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C6" w:rsidRDefault="008A72C6" w:rsidP="008A72C6">
      <w:pPr>
        <w:pStyle w:val="a3"/>
      </w:pPr>
      <w:r>
        <w:rPr>
          <w:rFonts w:hint="eastAsia"/>
        </w:rPr>
        <w:t>定义</w:t>
      </w:r>
    </w:p>
    <w:p w:rsidR="008A72C6" w:rsidRDefault="008A72C6" w:rsidP="008A72C6">
      <w:pPr>
        <w:rPr>
          <w:rFonts w:hint="eastAsia"/>
        </w:rPr>
      </w:pPr>
      <w:r>
        <w:rPr>
          <w:rFonts w:hint="eastAsia"/>
        </w:rPr>
        <w:t>提供了一个创建一系列相关或相互依赖对象的接口，而无需指定它们具体的类</w:t>
      </w:r>
    </w:p>
    <w:p w:rsidR="008A72C6" w:rsidRDefault="008A72C6" w:rsidP="008A72C6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8A72C6" w:rsidRDefault="008A72C6" w:rsidP="008A72C6">
      <w:pPr>
        <w:pStyle w:val="a3"/>
      </w:pPr>
      <w:r>
        <w:rPr>
          <w:rFonts w:hint="eastAsia"/>
        </w:rPr>
        <w:t>应用场景</w:t>
      </w:r>
    </w:p>
    <w:p w:rsidR="008A72C6" w:rsidRDefault="008A72C6" w:rsidP="008A72C6">
      <w:r>
        <w:rPr>
          <w:rFonts w:hint="eastAsia"/>
        </w:rPr>
        <w:t>一个系统不依赖与产品如何被创建组合和表达的细节</w:t>
      </w:r>
    </w:p>
    <w:p w:rsidR="008A72C6" w:rsidRPr="008A72C6" w:rsidRDefault="008A72C6" w:rsidP="008A72C6">
      <w:pPr>
        <w:rPr>
          <w:rFonts w:hint="eastAsia"/>
        </w:rPr>
      </w:pPr>
      <w:r>
        <w:rPr>
          <w:rFonts w:hint="eastAsia"/>
        </w:rPr>
        <w:t>一个系统有多个产品族，而系统只消费其中某一个产品族</w:t>
      </w:r>
    </w:p>
    <w:p w:rsidR="008A72C6" w:rsidRDefault="008A72C6" w:rsidP="008A72C6">
      <w:pPr>
        <w:pStyle w:val="a3"/>
      </w:pPr>
      <w:r>
        <w:rPr>
          <w:rFonts w:hint="eastAsia"/>
        </w:rPr>
        <w:t>优点</w:t>
      </w:r>
    </w:p>
    <w:p w:rsidR="008A72C6" w:rsidRDefault="008A72C6" w:rsidP="008A72C6">
      <w:r>
        <w:rPr>
          <w:rFonts w:hint="eastAsia"/>
        </w:rPr>
        <w:t>易于交换产品系列，由于具体工厂类在一个应用中只需要在初始化的时候出现一次，这就是的改变一个应用的具体工厂变得非常容易，它只需要改变具体工厂即可使用不同的产品配置</w:t>
      </w:r>
      <w:r w:rsidR="0032024B">
        <w:rPr>
          <w:rFonts w:hint="eastAsia"/>
        </w:rPr>
        <w:t>。</w:t>
      </w:r>
    </w:p>
    <w:p w:rsidR="0032024B" w:rsidRPr="008A72C6" w:rsidRDefault="0032024B" w:rsidP="008A72C6">
      <w:pPr>
        <w:rPr>
          <w:rFonts w:hint="eastAsia"/>
        </w:rPr>
      </w:pPr>
      <w:r>
        <w:rPr>
          <w:rFonts w:hint="eastAsia"/>
        </w:rPr>
        <w:t>它让具体的创建实例过程与客户端分离，客户端是通过它们的抽象接口操纵实例，产品的具体类名也被具体工厂的实现分离，不会出现在客户端代码中。</w:t>
      </w:r>
      <w:bookmarkStart w:id="0" w:name="_GoBack"/>
      <w:bookmarkEnd w:id="0"/>
    </w:p>
    <w:p w:rsidR="008A72C6" w:rsidRDefault="008A72C6" w:rsidP="008A72C6">
      <w:pPr>
        <w:pStyle w:val="a3"/>
      </w:pPr>
      <w:r>
        <w:rPr>
          <w:rFonts w:hint="eastAsia"/>
        </w:rPr>
        <w:t>缺点</w:t>
      </w:r>
    </w:p>
    <w:p w:rsidR="0032024B" w:rsidRPr="0032024B" w:rsidRDefault="0032024B" w:rsidP="0032024B">
      <w:pPr>
        <w:rPr>
          <w:rFonts w:hint="eastAsia"/>
        </w:rPr>
      </w:pPr>
      <w:r>
        <w:rPr>
          <w:rFonts w:hint="eastAsia"/>
        </w:rPr>
        <w:t>改动时会改动</w:t>
      </w:r>
      <w:r>
        <w:rPr>
          <w:rFonts w:hint="eastAsia"/>
        </w:rPr>
        <w:t>大批量</w:t>
      </w:r>
      <w:r>
        <w:rPr>
          <w:rFonts w:hint="eastAsia"/>
        </w:rPr>
        <w:t>代码</w:t>
      </w:r>
    </w:p>
    <w:p w:rsidR="008A72C6" w:rsidRDefault="008A72C6" w:rsidP="008A72C6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8A72C6" w:rsidRDefault="008A72C6" w:rsidP="008A72C6">
      <w:pPr>
        <w:rPr>
          <w:rFonts w:hint="eastAsia"/>
        </w:rPr>
      </w:pPr>
      <w:r>
        <w:rPr>
          <w:rFonts w:hint="eastAsia"/>
        </w:rPr>
        <w:t>选择产品族的实现</w:t>
      </w:r>
    </w:p>
    <w:p w:rsidR="008A72C6" w:rsidRDefault="008A72C6" w:rsidP="008A72C6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8A72C6" w:rsidRDefault="008A72C6" w:rsidP="008A72C6">
      <w:pPr>
        <w:rPr>
          <w:rFonts w:hint="eastAsia"/>
        </w:rPr>
      </w:pPr>
    </w:p>
    <w:p w:rsidR="006B6C3B" w:rsidRDefault="0032024B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5F"/>
    <w:rsid w:val="0032024B"/>
    <w:rsid w:val="008A72C6"/>
    <w:rsid w:val="009352F3"/>
    <w:rsid w:val="00BA062C"/>
    <w:rsid w:val="00CA065F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4F4C"/>
  <w15:chartTrackingRefBased/>
  <w15:docId w15:val="{5C0B5BA7-BC79-45EA-A9B0-3DB5399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72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2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72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2017-05-10T12:19:00Z</dcterms:created>
  <dcterms:modified xsi:type="dcterms:W3CDTF">2017-05-10T12:33:00Z</dcterms:modified>
</cp:coreProperties>
</file>