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9F" w:rsidRDefault="0042369F" w:rsidP="0042369F">
      <w:pPr>
        <w:jc w:val="center"/>
        <w:rPr>
          <w:sz w:val="48"/>
          <w:szCs w:val="48"/>
        </w:rPr>
      </w:pPr>
      <w:r w:rsidRPr="0042369F">
        <w:rPr>
          <w:rFonts w:hint="eastAsia"/>
          <w:sz w:val="48"/>
          <w:szCs w:val="48"/>
        </w:rPr>
        <w:t>设计模式之家系统使用说明</w:t>
      </w:r>
    </w:p>
    <w:p w:rsidR="0042369F" w:rsidRDefault="0042369F" w:rsidP="0042369F">
      <w:pPr>
        <w:rPr>
          <w:szCs w:val="21"/>
        </w:rPr>
      </w:pPr>
      <w:bookmarkStart w:id="0" w:name="_GoBack"/>
      <w:r>
        <w:rPr>
          <w:rFonts w:hint="eastAsia"/>
          <w:noProof/>
          <w:sz w:val="48"/>
          <w:szCs w:val="48"/>
        </w:rPr>
        <w:drawing>
          <wp:inline distT="0" distB="0" distL="0" distR="0" wp14:anchorId="6052A223" wp14:editId="5D22FEC4">
            <wp:extent cx="5270500" cy="5262245"/>
            <wp:effectExtent l="0" t="0" r="6350" b="0"/>
            <wp:docPr id="1" name="图片 1" descr="C:\Users\Conan\AppData\Local\Microsoft\Windows\INetCache\Content.Word\QQ截图20170703104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AppData\Local\Microsoft\Windows\INetCache\Content.Word\QQ截图201707031042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369F" w:rsidRDefault="0094381E" w:rsidP="0094381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因为设计模式一般固定不变，为了方便</w:t>
      </w:r>
      <w:r>
        <w:rPr>
          <w:rFonts w:hint="eastAsia"/>
          <w:szCs w:val="21"/>
        </w:rPr>
        <w:t>开发</w:t>
      </w:r>
      <w:r>
        <w:rPr>
          <w:rFonts w:hint="eastAsia"/>
          <w:szCs w:val="21"/>
        </w:rPr>
        <w:t>因此</w:t>
      </w:r>
      <w:r w:rsidR="0042369F">
        <w:rPr>
          <w:rFonts w:hint="eastAsia"/>
          <w:szCs w:val="21"/>
        </w:rPr>
        <w:t>本系统采用纯前端技术完成</w:t>
      </w:r>
      <w:r>
        <w:rPr>
          <w:rFonts w:hint="eastAsia"/>
          <w:szCs w:val="21"/>
        </w:rPr>
        <w:t>，整体结构如图，首页显示简单的引导，右下角标注自己的联系方式。</w:t>
      </w:r>
    </w:p>
    <w:p w:rsidR="0094381E" w:rsidRDefault="0094381E" w:rsidP="0094381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用户直接点击右侧的相关的设计模式即可进行预览。预览效果如下。</w:t>
      </w:r>
    </w:p>
    <w:p w:rsidR="0094381E" w:rsidRDefault="0094381E" w:rsidP="0094381E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0500" cy="4166870"/>
            <wp:effectExtent l="0" t="0" r="6350" b="5080"/>
            <wp:docPr id="2" name="图片 2" descr="C:\Users\Conan\AppData\Local\Microsoft\Windows\INetCache\Content.Word\QQ截图2017070310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an\AppData\Local\Microsoft\Windows\INetCache\Content.Word\QQ截图201707031046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1E" w:rsidRPr="0042369F" w:rsidRDefault="0094381E" w:rsidP="0094381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系统中间预览区采用frameset布局相比ajax异步刷新实现起来更为简单。中间的展示页面采用markdown文件生成。可以让开</w:t>
      </w:r>
      <w:proofErr w:type="gramStart"/>
      <w:r>
        <w:rPr>
          <w:rFonts w:hint="eastAsia"/>
          <w:szCs w:val="21"/>
        </w:rPr>
        <w:t>发人员</w:t>
      </w:r>
      <w:proofErr w:type="gramEnd"/>
      <w:r>
        <w:rPr>
          <w:rFonts w:hint="eastAsia"/>
          <w:szCs w:val="21"/>
        </w:rPr>
        <w:t>有更多精力关注文章的内容，为不是花更多的时间在布局上。</w:t>
      </w:r>
    </w:p>
    <w:sectPr w:rsidR="0094381E" w:rsidRPr="0042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64"/>
    <w:rsid w:val="0042369F"/>
    <w:rsid w:val="009352F3"/>
    <w:rsid w:val="0094381E"/>
    <w:rsid w:val="00BA062C"/>
    <w:rsid w:val="00CD5364"/>
    <w:rsid w:val="00DC49EC"/>
    <w:rsid w:val="00E1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E5D2"/>
  <w15:chartTrackingRefBased/>
  <w15:docId w15:val="{2A3FD492-515F-4887-A176-ACB27EB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2017-07-03T02:29:00Z</dcterms:created>
  <dcterms:modified xsi:type="dcterms:W3CDTF">2017-07-03T02:51:00Z</dcterms:modified>
</cp:coreProperties>
</file>