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745" w:rsidRPr="00F52745" w:rsidRDefault="00F52745" w:rsidP="00F52745">
      <w:pPr>
        <w:widowControl/>
        <w:jc w:val="center"/>
        <w:rPr>
          <w:b/>
          <w:sz w:val="44"/>
          <w:szCs w:val="44"/>
        </w:rPr>
      </w:pPr>
      <w:r w:rsidRPr="00F52745">
        <w:rPr>
          <w:rFonts w:hint="eastAsia"/>
          <w:b/>
          <w:sz w:val="44"/>
          <w:szCs w:val="44"/>
        </w:rPr>
        <w:t>第一章</w:t>
      </w:r>
      <w:r w:rsidRPr="00F52745">
        <w:rPr>
          <w:rFonts w:hint="eastAsia"/>
          <w:b/>
          <w:sz w:val="44"/>
          <w:szCs w:val="44"/>
        </w:rPr>
        <w:t xml:space="preserve"> </w:t>
      </w:r>
      <w:r w:rsidR="00BF33CC">
        <w:rPr>
          <w:rFonts w:hint="eastAsia"/>
          <w:b/>
          <w:sz w:val="44"/>
          <w:szCs w:val="44"/>
        </w:rPr>
        <w:t>基于</w:t>
      </w:r>
      <w:r w:rsidRPr="00F52745">
        <w:rPr>
          <w:rFonts w:hint="eastAsia"/>
          <w:b/>
          <w:sz w:val="44"/>
          <w:szCs w:val="44"/>
        </w:rPr>
        <w:t>知识点</w:t>
      </w:r>
      <w:r w:rsidR="00BF33CC">
        <w:rPr>
          <w:rFonts w:hint="eastAsia"/>
          <w:b/>
          <w:sz w:val="44"/>
          <w:szCs w:val="44"/>
        </w:rPr>
        <w:t>的选择题</w:t>
      </w:r>
    </w:p>
    <w:p w:rsidR="00F52745" w:rsidRPr="00F52745" w:rsidRDefault="00F52745" w:rsidP="00245D1C">
      <w:pPr>
        <w:widowControl/>
        <w:jc w:val="left"/>
        <w:rPr>
          <w:b/>
          <w:sz w:val="28"/>
          <w:szCs w:val="28"/>
        </w:rPr>
      </w:pPr>
      <w:r w:rsidRPr="00F52745">
        <w:rPr>
          <w:rFonts w:hint="eastAsia"/>
          <w:b/>
          <w:sz w:val="28"/>
          <w:szCs w:val="28"/>
        </w:rPr>
        <w:t>一、软件概念</w:t>
      </w:r>
    </w:p>
    <w:p w:rsidR="00F52745" w:rsidRPr="00F52745" w:rsidRDefault="00F52745" w:rsidP="00F52745">
      <w:pPr>
        <w:widowControl/>
        <w:spacing w:line="420" w:lineRule="atLeast"/>
        <w:jc w:val="left"/>
        <w:rPr>
          <w:rFonts w:asciiTheme="minorEastAsia" w:eastAsiaTheme="minorEastAsia" w:hAnsiTheme="minorEastAsia" w:cs="宋体"/>
          <w:kern w:val="0"/>
        </w:rPr>
      </w:pPr>
      <w:r>
        <w:rPr>
          <w:rFonts w:asciiTheme="minorEastAsia" w:eastAsiaTheme="minorEastAsia" w:hAnsiTheme="minorEastAsia" w:cs="宋体" w:hint="eastAsia"/>
          <w:kern w:val="0"/>
        </w:rPr>
        <w:t xml:space="preserve">1. </w:t>
      </w:r>
      <w:r w:rsidRPr="00F52745">
        <w:rPr>
          <w:rFonts w:asciiTheme="minorEastAsia" w:eastAsiaTheme="minorEastAsia" w:hAnsiTheme="minorEastAsia" w:cs="宋体"/>
          <w:kern w:val="0"/>
        </w:rPr>
        <w:t>软件是一种(</w:t>
      </w:r>
      <w:r w:rsidR="00B712EC">
        <w:rPr>
          <w:rFonts w:asciiTheme="minorEastAsia" w:eastAsiaTheme="minorEastAsia" w:hAnsiTheme="minorEastAsia" w:cs="宋体" w:hint="eastAsia"/>
          <w:kern w:val="0"/>
        </w:rPr>
        <w:t>C</w:t>
      </w:r>
      <w:r w:rsidRPr="00F52745">
        <w:rPr>
          <w:rFonts w:asciiTheme="minorEastAsia" w:eastAsiaTheme="minorEastAsia" w:hAnsiTheme="minorEastAsia" w:cs="宋体"/>
          <w:kern w:val="0"/>
        </w:rPr>
        <w:t xml:space="preserve">)　</w:t>
      </w:r>
    </w:p>
    <w:p w:rsidR="00F52745" w:rsidRPr="00F52745" w:rsidRDefault="00F52745" w:rsidP="00A06DC1">
      <w:pPr>
        <w:spacing w:after="156"/>
        <w:ind w:firstLineChars="150" w:firstLine="315"/>
        <w:outlineLvl w:val="0"/>
        <w:rPr>
          <w:rFonts w:asciiTheme="minorEastAsia" w:eastAsiaTheme="minorEastAsia" w:hAnsiTheme="minorEastAsia"/>
        </w:rPr>
      </w:pPr>
      <w:r w:rsidRPr="00F52745">
        <w:rPr>
          <w:rFonts w:asciiTheme="minorEastAsia" w:eastAsiaTheme="minorEastAsia" w:hAnsiTheme="minorEastAsia" w:cs="宋体"/>
          <w:kern w:val="0"/>
        </w:rPr>
        <w:t xml:space="preserve">A．程序　B　数据　</w:t>
      </w:r>
      <w:r w:rsidRPr="00F52745">
        <w:rPr>
          <w:rFonts w:asciiTheme="minorEastAsia" w:eastAsiaTheme="minorEastAsia" w:hAnsiTheme="minorEastAsia" w:cs="宋体"/>
          <w:kern w:val="0"/>
          <w:u w:val="single"/>
        </w:rPr>
        <w:t>C　逻辑产品</w:t>
      </w:r>
      <w:r w:rsidRPr="00F52745">
        <w:rPr>
          <w:rFonts w:asciiTheme="minorEastAsia" w:eastAsiaTheme="minorEastAsia" w:hAnsiTheme="minorEastAsia" w:cs="宋体"/>
          <w:kern w:val="0"/>
        </w:rPr>
        <w:t xml:space="preserve">　D　物理产品</w:t>
      </w:r>
    </w:p>
    <w:p w:rsidR="00245D1C" w:rsidRDefault="00B712EC" w:rsidP="00245D1C">
      <w:pPr>
        <w:widowControl/>
        <w:jc w:val="left"/>
        <w:rPr>
          <w:rFonts w:ascii="宋体" w:hAnsi="宋体"/>
          <w:kern w:val="0"/>
          <w:sz w:val="24"/>
        </w:rPr>
      </w:pPr>
      <w:r>
        <w:rPr>
          <w:rFonts w:hint="eastAsia"/>
        </w:rPr>
        <w:t>2</w:t>
      </w:r>
      <w:r w:rsidR="00245D1C">
        <w:t xml:space="preserve">. </w:t>
      </w:r>
      <w:r w:rsidR="00245D1C">
        <w:rPr>
          <w:rFonts w:hint="eastAsia"/>
        </w:rPr>
        <w:t>软件文档是（</w:t>
      </w:r>
      <w:r w:rsidR="00245D1C">
        <w:t>C</w:t>
      </w:r>
      <w:r w:rsidR="00245D1C">
        <w:rPr>
          <w:rFonts w:hint="eastAsia"/>
        </w:rPr>
        <w:t>）。</w:t>
      </w:r>
    </w:p>
    <w:p w:rsidR="00245D1C" w:rsidRDefault="00245D1C" w:rsidP="00245D1C">
      <w:pPr>
        <w:ind w:firstLineChars="313" w:firstLine="657"/>
      </w:pPr>
      <w:r>
        <w:t xml:space="preserve">A. </w:t>
      </w:r>
      <w:r>
        <w:rPr>
          <w:rFonts w:hint="eastAsia"/>
        </w:rPr>
        <w:t>程序</w:t>
      </w:r>
      <w:r>
        <w:t xml:space="preserve">                  </w:t>
      </w:r>
      <w:r>
        <w:tab/>
        <w:t xml:space="preserve">B. </w:t>
      </w:r>
      <w:r>
        <w:rPr>
          <w:rFonts w:hint="eastAsia"/>
        </w:rPr>
        <w:t>工具</w:t>
      </w:r>
    </w:p>
    <w:p w:rsidR="00245D1C" w:rsidRDefault="00245D1C" w:rsidP="00245D1C">
      <w:pPr>
        <w:ind w:firstLineChars="313" w:firstLine="657"/>
      </w:pPr>
      <w:r>
        <w:t xml:space="preserve">C. </w:t>
      </w:r>
      <w:r>
        <w:rPr>
          <w:rFonts w:hint="eastAsia"/>
        </w:rPr>
        <w:t>文书和资料</w:t>
      </w:r>
      <w:r>
        <w:t xml:space="preserve">            </w:t>
      </w:r>
      <w:r>
        <w:tab/>
        <w:t xml:space="preserve">D. </w:t>
      </w:r>
      <w:r>
        <w:rPr>
          <w:rFonts w:hint="eastAsia"/>
        </w:rPr>
        <w:t>数据</w:t>
      </w:r>
    </w:p>
    <w:p w:rsidR="00A06DC1" w:rsidRDefault="00A06DC1" w:rsidP="00566D85">
      <w:pPr>
        <w:rPr>
          <w:rFonts w:ascii="Verdana" w:hAnsi="Verdana"/>
        </w:rPr>
      </w:pPr>
    </w:p>
    <w:p w:rsidR="00566D85" w:rsidRPr="00E26865" w:rsidRDefault="00566D85" w:rsidP="00566D85">
      <w:pPr>
        <w:rPr>
          <w:rFonts w:ascii="Verdana" w:hAnsi="Verdana"/>
        </w:rPr>
      </w:pPr>
      <w:r>
        <w:rPr>
          <w:rFonts w:ascii="Verdana" w:hAnsi="Verdana" w:hint="eastAsia"/>
        </w:rPr>
        <w:t>3</w:t>
      </w:r>
      <w:r w:rsidRPr="00E26865">
        <w:rPr>
          <w:rFonts w:ascii="Verdana" w:hAnsi="Verdana"/>
        </w:rPr>
        <w:t xml:space="preserve">. </w:t>
      </w:r>
      <w:r w:rsidRPr="00E26865">
        <w:rPr>
          <w:rFonts w:ascii="Verdana" w:hAnsi="Verdana"/>
        </w:rPr>
        <w:t>以下说法错误的是</w:t>
      </w:r>
      <w:r w:rsidRPr="00E26865">
        <w:rPr>
          <w:rFonts w:ascii="Verdana" w:hAnsi="Verdana"/>
        </w:rPr>
        <w:t>(</w:t>
      </w:r>
      <w:r>
        <w:rPr>
          <w:rFonts w:ascii="Verdana" w:hAnsi="Verdana" w:hint="eastAsia"/>
        </w:rPr>
        <w:t>A</w:t>
      </w:r>
      <w:r w:rsidRPr="00E26865">
        <w:rPr>
          <w:rFonts w:ascii="Verdana" w:hAnsi="Verdana"/>
        </w:rPr>
        <w:t xml:space="preserve">) </w:t>
      </w:r>
    </w:p>
    <w:p w:rsidR="00566D85" w:rsidRPr="00566D85" w:rsidRDefault="00566D85" w:rsidP="00A06DC1">
      <w:pPr>
        <w:ind w:firstLineChars="150" w:firstLine="315"/>
        <w:outlineLvl w:val="0"/>
        <w:rPr>
          <w:rFonts w:ascii="Verdana" w:hAnsi="Verdana"/>
          <w:color w:val="000000"/>
        </w:rPr>
      </w:pPr>
      <w:r w:rsidRPr="00566D85">
        <w:rPr>
          <w:rFonts w:ascii="Verdana" w:hAnsi="Verdana"/>
          <w:color w:val="000000"/>
        </w:rPr>
        <w:t xml:space="preserve">A. </w:t>
      </w:r>
      <w:r w:rsidRPr="00566D85">
        <w:rPr>
          <w:rFonts w:ascii="Verdana" w:hAnsi="Verdana"/>
          <w:color w:val="000000"/>
        </w:rPr>
        <w:t>文档仅仅描述和规定了软件的使用范围及相关的操作命令</w:t>
      </w:r>
      <w:r w:rsidRPr="00566D85">
        <w:rPr>
          <w:rFonts w:ascii="Verdana" w:hAnsi="Verdana"/>
          <w:color w:val="000000"/>
        </w:rPr>
        <w:t xml:space="preserve"> </w:t>
      </w:r>
    </w:p>
    <w:p w:rsidR="00566D85" w:rsidRPr="00E26865" w:rsidRDefault="00566D85" w:rsidP="00566D85">
      <w:pPr>
        <w:ind w:firstLineChars="150" w:firstLine="315"/>
        <w:rPr>
          <w:rFonts w:ascii="Verdana" w:hAnsi="Verdana"/>
        </w:rPr>
      </w:pPr>
      <w:r w:rsidRPr="00E26865">
        <w:rPr>
          <w:rFonts w:ascii="Verdana" w:hAnsi="Verdana"/>
        </w:rPr>
        <w:t xml:space="preserve">B. </w:t>
      </w:r>
      <w:r w:rsidRPr="00E26865">
        <w:rPr>
          <w:rFonts w:ascii="Verdana" w:hAnsi="Verdana"/>
        </w:rPr>
        <w:t>文档也是软件产品的一部分，没有文档的软件就不成软件</w:t>
      </w:r>
      <w:r w:rsidRPr="00E26865">
        <w:rPr>
          <w:rFonts w:ascii="Verdana" w:hAnsi="Verdana"/>
        </w:rPr>
        <w:t xml:space="preserve"> </w:t>
      </w:r>
    </w:p>
    <w:p w:rsidR="00566D85" w:rsidRPr="00E26865" w:rsidRDefault="00566D85" w:rsidP="00566D85">
      <w:pPr>
        <w:ind w:firstLineChars="150" w:firstLine="315"/>
        <w:rPr>
          <w:rFonts w:ascii="Verdana" w:hAnsi="Verdana"/>
        </w:rPr>
      </w:pPr>
      <w:r w:rsidRPr="00E26865">
        <w:rPr>
          <w:rFonts w:ascii="Verdana" w:hAnsi="Verdana"/>
        </w:rPr>
        <w:t xml:space="preserve">C. </w:t>
      </w:r>
      <w:r w:rsidRPr="00E26865">
        <w:rPr>
          <w:rFonts w:ascii="Verdana" w:hAnsi="Verdana"/>
        </w:rPr>
        <w:t>软件文档的编制在软件开发工作中占有突出的地位和相当大的工作量</w:t>
      </w:r>
      <w:r w:rsidRPr="00E26865">
        <w:rPr>
          <w:rFonts w:ascii="Verdana" w:hAnsi="Verdana"/>
        </w:rPr>
        <w:t xml:space="preserve"> </w:t>
      </w:r>
    </w:p>
    <w:p w:rsidR="00566D85" w:rsidRPr="00E26865" w:rsidRDefault="00566D85" w:rsidP="00A06DC1">
      <w:pPr>
        <w:ind w:firstLineChars="150" w:firstLine="315"/>
        <w:outlineLvl w:val="0"/>
        <w:rPr>
          <w:rFonts w:ascii="Verdana" w:hAnsi="Verdana"/>
        </w:rPr>
      </w:pPr>
      <w:r w:rsidRPr="00E26865">
        <w:rPr>
          <w:rFonts w:ascii="Verdana" w:hAnsi="Verdana"/>
        </w:rPr>
        <w:t xml:space="preserve">D. </w:t>
      </w:r>
      <w:r w:rsidRPr="00E26865">
        <w:rPr>
          <w:rFonts w:ascii="Verdana" w:hAnsi="Verdana"/>
        </w:rPr>
        <w:t>高质量文档对于发挥软件产品的效益有着重要的意义</w:t>
      </w:r>
      <w:r w:rsidRPr="00E26865">
        <w:rPr>
          <w:rFonts w:ascii="Verdana" w:hAnsi="Verdana"/>
        </w:rPr>
        <w:t xml:space="preserve"> </w:t>
      </w:r>
    </w:p>
    <w:p w:rsidR="00A06DC1" w:rsidRDefault="00A06DC1" w:rsidP="00BD5888">
      <w:pPr>
        <w:widowControl/>
        <w:snapToGrid w:val="0"/>
        <w:jc w:val="left"/>
        <w:rPr>
          <w:rFonts w:asciiTheme="minorEastAsia" w:eastAsiaTheme="minorEastAsia" w:hAnsiTheme="minorEastAsia" w:cs="宋体"/>
          <w:kern w:val="0"/>
        </w:rPr>
      </w:pPr>
    </w:p>
    <w:p w:rsidR="00BD5888" w:rsidRPr="00DC1BCD" w:rsidRDefault="00BD5888" w:rsidP="00BD5888">
      <w:pPr>
        <w:widowControl/>
        <w:snapToGrid w:val="0"/>
        <w:jc w:val="left"/>
        <w:rPr>
          <w:rFonts w:asciiTheme="minorEastAsia" w:eastAsiaTheme="minorEastAsia" w:hAnsiTheme="minorEastAsia" w:cs="宋体"/>
          <w:kern w:val="0"/>
        </w:rPr>
      </w:pPr>
      <w:r>
        <w:rPr>
          <w:rFonts w:asciiTheme="minorEastAsia" w:eastAsiaTheme="minorEastAsia" w:hAnsiTheme="minorEastAsia" w:cs="宋体" w:hint="eastAsia"/>
          <w:kern w:val="0"/>
        </w:rPr>
        <w:t>4</w:t>
      </w:r>
      <w:r w:rsidRPr="00DC1BCD">
        <w:rPr>
          <w:rFonts w:asciiTheme="minorEastAsia" w:eastAsiaTheme="minorEastAsia" w:hAnsiTheme="minorEastAsia" w:cs="宋体" w:hint="eastAsia"/>
          <w:kern w:val="0"/>
        </w:rPr>
        <w:t>．软件的主要特性是</w:t>
      </w:r>
      <w:r w:rsidRPr="00DC1BCD">
        <w:rPr>
          <w:rFonts w:asciiTheme="minorEastAsia" w:eastAsiaTheme="minorEastAsia" w:hAnsiTheme="minorEastAsia" w:cs="宋体"/>
          <w:kern w:val="0"/>
        </w:rPr>
        <w:t>(B)</w:t>
      </w:r>
      <w:r w:rsidRPr="00DC1BCD">
        <w:rPr>
          <w:rFonts w:asciiTheme="minorEastAsia" w:eastAsiaTheme="minorEastAsia" w:hAnsiTheme="minorEastAsia" w:cs="宋体" w:hint="eastAsia"/>
          <w:kern w:val="0"/>
        </w:rPr>
        <w:t>。</w:t>
      </w:r>
    </w:p>
    <w:p w:rsidR="00BD5888" w:rsidRPr="00DC1BCD" w:rsidRDefault="00BD5888" w:rsidP="00BD5888">
      <w:pPr>
        <w:widowControl/>
        <w:snapToGrid w:val="0"/>
        <w:jc w:val="left"/>
        <w:rPr>
          <w:rFonts w:asciiTheme="minorEastAsia" w:eastAsiaTheme="minorEastAsia" w:hAnsiTheme="minorEastAsia" w:cs="宋体"/>
          <w:kern w:val="0"/>
        </w:rPr>
      </w:pPr>
      <w:r w:rsidRPr="00DC1BCD">
        <w:rPr>
          <w:rFonts w:asciiTheme="minorEastAsia" w:eastAsiaTheme="minorEastAsia" w:hAnsiTheme="minorEastAsia" w:cs="宋体"/>
          <w:kern w:val="0"/>
        </w:rPr>
        <w:t xml:space="preserve">     A</w:t>
      </w:r>
      <w:r>
        <w:rPr>
          <w:rFonts w:asciiTheme="minorEastAsia" w:eastAsiaTheme="minorEastAsia" w:hAnsiTheme="minorEastAsia" w:cs="宋体" w:hint="eastAsia"/>
          <w:kern w:val="0"/>
        </w:rPr>
        <w:t>.</w:t>
      </w:r>
      <w:r w:rsidRPr="00DC1BCD">
        <w:rPr>
          <w:rFonts w:asciiTheme="minorEastAsia" w:eastAsiaTheme="minorEastAsia" w:hAnsiTheme="minorEastAsia" w:cs="宋体" w:hint="eastAsia"/>
          <w:kern w:val="0"/>
        </w:rPr>
        <w:t>高性能</w:t>
      </w:r>
      <w:r>
        <w:rPr>
          <w:rFonts w:asciiTheme="minorEastAsia" w:eastAsiaTheme="minorEastAsia" w:hAnsiTheme="minorEastAsia" w:cs="宋体" w:hint="eastAsia"/>
          <w:kern w:val="0"/>
        </w:rPr>
        <w:t xml:space="preserve">    </w:t>
      </w:r>
      <w:r w:rsidRPr="00DC1BCD">
        <w:rPr>
          <w:rFonts w:asciiTheme="minorEastAsia" w:eastAsiaTheme="minorEastAsia" w:hAnsiTheme="minorEastAsia" w:cs="宋体"/>
          <w:kern w:val="0"/>
        </w:rPr>
        <w:t>B</w:t>
      </w:r>
      <w:r>
        <w:rPr>
          <w:rFonts w:asciiTheme="minorEastAsia" w:eastAsiaTheme="minorEastAsia" w:hAnsiTheme="minorEastAsia" w:cs="宋体" w:hint="eastAsia"/>
          <w:kern w:val="0"/>
        </w:rPr>
        <w:t>.</w:t>
      </w:r>
      <w:r w:rsidRPr="00DC1BCD">
        <w:rPr>
          <w:rFonts w:asciiTheme="minorEastAsia" w:eastAsiaTheme="minorEastAsia" w:hAnsiTheme="minorEastAsia" w:cs="宋体" w:hint="eastAsia"/>
          <w:kern w:val="0"/>
        </w:rPr>
        <w:t>高成本</w:t>
      </w:r>
      <w:r>
        <w:rPr>
          <w:rFonts w:asciiTheme="minorEastAsia" w:eastAsiaTheme="minorEastAsia" w:hAnsiTheme="minorEastAsia" w:cs="宋体" w:hint="eastAsia"/>
          <w:kern w:val="0"/>
        </w:rPr>
        <w:t xml:space="preserve">    </w:t>
      </w:r>
      <w:r w:rsidRPr="00DC1BCD">
        <w:rPr>
          <w:rFonts w:asciiTheme="minorEastAsia" w:eastAsiaTheme="minorEastAsia" w:hAnsiTheme="minorEastAsia" w:cs="宋体"/>
          <w:kern w:val="0"/>
        </w:rPr>
        <w:t>C</w:t>
      </w:r>
      <w:r>
        <w:rPr>
          <w:rFonts w:asciiTheme="minorEastAsia" w:eastAsiaTheme="minorEastAsia" w:hAnsiTheme="minorEastAsia" w:cs="宋体" w:hint="eastAsia"/>
          <w:kern w:val="0"/>
        </w:rPr>
        <w:t>.包括程序、</w:t>
      </w:r>
      <w:r w:rsidRPr="00DC1BCD">
        <w:rPr>
          <w:rFonts w:asciiTheme="minorEastAsia" w:eastAsiaTheme="minorEastAsia" w:hAnsiTheme="minorEastAsia" w:cs="宋体" w:hint="eastAsia"/>
          <w:kern w:val="0"/>
        </w:rPr>
        <w:t>文档</w:t>
      </w:r>
      <w:r>
        <w:rPr>
          <w:rFonts w:asciiTheme="minorEastAsia" w:eastAsiaTheme="minorEastAsia" w:hAnsiTheme="minorEastAsia" w:cs="宋体" w:hint="eastAsia"/>
          <w:kern w:val="0"/>
        </w:rPr>
        <w:t xml:space="preserve">和数据    </w:t>
      </w:r>
      <w:r w:rsidRPr="00DC1BCD">
        <w:rPr>
          <w:rFonts w:asciiTheme="minorEastAsia" w:eastAsiaTheme="minorEastAsia" w:hAnsiTheme="minorEastAsia" w:cs="宋体"/>
          <w:kern w:val="0"/>
        </w:rPr>
        <w:t>D</w:t>
      </w:r>
      <w:r>
        <w:rPr>
          <w:rFonts w:asciiTheme="minorEastAsia" w:eastAsiaTheme="minorEastAsia" w:hAnsiTheme="minorEastAsia" w:cs="宋体" w:hint="eastAsia"/>
          <w:kern w:val="0"/>
        </w:rPr>
        <w:t>.</w:t>
      </w:r>
      <w:r w:rsidRPr="00DC1BCD">
        <w:rPr>
          <w:rFonts w:asciiTheme="minorEastAsia" w:eastAsiaTheme="minorEastAsia" w:hAnsiTheme="minorEastAsia" w:cs="宋体" w:hint="eastAsia"/>
          <w:kern w:val="0"/>
        </w:rPr>
        <w:t>可独立构成计算机系统</w:t>
      </w:r>
    </w:p>
    <w:p w:rsidR="00B712EC" w:rsidRPr="00BD5888" w:rsidRDefault="00B712EC" w:rsidP="00566D85"/>
    <w:p w:rsidR="00B712EC" w:rsidRPr="00F52745" w:rsidRDefault="00B712EC" w:rsidP="00B712EC">
      <w:pPr>
        <w:widowControl/>
        <w:jc w:val="left"/>
        <w:rPr>
          <w:b/>
          <w:sz w:val="28"/>
          <w:szCs w:val="28"/>
        </w:rPr>
      </w:pPr>
      <w:r>
        <w:rPr>
          <w:rFonts w:hint="eastAsia"/>
          <w:b/>
          <w:sz w:val="28"/>
          <w:szCs w:val="28"/>
        </w:rPr>
        <w:t>二</w:t>
      </w:r>
      <w:r w:rsidRPr="00F52745">
        <w:rPr>
          <w:rFonts w:hint="eastAsia"/>
          <w:b/>
          <w:sz w:val="28"/>
          <w:szCs w:val="28"/>
        </w:rPr>
        <w:t>、软件</w:t>
      </w:r>
      <w:r>
        <w:rPr>
          <w:rFonts w:hint="eastAsia"/>
          <w:b/>
          <w:sz w:val="28"/>
          <w:szCs w:val="28"/>
        </w:rPr>
        <w:t>危机</w:t>
      </w:r>
    </w:p>
    <w:p w:rsidR="00B712EC" w:rsidRPr="009725AF" w:rsidRDefault="00B712EC" w:rsidP="00B712EC">
      <w:pPr>
        <w:pStyle w:val="a6"/>
        <w:spacing w:before="0" w:beforeAutospacing="0" w:after="0" w:afterAutospacing="0"/>
        <w:rPr>
          <w:color w:val="222222"/>
          <w:sz w:val="21"/>
          <w:szCs w:val="21"/>
        </w:rPr>
      </w:pPr>
      <w:r>
        <w:rPr>
          <w:rFonts w:hint="eastAsia"/>
          <w:color w:val="222222"/>
          <w:sz w:val="21"/>
          <w:szCs w:val="21"/>
        </w:rPr>
        <w:t xml:space="preserve">1. </w:t>
      </w:r>
      <w:r w:rsidRPr="009725AF">
        <w:rPr>
          <w:color w:val="222222"/>
          <w:sz w:val="21"/>
          <w:szCs w:val="21"/>
        </w:rPr>
        <w:t>在软件生产的程序系统时代由于软件规模扩大和软件复杂性提高等原因导致了(A)</w:t>
      </w:r>
    </w:p>
    <w:p w:rsidR="00B712EC" w:rsidRDefault="00B712EC" w:rsidP="00B712EC">
      <w:pPr>
        <w:pStyle w:val="a6"/>
        <w:spacing w:before="0" w:beforeAutospacing="0" w:after="0" w:afterAutospacing="0"/>
        <w:ind w:firstLine="405"/>
        <w:rPr>
          <w:color w:val="000000" w:themeColor="text1"/>
        </w:rPr>
      </w:pPr>
      <w:r>
        <w:rPr>
          <w:rFonts w:hint="eastAsia"/>
          <w:color w:val="222222"/>
          <w:sz w:val="21"/>
          <w:szCs w:val="21"/>
        </w:rPr>
        <w:t xml:space="preserve">  </w:t>
      </w:r>
      <w:r>
        <w:rPr>
          <w:color w:val="222222"/>
          <w:sz w:val="21"/>
          <w:szCs w:val="21"/>
        </w:rPr>
        <w:t>A</w:t>
      </w:r>
      <w:r w:rsidRPr="009725AF">
        <w:rPr>
          <w:color w:val="222222"/>
          <w:sz w:val="21"/>
          <w:szCs w:val="21"/>
        </w:rPr>
        <w:t>.</w:t>
      </w:r>
      <w:r>
        <w:rPr>
          <w:rFonts w:hint="eastAsia"/>
          <w:color w:val="222222"/>
          <w:sz w:val="21"/>
          <w:szCs w:val="21"/>
        </w:rPr>
        <w:t xml:space="preserve"> </w:t>
      </w:r>
      <w:r w:rsidRPr="009725AF">
        <w:rPr>
          <w:color w:val="222222"/>
          <w:sz w:val="21"/>
          <w:szCs w:val="21"/>
        </w:rPr>
        <w:t xml:space="preserve">软件危机 </w:t>
      </w:r>
      <w:r>
        <w:rPr>
          <w:rFonts w:hint="eastAsia"/>
          <w:color w:val="222222"/>
          <w:sz w:val="21"/>
          <w:szCs w:val="21"/>
        </w:rPr>
        <w:t xml:space="preserve">               </w:t>
      </w:r>
      <w:r w:rsidRPr="009725AF">
        <w:rPr>
          <w:color w:val="222222"/>
          <w:sz w:val="21"/>
          <w:szCs w:val="21"/>
        </w:rPr>
        <w:t>B.</w:t>
      </w:r>
      <w:r>
        <w:rPr>
          <w:rFonts w:hint="eastAsia"/>
          <w:color w:val="222222"/>
          <w:sz w:val="21"/>
          <w:szCs w:val="21"/>
        </w:rPr>
        <w:t xml:space="preserve"> </w:t>
      </w:r>
      <w:hyperlink r:id="rId6" w:tgtFrame="_blank" w:history="1">
        <w:r w:rsidRPr="002158FF">
          <w:rPr>
            <w:color w:val="000000" w:themeColor="text1"/>
            <w:sz w:val="21"/>
            <w:szCs w:val="21"/>
          </w:rPr>
          <w:t>软件工程</w:t>
        </w:r>
      </w:hyperlink>
    </w:p>
    <w:p w:rsidR="00B712EC" w:rsidRDefault="00B712EC" w:rsidP="00B712EC">
      <w:pPr>
        <w:pStyle w:val="a6"/>
        <w:spacing w:before="0" w:beforeAutospacing="0" w:after="0" w:afterAutospacing="0"/>
        <w:ind w:firstLine="405"/>
        <w:rPr>
          <w:color w:val="222222"/>
          <w:sz w:val="21"/>
          <w:szCs w:val="21"/>
        </w:rPr>
      </w:pPr>
      <w:r w:rsidRPr="009725AF">
        <w:rPr>
          <w:rFonts w:hint="eastAsia"/>
          <w:color w:val="222222"/>
          <w:sz w:val="21"/>
          <w:szCs w:val="21"/>
        </w:rPr>
        <w:t xml:space="preserve">  </w:t>
      </w:r>
      <w:r w:rsidRPr="009725AF">
        <w:rPr>
          <w:color w:val="222222"/>
          <w:sz w:val="21"/>
          <w:szCs w:val="21"/>
        </w:rPr>
        <w:t>C.</w:t>
      </w:r>
      <w:r>
        <w:rPr>
          <w:rFonts w:hint="eastAsia"/>
          <w:color w:val="222222"/>
          <w:sz w:val="21"/>
          <w:szCs w:val="21"/>
        </w:rPr>
        <w:t xml:space="preserve"> </w:t>
      </w:r>
      <w:r w:rsidRPr="009725AF">
        <w:rPr>
          <w:color w:val="222222"/>
          <w:sz w:val="21"/>
          <w:szCs w:val="21"/>
        </w:rPr>
        <w:t>程序设计革命</w:t>
      </w:r>
      <w:r>
        <w:rPr>
          <w:rFonts w:hint="eastAsia"/>
          <w:color w:val="222222"/>
          <w:sz w:val="21"/>
          <w:szCs w:val="21"/>
        </w:rPr>
        <w:t xml:space="preserve">           </w:t>
      </w:r>
      <w:r w:rsidRPr="009725AF">
        <w:rPr>
          <w:color w:val="222222"/>
          <w:sz w:val="21"/>
          <w:szCs w:val="21"/>
        </w:rPr>
        <w:t xml:space="preserve"> D.</w:t>
      </w:r>
      <w:r>
        <w:rPr>
          <w:rFonts w:hint="eastAsia"/>
          <w:color w:val="222222"/>
          <w:sz w:val="21"/>
          <w:szCs w:val="21"/>
        </w:rPr>
        <w:t xml:space="preserve"> </w:t>
      </w:r>
      <w:r w:rsidRPr="009725AF">
        <w:rPr>
          <w:color w:val="222222"/>
          <w:sz w:val="21"/>
          <w:szCs w:val="21"/>
        </w:rPr>
        <w:t>结构化程序设计</w:t>
      </w:r>
    </w:p>
    <w:p w:rsidR="00A06DC1" w:rsidRDefault="00A06DC1" w:rsidP="00B712EC">
      <w:pPr>
        <w:rPr>
          <w:rFonts w:asciiTheme="minorEastAsia" w:eastAsiaTheme="minorEastAsia" w:hAnsiTheme="minorEastAsia"/>
        </w:rPr>
      </w:pPr>
    </w:p>
    <w:p w:rsidR="00B712EC" w:rsidRPr="00F52745" w:rsidRDefault="00B712EC" w:rsidP="00B712EC">
      <w:pPr>
        <w:rPr>
          <w:rFonts w:asciiTheme="minorEastAsia" w:eastAsiaTheme="minorEastAsia" w:hAnsiTheme="minorEastAsia"/>
        </w:rPr>
      </w:pPr>
      <w:r w:rsidRPr="00F52745">
        <w:rPr>
          <w:rFonts w:asciiTheme="minorEastAsia" w:eastAsiaTheme="minorEastAsia" w:hAnsiTheme="minorEastAsia" w:hint="eastAsia"/>
        </w:rPr>
        <w:t>2．开发软件需高成本和产品的低质量之间有着尖锐的矛盾，这种现象称作</w:t>
      </w:r>
      <w:r>
        <w:rPr>
          <w:rFonts w:asciiTheme="minorEastAsia" w:eastAsiaTheme="minorEastAsia" w:hAnsiTheme="minorEastAsia" w:hint="eastAsia"/>
        </w:rPr>
        <w:t>(B)</w:t>
      </w:r>
      <w:r w:rsidRPr="00F52745">
        <w:rPr>
          <w:rFonts w:asciiTheme="minorEastAsia" w:eastAsiaTheme="minorEastAsia" w:hAnsiTheme="minorEastAsia" w:hint="eastAsia"/>
        </w:rPr>
        <w:t>。</w:t>
      </w:r>
    </w:p>
    <w:p w:rsidR="00B712EC" w:rsidRPr="00F52745" w:rsidRDefault="00B712EC" w:rsidP="00B712EC">
      <w:pPr>
        <w:ind w:firstLineChars="300" w:firstLine="630"/>
        <w:rPr>
          <w:rFonts w:asciiTheme="minorEastAsia" w:eastAsiaTheme="minorEastAsia" w:hAnsiTheme="minorEastAsia"/>
        </w:rPr>
      </w:pPr>
      <w:r w:rsidRPr="00F52745">
        <w:rPr>
          <w:rFonts w:asciiTheme="minorEastAsia" w:eastAsiaTheme="minorEastAsia" w:hAnsiTheme="minorEastAsia" w:hint="eastAsia"/>
        </w:rPr>
        <w:t>A.软件投机</w:t>
      </w:r>
      <w:r w:rsidRPr="00F52745">
        <w:rPr>
          <w:rFonts w:asciiTheme="minorEastAsia" w:eastAsiaTheme="minorEastAsia" w:hAnsiTheme="minorEastAsia" w:hint="eastAsia"/>
        </w:rPr>
        <w:tab/>
      </w:r>
      <w:r w:rsidRPr="00F52745">
        <w:rPr>
          <w:rFonts w:asciiTheme="minorEastAsia" w:eastAsiaTheme="minorEastAsia" w:hAnsiTheme="minorEastAsia" w:hint="eastAsia"/>
        </w:rPr>
        <w:tab/>
        <w:t>B．软件危机</w:t>
      </w:r>
      <w:r w:rsidRPr="00F52745">
        <w:rPr>
          <w:rFonts w:asciiTheme="minorEastAsia" w:eastAsiaTheme="minorEastAsia" w:hAnsiTheme="minorEastAsia" w:hint="eastAsia"/>
        </w:rPr>
        <w:tab/>
      </w:r>
      <w:r w:rsidRPr="00F52745">
        <w:rPr>
          <w:rFonts w:asciiTheme="minorEastAsia" w:eastAsiaTheme="minorEastAsia" w:hAnsiTheme="minorEastAsia" w:hint="eastAsia"/>
        </w:rPr>
        <w:tab/>
        <w:t>C．软件工程</w:t>
      </w:r>
      <w:r w:rsidRPr="00F52745">
        <w:rPr>
          <w:rFonts w:asciiTheme="minorEastAsia" w:eastAsiaTheme="minorEastAsia" w:hAnsiTheme="minorEastAsia" w:hint="eastAsia"/>
        </w:rPr>
        <w:tab/>
      </w:r>
      <w:r w:rsidRPr="00F52745">
        <w:rPr>
          <w:rFonts w:asciiTheme="minorEastAsia" w:eastAsiaTheme="minorEastAsia" w:hAnsiTheme="minorEastAsia" w:hint="eastAsia"/>
        </w:rPr>
        <w:tab/>
        <w:t>D．软件产生</w:t>
      </w:r>
    </w:p>
    <w:p w:rsidR="00A06DC1" w:rsidRDefault="00A06DC1" w:rsidP="00B712EC">
      <w:pPr>
        <w:ind w:left="630" w:hangingChars="300" w:hanging="630"/>
        <w:rPr>
          <w:rFonts w:asciiTheme="minorEastAsia" w:eastAsiaTheme="minorEastAsia" w:hAnsiTheme="minorEastAsia"/>
        </w:rPr>
      </w:pPr>
    </w:p>
    <w:p w:rsidR="00B712EC" w:rsidRPr="00F52745" w:rsidRDefault="00B712EC" w:rsidP="00B712EC">
      <w:pPr>
        <w:ind w:left="630" w:hangingChars="300" w:hanging="630"/>
        <w:rPr>
          <w:rFonts w:asciiTheme="minorEastAsia" w:eastAsiaTheme="minorEastAsia" w:hAnsiTheme="minorEastAsia"/>
        </w:rPr>
      </w:pPr>
      <w:r>
        <w:rPr>
          <w:rFonts w:asciiTheme="minorEastAsia" w:eastAsiaTheme="minorEastAsia" w:hAnsiTheme="minorEastAsia" w:hint="eastAsia"/>
        </w:rPr>
        <w:t xml:space="preserve">3. </w:t>
      </w:r>
      <w:r w:rsidRPr="00F52745">
        <w:rPr>
          <w:rFonts w:asciiTheme="minorEastAsia" w:eastAsiaTheme="minorEastAsia" w:hAnsiTheme="minorEastAsia"/>
        </w:rPr>
        <w:t>软件工程的出现主要是由于(</w:t>
      </w:r>
      <w:r w:rsidRPr="00F52745">
        <w:rPr>
          <w:rFonts w:asciiTheme="minorEastAsia" w:eastAsiaTheme="minorEastAsia" w:hAnsiTheme="minorEastAsia" w:hint="eastAsia"/>
        </w:rPr>
        <w:t>C</w:t>
      </w:r>
      <w:r w:rsidRPr="00F52745">
        <w:rPr>
          <w:rFonts w:asciiTheme="minorEastAsia" w:eastAsiaTheme="minorEastAsia" w:hAnsiTheme="minorEastAsia"/>
        </w:rPr>
        <w:t xml:space="preserve">)。 </w:t>
      </w:r>
      <w:r w:rsidRPr="00F52745">
        <w:rPr>
          <w:rFonts w:asciiTheme="minorEastAsia" w:eastAsiaTheme="minorEastAsia" w:hAnsiTheme="minorEastAsia"/>
        </w:rPr>
        <w:br/>
        <w:t xml:space="preserve">A.程序设计方法学的影响 </w:t>
      </w:r>
      <w:r>
        <w:rPr>
          <w:rFonts w:asciiTheme="minorEastAsia" w:eastAsiaTheme="minorEastAsia" w:hAnsiTheme="minorEastAsia" w:hint="eastAsia"/>
        </w:rPr>
        <w:t xml:space="preserve">    </w:t>
      </w:r>
      <w:r w:rsidRPr="00F52745">
        <w:rPr>
          <w:rFonts w:asciiTheme="minorEastAsia" w:eastAsiaTheme="minorEastAsia" w:hAnsiTheme="minorEastAsia"/>
        </w:rPr>
        <w:t xml:space="preserve">B.其它工程科学的影响 </w:t>
      </w:r>
    </w:p>
    <w:p w:rsidR="00A06DC1" w:rsidRDefault="00B712EC" w:rsidP="00566D85">
      <w:r>
        <w:rPr>
          <w:rFonts w:asciiTheme="minorEastAsia" w:eastAsiaTheme="minorEastAsia" w:hAnsiTheme="minorEastAsia" w:hint="eastAsia"/>
        </w:rPr>
        <w:t xml:space="preserve">      </w:t>
      </w:r>
      <w:r w:rsidRPr="00F52745">
        <w:rPr>
          <w:rFonts w:asciiTheme="minorEastAsia" w:eastAsiaTheme="minorEastAsia" w:hAnsiTheme="minorEastAsia"/>
        </w:rPr>
        <w:t xml:space="preserve">C.软件危机的出现 </w:t>
      </w:r>
      <w:r>
        <w:rPr>
          <w:rFonts w:asciiTheme="minorEastAsia" w:eastAsiaTheme="minorEastAsia" w:hAnsiTheme="minorEastAsia" w:hint="eastAsia"/>
        </w:rPr>
        <w:t xml:space="preserve">         </w:t>
      </w:r>
      <w:r w:rsidRPr="00F52745">
        <w:rPr>
          <w:rFonts w:asciiTheme="minorEastAsia" w:eastAsiaTheme="minorEastAsia" w:hAnsiTheme="minorEastAsia"/>
        </w:rPr>
        <w:t xml:space="preserve">D.计算机的发展 </w:t>
      </w:r>
      <w:r w:rsidRPr="00F52745">
        <w:rPr>
          <w:rFonts w:asciiTheme="minorEastAsia" w:eastAsiaTheme="minorEastAsia" w:hAnsiTheme="minorEastAsia"/>
        </w:rPr>
        <w:br/>
      </w:r>
    </w:p>
    <w:p w:rsidR="00BD5888" w:rsidRDefault="00566D85" w:rsidP="00566D85">
      <w:r>
        <w:rPr>
          <w:rFonts w:hint="eastAsia"/>
        </w:rPr>
        <w:t>4</w:t>
      </w:r>
      <w:r>
        <w:t>.</w:t>
      </w:r>
      <w:r>
        <w:rPr>
          <w:rFonts w:hint="eastAsia"/>
        </w:rPr>
        <w:t xml:space="preserve"> </w:t>
      </w:r>
      <w:r>
        <w:t>软件工程方法的产生源于软件危机</w:t>
      </w:r>
      <w:r>
        <w:t>,</w:t>
      </w:r>
      <w:r>
        <w:t>下列</w:t>
      </w:r>
      <w:r>
        <w:t>(A)</w:t>
      </w:r>
      <w:r>
        <w:t>是产生软件危机的内在原因。</w:t>
      </w:r>
      <w:r>
        <w:br/>
      </w:r>
      <w:r>
        <w:rPr>
          <w:rFonts w:hint="eastAsia"/>
        </w:rPr>
        <w:t xml:space="preserve">      A. </w:t>
      </w:r>
      <w:r>
        <w:t>软件的复杂性</w:t>
      </w:r>
      <w:r>
        <w:rPr>
          <w:rFonts w:hint="eastAsia"/>
        </w:rPr>
        <w:t xml:space="preserve">   B. </w:t>
      </w:r>
      <w:r>
        <w:t>软件维护困难</w:t>
      </w:r>
      <w:r>
        <w:rPr>
          <w:rFonts w:hint="eastAsia"/>
        </w:rPr>
        <w:t xml:space="preserve">   C. </w:t>
      </w:r>
      <w:r>
        <w:t>软件成本太高</w:t>
      </w:r>
      <w:r>
        <w:rPr>
          <w:rFonts w:hint="eastAsia"/>
        </w:rPr>
        <w:t xml:space="preserve">   D. </w:t>
      </w:r>
      <w:r>
        <w:t>软件质量难保证</w:t>
      </w:r>
    </w:p>
    <w:p w:rsidR="00A06DC1" w:rsidRDefault="00A06DC1" w:rsidP="00BD5888">
      <w:pPr>
        <w:widowControl/>
        <w:snapToGrid w:val="0"/>
        <w:jc w:val="left"/>
        <w:rPr>
          <w:rFonts w:asciiTheme="minorEastAsia" w:eastAsiaTheme="minorEastAsia" w:hAnsiTheme="minorEastAsia" w:cs="宋体"/>
          <w:kern w:val="0"/>
        </w:rPr>
      </w:pPr>
    </w:p>
    <w:p w:rsidR="00BD5888" w:rsidRPr="00DC1BCD" w:rsidRDefault="00BD5888" w:rsidP="00BD5888">
      <w:pPr>
        <w:widowControl/>
        <w:snapToGrid w:val="0"/>
        <w:jc w:val="left"/>
        <w:rPr>
          <w:rFonts w:asciiTheme="minorEastAsia" w:eastAsiaTheme="minorEastAsia" w:hAnsiTheme="minorEastAsia" w:cs="宋体"/>
          <w:kern w:val="0"/>
        </w:rPr>
      </w:pPr>
      <w:r>
        <w:rPr>
          <w:rFonts w:asciiTheme="minorEastAsia" w:eastAsiaTheme="minorEastAsia" w:hAnsiTheme="minorEastAsia" w:cs="宋体" w:hint="eastAsia"/>
          <w:kern w:val="0"/>
        </w:rPr>
        <w:t>5</w:t>
      </w:r>
      <w:r w:rsidRPr="00DC1BCD">
        <w:rPr>
          <w:rFonts w:asciiTheme="minorEastAsia" w:eastAsiaTheme="minorEastAsia" w:hAnsiTheme="minorEastAsia" w:cs="宋体" w:hint="eastAsia"/>
          <w:kern w:val="0"/>
        </w:rPr>
        <w:t>．软件危机的主要表现是</w:t>
      </w:r>
      <w:r w:rsidRPr="00DC1BCD">
        <w:rPr>
          <w:rFonts w:asciiTheme="minorEastAsia" w:eastAsiaTheme="minorEastAsia" w:hAnsiTheme="minorEastAsia" w:cs="宋体"/>
          <w:kern w:val="0"/>
        </w:rPr>
        <w:t>(D)</w:t>
      </w:r>
      <w:r w:rsidRPr="00DC1BCD">
        <w:rPr>
          <w:rFonts w:asciiTheme="minorEastAsia" w:eastAsiaTheme="minorEastAsia" w:hAnsiTheme="minorEastAsia" w:cs="宋体" w:hint="eastAsia"/>
          <w:kern w:val="0"/>
        </w:rPr>
        <w:t>。</w:t>
      </w:r>
    </w:p>
    <w:p w:rsidR="00BD5888" w:rsidRPr="00DC1BCD" w:rsidRDefault="00BD5888" w:rsidP="00BD5888">
      <w:pPr>
        <w:widowControl/>
        <w:snapToGrid w:val="0"/>
        <w:ind w:firstLineChars="200" w:firstLine="420"/>
        <w:jc w:val="left"/>
        <w:rPr>
          <w:rFonts w:asciiTheme="minorEastAsia" w:eastAsiaTheme="minorEastAsia" w:hAnsiTheme="minorEastAsia" w:cs="宋体"/>
          <w:kern w:val="0"/>
        </w:rPr>
      </w:pPr>
      <w:r w:rsidRPr="00DC1BCD">
        <w:rPr>
          <w:rFonts w:asciiTheme="minorEastAsia" w:eastAsiaTheme="minorEastAsia" w:hAnsiTheme="minorEastAsia" w:cs="宋体"/>
          <w:kern w:val="0"/>
        </w:rPr>
        <w:t>A</w:t>
      </w:r>
      <w:r>
        <w:rPr>
          <w:rFonts w:asciiTheme="minorEastAsia" w:eastAsiaTheme="minorEastAsia" w:hAnsiTheme="minorEastAsia" w:cs="宋体" w:hint="eastAsia"/>
          <w:kern w:val="0"/>
        </w:rPr>
        <w:t>.</w:t>
      </w:r>
      <w:r w:rsidRPr="00DC1BCD">
        <w:rPr>
          <w:rFonts w:asciiTheme="minorEastAsia" w:eastAsiaTheme="minorEastAsia" w:hAnsiTheme="minorEastAsia" w:cs="宋体" w:hint="eastAsia"/>
          <w:kern w:val="0"/>
        </w:rPr>
        <w:t>软件成本太高</w:t>
      </w:r>
      <w:r>
        <w:rPr>
          <w:rFonts w:asciiTheme="minorEastAsia" w:eastAsiaTheme="minorEastAsia" w:hAnsiTheme="minorEastAsia" w:cs="宋体" w:hint="eastAsia"/>
          <w:kern w:val="0"/>
        </w:rPr>
        <w:t xml:space="preserve">   </w:t>
      </w:r>
      <w:r w:rsidRPr="00DC1BCD">
        <w:rPr>
          <w:rFonts w:asciiTheme="minorEastAsia" w:eastAsiaTheme="minorEastAsia" w:hAnsiTheme="minorEastAsia" w:cs="宋体"/>
          <w:kern w:val="0"/>
        </w:rPr>
        <w:t>B</w:t>
      </w:r>
      <w:r>
        <w:rPr>
          <w:rFonts w:asciiTheme="minorEastAsia" w:eastAsiaTheme="minorEastAsia" w:hAnsiTheme="minorEastAsia" w:cs="宋体" w:hint="eastAsia"/>
          <w:kern w:val="0"/>
        </w:rPr>
        <w:t>.</w:t>
      </w:r>
      <w:r w:rsidRPr="00DC1BCD">
        <w:rPr>
          <w:rFonts w:asciiTheme="minorEastAsia" w:eastAsiaTheme="minorEastAsia" w:hAnsiTheme="minorEastAsia" w:cs="宋体" w:hint="eastAsia"/>
          <w:kern w:val="0"/>
        </w:rPr>
        <w:t>软件产品太多</w:t>
      </w:r>
      <w:r>
        <w:rPr>
          <w:rFonts w:asciiTheme="minorEastAsia" w:eastAsiaTheme="minorEastAsia" w:hAnsiTheme="minorEastAsia" w:cs="宋体" w:hint="eastAsia"/>
          <w:kern w:val="0"/>
        </w:rPr>
        <w:t xml:space="preserve">   </w:t>
      </w:r>
      <w:r w:rsidRPr="00DC1BCD">
        <w:rPr>
          <w:rFonts w:asciiTheme="minorEastAsia" w:eastAsiaTheme="minorEastAsia" w:hAnsiTheme="minorEastAsia" w:cs="宋体"/>
          <w:kern w:val="0"/>
        </w:rPr>
        <w:t>C</w:t>
      </w:r>
      <w:r>
        <w:rPr>
          <w:rFonts w:asciiTheme="minorEastAsia" w:eastAsiaTheme="minorEastAsia" w:hAnsiTheme="minorEastAsia" w:cs="宋体" w:hint="eastAsia"/>
          <w:kern w:val="0"/>
        </w:rPr>
        <w:t>.</w:t>
      </w:r>
      <w:r w:rsidRPr="00DC1BCD">
        <w:rPr>
          <w:rFonts w:asciiTheme="minorEastAsia" w:eastAsiaTheme="minorEastAsia" w:hAnsiTheme="minorEastAsia" w:cs="宋体" w:hint="eastAsia"/>
          <w:kern w:val="0"/>
        </w:rPr>
        <w:t>软件开发人员明显不足</w:t>
      </w:r>
      <w:r>
        <w:rPr>
          <w:rFonts w:asciiTheme="minorEastAsia" w:eastAsiaTheme="minorEastAsia" w:hAnsiTheme="minorEastAsia" w:cs="宋体" w:hint="eastAsia"/>
          <w:kern w:val="0"/>
        </w:rPr>
        <w:t xml:space="preserve">   </w:t>
      </w:r>
      <w:r w:rsidRPr="00DC1BCD">
        <w:rPr>
          <w:rFonts w:asciiTheme="minorEastAsia" w:eastAsiaTheme="minorEastAsia" w:hAnsiTheme="minorEastAsia" w:cs="宋体"/>
          <w:kern w:val="0"/>
        </w:rPr>
        <w:t>D</w:t>
      </w:r>
      <w:r>
        <w:rPr>
          <w:rFonts w:asciiTheme="minorEastAsia" w:eastAsiaTheme="minorEastAsia" w:hAnsiTheme="minorEastAsia" w:cs="宋体" w:hint="eastAsia"/>
          <w:kern w:val="0"/>
        </w:rPr>
        <w:t>.</w:t>
      </w:r>
      <w:r w:rsidRPr="00DC1BCD">
        <w:rPr>
          <w:rFonts w:asciiTheme="minorEastAsia" w:eastAsiaTheme="minorEastAsia" w:hAnsiTheme="minorEastAsia" w:cs="宋体" w:hint="eastAsia"/>
          <w:kern w:val="0"/>
        </w:rPr>
        <w:t>软件生产率低下</w:t>
      </w:r>
    </w:p>
    <w:p w:rsidR="00A06DC1" w:rsidRDefault="00A06DC1" w:rsidP="00566D85">
      <w:pPr>
        <w:rPr>
          <w:rFonts w:ascii="Verdana" w:hAnsi="Verdana"/>
        </w:rPr>
      </w:pPr>
    </w:p>
    <w:p w:rsidR="00566D85" w:rsidRPr="00E26865" w:rsidRDefault="00BD5888" w:rsidP="00566D85">
      <w:pPr>
        <w:rPr>
          <w:rFonts w:ascii="Verdana" w:hAnsi="Verdana"/>
        </w:rPr>
      </w:pPr>
      <w:r>
        <w:rPr>
          <w:rFonts w:ascii="Verdana" w:hAnsi="Verdana" w:hint="eastAsia"/>
        </w:rPr>
        <w:t>6</w:t>
      </w:r>
      <w:r w:rsidR="00566D85" w:rsidRPr="00E26865">
        <w:rPr>
          <w:rFonts w:ascii="Verdana" w:hAnsi="Verdana"/>
        </w:rPr>
        <w:t xml:space="preserve">. </w:t>
      </w:r>
      <w:r w:rsidR="00566D85" w:rsidRPr="00E26865">
        <w:rPr>
          <w:rFonts w:ascii="Verdana" w:hAnsi="Verdana"/>
        </w:rPr>
        <w:t>以下哪一项不是软件危机的表现形式</w:t>
      </w:r>
      <w:r w:rsidR="00566D85" w:rsidRPr="00E26865">
        <w:rPr>
          <w:rFonts w:ascii="Verdana" w:hAnsi="Verdana"/>
        </w:rPr>
        <w:t>(</w:t>
      </w:r>
      <w:r w:rsidR="00566D85">
        <w:rPr>
          <w:rFonts w:ascii="Verdana" w:hAnsi="Verdana" w:hint="eastAsia"/>
        </w:rPr>
        <w:t>C</w:t>
      </w:r>
      <w:r w:rsidR="00566D85" w:rsidRPr="00E26865">
        <w:rPr>
          <w:rFonts w:ascii="Verdana" w:hAnsi="Verdana"/>
        </w:rPr>
        <w:t>)</w:t>
      </w:r>
    </w:p>
    <w:p w:rsidR="00566D85" w:rsidRPr="00E26865" w:rsidRDefault="00566D85" w:rsidP="00566D85">
      <w:pPr>
        <w:ind w:firstLineChars="150" w:firstLine="315"/>
        <w:rPr>
          <w:rFonts w:ascii="Verdana" w:hAnsi="Verdana"/>
        </w:rPr>
      </w:pPr>
      <w:r w:rsidRPr="00E26865">
        <w:rPr>
          <w:rFonts w:ascii="Verdana" w:hAnsi="Verdana"/>
        </w:rPr>
        <w:t xml:space="preserve">A. </w:t>
      </w:r>
      <w:r w:rsidRPr="00E26865">
        <w:rPr>
          <w:rFonts w:ascii="Verdana" w:hAnsi="Verdana"/>
        </w:rPr>
        <w:t>开发的软件不满足用户需要</w:t>
      </w:r>
      <w:r w:rsidRPr="00E26865">
        <w:rPr>
          <w:rFonts w:ascii="Verdana" w:hAnsi="Verdana"/>
        </w:rPr>
        <w:t xml:space="preserve">     B. </w:t>
      </w:r>
      <w:r w:rsidRPr="00E26865">
        <w:rPr>
          <w:rFonts w:ascii="Verdana" w:hAnsi="Verdana"/>
        </w:rPr>
        <w:t>开发的软件可维护性差</w:t>
      </w:r>
      <w:r w:rsidRPr="00E26865">
        <w:rPr>
          <w:rFonts w:ascii="Verdana" w:hAnsi="Verdana"/>
        </w:rPr>
        <w:t xml:space="preserve"> </w:t>
      </w:r>
    </w:p>
    <w:p w:rsidR="00566D85" w:rsidRDefault="00566D85" w:rsidP="00566D85">
      <w:pPr>
        <w:ind w:firstLineChars="150" w:firstLine="315"/>
        <w:rPr>
          <w:rFonts w:ascii="Verdana" w:hAnsi="Verdana"/>
        </w:rPr>
      </w:pPr>
      <w:r w:rsidRPr="00566D85">
        <w:rPr>
          <w:rFonts w:ascii="Verdana" w:hAnsi="Verdana"/>
          <w:color w:val="000000"/>
        </w:rPr>
        <w:t xml:space="preserve">C. </w:t>
      </w:r>
      <w:r w:rsidRPr="00566D85">
        <w:rPr>
          <w:rFonts w:ascii="Verdana" w:hAnsi="Verdana"/>
          <w:color w:val="000000"/>
        </w:rPr>
        <w:t>开发的软件价格便宜</w:t>
      </w:r>
      <w:r w:rsidRPr="00E26865">
        <w:rPr>
          <w:rFonts w:ascii="Verdana" w:hAnsi="Verdana"/>
          <w:color w:val="FF0000"/>
        </w:rPr>
        <w:t xml:space="preserve"> </w:t>
      </w:r>
      <w:r w:rsidRPr="00E26865">
        <w:rPr>
          <w:rFonts w:ascii="Verdana" w:hAnsi="Verdana"/>
        </w:rPr>
        <w:t xml:space="preserve">          D. </w:t>
      </w:r>
      <w:r w:rsidRPr="00E26865">
        <w:rPr>
          <w:rFonts w:ascii="Verdana" w:hAnsi="Verdana"/>
        </w:rPr>
        <w:t>开发的软件可靠性差</w:t>
      </w:r>
    </w:p>
    <w:p w:rsidR="00A06DC1" w:rsidRDefault="00A06DC1" w:rsidP="0082465E">
      <w:pPr>
        <w:pStyle w:val="reader-word-layer"/>
        <w:snapToGrid w:val="0"/>
        <w:spacing w:before="0" w:beforeAutospacing="0" w:after="0" w:afterAutospacing="0"/>
        <w:rPr>
          <w:rFonts w:asciiTheme="minorEastAsia" w:eastAsiaTheme="minorEastAsia" w:hAnsiTheme="minorEastAsia" w:cs="Arial"/>
          <w:color w:val="333333"/>
          <w:sz w:val="21"/>
          <w:szCs w:val="21"/>
        </w:rPr>
      </w:pPr>
    </w:p>
    <w:p w:rsidR="0082465E" w:rsidRPr="0082465E" w:rsidRDefault="00BD5888" w:rsidP="0082465E">
      <w:pPr>
        <w:pStyle w:val="reader-word-layer"/>
        <w:snapToGrid w:val="0"/>
        <w:spacing w:before="0" w:beforeAutospacing="0" w:after="0" w:afterAutospacing="0"/>
        <w:rPr>
          <w:rFonts w:asciiTheme="minorEastAsia" w:eastAsiaTheme="minorEastAsia" w:hAnsiTheme="minorEastAsia" w:cs="Arial"/>
          <w:color w:val="333333"/>
          <w:sz w:val="21"/>
          <w:szCs w:val="21"/>
        </w:rPr>
      </w:pPr>
      <w:r>
        <w:rPr>
          <w:rFonts w:asciiTheme="minorEastAsia" w:eastAsiaTheme="minorEastAsia" w:hAnsiTheme="minorEastAsia" w:cs="Arial" w:hint="eastAsia"/>
          <w:color w:val="333333"/>
          <w:sz w:val="21"/>
          <w:szCs w:val="21"/>
        </w:rPr>
        <w:t>7</w:t>
      </w:r>
      <w:r w:rsidR="0082465E" w:rsidRPr="0082465E">
        <w:rPr>
          <w:rFonts w:asciiTheme="minorEastAsia" w:eastAsiaTheme="minorEastAsia" w:hAnsiTheme="minorEastAsia" w:cs="Arial"/>
          <w:color w:val="333333"/>
          <w:sz w:val="21"/>
          <w:szCs w:val="21"/>
        </w:rPr>
        <w:t>.</w:t>
      </w:r>
      <w:r w:rsidR="0082465E">
        <w:rPr>
          <w:rFonts w:asciiTheme="minorEastAsia" w:eastAsiaTheme="minorEastAsia" w:hAnsiTheme="minorEastAsia" w:cs="Arial" w:hint="eastAsia"/>
          <w:color w:val="333333"/>
          <w:sz w:val="21"/>
          <w:szCs w:val="21"/>
        </w:rPr>
        <w:t xml:space="preserve"> </w:t>
      </w:r>
      <w:r w:rsidR="0082465E" w:rsidRPr="0082465E">
        <w:rPr>
          <w:rFonts w:asciiTheme="minorEastAsia" w:eastAsiaTheme="minorEastAsia" w:hAnsiTheme="minorEastAsia" w:cs="Arial"/>
          <w:color w:val="333333"/>
          <w:sz w:val="21"/>
          <w:szCs w:val="21"/>
        </w:rPr>
        <w:t>以下哪一项不是软件危机的表现形式</w:t>
      </w:r>
      <w:r w:rsidR="0082465E">
        <w:rPr>
          <w:rFonts w:asciiTheme="minorEastAsia" w:eastAsiaTheme="minorEastAsia" w:hAnsiTheme="minorEastAsia" w:cs="Arial" w:hint="eastAsia"/>
          <w:color w:val="333333"/>
          <w:sz w:val="21"/>
          <w:szCs w:val="21"/>
        </w:rPr>
        <w:t>(C)</w:t>
      </w:r>
      <w:r w:rsidR="0082465E" w:rsidRPr="0082465E">
        <w:rPr>
          <w:rFonts w:asciiTheme="minorEastAsia" w:eastAsiaTheme="minorEastAsia" w:hAnsiTheme="minorEastAsia" w:cs="Arial"/>
          <w:color w:val="333333"/>
          <w:sz w:val="21"/>
          <w:szCs w:val="21"/>
        </w:rPr>
        <w:t xml:space="preserve">  </w:t>
      </w:r>
    </w:p>
    <w:p w:rsidR="0082465E" w:rsidRPr="0082465E" w:rsidRDefault="0082465E" w:rsidP="0082465E">
      <w:pPr>
        <w:pStyle w:val="reader-word-layer"/>
        <w:snapToGrid w:val="0"/>
        <w:spacing w:before="0" w:beforeAutospacing="0" w:after="0" w:afterAutospacing="0"/>
        <w:ind w:firstLineChars="150" w:firstLine="315"/>
        <w:rPr>
          <w:rFonts w:asciiTheme="minorEastAsia" w:eastAsiaTheme="minorEastAsia" w:hAnsiTheme="minorEastAsia" w:cs="Arial"/>
          <w:color w:val="333333"/>
          <w:sz w:val="21"/>
          <w:szCs w:val="21"/>
        </w:rPr>
      </w:pPr>
      <w:r>
        <w:rPr>
          <w:rFonts w:asciiTheme="minorEastAsia" w:eastAsiaTheme="minorEastAsia" w:hAnsiTheme="minorEastAsia" w:cs="Arial" w:hint="eastAsia"/>
          <w:color w:val="333333"/>
          <w:sz w:val="21"/>
          <w:szCs w:val="21"/>
        </w:rPr>
        <w:t xml:space="preserve">A. </w:t>
      </w:r>
      <w:r w:rsidRPr="0082465E">
        <w:rPr>
          <w:rFonts w:asciiTheme="minorEastAsia" w:eastAsiaTheme="minorEastAsia" w:hAnsiTheme="minorEastAsia" w:cs="Arial"/>
          <w:color w:val="333333"/>
          <w:sz w:val="21"/>
          <w:szCs w:val="21"/>
        </w:rPr>
        <w:t>成本高</w:t>
      </w:r>
      <w:r>
        <w:rPr>
          <w:rFonts w:asciiTheme="minorEastAsia" w:eastAsiaTheme="minorEastAsia" w:hAnsiTheme="minorEastAsia" w:cs="Arial" w:hint="eastAsia"/>
          <w:color w:val="333333"/>
          <w:sz w:val="21"/>
          <w:szCs w:val="21"/>
        </w:rPr>
        <w:t xml:space="preserve">   B. </w:t>
      </w:r>
      <w:r w:rsidRPr="0082465E">
        <w:rPr>
          <w:rFonts w:asciiTheme="minorEastAsia" w:eastAsiaTheme="minorEastAsia" w:hAnsiTheme="minorEastAsia" w:cs="Arial"/>
          <w:color w:val="333333"/>
          <w:sz w:val="21"/>
          <w:szCs w:val="21"/>
        </w:rPr>
        <w:t>生产率低</w:t>
      </w:r>
      <w:r>
        <w:rPr>
          <w:rFonts w:asciiTheme="minorEastAsia" w:eastAsiaTheme="minorEastAsia" w:hAnsiTheme="minorEastAsia" w:cs="Arial" w:hint="eastAsia"/>
          <w:color w:val="333333"/>
          <w:sz w:val="21"/>
          <w:szCs w:val="21"/>
        </w:rPr>
        <w:t xml:space="preserve">   C. </w:t>
      </w:r>
      <w:r w:rsidRPr="0082465E">
        <w:rPr>
          <w:rFonts w:asciiTheme="minorEastAsia" w:eastAsiaTheme="minorEastAsia" w:hAnsiTheme="minorEastAsia" w:cs="Arial"/>
          <w:color w:val="333333"/>
          <w:sz w:val="21"/>
          <w:szCs w:val="21"/>
        </w:rPr>
        <w:t>技术发展快</w:t>
      </w:r>
      <w:r>
        <w:rPr>
          <w:rFonts w:asciiTheme="minorEastAsia" w:eastAsiaTheme="minorEastAsia" w:hAnsiTheme="minorEastAsia" w:cs="Arial" w:hint="eastAsia"/>
          <w:color w:val="333333"/>
          <w:sz w:val="21"/>
          <w:szCs w:val="21"/>
        </w:rPr>
        <w:t xml:space="preserve">   D. </w:t>
      </w:r>
      <w:r w:rsidRPr="0082465E">
        <w:rPr>
          <w:rFonts w:asciiTheme="minorEastAsia" w:eastAsiaTheme="minorEastAsia" w:hAnsiTheme="minorEastAsia" w:cs="Arial"/>
          <w:color w:val="333333"/>
          <w:sz w:val="21"/>
          <w:szCs w:val="21"/>
        </w:rPr>
        <w:t>质量得不到保证</w:t>
      </w:r>
    </w:p>
    <w:p w:rsidR="00A06DC1" w:rsidRDefault="00A06DC1" w:rsidP="0082465E">
      <w:pPr>
        <w:snapToGrid w:val="0"/>
        <w:rPr>
          <w:rFonts w:asciiTheme="minorEastAsia" w:eastAsiaTheme="minorEastAsia" w:hAnsiTheme="minorEastAsia"/>
        </w:rPr>
      </w:pPr>
    </w:p>
    <w:p w:rsidR="0082465E" w:rsidRPr="0082465E" w:rsidRDefault="00BD5888" w:rsidP="0082465E">
      <w:pPr>
        <w:snapToGrid w:val="0"/>
        <w:rPr>
          <w:rFonts w:asciiTheme="minorEastAsia" w:eastAsiaTheme="minorEastAsia" w:hAnsiTheme="minorEastAsia"/>
        </w:rPr>
      </w:pPr>
      <w:r>
        <w:rPr>
          <w:rFonts w:asciiTheme="minorEastAsia" w:eastAsiaTheme="minorEastAsia" w:hAnsiTheme="minorEastAsia" w:hint="eastAsia"/>
        </w:rPr>
        <w:lastRenderedPageBreak/>
        <w:t>8</w:t>
      </w:r>
      <w:r w:rsidR="0082465E" w:rsidRPr="0082465E">
        <w:rPr>
          <w:rFonts w:asciiTheme="minorEastAsia" w:eastAsiaTheme="minorEastAsia" w:hAnsiTheme="minorEastAsia"/>
        </w:rPr>
        <w:t>. “</w:t>
      </w:r>
      <w:r w:rsidR="0082465E" w:rsidRPr="0082465E">
        <w:rPr>
          <w:rFonts w:asciiTheme="minorEastAsia" w:eastAsiaTheme="minorEastAsia" w:hAnsiTheme="minorEastAsia" w:hint="eastAsia"/>
        </w:rPr>
        <w:t>软件危机”是指</w:t>
      </w:r>
      <w:r w:rsidR="0082465E" w:rsidRPr="0082465E">
        <w:rPr>
          <w:rFonts w:asciiTheme="minorEastAsia" w:eastAsiaTheme="minorEastAsia" w:hAnsiTheme="minorEastAsia"/>
        </w:rPr>
        <w:t xml:space="preserve">( ) </w:t>
      </w:r>
    </w:p>
    <w:p w:rsidR="0082465E" w:rsidRPr="0082465E" w:rsidRDefault="0082465E" w:rsidP="00DC1BCD">
      <w:pPr>
        <w:snapToGrid w:val="0"/>
        <w:ind w:firstLineChars="200" w:firstLine="420"/>
        <w:rPr>
          <w:rFonts w:asciiTheme="minorEastAsia" w:eastAsiaTheme="minorEastAsia" w:hAnsiTheme="minorEastAsia"/>
        </w:rPr>
      </w:pPr>
      <w:r w:rsidRPr="0082465E">
        <w:rPr>
          <w:rFonts w:asciiTheme="minorEastAsia" w:eastAsiaTheme="minorEastAsia" w:hAnsiTheme="minorEastAsia"/>
        </w:rPr>
        <w:t>A.</w:t>
      </w:r>
      <w:r w:rsidRPr="0082465E">
        <w:rPr>
          <w:rFonts w:asciiTheme="minorEastAsia" w:eastAsiaTheme="minorEastAsia" w:hAnsiTheme="minorEastAsia" w:hint="eastAsia"/>
        </w:rPr>
        <w:t>计算机病毒的出现</w:t>
      </w:r>
      <w:r w:rsidR="00DC1BCD">
        <w:rPr>
          <w:rFonts w:asciiTheme="minorEastAsia" w:eastAsiaTheme="minorEastAsia" w:hAnsiTheme="minorEastAsia" w:hint="eastAsia"/>
        </w:rPr>
        <w:t xml:space="preserve">                     </w:t>
      </w:r>
      <w:r w:rsidRPr="0082465E">
        <w:rPr>
          <w:rFonts w:asciiTheme="minorEastAsia" w:eastAsiaTheme="minorEastAsia" w:hAnsiTheme="minorEastAsia"/>
        </w:rPr>
        <w:t>B.</w:t>
      </w:r>
      <w:r w:rsidRPr="0082465E">
        <w:rPr>
          <w:rFonts w:asciiTheme="minorEastAsia" w:eastAsiaTheme="minorEastAsia" w:hAnsiTheme="minorEastAsia" w:hint="eastAsia"/>
        </w:rPr>
        <w:t>利用计算机进行经济犯罪活动</w:t>
      </w:r>
    </w:p>
    <w:p w:rsidR="00B712EC" w:rsidRPr="0082465E" w:rsidRDefault="0082465E" w:rsidP="00DC1BCD">
      <w:pPr>
        <w:snapToGrid w:val="0"/>
        <w:ind w:firstLineChars="200" w:firstLine="420"/>
        <w:rPr>
          <w:rFonts w:asciiTheme="minorEastAsia" w:eastAsiaTheme="minorEastAsia" w:hAnsiTheme="minorEastAsia"/>
        </w:rPr>
      </w:pPr>
      <w:r w:rsidRPr="0082465E">
        <w:rPr>
          <w:rFonts w:asciiTheme="minorEastAsia" w:eastAsiaTheme="minorEastAsia" w:hAnsiTheme="minorEastAsia"/>
        </w:rPr>
        <w:t>C.</w:t>
      </w:r>
      <w:r w:rsidRPr="0082465E">
        <w:rPr>
          <w:rFonts w:asciiTheme="minorEastAsia" w:eastAsiaTheme="minorEastAsia" w:hAnsiTheme="minorEastAsia" w:hint="eastAsia"/>
        </w:rPr>
        <w:t>软件开发和维护中出现的一系列问题</w:t>
      </w:r>
      <w:r w:rsidR="00DC1BCD">
        <w:rPr>
          <w:rFonts w:asciiTheme="minorEastAsia" w:eastAsiaTheme="minorEastAsia" w:hAnsiTheme="minorEastAsia" w:hint="eastAsia"/>
        </w:rPr>
        <w:t xml:space="preserve">     </w:t>
      </w:r>
      <w:r w:rsidRPr="0082465E">
        <w:rPr>
          <w:rFonts w:asciiTheme="minorEastAsia" w:eastAsiaTheme="minorEastAsia" w:hAnsiTheme="minorEastAsia"/>
        </w:rPr>
        <w:t>D.</w:t>
      </w:r>
      <w:r w:rsidRPr="0082465E">
        <w:rPr>
          <w:rFonts w:asciiTheme="minorEastAsia" w:eastAsiaTheme="minorEastAsia" w:hAnsiTheme="minorEastAsia" w:hint="eastAsia"/>
        </w:rPr>
        <w:t>人们过分迷恋计算机系统</w:t>
      </w:r>
    </w:p>
    <w:p w:rsidR="00DC1BCD" w:rsidRPr="00807DE5" w:rsidRDefault="00DC1BCD" w:rsidP="00DC1BCD">
      <w:pPr>
        <w:pStyle w:val="reader-word-layer"/>
        <w:snapToGrid w:val="0"/>
        <w:spacing w:before="0" w:beforeAutospacing="0" w:after="0" w:afterAutospacing="0"/>
        <w:rPr>
          <w:rFonts w:asciiTheme="minorEastAsia" w:eastAsiaTheme="minorEastAsia" w:hAnsiTheme="minorEastAsia" w:cs="Arial"/>
          <w:color w:val="333333"/>
          <w:sz w:val="21"/>
          <w:szCs w:val="21"/>
        </w:rPr>
      </w:pPr>
      <w:bookmarkStart w:id="0" w:name="_GoBack"/>
      <w:bookmarkEnd w:id="0"/>
    </w:p>
    <w:sectPr w:rsidR="00DC1BCD" w:rsidRPr="00807DE5" w:rsidSect="00A35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E12" w:rsidRDefault="00383E12" w:rsidP="00A06DC1">
      <w:r>
        <w:separator/>
      </w:r>
    </w:p>
  </w:endnote>
  <w:endnote w:type="continuationSeparator" w:id="0">
    <w:p w:rsidR="00383E12" w:rsidRDefault="00383E12" w:rsidP="00A0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E12" w:rsidRDefault="00383E12" w:rsidP="00A06DC1">
      <w:r>
        <w:separator/>
      </w:r>
    </w:p>
  </w:footnote>
  <w:footnote w:type="continuationSeparator" w:id="0">
    <w:p w:rsidR="00383E12" w:rsidRDefault="00383E12" w:rsidP="00A06D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5D1C"/>
    <w:rsid w:val="000E4AEA"/>
    <w:rsid w:val="001F42EB"/>
    <w:rsid w:val="00245D1C"/>
    <w:rsid w:val="00383E12"/>
    <w:rsid w:val="00566D85"/>
    <w:rsid w:val="00680B19"/>
    <w:rsid w:val="00807DE5"/>
    <w:rsid w:val="0082465E"/>
    <w:rsid w:val="008710FF"/>
    <w:rsid w:val="00A06DC1"/>
    <w:rsid w:val="00A35A41"/>
    <w:rsid w:val="00AB1C67"/>
    <w:rsid w:val="00B712EC"/>
    <w:rsid w:val="00BD5888"/>
    <w:rsid w:val="00BF33CC"/>
    <w:rsid w:val="00C6716F"/>
    <w:rsid w:val="00D85D50"/>
    <w:rsid w:val="00DC1BCD"/>
    <w:rsid w:val="00DF167F"/>
    <w:rsid w:val="00F52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5196F8-542A-4A72-AFB1-86D2870B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0FF"/>
    <w:pPr>
      <w:widowControl w:val="0"/>
      <w:jc w:val="both"/>
    </w:pPr>
    <w:rPr>
      <w:kern w:val="2"/>
      <w:sz w:val="21"/>
      <w:szCs w:val="21"/>
    </w:rPr>
  </w:style>
  <w:style w:type="paragraph" w:styleId="1">
    <w:name w:val="heading 1"/>
    <w:basedOn w:val="a"/>
    <w:next w:val="a"/>
    <w:link w:val="1Char"/>
    <w:qFormat/>
    <w:rsid w:val="008710F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710FF"/>
    <w:pPr>
      <w:keepNext/>
      <w:keepLines/>
      <w:spacing w:before="260" w:after="260" w:line="416" w:lineRule="auto"/>
      <w:jc w:val="center"/>
      <w:outlineLvl w:val="1"/>
    </w:pPr>
    <w:rPr>
      <w:rFonts w:ascii="Arial" w:hAnsi="Arial" w:cs="Arial"/>
      <w:b/>
      <w:bCs/>
      <w:sz w:val="32"/>
      <w:szCs w:val="32"/>
    </w:rPr>
  </w:style>
  <w:style w:type="paragraph" w:styleId="3">
    <w:name w:val="heading 3"/>
    <w:basedOn w:val="a"/>
    <w:next w:val="a"/>
    <w:link w:val="3Char"/>
    <w:qFormat/>
    <w:rsid w:val="008710FF"/>
    <w:pPr>
      <w:keepNext/>
      <w:keepLines/>
      <w:spacing w:before="260" w:after="260" w:line="416" w:lineRule="auto"/>
      <w:outlineLvl w:val="2"/>
    </w:pPr>
    <w:rPr>
      <w:rFonts w:ascii="宋体" w:cs="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710FF"/>
    <w:rPr>
      <w:rFonts w:cs="Times New Roman"/>
      <w:b/>
      <w:bCs/>
      <w:kern w:val="44"/>
      <w:sz w:val="44"/>
      <w:szCs w:val="44"/>
    </w:rPr>
  </w:style>
  <w:style w:type="character" w:customStyle="1" w:styleId="2Char">
    <w:name w:val="标题 2 Char"/>
    <w:basedOn w:val="a0"/>
    <w:link w:val="2"/>
    <w:rsid w:val="008710FF"/>
    <w:rPr>
      <w:rFonts w:ascii="Arial" w:eastAsia="宋体" w:hAnsi="Arial" w:cs="Arial"/>
      <w:b/>
      <w:bCs/>
      <w:kern w:val="2"/>
      <w:sz w:val="32"/>
      <w:szCs w:val="32"/>
    </w:rPr>
  </w:style>
  <w:style w:type="character" w:customStyle="1" w:styleId="3Char">
    <w:name w:val="标题 3 Char"/>
    <w:basedOn w:val="a0"/>
    <w:link w:val="3"/>
    <w:rsid w:val="008710FF"/>
    <w:rPr>
      <w:rFonts w:ascii="宋体" w:cs="宋体"/>
      <w:b/>
      <w:bCs/>
      <w:kern w:val="2"/>
      <w:sz w:val="28"/>
      <w:szCs w:val="32"/>
    </w:rPr>
  </w:style>
  <w:style w:type="character" w:styleId="a3">
    <w:name w:val="Strong"/>
    <w:basedOn w:val="a0"/>
    <w:qFormat/>
    <w:rsid w:val="008710FF"/>
    <w:rPr>
      <w:rFonts w:cs="Times New Roman"/>
      <w:b/>
      <w:bCs/>
    </w:rPr>
  </w:style>
  <w:style w:type="character" w:styleId="a4">
    <w:name w:val="Emphasis"/>
    <w:basedOn w:val="a0"/>
    <w:qFormat/>
    <w:rsid w:val="008710FF"/>
    <w:rPr>
      <w:rFonts w:cs="Times New Roman"/>
      <w:color w:val="auto"/>
    </w:rPr>
  </w:style>
  <w:style w:type="paragraph" w:styleId="a5">
    <w:name w:val="List Paragraph"/>
    <w:basedOn w:val="a"/>
    <w:qFormat/>
    <w:rsid w:val="008710FF"/>
    <w:pPr>
      <w:ind w:firstLineChars="200" w:firstLine="420"/>
    </w:pPr>
  </w:style>
  <w:style w:type="paragraph" w:styleId="a6">
    <w:name w:val="Normal (Web)"/>
    <w:basedOn w:val="a"/>
    <w:uiPriority w:val="99"/>
    <w:rsid w:val="00245D1C"/>
    <w:pPr>
      <w:widowControl/>
      <w:spacing w:before="100" w:beforeAutospacing="1" w:after="100" w:afterAutospacing="1"/>
      <w:jc w:val="left"/>
    </w:pPr>
    <w:rPr>
      <w:rFonts w:ascii="宋体" w:hAnsi="宋体"/>
      <w:kern w:val="0"/>
      <w:sz w:val="24"/>
      <w:szCs w:val="24"/>
    </w:rPr>
  </w:style>
  <w:style w:type="paragraph" w:customStyle="1" w:styleId="reader-word-layer">
    <w:name w:val="reader-word-layer"/>
    <w:basedOn w:val="a"/>
    <w:rsid w:val="00AB1C67"/>
    <w:pPr>
      <w:widowControl/>
      <w:spacing w:before="100" w:beforeAutospacing="1" w:after="100" w:afterAutospacing="1"/>
      <w:jc w:val="left"/>
    </w:pPr>
    <w:rPr>
      <w:rFonts w:ascii="宋体" w:hAnsi="宋体" w:cs="宋体"/>
      <w:kern w:val="0"/>
      <w:sz w:val="24"/>
      <w:szCs w:val="24"/>
    </w:rPr>
  </w:style>
  <w:style w:type="paragraph" w:styleId="a7">
    <w:name w:val="Document Map"/>
    <w:basedOn w:val="a"/>
    <w:link w:val="Char"/>
    <w:uiPriority w:val="99"/>
    <w:semiHidden/>
    <w:unhideWhenUsed/>
    <w:rsid w:val="00A06DC1"/>
    <w:rPr>
      <w:rFonts w:ascii="宋体"/>
      <w:sz w:val="18"/>
      <w:szCs w:val="18"/>
    </w:rPr>
  </w:style>
  <w:style w:type="character" w:customStyle="1" w:styleId="Char">
    <w:name w:val="文档结构图 Char"/>
    <w:basedOn w:val="a0"/>
    <w:link w:val="a7"/>
    <w:uiPriority w:val="99"/>
    <w:semiHidden/>
    <w:rsid w:val="00A06DC1"/>
    <w:rPr>
      <w:rFonts w:ascii="宋体"/>
      <w:kern w:val="2"/>
      <w:sz w:val="18"/>
      <w:szCs w:val="18"/>
    </w:rPr>
  </w:style>
  <w:style w:type="paragraph" w:styleId="a8">
    <w:name w:val="header"/>
    <w:basedOn w:val="a"/>
    <w:link w:val="Char0"/>
    <w:uiPriority w:val="99"/>
    <w:semiHidden/>
    <w:unhideWhenUsed/>
    <w:rsid w:val="00A06D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A06DC1"/>
    <w:rPr>
      <w:kern w:val="2"/>
      <w:sz w:val="18"/>
      <w:szCs w:val="18"/>
    </w:rPr>
  </w:style>
  <w:style w:type="paragraph" w:styleId="a9">
    <w:name w:val="footer"/>
    <w:basedOn w:val="a"/>
    <w:link w:val="Char1"/>
    <w:uiPriority w:val="99"/>
    <w:semiHidden/>
    <w:unhideWhenUsed/>
    <w:rsid w:val="00A06DC1"/>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A06DC1"/>
    <w:rPr>
      <w:kern w:val="2"/>
      <w:sz w:val="18"/>
      <w:szCs w:val="18"/>
    </w:rPr>
  </w:style>
  <w:style w:type="paragraph" w:customStyle="1" w:styleId="a20">
    <w:name w:val="a2"/>
    <w:basedOn w:val="a"/>
    <w:rsid w:val="00A06DC1"/>
    <w:pPr>
      <w:widowControl/>
      <w:spacing w:before="100" w:beforeAutospacing="1" w:after="100" w:afterAutospacing="1"/>
      <w:jc w:val="left"/>
    </w:pPr>
    <w:rPr>
      <w:rFonts w:ascii="宋体" w:hAnsi="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80533">
      <w:bodyDiv w:val="1"/>
      <w:marLeft w:val="0"/>
      <w:marRight w:val="0"/>
      <w:marTop w:val="100"/>
      <w:marBottom w:val="100"/>
      <w:divBdr>
        <w:top w:val="none" w:sz="0" w:space="0" w:color="auto"/>
        <w:left w:val="none" w:sz="0" w:space="0" w:color="auto"/>
        <w:bottom w:val="none" w:sz="0" w:space="0" w:color="auto"/>
        <w:right w:val="none" w:sz="0" w:space="0" w:color="auto"/>
      </w:divBdr>
      <w:divsChild>
        <w:div w:id="1692995446">
          <w:marLeft w:val="0"/>
          <w:marRight w:val="0"/>
          <w:marTop w:val="0"/>
          <w:marBottom w:val="0"/>
          <w:divBdr>
            <w:top w:val="none" w:sz="0" w:space="0" w:color="auto"/>
            <w:left w:val="none" w:sz="0" w:space="0" w:color="auto"/>
            <w:bottom w:val="none" w:sz="0" w:space="0" w:color="auto"/>
            <w:right w:val="none" w:sz="0" w:space="0" w:color="auto"/>
          </w:divBdr>
          <w:divsChild>
            <w:div w:id="1630278263">
              <w:marLeft w:val="0"/>
              <w:marRight w:val="0"/>
              <w:marTop w:val="0"/>
              <w:marBottom w:val="0"/>
              <w:divBdr>
                <w:top w:val="none" w:sz="0" w:space="0" w:color="auto"/>
                <w:left w:val="none" w:sz="0" w:space="0" w:color="auto"/>
                <w:bottom w:val="none" w:sz="0" w:space="0" w:color="auto"/>
                <w:right w:val="none" w:sz="0" w:space="0" w:color="auto"/>
              </w:divBdr>
              <w:divsChild>
                <w:div w:id="1003901063">
                  <w:marLeft w:val="0"/>
                  <w:marRight w:val="0"/>
                  <w:marTop w:val="0"/>
                  <w:marBottom w:val="0"/>
                  <w:divBdr>
                    <w:top w:val="none" w:sz="0" w:space="0" w:color="auto"/>
                    <w:left w:val="none" w:sz="0" w:space="0" w:color="auto"/>
                    <w:bottom w:val="none" w:sz="0" w:space="0" w:color="auto"/>
                    <w:right w:val="none" w:sz="0" w:space="0" w:color="auto"/>
                  </w:divBdr>
                  <w:divsChild>
                    <w:div w:id="1723869232">
                      <w:marLeft w:val="0"/>
                      <w:marRight w:val="0"/>
                      <w:marTop w:val="150"/>
                      <w:marBottom w:val="0"/>
                      <w:divBdr>
                        <w:top w:val="none" w:sz="0" w:space="0" w:color="auto"/>
                        <w:left w:val="none" w:sz="0" w:space="0" w:color="auto"/>
                        <w:bottom w:val="none" w:sz="0" w:space="0" w:color="auto"/>
                        <w:right w:val="none" w:sz="0" w:space="0" w:color="auto"/>
                      </w:divBdr>
                      <w:divsChild>
                        <w:div w:id="340133160">
                          <w:marLeft w:val="0"/>
                          <w:marRight w:val="0"/>
                          <w:marTop w:val="0"/>
                          <w:marBottom w:val="0"/>
                          <w:divBdr>
                            <w:top w:val="none" w:sz="0" w:space="0" w:color="auto"/>
                            <w:left w:val="none" w:sz="0" w:space="0" w:color="auto"/>
                            <w:bottom w:val="none" w:sz="0" w:space="0" w:color="auto"/>
                            <w:right w:val="none" w:sz="0" w:space="0" w:color="auto"/>
                          </w:divBdr>
                          <w:divsChild>
                            <w:div w:id="107244312">
                              <w:marLeft w:val="0"/>
                              <w:marRight w:val="0"/>
                              <w:marTop w:val="0"/>
                              <w:marBottom w:val="0"/>
                              <w:divBdr>
                                <w:top w:val="none" w:sz="0" w:space="0" w:color="auto"/>
                                <w:left w:val="none" w:sz="0" w:space="0" w:color="auto"/>
                                <w:bottom w:val="none" w:sz="0" w:space="0" w:color="auto"/>
                                <w:right w:val="none" w:sz="0" w:space="0" w:color="auto"/>
                              </w:divBdr>
                              <w:divsChild>
                                <w:div w:id="864059067">
                                  <w:marLeft w:val="0"/>
                                  <w:marRight w:val="0"/>
                                  <w:marTop w:val="0"/>
                                  <w:marBottom w:val="0"/>
                                  <w:divBdr>
                                    <w:top w:val="none" w:sz="0" w:space="0" w:color="auto"/>
                                    <w:left w:val="none" w:sz="0" w:space="0" w:color="auto"/>
                                    <w:bottom w:val="none" w:sz="0" w:space="0" w:color="auto"/>
                                    <w:right w:val="none" w:sz="0" w:space="0" w:color="auto"/>
                                  </w:divBdr>
                                  <w:divsChild>
                                    <w:div w:id="692072589">
                                      <w:marLeft w:val="0"/>
                                      <w:marRight w:val="0"/>
                                      <w:marTop w:val="0"/>
                                      <w:marBottom w:val="0"/>
                                      <w:divBdr>
                                        <w:top w:val="none" w:sz="0" w:space="0" w:color="auto"/>
                                        <w:left w:val="none" w:sz="0" w:space="0" w:color="auto"/>
                                        <w:bottom w:val="none" w:sz="0" w:space="0" w:color="auto"/>
                                        <w:right w:val="none" w:sz="0" w:space="0" w:color="auto"/>
                                      </w:divBdr>
                                      <w:divsChild>
                                        <w:div w:id="532691756">
                                          <w:marLeft w:val="0"/>
                                          <w:marRight w:val="0"/>
                                          <w:marTop w:val="0"/>
                                          <w:marBottom w:val="0"/>
                                          <w:divBdr>
                                            <w:top w:val="none" w:sz="0" w:space="0" w:color="auto"/>
                                            <w:left w:val="none" w:sz="0" w:space="0" w:color="auto"/>
                                            <w:bottom w:val="none" w:sz="0" w:space="0" w:color="auto"/>
                                            <w:right w:val="none" w:sz="0" w:space="0" w:color="auto"/>
                                          </w:divBdr>
                                          <w:divsChild>
                                            <w:div w:id="1321352567">
                                              <w:marLeft w:val="0"/>
                                              <w:marRight w:val="0"/>
                                              <w:marTop w:val="0"/>
                                              <w:marBottom w:val="0"/>
                                              <w:divBdr>
                                                <w:top w:val="none" w:sz="0" w:space="0" w:color="auto"/>
                                                <w:left w:val="none" w:sz="0" w:space="0" w:color="auto"/>
                                                <w:bottom w:val="none" w:sz="0" w:space="0" w:color="auto"/>
                                                <w:right w:val="none" w:sz="0" w:space="0" w:color="auto"/>
                                              </w:divBdr>
                                              <w:divsChild>
                                                <w:div w:id="351222767">
                                                  <w:marLeft w:val="0"/>
                                                  <w:marRight w:val="0"/>
                                                  <w:marTop w:val="0"/>
                                                  <w:marBottom w:val="0"/>
                                                  <w:divBdr>
                                                    <w:top w:val="none" w:sz="0" w:space="0" w:color="auto"/>
                                                    <w:left w:val="none" w:sz="0" w:space="0" w:color="auto"/>
                                                    <w:bottom w:val="none" w:sz="0" w:space="0" w:color="auto"/>
                                                    <w:right w:val="none" w:sz="0" w:space="0" w:color="auto"/>
                                                  </w:divBdr>
                                                  <w:divsChild>
                                                    <w:div w:id="1344283364">
                                                      <w:marLeft w:val="0"/>
                                                      <w:marRight w:val="0"/>
                                                      <w:marTop w:val="0"/>
                                                      <w:marBottom w:val="0"/>
                                                      <w:divBdr>
                                                        <w:top w:val="none" w:sz="0" w:space="0" w:color="auto"/>
                                                        <w:left w:val="none" w:sz="0" w:space="0" w:color="auto"/>
                                                        <w:bottom w:val="none" w:sz="0" w:space="0" w:color="auto"/>
                                                        <w:right w:val="none" w:sz="0" w:space="0" w:color="auto"/>
                                                      </w:divBdr>
                                                      <w:divsChild>
                                                        <w:div w:id="888685358">
                                                          <w:marLeft w:val="0"/>
                                                          <w:marRight w:val="0"/>
                                                          <w:marTop w:val="0"/>
                                                          <w:marBottom w:val="0"/>
                                                          <w:divBdr>
                                                            <w:top w:val="none" w:sz="0" w:space="0" w:color="auto"/>
                                                            <w:left w:val="none" w:sz="0" w:space="0" w:color="auto"/>
                                                            <w:bottom w:val="none" w:sz="0" w:space="0" w:color="auto"/>
                                                            <w:right w:val="none" w:sz="0" w:space="0" w:color="auto"/>
                                                          </w:divBdr>
                                                          <w:divsChild>
                                                            <w:div w:id="1776318424">
                                                              <w:marLeft w:val="0"/>
                                                              <w:marRight w:val="0"/>
                                                              <w:marTop w:val="0"/>
                                                              <w:marBottom w:val="0"/>
                                                              <w:divBdr>
                                                                <w:top w:val="none" w:sz="0" w:space="0" w:color="auto"/>
                                                                <w:left w:val="none" w:sz="0" w:space="0" w:color="auto"/>
                                                                <w:bottom w:val="none" w:sz="0" w:space="0" w:color="auto"/>
                                                                <w:right w:val="none" w:sz="0" w:space="0" w:color="auto"/>
                                                              </w:divBdr>
                                                              <w:divsChild>
                                                                <w:div w:id="406000747">
                                                                  <w:marLeft w:val="0"/>
                                                                  <w:marRight w:val="0"/>
                                                                  <w:marTop w:val="0"/>
                                                                  <w:marBottom w:val="0"/>
                                                                  <w:divBdr>
                                                                    <w:top w:val="none" w:sz="0" w:space="0" w:color="auto"/>
                                                                    <w:left w:val="none" w:sz="0" w:space="0" w:color="auto"/>
                                                                    <w:bottom w:val="none" w:sz="0" w:space="0" w:color="auto"/>
                                                                    <w:right w:val="none" w:sz="0" w:space="0" w:color="auto"/>
                                                                  </w:divBdr>
                                                                  <w:divsChild>
                                                                    <w:div w:id="935097903">
                                                                      <w:marLeft w:val="0"/>
                                                                      <w:marRight w:val="0"/>
                                                                      <w:marTop w:val="0"/>
                                                                      <w:marBottom w:val="0"/>
                                                                      <w:divBdr>
                                                                        <w:top w:val="none" w:sz="0" w:space="0" w:color="auto"/>
                                                                        <w:left w:val="none" w:sz="0" w:space="0" w:color="auto"/>
                                                                        <w:bottom w:val="none" w:sz="0" w:space="0" w:color="auto"/>
                                                                        <w:right w:val="none" w:sz="0" w:space="0" w:color="auto"/>
                                                                      </w:divBdr>
                                                                      <w:divsChild>
                                                                        <w:div w:id="1425110072">
                                                                          <w:marLeft w:val="0"/>
                                                                          <w:marRight w:val="0"/>
                                                                          <w:marTop w:val="0"/>
                                                                          <w:marBottom w:val="0"/>
                                                                          <w:divBdr>
                                                                            <w:top w:val="none" w:sz="0" w:space="0" w:color="auto"/>
                                                                            <w:left w:val="none" w:sz="0" w:space="0" w:color="auto"/>
                                                                            <w:bottom w:val="none" w:sz="0" w:space="0" w:color="auto"/>
                                                                            <w:right w:val="none" w:sz="0" w:space="0" w:color="auto"/>
                                                                          </w:divBdr>
                                                                          <w:divsChild>
                                                                            <w:div w:id="525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9495327">
      <w:bodyDiv w:val="1"/>
      <w:marLeft w:val="0"/>
      <w:marRight w:val="0"/>
      <w:marTop w:val="100"/>
      <w:marBottom w:val="100"/>
      <w:divBdr>
        <w:top w:val="none" w:sz="0" w:space="0" w:color="auto"/>
        <w:left w:val="none" w:sz="0" w:space="0" w:color="auto"/>
        <w:bottom w:val="none" w:sz="0" w:space="0" w:color="auto"/>
        <w:right w:val="none" w:sz="0" w:space="0" w:color="auto"/>
      </w:divBdr>
      <w:divsChild>
        <w:div w:id="1018849179">
          <w:marLeft w:val="0"/>
          <w:marRight w:val="0"/>
          <w:marTop w:val="0"/>
          <w:marBottom w:val="0"/>
          <w:divBdr>
            <w:top w:val="none" w:sz="0" w:space="0" w:color="auto"/>
            <w:left w:val="none" w:sz="0" w:space="0" w:color="auto"/>
            <w:bottom w:val="none" w:sz="0" w:space="0" w:color="auto"/>
            <w:right w:val="none" w:sz="0" w:space="0" w:color="auto"/>
          </w:divBdr>
          <w:divsChild>
            <w:div w:id="1308390313">
              <w:marLeft w:val="0"/>
              <w:marRight w:val="0"/>
              <w:marTop w:val="0"/>
              <w:marBottom w:val="0"/>
              <w:divBdr>
                <w:top w:val="none" w:sz="0" w:space="0" w:color="auto"/>
                <w:left w:val="none" w:sz="0" w:space="0" w:color="auto"/>
                <w:bottom w:val="none" w:sz="0" w:space="0" w:color="auto"/>
                <w:right w:val="none" w:sz="0" w:space="0" w:color="auto"/>
              </w:divBdr>
              <w:divsChild>
                <w:div w:id="302201665">
                  <w:marLeft w:val="0"/>
                  <w:marRight w:val="0"/>
                  <w:marTop w:val="0"/>
                  <w:marBottom w:val="0"/>
                  <w:divBdr>
                    <w:top w:val="none" w:sz="0" w:space="0" w:color="auto"/>
                    <w:left w:val="none" w:sz="0" w:space="0" w:color="auto"/>
                    <w:bottom w:val="none" w:sz="0" w:space="0" w:color="auto"/>
                    <w:right w:val="none" w:sz="0" w:space="0" w:color="auto"/>
                  </w:divBdr>
                  <w:divsChild>
                    <w:div w:id="550460066">
                      <w:marLeft w:val="0"/>
                      <w:marRight w:val="0"/>
                      <w:marTop w:val="150"/>
                      <w:marBottom w:val="0"/>
                      <w:divBdr>
                        <w:top w:val="none" w:sz="0" w:space="0" w:color="auto"/>
                        <w:left w:val="none" w:sz="0" w:space="0" w:color="auto"/>
                        <w:bottom w:val="none" w:sz="0" w:space="0" w:color="auto"/>
                        <w:right w:val="none" w:sz="0" w:space="0" w:color="auto"/>
                      </w:divBdr>
                      <w:divsChild>
                        <w:div w:id="60949155">
                          <w:marLeft w:val="0"/>
                          <w:marRight w:val="0"/>
                          <w:marTop w:val="0"/>
                          <w:marBottom w:val="0"/>
                          <w:divBdr>
                            <w:top w:val="none" w:sz="0" w:space="0" w:color="auto"/>
                            <w:left w:val="none" w:sz="0" w:space="0" w:color="auto"/>
                            <w:bottom w:val="none" w:sz="0" w:space="0" w:color="auto"/>
                            <w:right w:val="none" w:sz="0" w:space="0" w:color="auto"/>
                          </w:divBdr>
                          <w:divsChild>
                            <w:div w:id="1204296249">
                              <w:marLeft w:val="0"/>
                              <w:marRight w:val="0"/>
                              <w:marTop w:val="0"/>
                              <w:marBottom w:val="0"/>
                              <w:divBdr>
                                <w:top w:val="none" w:sz="0" w:space="0" w:color="auto"/>
                                <w:left w:val="none" w:sz="0" w:space="0" w:color="auto"/>
                                <w:bottom w:val="none" w:sz="0" w:space="0" w:color="auto"/>
                                <w:right w:val="none" w:sz="0" w:space="0" w:color="auto"/>
                              </w:divBdr>
                              <w:divsChild>
                                <w:div w:id="697240025">
                                  <w:marLeft w:val="0"/>
                                  <w:marRight w:val="0"/>
                                  <w:marTop w:val="0"/>
                                  <w:marBottom w:val="0"/>
                                  <w:divBdr>
                                    <w:top w:val="none" w:sz="0" w:space="0" w:color="auto"/>
                                    <w:left w:val="none" w:sz="0" w:space="0" w:color="auto"/>
                                    <w:bottom w:val="none" w:sz="0" w:space="0" w:color="auto"/>
                                    <w:right w:val="none" w:sz="0" w:space="0" w:color="auto"/>
                                  </w:divBdr>
                                  <w:divsChild>
                                    <w:div w:id="1735278040">
                                      <w:marLeft w:val="0"/>
                                      <w:marRight w:val="0"/>
                                      <w:marTop w:val="0"/>
                                      <w:marBottom w:val="0"/>
                                      <w:divBdr>
                                        <w:top w:val="none" w:sz="0" w:space="0" w:color="auto"/>
                                        <w:left w:val="none" w:sz="0" w:space="0" w:color="auto"/>
                                        <w:bottom w:val="none" w:sz="0" w:space="0" w:color="auto"/>
                                        <w:right w:val="none" w:sz="0" w:space="0" w:color="auto"/>
                                      </w:divBdr>
                                      <w:divsChild>
                                        <w:div w:id="1468939744">
                                          <w:marLeft w:val="0"/>
                                          <w:marRight w:val="0"/>
                                          <w:marTop w:val="0"/>
                                          <w:marBottom w:val="0"/>
                                          <w:divBdr>
                                            <w:top w:val="none" w:sz="0" w:space="0" w:color="auto"/>
                                            <w:left w:val="none" w:sz="0" w:space="0" w:color="auto"/>
                                            <w:bottom w:val="none" w:sz="0" w:space="0" w:color="auto"/>
                                            <w:right w:val="none" w:sz="0" w:space="0" w:color="auto"/>
                                          </w:divBdr>
                                          <w:divsChild>
                                            <w:div w:id="1995796984">
                                              <w:marLeft w:val="0"/>
                                              <w:marRight w:val="0"/>
                                              <w:marTop w:val="0"/>
                                              <w:marBottom w:val="0"/>
                                              <w:divBdr>
                                                <w:top w:val="none" w:sz="0" w:space="0" w:color="auto"/>
                                                <w:left w:val="none" w:sz="0" w:space="0" w:color="auto"/>
                                                <w:bottom w:val="none" w:sz="0" w:space="0" w:color="auto"/>
                                                <w:right w:val="none" w:sz="0" w:space="0" w:color="auto"/>
                                              </w:divBdr>
                                              <w:divsChild>
                                                <w:div w:id="199172849">
                                                  <w:marLeft w:val="0"/>
                                                  <w:marRight w:val="0"/>
                                                  <w:marTop w:val="0"/>
                                                  <w:marBottom w:val="0"/>
                                                  <w:divBdr>
                                                    <w:top w:val="none" w:sz="0" w:space="0" w:color="auto"/>
                                                    <w:left w:val="none" w:sz="0" w:space="0" w:color="auto"/>
                                                    <w:bottom w:val="none" w:sz="0" w:space="0" w:color="auto"/>
                                                    <w:right w:val="none" w:sz="0" w:space="0" w:color="auto"/>
                                                  </w:divBdr>
                                                  <w:divsChild>
                                                    <w:div w:id="228730356">
                                                      <w:marLeft w:val="0"/>
                                                      <w:marRight w:val="0"/>
                                                      <w:marTop w:val="0"/>
                                                      <w:marBottom w:val="0"/>
                                                      <w:divBdr>
                                                        <w:top w:val="none" w:sz="0" w:space="0" w:color="auto"/>
                                                        <w:left w:val="none" w:sz="0" w:space="0" w:color="auto"/>
                                                        <w:bottom w:val="none" w:sz="0" w:space="0" w:color="auto"/>
                                                        <w:right w:val="none" w:sz="0" w:space="0" w:color="auto"/>
                                                      </w:divBdr>
                                                      <w:divsChild>
                                                        <w:div w:id="1762868966">
                                                          <w:marLeft w:val="0"/>
                                                          <w:marRight w:val="0"/>
                                                          <w:marTop w:val="0"/>
                                                          <w:marBottom w:val="0"/>
                                                          <w:divBdr>
                                                            <w:top w:val="none" w:sz="0" w:space="0" w:color="auto"/>
                                                            <w:left w:val="none" w:sz="0" w:space="0" w:color="auto"/>
                                                            <w:bottom w:val="none" w:sz="0" w:space="0" w:color="auto"/>
                                                            <w:right w:val="none" w:sz="0" w:space="0" w:color="auto"/>
                                                          </w:divBdr>
                                                          <w:divsChild>
                                                            <w:div w:id="1114788028">
                                                              <w:marLeft w:val="0"/>
                                                              <w:marRight w:val="0"/>
                                                              <w:marTop w:val="0"/>
                                                              <w:marBottom w:val="0"/>
                                                              <w:divBdr>
                                                                <w:top w:val="none" w:sz="0" w:space="0" w:color="auto"/>
                                                                <w:left w:val="none" w:sz="0" w:space="0" w:color="auto"/>
                                                                <w:bottom w:val="none" w:sz="0" w:space="0" w:color="auto"/>
                                                                <w:right w:val="none" w:sz="0" w:space="0" w:color="auto"/>
                                                              </w:divBdr>
                                                              <w:divsChild>
                                                                <w:div w:id="1264343995">
                                                                  <w:marLeft w:val="0"/>
                                                                  <w:marRight w:val="0"/>
                                                                  <w:marTop w:val="0"/>
                                                                  <w:marBottom w:val="0"/>
                                                                  <w:divBdr>
                                                                    <w:top w:val="none" w:sz="0" w:space="0" w:color="auto"/>
                                                                    <w:left w:val="none" w:sz="0" w:space="0" w:color="auto"/>
                                                                    <w:bottom w:val="none" w:sz="0" w:space="0" w:color="auto"/>
                                                                    <w:right w:val="none" w:sz="0" w:space="0" w:color="auto"/>
                                                                  </w:divBdr>
                                                                  <w:divsChild>
                                                                    <w:div w:id="501051201">
                                                                      <w:marLeft w:val="0"/>
                                                                      <w:marRight w:val="0"/>
                                                                      <w:marTop w:val="0"/>
                                                                      <w:marBottom w:val="0"/>
                                                                      <w:divBdr>
                                                                        <w:top w:val="none" w:sz="0" w:space="0" w:color="auto"/>
                                                                        <w:left w:val="none" w:sz="0" w:space="0" w:color="auto"/>
                                                                        <w:bottom w:val="none" w:sz="0" w:space="0" w:color="auto"/>
                                                                        <w:right w:val="none" w:sz="0" w:space="0" w:color="auto"/>
                                                                      </w:divBdr>
                                                                      <w:divsChild>
                                                                        <w:div w:id="1461680481">
                                                                          <w:marLeft w:val="0"/>
                                                                          <w:marRight w:val="0"/>
                                                                          <w:marTop w:val="0"/>
                                                                          <w:marBottom w:val="0"/>
                                                                          <w:divBdr>
                                                                            <w:top w:val="none" w:sz="0" w:space="0" w:color="auto"/>
                                                                            <w:left w:val="none" w:sz="0" w:space="0" w:color="auto"/>
                                                                            <w:bottom w:val="none" w:sz="0" w:space="0" w:color="auto"/>
                                                                            <w:right w:val="none" w:sz="0" w:space="0" w:color="auto"/>
                                                                          </w:divBdr>
                                                                          <w:divsChild>
                                                                            <w:div w:id="12294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33457">
      <w:bodyDiv w:val="1"/>
      <w:marLeft w:val="0"/>
      <w:marRight w:val="0"/>
      <w:marTop w:val="0"/>
      <w:marBottom w:val="0"/>
      <w:divBdr>
        <w:top w:val="none" w:sz="0" w:space="0" w:color="auto"/>
        <w:left w:val="none" w:sz="0" w:space="0" w:color="auto"/>
        <w:bottom w:val="none" w:sz="0" w:space="0" w:color="auto"/>
        <w:right w:val="none" w:sz="0" w:space="0" w:color="auto"/>
      </w:divBdr>
    </w:div>
    <w:div w:id="1310743491">
      <w:bodyDiv w:val="1"/>
      <w:marLeft w:val="0"/>
      <w:marRight w:val="0"/>
      <w:marTop w:val="0"/>
      <w:marBottom w:val="0"/>
      <w:divBdr>
        <w:top w:val="none" w:sz="0" w:space="0" w:color="auto"/>
        <w:left w:val="none" w:sz="0" w:space="0" w:color="auto"/>
        <w:bottom w:val="none" w:sz="0" w:space="0" w:color="auto"/>
        <w:right w:val="none" w:sz="0" w:space="0" w:color="auto"/>
      </w:divBdr>
    </w:div>
    <w:div w:id="1671054883">
      <w:bodyDiv w:val="1"/>
      <w:marLeft w:val="0"/>
      <w:marRight w:val="0"/>
      <w:marTop w:val="100"/>
      <w:marBottom w:val="100"/>
      <w:divBdr>
        <w:top w:val="none" w:sz="0" w:space="0" w:color="auto"/>
        <w:left w:val="none" w:sz="0" w:space="0" w:color="auto"/>
        <w:bottom w:val="none" w:sz="0" w:space="0" w:color="auto"/>
        <w:right w:val="none" w:sz="0" w:space="0" w:color="auto"/>
      </w:divBdr>
      <w:divsChild>
        <w:div w:id="1797681316">
          <w:marLeft w:val="0"/>
          <w:marRight w:val="0"/>
          <w:marTop w:val="0"/>
          <w:marBottom w:val="0"/>
          <w:divBdr>
            <w:top w:val="none" w:sz="0" w:space="0" w:color="auto"/>
            <w:left w:val="none" w:sz="0" w:space="0" w:color="auto"/>
            <w:bottom w:val="none" w:sz="0" w:space="0" w:color="auto"/>
            <w:right w:val="none" w:sz="0" w:space="0" w:color="auto"/>
          </w:divBdr>
          <w:divsChild>
            <w:div w:id="1834450912">
              <w:marLeft w:val="0"/>
              <w:marRight w:val="0"/>
              <w:marTop w:val="0"/>
              <w:marBottom w:val="0"/>
              <w:divBdr>
                <w:top w:val="none" w:sz="0" w:space="0" w:color="auto"/>
                <w:left w:val="none" w:sz="0" w:space="0" w:color="auto"/>
                <w:bottom w:val="none" w:sz="0" w:space="0" w:color="auto"/>
                <w:right w:val="none" w:sz="0" w:space="0" w:color="auto"/>
              </w:divBdr>
              <w:divsChild>
                <w:div w:id="1589534933">
                  <w:marLeft w:val="0"/>
                  <w:marRight w:val="0"/>
                  <w:marTop w:val="0"/>
                  <w:marBottom w:val="0"/>
                  <w:divBdr>
                    <w:top w:val="none" w:sz="0" w:space="0" w:color="auto"/>
                    <w:left w:val="none" w:sz="0" w:space="0" w:color="auto"/>
                    <w:bottom w:val="none" w:sz="0" w:space="0" w:color="auto"/>
                    <w:right w:val="none" w:sz="0" w:space="0" w:color="auto"/>
                  </w:divBdr>
                  <w:divsChild>
                    <w:div w:id="76562305">
                      <w:marLeft w:val="0"/>
                      <w:marRight w:val="0"/>
                      <w:marTop w:val="150"/>
                      <w:marBottom w:val="0"/>
                      <w:divBdr>
                        <w:top w:val="none" w:sz="0" w:space="0" w:color="auto"/>
                        <w:left w:val="none" w:sz="0" w:space="0" w:color="auto"/>
                        <w:bottom w:val="none" w:sz="0" w:space="0" w:color="auto"/>
                        <w:right w:val="none" w:sz="0" w:space="0" w:color="auto"/>
                      </w:divBdr>
                      <w:divsChild>
                        <w:div w:id="1345936194">
                          <w:marLeft w:val="0"/>
                          <w:marRight w:val="0"/>
                          <w:marTop w:val="0"/>
                          <w:marBottom w:val="0"/>
                          <w:divBdr>
                            <w:top w:val="none" w:sz="0" w:space="0" w:color="auto"/>
                            <w:left w:val="none" w:sz="0" w:space="0" w:color="auto"/>
                            <w:bottom w:val="none" w:sz="0" w:space="0" w:color="auto"/>
                            <w:right w:val="none" w:sz="0" w:space="0" w:color="auto"/>
                          </w:divBdr>
                          <w:divsChild>
                            <w:div w:id="1189879442">
                              <w:marLeft w:val="0"/>
                              <w:marRight w:val="0"/>
                              <w:marTop w:val="0"/>
                              <w:marBottom w:val="0"/>
                              <w:divBdr>
                                <w:top w:val="none" w:sz="0" w:space="0" w:color="auto"/>
                                <w:left w:val="none" w:sz="0" w:space="0" w:color="auto"/>
                                <w:bottom w:val="none" w:sz="0" w:space="0" w:color="auto"/>
                                <w:right w:val="none" w:sz="0" w:space="0" w:color="auto"/>
                              </w:divBdr>
                              <w:divsChild>
                                <w:div w:id="777066119">
                                  <w:marLeft w:val="0"/>
                                  <w:marRight w:val="0"/>
                                  <w:marTop w:val="0"/>
                                  <w:marBottom w:val="0"/>
                                  <w:divBdr>
                                    <w:top w:val="none" w:sz="0" w:space="0" w:color="auto"/>
                                    <w:left w:val="none" w:sz="0" w:space="0" w:color="auto"/>
                                    <w:bottom w:val="none" w:sz="0" w:space="0" w:color="auto"/>
                                    <w:right w:val="none" w:sz="0" w:space="0" w:color="auto"/>
                                  </w:divBdr>
                                  <w:divsChild>
                                    <w:div w:id="1013075397">
                                      <w:marLeft w:val="0"/>
                                      <w:marRight w:val="0"/>
                                      <w:marTop w:val="0"/>
                                      <w:marBottom w:val="0"/>
                                      <w:divBdr>
                                        <w:top w:val="none" w:sz="0" w:space="0" w:color="auto"/>
                                        <w:left w:val="none" w:sz="0" w:space="0" w:color="auto"/>
                                        <w:bottom w:val="none" w:sz="0" w:space="0" w:color="auto"/>
                                        <w:right w:val="none" w:sz="0" w:space="0" w:color="auto"/>
                                      </w:divBdr>
                                      <w:divsChild>
                                        <w:div w:id="1436245971">
                                          <w:marLeft w:val="0"/>
                                          <w:marRight w:val="0"/>
                                          <w:marTop w:val="0"/>
                                          <w:marBottom w:val="0"/>
                                          <w:divBdr>
                                            <w:top w:val="none" w:sz="0" w:space="0" w:color="auto"/>
                                            <w:left w:val="none" w:sz="0" w:space="0" w:color="auto"/>
                                            <w:bottom w:val="none" w:sz="0" w:space="0" w:color="auto"/>
                                            <w:right w:val="none" w:sz="0" w:space="0" w:color="auto"/>
                                          </w:divBdr>
                                          <w:divsChild>
                                            <w:div w:id="1719696498">
                                              <w:marLeft w:val="0"/>
                                              <w:marRight w:val="0"/>
                                              <w:marTop w:val="0"/>
                                              <w:marBottom w:val="0"/>
                                              <w:divBdr>
                                                <w:top w:val="none" w:sz="0" w:space="0" w:color="auto"/>
                                                <w:left w:val="none" w:sz="0" w:space="0" w:color="auto"/>
                                                <w:bottom w:val="none" w:sz="0" w:space="0" w:color="auto"/>
                                                <w:right w:val="none" w:sz="0" w:space="0" w:color="auto"/>
                                              </w:divBdr>
                                              <w:divsChild>
                                                <w:div w:id="1981225505">
                                                  <w:marLeft w:val="0"/>
                                                  <w:marRight w:val="0"/>
                                                  <w:marTop w:val="0"/>
                                                  <w:marBottom w:val="0"/>
                                                  <w:divBdr>
                                                    <w:top w:val="none" w:sz="0" w:space="0" w:color="auto"/>
                                                    <w:left w:val="none" w:sz="0" w:space="0" w:color="auto"/>
                                                    <w:bottom w:val="none" w:sz="0" w:space="0" w:color="auto"/>
                                                    <w:right w:val="none" w:sz="0" w:space="0" w:color="auto"/>
                                                  </w:divBdr>
                                                  <w:divsChild>
                                                    <w:div w:id="633868826">
                                                      <w:marLeft w:val="0"/>
                                                      <w:marRight w:val="0"/>
                                                      <w:marTop w:val="0"/>
                                                      <w:marBottom w:val="0"/>
                                                      <w:divBdr>
                                                        <w:top w:val="none" w:sz="0" w:space="0" w:color="auto"/>
                                                        <w:left w:val="none" w:sz="0" w:space="0" w:color="auto"/>
                                                        <w:bottom w:val="none" w:sz="0" w:space="0" w:color="auto"/>
                                                        <w:right w:val="none" w:sz="0" w:space="0" w:color="auto"/>
                                                      </w:divBdr>
                                                      <w:divsChild>
                                                        <w:div w:id="1871264329">
                                                          <w:marLeft w:val="0"/>
                                                          <w:marRight w:val="0"/>
                                                          <w:marTop w:val="0"/>
                                                          <w:marBottom w:val="0"/>
                                                          <w:divBdr>
                                                            <w:top w:val="none" w:sz="0" w:space="0" w:color="auto"/>
                                                            <w:left w:val="none" w:sz="0" w:space="0" w:color="auto"/>
                                                            <w:bottom w:val="none" w:sz="0" w:space="0" w:color="auto"/>
                                                            <w:right w:val="none" w:sz="0" w:space="0" w:color="auto"/>
                                                          </w:divBdr>
                                                          <w:divsChild>
                                                            <w:div w:id="1131367799">
                                                              <w:marLeft w:val="0"/>
                                                              <w:marRight w:val="0"/>
                                                              <w:marTop w:val="0"/>
                                                              <w:marBottom w:val="0"/>
                                                              <w:divBdr>
                                                                <w:top w:val="none" w:sz="0" w:space="0" w:color="auto"/>
                                                                <w:left w:val="none" w:sz="0" w:space="0" w:color="auto"/>
                                                                <w:bottom w:val="none" w:sz="0" w:space="0" w:color="auto"/>
                                                                <w:right w:val="none" w:sz="0" w:space="0" w:color="auto"/>
                                                              </w:divBdr>
                                                              <w:divsChild>
                                                                <w:div w:id="1021975185">
                                                                  <w:marLeft w:val="0"/>
                                                                  <w:marRight w:val="0"/>
                                                                  <w:marTop w:val="0"/>
                                                                  <w:marBottom w:val="0"/>
                                                                  <w:divBdr>
                                                                    <w:top w:val="none" w:sz="0" w:space="0" w:color="auto"/>
                                                                    <w:left w:val="none" w:sz="0" w:space="0" w:color="auto"/>
                                                                    <w:bottom w:val="none" w:sz="0" w:space="0" w:color="auto"/>
                                                                    <w:right w:val="none" w:sz="0" w:space="0" w:color="auto"/>
                                                                  </w:divBdr>
                                                                  <w:divsChild>
                                                                    <w:div w:id="1907953296">
                                                                      <w:marLeft w:val="0"/>
                                                                      <w:marRight w:val="0"/>
                                                                      <w:marTop w:val="0"/>
                                                                      <w:marBottom w:val="0"/>
                                                                      <w:divBdr>
                                                                        <w:top w:val="none" w:sz="0" w:space="0" w:color="auto"/>
                                                                        <w:left w:val="none" w:sz="0" w:space="0" w:color="auto"/>
                                                                        <w:bottom w:val="none" w:sz="0" w:space="0" w:color="auto"/>
                                                                        <w:right w:val="none" w:sz="0" w:space="0" w:color="auto"/>
                                                                      </w:divBdr>
                                                                      <w:divsChild>
                                                                        <w:div w:id="3823872">
                                                                          <w:marLeft w:val="0"/>
                                                                          <w:marRight w:val="0"/>
                                                                          <w:marTop w:val="0"/>
                                                                          <w:marBottom w:val="0"/>
                                                                          <w:divBdr>
                                                                            <w:top w:val="none" w:sz="0" w:space="0" w:color="auto"/>
                                                                            <w:left w:val="none" w:sz="0" w:space="0" w:color="auto"/>
                                                                            <w:bottom w:val="none" w:sz="0" w:space="0" w:color="auto"/>
                                                                            <w:right w:val="none" w:sz="0" w:space="0" w:color="auto"/>
                                                                          </w:divBdr>
                                                                          <w:divsChild>
                                                                            <w:div w:id="15791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5735771">
      <w:bodyDiv w:val="1"/>
      <w:marLeft w:val="0"/>
      <w:marRight w:val="0"/>
      <w:marTop w:val="100"/>
      <w:marBottom w:val="100"/>
      <w:divBdr>
        <w:top w:val="none" w:sz="0" w:space="0" w:color="auto"/>
        <w:left w:val="none" w:sz="0" w:space="0" w:color="auto"/>
        <w:bottom w:val="none" w:sz="0" w:space="0" w:color="auto"/>
        <w:right w:val="none" w:sz="0" w:space="0" w:color="auto"/>
      </w:divBdr>
      <w:divsChild>
        <w:div w:id="1449353353">
          <w:marLeft w:val="0"/>
          <w:marRight w:val="0"/>
          <w:marTop w:val="0"/>
          <w:marBottom w:val="0"/>
          <w:divBdr>
            <w:top w:val="none" w:sz="0" w:space="0" w:color="auto"/>
            <w:left w:val="none" w:sz="0" w:space="0" w:color="auto"/>
            <w:bottom w:val="none" w:sz="0" w:space="0" w:color="auto"/>
            <w:right w:val="none" w:sz="0" w:space="0" w:color="auto"/>
          </w:divBdr>
          <w:divsChild>
            <w:div w:id="1276016797">
              <w:marLeft w:val="0"/>
              <w:marRight w:val="0"/>
              <w:marTop w:val="0"/>
              <w:marBottom w:val="0"/>
              <w:divBdr>
                <w:top w:val="none" w:sz="0" w:space="0" w:color="auto"/>
                <w:left w:val="none" w:sz="0" w:space="0" w:color="auto"/>
                <w:bottom w:val="none" w:sz="0" w:space="0" w:color="auto"/>
                <w:right w:val="none" w:sz="0" w:space="0" w:color="auto"/>
              </w:divBdr>
              <w:divsChild>
                <w:div w:id="1157038689">
                  <w:marLeft w:val="0"/>
                  <w:marRight w:val="0"/>
                  <w:marTop w:val="0"/>
                  <w:marBottom w:val="0"/>
                  <w:divBdr>
                    <w:top w:val="none" w:sz="0" w:space="0" w:color="auto"/>
                    <w:left w:val="none" w:sz="0" w:space="0" w:color="auto"/>
                    <w:bottom w:val="none" w:sz="0" w:space="0" w:color="auto"/>
                    <w:right w:val="none" w:sz="0" w:space="0" w:color="auto"/>
                  </w:divBdr>
                  <w:divsChild>
                    <w:div w:id="385759895">
                      <w:marLeft w:val="0"/>
                      <w:marRight w:val="0"/>
                      <w:marTop w:val="150"/>
                      <w:marBottom w:val="0"/>
                      <w:divBdr>
                        <w:top w:val="none" w:sz="0" w:space="0" w:color="auto"/>
                        <w:left w:val="none" w:sz="0" w:space="0" w:color="auto"/>
                        <w:bottom w:val="none" w:sz="0" w:space="0" w:color="auto"/>
                        <w:right w:val="none" w:sz="0" w:space="0" w:color="auto"/>
                      </w:divBdr>
                      <w:divsChild>
                        <w:div w:id="1926306054">
                          <w:marLeft w:val="0"/>
                          <w:marRight w:val="0"/>
                          <w:marTop w:val="0"/>
                          <w:marBottom w:val="0"/>
                          <w:divBdr>
                            <w:top w:val="none" w:sz="0" w:space="0" w:color="auto"/>
                            <w:left w:val="none" w:sz="0" w:space="0" w:color="auto"/>
                            <w:bottom w:val="none" w:sz="0" w:space="0" w:color="auto"/>
                            <w:right w:val="none" w:sz="0" w:space="0" w:color="auto"/>
                          </w:divBdr>
                          <w:divsChild>
                            <w:div w:id="1264999964">
                              <w:marLeft w:val="0"/>
                              <w:marRight w:val="0"/>
                              <w:marTop w:val="0"/>
                              <w:marBottom w:val="0"/>
                              <w:divBdr>
                                <w:top w:val="none" w:sz="0" w:space="0" w:color="auto"/>
                                <w:left w:val="none" w:sz="0" w:space="0" w:color="auto"/>
                                <w:bottom w:val="none" w:sz="0" w:space="0" w:color="auto"/>
                                <w:right w:val="none" w:sz="0" w:space="0" w:color="auto"/>
                              </w:divBdr>
                              <w:divsChild>
                                <w:div w:id="1589536904">
                                  <w:marLeft w:val="0"/>
                                  <w:marRight w:val="0"/>
                                  <w:marTop w:val="0"/>
                                  <w:marBottom w:val="0"/>
                                  <w:divBdr>
                                    <w:top w:val="none" w:sz="0" w:space="0" w:color="auto"/>
                                    <w:left w:val="none" w:sz="0" w:space="0" w:color="auto"/>
                                    <w:bottom w:val="none" w:sz="0" w:space="0" w:color="auto"/>
                                    <w:right w:val="none" w:sz="0" w:space="0" w:color="auto"/>
                                  </w:divBdr>
                                  <w:divsChild>
                                    <w:div w:id="1464041236">
                                      <w:marLeft w:val="0"/>
                                      <w:marRight w:val="0"/>
                                      <w:marTop w:val="0"/>
                                      <w:marBottom w:val="0"/>
                                      <w:divBdr>
                                        <w:top w:val="none" w:sz="0" w:space="0" w:color="auto"/>
                                        <w:left w:val="none" w:sz="0" w:space="0" w:color="auto"/>
                                        <w:bottom w:val="none" w:sz="0" w:space="0" w:color="auto"/>
                                        <w:right w:val="none" w:sz="0" w:space="0" w:color="auto"/>
                                      </w:divBdr>
                                      <w:divsChild>
                                        <w:div w:id="1002121061">
                                          <w:marLeft w:val="0"/>
                                          <w:marRight w:val="0"/>
                                          <w:marTop w:val="0"/>
                                          <w:marBottom w:val="0"/>
                                          <w:divBdr>
                                            <w:top w:val="none" w:sz="0" w:space="0" w:color="auto"/>
                                            <w:left w:val="none" w:sz="0" w:space="0" w:color="auto"/>
                                            <w:bottom w:val="none" w:sz="0" w:space="0" w:color="auto"/>
                                            <w:right w:val="none" w:sz="0" w:space="0" w:color="auto"/>
                                          </w:divBdr>
                                          <w:divsChild>
                                            <w:div w:id="1671636459">
                                              <w:marLeft w:val="0"/>
                                              <w:marRight w:val="0"/>
                                              <w:marTop w:val="0"/>
                                              <w:marBottom w:val="0"/>
                                              <w:divBdr>
                                                <w:top w:val="none" w:sz="0" w:space="0" w:color="auto"/>
                                                <w:left w:val="none" w:sz="0" w:space="0" w:color="auto"/>
                                                <w:bottom w:val="none" w:sz="0" w:space="0" w:color="auto"/>
                                                <w:right w:val="none" w:sz="0" w:space="0" w:color="auto"/>
                                              </w:divBdr>
                                              <w:divsChild>
                                                <w:div w:id="2056149578">
                                                  <w:marLeft w:val="0"/>
                                                  <w:marRight w:val="0"/>
                                                  <w:marTop w:val="0"/>
                                                  <w:marBottom w:val="0"/>
                                                  <w:divBdr>
                                                    <w:top w:val="none" w:sz="0" w:space="0" w:color="auto"/>
                                                    <w:left w:val="none" w:sz="0" w:space="0" w:color="auto"/>
                                                    <w:bottom w:val="none" w:sz="0" w:space="0" w:color="auto"/>
                                                    <w:right w:val="none" w:sz="0" w:space="0" w:color="auto"/>
                                                  </w:divBdr>
                                                  <w:divsChild>
                                                    <w:div w:id="1267425016">
                                                      <w:marLeft w:val="0"/>
                                                      <w:marRight w:val="0"/>
                                                      <w:marTop w:val="0"/>
                                                      <w:marBottom w:val="0"/>
                                                      <w:divBdr>
                                                        <w:top w:val="none" w:sz="0" w:space="0" w:color="auto"/>
                                                        <w:left w:val="none" w:sz="0" w:space="0" w:color="auto"/>
                                                        <w:bottom w:val="none" w:sz="0" w:space="0" w:color="auto"/>
                                                        <w:right w:val="none" w:sz="0" w:space="0" w:color="auto"/>
                                                      </w:divBdr>
                                                      <w:divsChild>
                                                        <w:div w:id="913276498">
                                                          <w:marLeft w:val="0"/>
                                                          <w:marRight w:val="0"/>
                                                          <w:marTop w:val="0"/>
                                                          <w:marBottom w:val="0"/>
                                                          <w:divBdr>
                                                            <w:top w:val="none" w:sz="0" w:space="0" w:color="auto"/>
                                                            <w:left w:val="none" w:sz="0" w:space="0" w:color="auto"/>
                                                            <w:bottom w:val="none" w:sz="0" w:space="0" w:color="auto"/>
                                                            <w:right w:val="none" w:sz="0" w:space="0" w:color="auto"/>
                                                          </w:divBdr>
                                                          <w:divsChild>
                                                            <w:div w:id="1985237426">
                                                              <w:marLeft w:val="0"/>
                                                              <w:marRight w:val="0"/>
                                                              <w:marTop w:val="0"/>
                                                              <w:marBottom w:val="0"/>
                                                              <w:divBdr>
                                                                <w:top w:val="none" w:sz="0" w:space="0" w:color="auto"/>
                                                                <w:left w:val="none" w:sz="0" w:space="0" w:color="auto"/>
                                                                <w:bottom w:val="none" w:sz="0" w:space="0" w:color="auto"/>
                                                                <w:right w:val="none" w:sz="0" w:space="0" w:color="auto"/>
                                                              </w:divBdr>
                                                              <w:divsChild>
                                                                <w:div w:id="1190025275">
                                                                  <w:marLeft w:val="0"/>
                                                                  <w:marRight w:val="0"/>
                                                                  <w:marTop w:val="0"/>
                                                                  <w:marBottom w:val="0"/>
                                                                  <w:divBdr>
                                                                    <w:top w:val="none" w:sz="0" w:space="0" w:color="auto"/>
                                                                    <w:left w:val="none" w:sz="0" w:space="0" w:color="auto"/>
                                                                    <w:bottom w:val="none" w:sz="0" w:space="0" w:color="auto"/>
                                                                    <w:right w:val="none" w:sz="0" w:space="0" w:color="auto"/>
                                                                  </w:divBdr>
                                                                  <w:divsChild>
                                                                    <w:div w:id="539587410">
                                                                      <w:marLeft w:val="0"/>
                                                                      <w:marRight w:val="0"/>
                                                                      <w:marTop w:val="0"/>
                                                                      <w:marBottom w:val="0"/>
                                                                      <w:divBdr>
                                                                        <w:top w:val="none" w:sz="0" w:space="0" w:color="auto"/>
                                                                        <w:left w:val="none" w:sz="0" w:space="0" w:color="auto"/>
                                                                        <w:bottom w:val="none" w:sz="0" w:space="0" w:color="auto"/>
                                                                        <w:right w:val="none" w:sz="0" w:space="0" w:color="auto"/>
                                                                      </w:divBdr>
                                                                      <w:divsChild>
                                                                        <w:div w:id="1070541868">
                                                                          <w:marLeft w:val="0"/>
                                                                          <w:marRight w:val="0"/>
                                                                          <w:marTop w:val="0"/>
                                                                          <w:marBottom w:val="0"/>
                                                                          <w:divBdr>
                                                                            <w:top w:val="none" w:sz="0" w:space="0" w:color="auto"/>
                                                                            <w:left w:val="none" w:sz="0" w:space="0" w:color="auto"/>
                                                                            <w:bottom w:val="none" w:sz="0" w:space="0" w:color="auto"/>
                                                                            <w:right w:val="none" w:sz="0" w:space="0" w:color="auto"/>
                                                                          </w:divBdr>
                                                                          <w:divsChild>
                                                                            <w:div w:id="5460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ucity.cn/incsearch/search.asp?key=%C8%ED%BC%FE%B9%A4%B3%CC"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168</Words>
  <Characters>962</Characters>
  <Application>Microsoft Office Word</Application>
  <DocSecurity>0</DocSecurity>
  <Lines>8</Lines>
  <Paragraphs>2</Paragraphs>
  <ScaleCrop>false</ScaleCrop>
  <Company>BJUTSSE</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CaiJianping</dc:creator>
  <cp:lastModifiedBy>zhang.li-tong</cp:lastModifiedBy>
  <cp:revision>4</cp:revision>
  <dcterms:created xsi:type="dcterms:W3CDTF">2013-08-18T05:11:00Z</dcterms:created>
  <dcterms:modified xsi:type="dcterms:W3CDTF">2018-06-13T13:30:00Z</dcterms:modified>
</cp:coreProperties>
</file>