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FA2C4" w14:textId="77777777" w:rsidR="00772C99" w:rsidRDefault="00772C99">
      <w:pPr>
        <w:spacing w:before="80" w:after="80"/>
      </w:pPr>
    </w:p>
    <w:p w14:paraId="588FA2C5" w14:textId="77777777" w:rsidR="00772C99" w:rsidRDefault="00772C99">
      <w:pPr>
        <w:spacing w:before="80" w:after="80"/>
      </w:pPr>
    </w:p>
    <w:p w14:paraId="588FA2C6" w14:textId="77777777" w:rsidR="00772C99" w:rsidRDefault="00FF4EEF">
      <w:pPr>
        <w:spacing w:before="800" w:after="200"/>
        <w:jc w:val="center"/>
      </w:pPr>
      <w:r>
        <w:rPr>
          <w:b/>
          <w:bCs/>
          <w:color w:val="1D4ED8"/>
          <w:sz w:val="52"/>
          <w:szCs w:val="52"/>
        </w:rPr>
        <w:t>🚗</w:t>
      </w:r>
      <w:r>
        <w:rPr>
          <w:b/>
          <w:bCs/>
          <w:color w:val="1D4ED8"/>
          <w:sz w:val="52"/>
          <w:szCs w:val="52"/>
        </w:rPr>
        <w:t xml:space="preserve">  COLAUTOS</w:t>
      </w:r>
    </w:p>
    <w:p w14:paraId="588FA2C7" w14:textId="77777777" w:rsidR="00772C99" w:rsidRDefault="00FF4EEF">
      <w:pPr>
        <w:spacing w:after="160"/>
        <w:jc w:val="center"/>
      </w:pPr>
      <w:r>
        <w:rPr>
          <w:color w:val="0F172A"/>
          <w:sz w:val="36"/>
          <w:szCs w:val="36"/>
        </w:rPr>
        <w:t>Sistema de Gestión Logística</w:t>
      </w:r>
    </w:p>
    <w:p w14:paraId="588FA2C8" w14:textId="77777777" w:rsidR="00772C99" w:rsidRDefault="00FF4EEF">
      <w:pPr>
        <w:spacing w:after="600"/>
        <w:jc w:val="center"/>
      </w:pPr>
      <w:r>
        <w:rPr>
          <w:sz w:val="26"/>
          <w:szCs w:val="26"/>
        </w:rPr>
        <w:t>Guía Completa de Uso, Flujos y Procesos</w:t>
      </w:r>
    </w:p>
    <w:p w14:paraId="588FA2C9" w14:textId="2D2112AD" w:rsidR="00772C99" w:rsidRDefault="00FF4EEF">
      <w:pPr>
        <w:spacing w:after="800"/>
        <w:jc w:val="center"/>
      </w:pPr>
      <w:r>
        <w:rPr>
          <w:sz w:val="18"/>
          <w:szCs w:val="18"/>
        </w:rPr>
        <w:t xml:space="preserve">Versión: Prototipo 1.0  |  Área: Logística  |  </w:t>
      </w:r>
    </w:p>
    <w:p w14:paraId="588FA2CA" w14:textId="77777777" w:rsidR="00772C99" w:rsidRDefault="00772C99">
      <w:pPr>
        <w:pBdr>
          <w:bottom w:val="single" w:sz="4" w:space="0" w:color="E2E8F0"/>
        </w:pBdr>
        <w:spacing w:before="200" w:after="200"/>
      </w:pPr>
    </w:p>
    <w:p w14:paraId="588FA2CB" w14:textId="77777777" w:rsidR="00772C99" w:rsidRDefault="00FF4EEF">
      <w:pPr>
        <w:pStyle w:val="Ttulo1"/>
        <w:spacing w:before="400" w:after="150"/>
        <w:rPr>
          <w:b/>
          <w:bCs/>
          <w:color w:val="0F172A"/>
        </w:rPr>
      </w:pPr>
      <w:r>
        <w:t>1. ¿Qué es el sistema y qué problema resuelve?</w:t>
      </w:r>
    </w:p>
    <w:p w14:paraId="588FA2CC" w14:textId="77777777" w:rsidR="00772C99" w:rsidRDefault="00FF4EEF">
      <w:pPr>
        <w:spacing w:before="80" w:after="80"/>
      </w:pPr>
      <w:r>
        <w:rPr>
          <w:b/>
          <w:bCs/>
          <w:color w:val="0F172A"/>
        </w:rPr>
        <w:t xml:space="preserve">El problema actual: </w:t>
      </w:r>
      <w:r>
        <w:t>Cuando Mazda envía vehículos nuevos a COLAUTOS, estos viajan en niñeras (camiones especializados) operadas por la transportadora BERGE Vigía. A veces los vehículos llegan con daños: rayones, abolladuras, desconches, faltantes, etc.</w:t>
      </w:r>
    </w:p>
    <w:p w14:paraId="588FA2CD" w14:textId="77777777" w:rsidR="00772C99" w:rsidRDefault="00FF4EEF">
      <w:pPr>
        <w:spacing w:before="80" w:after="80"/>
      </w:pPr>
      <w:r>
        <w:rPr>
          <w:b/>
          <w:bCs/>
          <w:color w:val="0F172A"/>
        </w:rPr>
        <w:t xml:space="preserve">El punto crítico: </w:t>
      </w:r>
      <w:r>
        <w:t>COLAUTOS tiene exactamente 10 días hábiles desde que detecta el daño para radicar la reclamación en la plataforma de Vigía. Si se pasa de ese plazo, pierde el derecho a reclamar y la empresa asume el costo.</w:t>
      </w:r>
    </w:p>
    <w:p w14:paraId="588FA2CE" w14:textId="77777777" w:rsidR="00772C99" w:rsidRDefault="00FF4EEF">
      <w:pPr>
        <w:pBdr>
          <w:left w:val="thick" w:sz="16" w:space="0" w:color="92400E"/>
        </w:pBdr>
        <w:shd w:val="clear" w:color="auto" w:fill="FEF3C7"/>
        <w:spacing w:before="120" w:after="120"/>
        <w:ind w:left="360"/>
      </w:pPr>
      <w:r>
        <w:t>⚠</w:t>
      </w:r>
      <w:r>
        <w:t>️</w:t>
      </w:r>
      <w:r>
        <w:t xml:space="preserve">  </w:t>
      </w:r>
      <w:r>
        <w:rPr>
          <w:color w:val="92400E"/>
        </w:rPr>
        <w:t>Antes de este sistema, todo se manejaba en Excel, carpetas sueltas y correos. Eso dificultaba la trazabilidad, el control del plazo y el acceso rápido a los soportes.</w:t>
      </w:r>
    </w:p>
    <w:p w14:paraId="588FA2CF" w14:textId="77777777" w:rsidR="00772C99" w:rsidRDefault="00772C99">
      <w:pPr>
        <w:spacing w:before="80" w:after="80"/>
      </w:pPr>
    </w:p>
    <w:p w14:paraId="588FA2D0" w14:textId="77777777" w:rsidR="00772C99" w:rsidRDefault="00FF4EEF">
      <w:pPr>
        <w:spacing w:before="60" w:after="60"/>
      </w:pPr>
      <w:r>
        <w:t>El sistema centraliza cuatro módulos en un solo lugar:</w:t>
      </w:r>
    </w:p>
    <w:p w14:paraId="588FA2D1" w14:textId="77777777" w:rsidR="00772C99" w:rsidRDefault="00FF4EEF">
      <w:pPr>
        <w:pStyle w:val="Prrafodelista"/>
        <w:numPr>
          <w:ilvl w:val="0"/>
          <w:numId w:val="1"/>
        </w:numPr>
        <w:spacing w:before="40" w:after="40"/>
      </w:pPr>
      <w:r>
        <w:t>📋</w:t>
      </w:r>
      <w:r>
        <w:t xml:space="preserve"> Reclamaciones — Seguimiento del ciclo completo desde el reporte hasta el cierre</w:t>
      </w:r>
    </w:p>
    <w:p w14:paraId="588FA2D2" w14:textId="77777777" w:rsidR="00772C99" w:rsidRDefault="00FF4EEF">
      <w:pPr>
        <w:pStyle w:val="Prrafodelista"/>
        <w:numPr>
          <w:ilvl w:val="0"/>
          <w:numId w:val="1"/>
        </w:numPr>
        <w:spacing w:before="40" w:after="40"/>
      </w:pPr>
      <w:r>
        <w:t>📄</w:t>
      </w:r>
      <w:r>
        <w:t xml:space="preserve"> Documentos — Almacenamiento digital de manifiestos, remesas e inventarios escaneados</w:t>
      </w:r>
    </w:p>
    <w:p w14:paraId="588FA2D3" w14:textId="77777777" w:rsidR="00772C99" w:rsidRDefault="00FF4EEF">
      <w:pPr>
        <w:pStyle w:val="Prrafodelista"/>
        <w:numPr>
          <w:ilvl w:val="0"/>
          <w:numId w:val="1"/>
        </w:numPr>
        <w:spacing w:before="40" w:after="40"/>
      </w:pPr>
      <w:r>
        <w:t>🔔</w:t>
      </w:r>
      <w:r>
        <w:t xml:space="preserve"> Alertas — Control visual del plazo de 10 días hábiles por reclamación</w:t>
      </w:r>
    </w:p>
    <w:p w14:paraId="588FA2D4" w14:textId="77777777" w:rsidR="00772C99" w:rsidRDefault="00FF4EEF">
      <w:pPr>
        <w:pStyle w:val="Prrafodelista"/>
        <w:numPr>
          <w:ilvl w:val="0"/>
          <w:numId w:val="1"/>
        </w:numPr>
        <w:spacing w:before="40" w:after="40"/>
      </w:pPr>
      <w:r>
        <w:t>👥</w:t>
      </w:r>
      <w:r>
        <w:t xml:space="preserve"> Usuarios — Gestión de accesos y permisos según el rol de cada persona</w:t>
      </w:r>
    </w:p>
    <w:p w14:paraId="588FA2D5" w14:textId="77777777" w:rsidR="00772C99" w:rsidRDefault="00772C99">
      <w:pPr>
        <w:pBdr>
          <w:bottom w:val="single" w:sz="4" w:space="0" w:color="E2E8F0"/>
        </w:pBdr>
        <w:spacing w:before="200" w:after="200"/>
      </w:pPr>
    </w:p>
    <w:p w14:paraId="588FA2D6" w14:textId="77777777" w:rsidR="00772C99" w:rsidRDefault="00FF4EEF">
      <w:pPr>
        <w:pStyle w:val="Ttulo1"/>
        <w:spacing w:before="400" w:after="150"/>
        <w:rPr>
          <w:b/>
          <w:bCs/>
          <w:color w:val="0F172A"/>
        </w:rPr>
      </w:pPr>
      <w:r>
        <w:t>2. ¿Quién usa el sistema? — Los 3 roles</w:t>
      </w:r>
    </w:p>
    <w:p w14:paraId="588FA2D7" w14:textId="77777777" w:rsidR="00772C99" w:rsidRDefault="00FF4EEF">
      <w:pPr>
        <w:spacing w:before="60" w:after="60"/>
      </w:pPr>
      <w:r>
        <w:t>Hay tres tipos de usuario. Cada uno tiene funciones específicas y ve exactamente lo que le corresponde.</w:t>
      </w:r>
    </w:p>
    <w:p w14:paraId="588FA2D8" w14:textId="77777777" w:rsidR="00772C99" w:rsidRDefault="00772C99">
      <w:pPr>
        <w:spacing w:before="80" w:after="80"/>
      </w:pPr>
    </w:p>
    <w:p w14:paraId="588FA2D9" w14:textId="77777777" w:rsidR="00772C99" w:rsidRDefault="00FF4EEF">
      <w:pPr>
        <w:spacing w:before="240" w:after="100"/>
      </w:pPr>
      <w:r>
        <w:rPr>
          <w:b/>
          <w:bCs/>
          <w:color w:val="1D4ED8"/>
          <w:sz w:val="22"/>
          <w:szCs w:val="22"/>
        </w:rPr>
        <w:t>👑</w:t>
      </w:r>
      <w:r>
        <w:rPr>
          <w:b/>
          <w:bCs/>
          <w:color w:val="1D4ED8"/>
          <w:sz w:val="22"/>
          <w:szCs w:val="22"/>
        </w:rPr>
        <w:t xml:space="preserve"> Administrador de Logística — Carolina Aricapa</w:t>
      </w:r>
    </w:p>
    <w:p w14:paraId="588FA2DA" w14:textId="77777777" w:rsidR="00772C99" w:rsidRDefault="00FF4EEF">
      <w:pPr>
        <w:spacing w:before="60" w:after="60"/>
      </w:pPr>
      <w:r>
        <w:lastRenderedPageBreak/>
        <w:t>Es la dueña del proceso. Tiene acceso total al sistema, gestiona el flujo completo y es quien radica en Vigía.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772C99" w14:paraId="588FA2DD" w14:textId="77777777">
        <w:trPr>
          <w:tblHeader/>
        </w:trPr>
        <w:tc>
          <w:tcPr>
            <w:tcW w:w="1650" w:type="pct"/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2DB" w14:textId="77777777" w:rsidR="00772C99" w:rsidRDefault="00FF4EEF">
            <w:r>
              <w:rPr>
                <w:b/>
                <w:bCs/>
                <w:color w:val="334155"/>
                <w:sz w:val="18"/>
                <w:szCs w:val="18"/>
              </w:rPr>
              <w:t>Puede hacer</w:t>
            </w:r>
          </w:p>
        </w:tc>
        <w:tc>
          <w:tcPr>
            <w:tcW w:w="1650" w:type="pct"/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2DC" w14:textId="77777777" w:rsidR="00772C99" w:rsidRDefault="00FF4EEF">
            <w:r>
              <w:rPr>
                <w:b/>
                <w:bCs/>
                <w:color w:val="334155"/>
                <w:sz w:val="18"/>
                <w:szCs w:val="18"/>
              </w:rPr>
              <w:t>Descripción</w:t>
            </w:r>
          </w:p>
        </w:tc>
      </w:tr>
      <w:tr w:rsidR="00772C99" w14:paraId="588FA2E0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2DE" w14:textId="77777777" w:rsidR="00772C99" w:rsidRDefault="00FF4EEF">
            <w:r>
              <w:rPr>
                <w:color w:val="166534"/>
                <w:sz w:val="18"/>
                <w:szCs w:val="18"/>
              </w:rPr>
              <w:t>✅</w:t>
            </w:r>
            <w:r>
              <w:rPr>
                <w:color w:val="166534"/>
                <w:sz w:val="18"/>
                <w:szCs w:val="18"/>
              </w:rPr>
              <w:t xml:space="preserve"> Ver todo el sistema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2DF" w14:textId="77777777" w:rsidR="00772C99" w:rsidRDefault="00FF4EEF">
            <w:r>
              <w:rPr>
                <w:sz w:val="18"/>
                <w:szCs w:val="18"/>
              </w:rPr>
              <w:t>Dashboard, reclamaciones, documentos, usuarios</w:t>
            </w:r>
          </w:p>
        </w:tc>
      </w:tr>
      <w:tr w:rsidR="00772C99" w14:paraId="588FA2E3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2E1" w14:textId="77777777" w:rsidR="00772C99" w:rsidRDefault="00FF4EEF">
            <w:r>
              <w:rPr>
                <w:color w:val="166534"/>
                <w:sz w:val="18"/>
                <w:szCs w:val="18"/>
              </w:rPr>
              <w:t>✅</w:t>
            </w:r>
            <w:r>
              <w:rPr>
                <w:color w:val="166534"/>
                <w:sz w:val="18"/>
                <w:szCs w:val="18"/>
              </w:rPr>
              <w:t xml:space="preserve"> Crear reclamaciones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2E2" w14:textId="77777777" w:rsidR="00772C99" w:rsidRDefault="00FF4EEF">
            <w:r>
              <w:rPr>
                <w:sz w:val="18"/>
                <w:szCs w:val="18"/>
              </w:rPr>
              <w:t>Registrar nuevas novedades</w:t>
            </w:r>
          </w:p>
        </w:tc>
      </w:tr>
      <w:tr w:rsidR="00772C99" w14:paraId="588FA2E6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2E4" w14:textId="77777777" w:rsidR="00772C99" w:rsidRDefault="00FF4EEF">
            <w:r>
              <w:rPr>
                <w:color w:val="166534"/>
                <w:sz w:val="18"/>
                <w:szCs w:val="18"/>
              </w:rPr>
              <w:t>✅</w:t>
            </w:r>
            <w:r>
              <w:rPr>
                <w:color w:val="166534"/>
                <w:sz w:val="18"/>
                <w:szCs w:val="18"/>
              </w:rPr>
              <w:t xml:space="preserve"> Cambiar estados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2E5" w14:textId="77777777" w:rsidR="00772C99" w:rsidRDefault="00FF4EEF">
            <w:r>
              <w:rPr>
                <w:sz w:val="18"/>
                <w:szCs w:val="18"/>
              </w:rPr>
              <w:t>Mover una reclamación de un estado a otro</w:t>
            </w:r>
          </w:p>
        </w:tc>
      </w:tr>
      <w:tr w:rsidR="00772C99" w14:paraId="588FA2E9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2E7" w14:textId="77777777" w:rsidR="00772C99" w:rsidRDefault="00FF4EEF">
            <w:r>
              <w:rPr>
                <w:color w:val="166534"/>
                <w:sz w:val="18"/>
                <w:szCs w:val="18"/>
              </w:rPr>
              <w:t>✅</w:t>
            </w:r>
            <w:r>
              <w:rPr>
                <w:color w:val="166534"/>
                <w:sz w:val="18"/>
                <w:szCs w:val="18"/>
              </w:rPr>
              <w:t xml:space="preserve"> Radicar en Vigía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2E8" w14:textId="77777777" w:rsidR="00772C99" w:rsidRDefault="00FF4EEF">
            <w:r>
              <w:rPr>
                <w:sz w:val="18"/>
                <w:szCs w:val="18"/>
              </w:rPr>
              <w:t>Es el único que radica en la plataforma externa</w:t>
            </w:r>
          </w:p>
        </w:tc>
      </w:tr>
      <w:tr w:rsidR="00772C99" w14:paraId="588FA2EC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2EA" w14:textId="77777777" w:rsidR="00772C99" w:rsidRDefault="00FF4EEF">
            <w:r>
              <w:rPr>
                <w:color w:val="166534"/>
                <w:sz w:val="18"/>
                <w:szCs w:val="18"/>
              </w:rPr>
              <w:t>✅</w:t>
            </w:r>
            <w:r>
              <w:rPr>
                <w:color w:val="166534"/>
                <w:sz w:val="18"/>
                <w:szCs w:val="18"/>
              </w:rPr>
              <w:t xml:space="preserve"> Exportar reportes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2EB" w14:textId="77777777" w:rsidR="00772C99" w:rsidRDefault="00FF4EEF">
            <w:r>
              <w:rPr>
                <w:sz w:val="18"/>
                <w:szCs w:val="18"/>
              </w:rPr>
              <w:t>Descargar información del sistema</w:t>
            </w:r>
          </w:p>
        </w:tc>
      </w:tr>
      <w:tr w:rsidR="00772C99" w14:paraId="588FA2EF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2ED" w14:textId="77777777" w:rsidR="00772C99" w:rsidRDefault="00FF4EEF">
            <w:r>
              <w:rPr>
                <w:color w:val="166534"/>
                <w:sz w:val="18"/>
                <w:szCs w:val="18"/>
              </w:rPr>
              <w:t>✅</w:t>
            </w:r>
            <w:r>
              <w:rPr>
                <w:color w:val="166534"/>
                <w:sz w:val="18"/>
                <w:szCs w:val="18"/>
              </w:rPr>
              <w:t xml:space="preserve"> Gestionar usuarios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2EE" w14:textId="77777777" w:rsidR="00772C99" w:rsidRDefault="00FF4EEF">
            <w:r>
              <w:rPr>
                <w:sz w:val="18"/>
                <w:szCs w:val="18"/>
              </w:rPr>
              <w:t>Crear, editar y eliminar usuarios</w:t>
            </w:r>
          </w:p>
        </w:tc>
      </w:tr>
    </w:tbl>
    <w:p w14:paraId="588FA2F0" w14:textId="77777777" w:rsidR="00772C99" w:rsidRDefault="00772C99">
      <w:pPr>
        <w:spacing w:before="80" w:after="80"/>
      </w:pPr>
    </w:p>
    <w:p w14:paraId="588FA2F1" w14:textId="2FA6F026" w:rsidR="00772C99" w:rsidRDefault="00FF4EEF">
      <w:pPr>
        <w:spacing w:before="240" w:after="100"/>
      </w:pPr>
      <w:r>
        <w:rPr>
          <w:b/>
          <w:bCs/>
          <w:color w:val="1D4ED8"/>
          <w:sz w:val="22"/>
          <w:szCs w:val="22"/>
        </w:rPr>
        <w:t>📋</w:t>
      </w:r>
      <w:r>
        <w:rPr>
          <w:b/>
          <w:bCs/>
          <w:color w:val="1D4ED8"/>
          <w:sz w:val="22"/>
          <w:szCs w:val="22"/>
        </w:rPr>
        <w:t xml:space="preserve"> Asistente Comercial — Lorena Gómez · </w:t>
      </w:r>
      <w:r w:rsidR="00134458">
        <w:rPr>
          <w:b/>
          <w:bCs/>
          <w:color w:val="1D4ED8"/>
          <w:sz w:val="22"/>
          <w:szCs w:val="22"/>
        </w:rPr>
        <w:t>Nathaly Loaiza</w:t>
      </w:r>
      <w:r>
        <w:rPr>
          <w:b/>
          <w:bCs/>
          <w:color w:val="1D4ED8"/>
          <w:sz w:val="22"/>
          <w:szCs w:val="22"/>
        </w:rPr>
        <w:t>, etc.</w:t>
      </w:r>
    </w:p>
    <w:p w14:paraId="588FA2F2" w14:textId="77777777" w:rsidR="00772C99" w:rsidRDefault="00FF4EEF">
      <w:pPr>
        <w:spacing w:before="60" w:after="60"/>
      </w:pPr>
      <w:r>
        <w:t>Son quienes reciben los vehículos en bodega. Cuando detectan un daño, lo documentan y lo reportan en el sistema.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772C99" w14:paraId="588FA2F5" w14:textId="77777777">
        <w:trPr>
          <w:tblHeader/>
        </w:trPr>
        <w:tc>
          <w:tcPr>
            <w:tcW w:w="1650" w:type="pct"/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2F3" w14:textId="77777777" w:rsidR="00772C99" w:rsidRDefault="00FF4EEF">
            <w:r>
              <w:rPr>
                <w:b/>
                <w:bCs/>
                <w:color w:val="334155"/>
                <w:sz w:val="18"/>
                <w:szCs w:val="18"/>
              </w:rPr>
              <w:t>Acción</w:t>
            </w:r>
          </w:p>
        </w:tc>
        <w:tc>
          <w:tcPr>
            <w:tcW w:w="1650" w:type="pct"/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2F4" w14:textId="77777777" w:rsidR="00772C99" w:rsidRDefault="00FF4EEF">
            <w:r>
              <w:rPr>
                <w:b/>
                <w:bCs/>
                <w:color w:val="334155"/>
                <w:sz w:val="18"/>
                <w:szCs w:val="18"/>
              </w:rPr>
              <w:t>¿Puede?</w:t>
            </w:r>
          </w:p>
        </w:tc>
      </w:tr>
      <w:tr w:rsidR="00772C99" w14:paraId="588FA2F8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2F6" w14:textId="77777777" w:rsidR="00772C99" w:rsidRDefault="00FF4EEF">
            <w:r>
              <w:rPr>
                <w:color w:val="0F172A"/>
                <w:sz w:val="18"/>
                <w:szCs w:val="18"/>
              </w:rPr>
              <w:t>Crear reclamaciones (reportar novedades)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2F7" w14:textId="77777777" w:rsidR="00772C99" w:rsidRDefault="00FF4EEF">
            <w:r>
              <w:rPr>
                <w:color w:val="166534"/>
                <w:sz w:val="18"/>
                <w:szCs w:val="18"/>
              </w:rPr>
              <w:t>✅</w:t>
            </w:r>
            <w:r>
              <w:rPr>
                <w:color w:val="166534"/>
                <w:sz w:val="18"/>
                <w:szCs w:val="18"/>
              </w:rPr>
              <w:t xml:space="preserve"> Sí — es su función principal</w:t>
            </w:r>
          </w:p>
        </w:tc>
      </w:tr>
      <w:tr w:rsidR="00772C99" w14:paraId="588FA2FB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2F9" w14:textId="77777777" w:rsidR="00772C99" w:rsidRDefault="00FF4EEF">
            <w:r>
              <w:rPr>
                <w:color w:val="0F172A"/>
                <w:sz w:val="18"/>
                <w:szCs w:val="18"/>
              </w:rPr>
              <w:t>Adjuntar fotos, videos y soportes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2FA" w14:textId="77777777" w:rsidR="00772C99" w:rsidRDefault="00FF4EEF">
            <w:r>
              <w:rPr>
                <w:color w:val="166534"/>
                <w:sz w:val="18"/>
                <w:szCs w:val="18"/>
              </w:rPr>
              <w:t>✅</w:t>
            </w:r>
            <w:r>
              <w:rPr>
                <w:color w:val="166534"/>
                <w:sz w:val="18"/>
                <w:szCs w:val="18"/>
              </w:rPr>
              <w:t xml:space="preserve"> Sí</w:t>
            </w:r>
          </w:p>
        </w:tc>
      </w:tr>
      <w:tr w:rsidR="00772C99" w14:paraId="588FA2FE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2FC" w14:textId="77777777" w:rsidR="00772C99" w:rsidRDefault="00FF4EEF">
            <w:r>
              <w:rPr>
                <w:color w:val="0F172A"/>
                <w:sz w:val="18"/>
                <w:szCs w:val="18"/>
              </w:rPr>
              <w:t>Consultar estado de reclamaciones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2FD" w14:textId="77777777" w:rsidR="00772C99" w:rsidRDefault="00FF4EEF">
            <w:r>
              <w:rPr>
                <w:color w:val="166534"/>
                <w:sz w:val="18"/>
                <w:szCs w:val="18"/>
              </w:rPr>
              <w:t>✅</w:t>
            </w:r>
            <w:r>
              <w:rPr>
                <w:color w:val="166534"/>
                <w:sz w:val="18"/>
                <w:szCs w:val="18"/>
              </w:rPr>
              <w:t xml:space="preserve"> Sí</w:t>
            </w:r>
          </w:p>
        </w:tc>
      </w:tr>
      <w:tr w:rsidR="00772C99" w14:paraId="588FA301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2FF" w14:textId="77777777" w:rsidR="00772C99" w:rsidRDefault="00FF4EEF">
            <w:r>
              <w:rPr>
                <w:color w:val="0F172A"/>
                <w:sz w:val="18"/>
                <w:szCs w:val="18"/>
              </w:rPr>
              <w:t>Cargar documentos escaneados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00" w14:textId="77777777" w:rsidR="00772C99" w:rsidRDefault="00FF4EEF">
            <w:r>
              <w:rPr>
                <w:color w:val="166534"/>
                <w:sz w:val="18"/>
                <w:szCs w:val="18"/>
              </w:rPr>
              <w:t>✅</w:t>
            </w:r>
            <w:r>
              <w:rPr>
                <w:color w:val="166534"/>
                <w:sz w:val="18"/>
                <w:szCs w:val="18"/>
              </w:rPr>
              <w:t xml:space="preserve"> Sí</w:t>
            </w:r>
          </w:p>
        </w:tc>
      </w:tr>
      <w:tr w:rsidR="00772C99" w14:paraId="588FA304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02" w14:textId="77777777" w:rsidR="00772C99" w:rsidRDefault="00FF4EEF">
            <w:r>
              <w:rPr>
                <w:color w:val="0F172A"/>
                <w:sz w:val="18"/>
                <w:szCs w:val="18"/>
              </w:rPr>
              <w:t>Cambiar estados de reclamaciones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03" w14:textId="77777777" w:rsidR="00772C99" w:rsidRDefault="00FF4EEF">
            <w:r>
              <w:rPr>
                <w:color w:val="991B1B"/>
                <w:sz w:val="18"/>
                <w:szCs w:val="18"/>
              </w:rPr>
              <w:t>❌</w:t>
            </w:r>
            <w:r>
              <w:rPr>
                <w:color w:val="991B1B"/>
                <w:sz w:val="18"/>
                <w:szCs w:val="18"/>
              </w:rPr>
              <w:t xml:space="preserve"> No</w:t>
            </w:r>
          </w:p>
        </w:tc>
      </w:tr>
      <w:tr w:rsidR="00772C99" w14:paraId="588FA307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05" w14:textId="77777777" w:rsidR="00772C99" w:rsidRDefault="00FF4EEF">
            <w:r>
              <w:rPr>
                <w:color w:val="0F172A"/>
                <w:sz w:val="18"/>
                <w:szCs w:val="18"/>
              </w:rPr>
              <w:t>Gestionar usuarios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06" w14:textId="77777777" w:rsidR="00772C99" w:rsidRDefault="00FF4EEF">
            <w:r>
              <w:rPr>
                <w:color w:val="991B1B"/>
                <w:sz w:val="18"/>
                <w:szCs w:val="18"/>
              </w:rPr>
              <w:t>❌</w:t>
            </w:r>
            <w:r>
              <w:rPr>
                <w:color w:val="991B1B"/>
                <w:sz w:val="18"/>
                <w:szCs w:val="18"/>
              </w:rPr>
              <w:t xml:space="preserve"> No</w:t>
            </w:r>
          </w:p>
        </w:tc>
      </w:tr>
      <w:tr w:rsidR="00772C99" w14:paraId="588FA30A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08" w14:textId="77777777" w:rsidR="00772C99" w:rsidRDefault="00FF4EEF">
            <w:r>
              <w:rPr>
                <w:color w:val="0F172A"/>
                <w:sz w:val="18"/>
                <w:szCs w:val="18"/>
              </w:rPr>
              <w:t>Exportar reportes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09" w14:textId="77777777" w:rsidR="00772C99" w:rsidRDefault="00FF4EEF">
            <w:r>
              <w:rPr>
                <w:color w:val="991B1B"/>
                <w:sz w:val="18"/>
                <w:szCs w:val="18"/>
              </w:rPr>
              <w:t>❌</w:t>
            </w:r>
            <w:r>
              <w:rPr>
                <w:color w:val="991B1B"/>
                <w:sz w:val="18"/>
                <w:szCs w:val="18"/>
              </w:rPr>
              <w:t xml:space="preserve"> No</w:t>
            </w:r>
          </w:p>
        </w:tc>
      </w:tr>
    </w:tbl>
    <w:p w14:paraId="588FA30B" w14:textId="77777777" w:rsidR="00772C99" w:rsidRDefault="00772C99">
      <w:pPr>
        <w:spacing w:before="80" w:after="80"/>
      </w:pPr>
    </w:p>
    <w:p w14:paraId="588FA30C" w14:textId="3D272198" w:rsidR="00772C99" w:rsidRDefault="00FF4EEF">
      <w:pPr>
        <w:spacing w:before="240" w:after="100"/>
      </w:pPr>
      <w:r>
        <w:rPr>
          <w:b/>
          <w:bCs/>
          <w:color w:val="1D4ED8"/>
          <w:sz w:val="22"/>
          <w:szCs w:val="22"/>
        </w:rPr>
        <w:t>🔧</w:t>
      </w:r>
      <w:r>
        <w:rPr>
          <w:b/>
          <w:bCs/>
          <w:color w:val="1D4ED8"/>
          <w:sz w:val="22"/>
          <w:szCs w:val="22"/>
        </w:rPr>
        <w:t xml:space="preserve"> Área de Colisión — Miguel Colisión, etc.</w:t>
      </w:r>
    </w:p>
    <w:p w14:paraId="588FA30D" w14:textId="77777777" w:rsidR="00772C99" w:rsidRDefault="00FF4EEF">
      <w:pPr>
        <w:spacing w:before="60" w:after="60"/>
      </w:pPr>
      <w:r>
        <w:t>Es el técnico que evalúa el daño físico del vehículo y determina cuánto cuesta la reparación.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772C99" w14:paraId="588FA310" w14:textId="77777777">
        <w:trPr>
          <w:tblHeader/>
        </w:trPr>
        <w:tc>
          <w:tcPr>
            <w:tcW w:w="1650" w:type="pct"/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0E" w14:textId="77777777" w:rsidR="00772C99" w:rsidRDefault="00FF4EEF">
            <w:r>
              <w:rPr>
                <w:b/>
                <w:bCs/>
                <w:color w:val="334155"/>
                <w:sz w:val="18"/>
                <w:szCs w:val="18"/>
              </w:rPr>
              <w:t>Acción</w:t>
            </w:r>
          </w:p>
        </w:tc>
        <w:tc>
          <w:tcPr>
            <w:tcW w:w="1650" w:type="pct"/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0F" w14:textId="77777777" w:rsidR="00772C99" w:rsidRDefault="00FF4EEF">
            <w:r>
              <w:rPr>
                <w:b/>
                <w:bCs/>
                <w:color w:val="334155"/>
                <w:sz w:val="18"/>
                <w:szCs w:val="18"/>
              </w:rPr>
              <w:t>¿Puede?</w:t>
            </w:r>
          </w:p>
        </w:tc>
      </w:tr>
      <w:tr w:rsidR="00772C99" w14:paraId="588FA313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11" w14:textId="77777777" w:rsidR="00772C99" w:rsidRDefault="00FF4EEF">
            <w:r>
              <w:rPr>
                <w:color w:val="0F172A"/>
                <w:sz w:val="18"/>
                <w:szCs w:val="18"/>
              </w:rPr>
              <w:t>Ver reclamaciones asignadas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12" w14:textId="77777777" w:rsidR="00772C99" w:rsidRDefault="00FF4EEF">
            <w:r>
              <w:rPr>
                <w:color w:val="166534"/>
                <w:sz w:val="18"/>
                <w:szCs w:val="18"/>
              </w:rPr>
              <w:t>✅</w:t>
            </w:r>
            <w:r>
              <w:rPr>
                <w:color w:val="166534"/>
                <w:sz w:val="18"/>
                <w:szCs w:val="18"/>
              </w:rPr>
              <w:t xml:space="preserve"> Sí</w:t>
            </w:r>
          </w:p>
        </w:tc>
      </w:tr>
      <w:tr w:rsidR="00772C99" w14:paraId="588FA316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14" w14:textId="77777777" w:rsidR="00772C99" w:rsidRDefault="00FF4EEF">
            <w:r>
              <w:rPr>
                <w:color w:val="0F172A"/>
                <w:sz w:val="18"/>
                <w:szCs w:val="18"/>
              </w:rPr>
              <w:t>Subir cotización del daño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15" w14:textId="77777777" w:rsidR="00772C99" w:rsidRDefault="00FF4EEF">
            <w:r>
              <w:rPr>
                <w:color w:val="166534"/>
                <w:sz w:val="18"/>
                <w:szCs w:val="18"/>
              </w:rPr>
              <w:t>✅</w:t>
            </w:r>
            <w:r>
              <w:rPr>
                <w:color w:val="166534"/>
                <w:sz w:val="18"/>
                <w:szCs w:val="18"/>
              </w:rPr>
              <w:t xml:space="preserve"> Sí — es su función principal</w:t>
            </w:r>
          </w:p>
        </w:tc>
      </w:tr>
      <w:tr w:rsidR="00772C99" w14:paraId="588FA319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17" w14:textId="77777777" w:rsidR="00772C99" w:rsidRDefault="00FF4EEF">
            <w:r>
              <w:rPr>
                <w:color w:val="0F172A"/>
                <w:sz w:val="18"/>
                <w:szCs w:val="18"/>
              </w:rPr>
              <w:t>Subir factura de reparación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18" w14:textId="77777777" w:rsidR="00772C99" w:rsidRDefault="00FF4EEF">
            <w:r>
              <w:rPr>
                <w:color w:val="166534"/>
                <w:sz w:val="18"/>
                <w:szCs w:val="18"/>
              </w:rPr>
              <w:t>✅</w:t>
            </w:r>
            <w:r>
              <w:rPr>
                <w:color w:val="166534"/>
                <w:sz w:val="18"/>
                <w:szCs w:val="18"/>
              </w:rPr>
              <w:t xml:space="preserve"> Sí (después de aprobación de Vigía)</w:t>
            </w:r>
          </w:p>
        </w:tc>
      </w:tr>
      <w:tr w:rsidR="00772C99" w14:paraId="588FA31C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1A" w14:textId="77777777" w:rsidR="00772C99" w:rsidRDefault="00FF4EEF">
            <w:r>
              <w:rPr>
                <w:color w:val="0F172A"/>
                <w:sz w:val="18"/>
                <w:szCs w:val="18"/>
              </w:rPr>
              <w:t>Crear reclamaciones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1B" w14:textId="77777777" w:rsidR="00772C99" w:rsidRDefault="00FF4EEF">
            <w:r>
              <w:rPr>
                <w:color w:val="991B1B"/>
                <w:sz w:val="18"/>
                <w:szCs w:val="18"/>
              </w:rPr>
              <w:t>❌</w:t>
            </w:r>
            <w:r>
              <w:rPr>
                <w:color w:val="991B1B"/>
                <w:sz w:val="18"/>
                <w:szCs w:val="18"/>
              </w:rPr>
              <w:t xml:space="preserve"> No</w:t>
            </w:r>
          </w:p>
        </w:tc>
      </w:tr>
      <w:tr w:rsidR="00772C99" w14:paraId="588FA31F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1D" w14:textId="77777777" w:rsidR="00772C99" w:rsidRDefault="00FF4EEF">
            <w:r>
              <w:rPr>
                <w:color w:val="0F172A"/>
                <w:sz w:val="18"/>
                <w:szCs w:val="18"/>
              </w:rPr>
              <w:t>Cambiar estados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1E" w14:textId="77777777" w:rsidR="00772C99" w:rsidRDefault="00FF4EEF">
            <w:r>
              <w:rPr>
                <w:color w:val="991B1B"/>
                <w:sz w:val="18"/>
                <w:szCs w:val="18"/>
              </w:rPr>
              <w:t>❌</w:t>
            </w:r>
            <w:r>
              <w:rPr>
                <w:color w:val="991B1B"/>
                <w:sz w:val="18"/>
                <w:szCs w:val="18"/>
              </w:rPr>
              <w:t xml:space="preserve"> No</w:t>
            </w:r>
          </w:p>
        </w:tc>
      </w:tr>
      <w:tr w:rsidR="00772C99" w14:paraId="588FA322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20" w14:textId="77777777" w:rsidR="00772C99" w:rsidRDefault="00FF4EEF">
            <w:r>
              <w:rPr>
                <w:color w:val="0F172A"/>
                <w:sz w:val="18"/>
                <w:szCs w:val="18"/>
              </w:rPr>
              <w:t>Cargar documentos escaneados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21" w14:textId="77777777" w:rsidR="00772C99" w:rsidRDefault="00FF4EEF">
            <w:r>
              <w:rPr>
                <w:color w:val="991B1B"/>
                <w:sz w:val="18"/>
                <w:szCs w:val="18"/>
              </w:rPr>
              <w:t>❌</w:t>
            </w:r>
            <w:r>
              <w:rPr>
                <w:color w:val="991B1B"/>
                <w:sz w:val="18"/>
                <w:szCs w:val="18"/>
              </w:rPr>
              <w:t xml:space="preserve"> No</w:t>
            </w:r>
          </w:p>
        </w:tc>
      </w:tr>
      <w:tr w:rsidR="00772C99" w14:paraId="588FA325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23" w14:textId="77777777" w:rsidR="00772C99" w:rsidRDefault="00FF4EEF">
            <w:r>
              <w:rPr>
                <w:color w:val="0F172A"/>
                <w:sz w:val="18"/>
                <w:szCs w:val="18"/>
              </w:rPr>
              <w:t>Gestionar usuarios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24" w14:textId="77777777" w:rsidR="00772C99" w:rsidRDefault="00FF4EEF">
            <w:r>
              <w:rPr>
                <w:color w:val="991B1B"/>
                <w:sz w:val="18"/>
                <w:szCs w:val="18"/>
              </w:rPr>
              <w:t>❌</w:t>
            </w:r>
            <w:r>
              <w:rPr>
                <w:color w:val="991B1B"/>
                <w:sz w:val="18"/>
                <w:szCs w:val="18"/>
              </w:rPr>
              <w:t xml:space="preserve"> No</w:t>
            </w:r>
          </w:p>
        </w:tc>
      </w:tr>
    </w:tbl>
    <w:p w14:paraId="588FA326" w14:textId="77777777" w:rsidR="00772C99" w:rsidRDefault="00772C99">
      <w:pPr>
        <w:pBdr>
          <w:bottom w:val="single" w:sz="4" w:space="0" w:color="E2E8F0"/>
        </w:pBdr>
        <w:spacing w:before="200" w:after="200"/>
      </w:pPr>
    </w:p>
    <w:p w14:paraId="588FA327" w14:textId="77777777" w:rsidR="00772C99" w:rsidRDefault="00FF4EEF">
      <w:pPr>
        <w:pStyle w:val="Ttulo1"/>
        <w:spacing w:before="400" w:after="150"/>
        <w:rPr>
          <w:b/>
          <w:bCs/>
          <w:color w:val="0F172A"/>
        </w:rPr>
      </w:pPr>
      <w:r>
        <w:t>3. Flujo completo de una reclamación (7 pasos)</w:t>
      </w:r>
    </w:p>
    <w:p w14:paraId="588FA328" w14:textId="77777777" w:rsidR="00772C99" w:rsidRDefault="00FF4EEF">
      <w:pPr>
        <w:spacing w:before="80" w:after="160"/>
      </w:pPr>
      <w:r>
        <w:t>Ejemplo: Lorena recibe un camión y detecta un rayón en la puerta de un Mazda CX-5. Esto es lo que ocurre, paso a paso.</w:t>
      </w:r>
    </w:p>
    <w:p w14:paraId="588FA329" w14:textId="77777777" w:rsidR="00772C99" w:rsidRDefault="00FF4EEF">
      <w:pPr>
        <w:pBdr>
          <w:bottom w:val="single" w:sz="4" w:space="0" w:color="E2E8F0"/>
        </w:pBdr>
        <w:spacing w:before="320" w:after="120"/>
      </w:pPr>
      <w:r>
        <w:rPr>
          <w:b/>
          <w:bCs/>
          <w:color w:val="0F172A"/>
          <w:sz w:val="26"/>
          <w:szCs w:val="26"/>
        </w:rPr>
        <w:t>Paso 1 — Detección y reporte de la novedad</w:t>
      </w:r>
    </w:p>
    <w:p w14:paraId="588FA32A" w14:textId="77777777" w:rsidR="00772C99" w:rsidRDefault="00FF4EEF">
      <w:pPr>
        <w:shd w:val="clear" w:color="auto" w:fill="DCFCE7"/>
        <w:spacing w:before="80" w:after="80"/>
      </w:pPr>
      <w:r>
        <w:rPr>
          <w:b/>
          <w:bCs/>
          <w:color w:val="166534"/>
        </w:rPr>
        <w:t xml:space="preserve">  </w:t>
      </w:r>
      <w:r>
        <w:rPr>
          <w:b/>
          <w:bCs/>
          <w:color w:val="166534"/>
        </w:rPr>
        <w:t>👤</w:t>
      </w:r>
      <w:r>
        <w:rPr>
          <w:b/>
          <w:bCs/>
          <w:color w:val="166534"/>
        </w:rPr>
        <w:t xml:space="preserve"> Quién actúa: Asistente Comercial (Lorena)</w:t>
      </w:r>
    </w:p>
    <w:p w14:paraId="588FA32B" w14:textId="77777777" w:rsidR="00772C99" w:rsidRDefault="00FF4EEF">
      <w:pPr>
        <w:spacing w:before="60" w:after="60"/>
      </w:pPr>
      <w:r>
        <w:t>Lorena entra al sistema y hace clic en "Nueva Reclamación". Llena el formulario: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72C99" w14:paraId="588FA32F" w14:textId="77777777">
        <w:trPr>
          <w:tblHeader/>
        </w:trPr>
        <w:tc>
          <w:tcPr>
            <w:tcW w:w="1650" w:type="pct"/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2C" w14:textId="77777777" w:rsidR="00772C99" w:rsidRDefault="00FF4EEF">
            <w:r>
              <w:rPr>
                <w:b/>
                <w:bCs/>
                <w:color w:val="334155"/>
                <w:sz w:val="18"/>
                <w:szCs w:val="18"/>
              </w:rPr>
              <w:t>Campo</w:t>
            </w:r>
          </w:p>
        </w:tc>
        <w:tc>
          <w:tcPr>
            <w:tcW w:w="1650" w:type="pct"/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2D" w14:textId="77777777" w:rsidR="00772C99" w:rsidRDefault="00FF4EEF">
            <w:r>
              <w:rPr>
                <w:b/>
                <w:bCs/>
                <w:color w:val="334155"/>
                <w:sz w:val="18"/>
                <w:szCs w:val="18"/>
              </w:rPr>
              <w:t>Ejemplo</w:t>
            </w:r>
          </w:p>
        </w:tc>
        <w:tc>
          <w:tcPr>
            <w:tcW w:w="1650" w:type="pct"/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2E" w14:textId="77777777" w:rsidR="00772C99" w:rsidRDefault="00FF4EEF">
            <w:r>
              <w:rPr>
                <w:b/>
                <w:bCs/>
                <w:color w:val="334155"/>
                <w:sz w:val="18"/>
                <w:szCs w:val="18"/>
              </w:rPr>
              <w:t>¿Obligatorio?</w:t>
            </w:r>
          </w:p>
        </w:tc>
      </w:tr>
      <w:tr w:rsidR="00772C99" w14:paraId="588FA333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30" w14:textId="77777777" w:rsidR="00772C99" w:rsidRDefault="00FF4EEF">
            <w:r>
              <w:rPr>
                <w:color w:val="0F172A"/>
                <w:sz w:val="18"/>
                <w:szCs w:val="18"/>
              </w:rPr>
              <w:t>VIN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31" w14:textId="77777777" w:rsidR="00772C99" w:rsidRDefault="00FF4EEF">
            <w:r>
              <w:rPr>
                <w:color w:val="0F172A"/>
                <w:sz w:val="18"/>
                <w:szCs w:val="18"/>
              </w:rPr>
              <w:t>3MVDM2W7AVL319047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32" w14:textId="77777777" w:rsidR="00772C99" w:rsidRDefault="00FF4EEF">
            <w:r>
              <w:rPr>
                <w:color w:val="166534"/>
                <w:sz w:val="18"/>
                <w:szCs w:val="18"/>
              </w:rPr>
              <w:t>✅</w:t>
            </w:r>
            <w:r>
              <w:rPr>
                <w:color w:val="166534"/>
                <w:sz w:val="18"/>
                <w:szCs w:val="18"/>
              </w:rPr>
              <w:t xml:space="preserve"> Sí</w:t>
            </w:r>
          </w:p>
        </w:tc>
      </w:tr>
      <w:tr w:rsidR="00772C99" w14:paraId="588FA337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34" w14:textId="77777777" w:rsidR="00772C99" w:rsidRDefault="00FF4EEF">
            <w:r>
              <w:rPr>
                <w:color w:val="0F172A"/>
                <w:sz w:val="18"/>
                <w:szCs w:val="18"/>
              </w:rPr>
              <w:t>Vehículo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35" w14:textId="77777777" w:rsidR="00772C99" w:rsidRDefault="00FF4EEF">
            <w:r>
              <w:rPr>
                <w:color w:val="0F172A"/>
                <w:sz w:val="18"/>
                <w:szCs w:val="18"/>
              </w:rPr>
              <w:t>Mazda CX-5 2026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36" w14:textId="77777777" w:rsidR="00772C99" w:rsidRDefault="00FF4EEF">
            <w:r>
              <w:rPr>
                <w:color w:val="166534"/>
                <w:sz w:val="18"/>
                <w:szCs w:val="18"/>
              </w:rPr>
              <w:t>✅</w:t>
            </w:r>
            <w:r>
              <w:rPr>
                <w:color w:val="166534"/>
                <w:sz w:val="18"/>
                <w:szCs w:val="18"/>
              </w:rPr>
              <w:t xml:space="preserve"> Sí</w:t>
            </w:r>
          </w:p>
        </w:tc>
      </w:tr>
      <w:tr w:rsidR="00772C99" w14:paraId="588FA33B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38" w14:textId="77777777" w:rsidR="00772C99" w:rsidRDefault="00FF4EEF">
            <w:r>
              <w:rPr>
                <w:color w:val="0F172A"/>
                <w:sz w:val="18"/>
                <w:szCs w:val="18"/>
              </w:rPr>
              <w:t>Tipo de novedad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39" w14:textId="77777777" w:rsidR="00772C99" w:rsidRDefault="00FF4EEF">
            <w:r>
              <w:rPr>
                <w:color w:val="0F172A"/>
                <w:sz w:val="18"/>
                <w:szCs w:val="18"/>
              </w:rPr>
              <w:t>Rayón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3A" w14:textId="77777777" w:rsidR="00772C99" w:rsidRDefault="00FF4EEF">
            <w:r>
              <w:rPr>
                <w:color w:val="166534"/>
                <w:sz w:val="18"/>
                <w:szCs w:val="18"/>
              </w:rPr>
              <w:t>✅</w:t>
            </w:r>
            <w:r>
              <w:rPr>
                <w:color w:val="166534"/>
                <w:sz w:val="18"/>
                <w:szCs w:val="18"/>
              </w:rPr>
              <w:t xml:space="preserve"> Sí</w:t>
            </w:r>
          </w:p>
        </w:tc>
      </w:tr>
      <w:tr w:rsidR="00772C99" w14:paraId="588FA33F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3C" w14:textId="77777777" w:rsidR="00772C99" w:rsidRDefault="00FF4EEF">
            <w:r>
              <w:rPr>
                <w:color w:val="0F172A"/>
                <w:sz w:val="18"/>
                <w:szCs w:val="18"/>
              </w:rPr>
              <w:t>Transportadora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3D" w14:textId="77777777" w:rsidR="00772C99" w:rsidRDefault="00FF4EEF">
            <w:r>
              <w:rPr>
                <w:color w:val="0F172A"/>
                <w:sz w:val="18"/>
                <w:szCs w:val="18"/>
              </w:rPr>
              <w:t>BERGE Vigía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3E" w14:textId="77777777" w:rsidR="00772C99" w:rsidRDefault="00FF4EEF">
            <w:r>
              <w:rPr>
                <w:color w:val="166534"/>
                <w:sz w:val="18"/>
                <w:szCs w:val="18"/>
              </w:rPr>
              <w:t>✅</w:t>
            </w:r>
            <w:r>
              <w:rPr>
                <w:color w:val="166534"/>
                <w:sz w:val="18"/>
                <w:szCs w:val="18"/>
              </w:rPr>
              <w:t xml:space="preserve"> Sí</w:t>
            </w:r>
          </w:p>
        </w:tc>
      </w:tr>
      <w:tr w:rsidR="00772C99" w14:paraId="588FA343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40" w14:textId="77777777" w:rsidR="00772C99" w:rsidRDefault="00FF4EEF">
            <w:r>
              <w:rPr>
                <w:color w:val="0F172A"/>
                <w:sz w:val="18"/>
                <w:szCs w:val="18"/>
              </w:rPr>
              <w:t>No. Remesa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41" w14:textId="77777777" w:rsidR="00772C99" w:rsidRDefault="00FF4EEF">
            <w:r>
              <w:rPr>
                <w:color w:val="0F172A"/>
                <w:sz w:val="18"/>
                <w:szCs w:val="18"/>
              </w:rPr>
              <w:t>VIG-2100765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42" w14:textId="77777777" w:rsidR="00772C99" w:rsidRDefault="00FF4EEF">
            <w:r>
              <w:rPr>
                <w:color w:val="166534"/>
                <w:sz w:val="18"/>
                <w:szCs w:val="18"/>
              </w:rPr>
              <w:t>✅</w:t>
            </w:r>
            <w:r>
              <w:rPr>
                <w:color w:val="166534"/>
                <w:sz w:val="18"/>
                <w:szCs w:val="18"/>
              </w:rPr>
              <w:t xml:space="preserve"> Sí</w:t>
            </w:r>
          </w:p>
        </w:tc>
      </w:tr>
      <w:tr w:rsidR="00772C99" w14:paraId="588FA347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44" w14:textId="77777777" w:rsidR="00772C99" w:rsidRDefault="00FF4EEF">
            <w:r>
              <w:rPr>
                <w:color w:val="0F172A"/>
                <w:sz w:val="18"/>
                <w:szCs w:val="18"/>
              </w:rPr>
              <w:t>No. Manifiesto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45" w14:textId="77777777" w:rsidR="00772C99" w:rsidRDefault="00FF4EEF">
            <w:r>
              <w:rPr>
                <w:color w:val="0F172A"/>
                <w:sz w:val="18"/>
                <w:szCs w:val="18"/>
              </w:rPr>
              <w:t>410900097167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46" w14:textId="77777777" w:rsidR="00772C99" w:rsidRDefault="00FF4EEF">
            <w:r>
              <w:rPr>
                <w:sz w:val="18"/>
                <w:szCs w:val="18"/>
              </w:rPr>
              <w:t>Opcional</w:t>
            </w:r>
          </w:p>
        </w:tc>
      </w:tr>
      <w:tr w:rsidR="00772C99" w14:paraId="588FA34B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48" w14:textId="77777777" w:rsidR="00772C99" w:rsidRDefault="00FF4EEF">
            <w:r>
              <w:rPr>
                <w:color w:val="0F172A"/>
                <w:sz w:val="18"/>
                <w:szCs w:val="18"/>
              </w:rPr>
              <w:t>Descripción del daño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49" w14:textId="77777777" w:rsidR="00772C99" w:rsidRDefault="00FF4EEF">
            <w:r>
              <w:rPr>
                <w:color w:val="0F172A"/>
                <w:sz w:val="18"/>
                <w:szCs w:val="18"/>
              </w:rPr>
              <w:t>"Rayón profundo en puerta delantera..."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4A" w14:textId="77777777" w:rsidR="00772C99" w:rsidRDefault="00FF4EEF">
            <w:r>
              <w:rPr>
                <w:color w:val="166534"/>
                <w:sz w:val="18"/>
                <w:szCs w:val="18"/>
              </w:rPr>
              <w:t>✅</w:t>
            </w:r>
            <w:r>
              <w:rPr>
                <w:color w:val="166534"/>
                <w:sz w:val="18"/>
                <w:szCs w:val="18"/>
              </w:rPr>
              <w:t xml:space="preserve"> Sí</w:t>
            </w:r>
          </w:p>
        </w:tc>
      </w:tr>
      <w:tr w:rsidR="00772C99" w14:paraId="588FA34F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4C" w14:textId="77777777" w:rsidR="00772C99" w:rsidRDefault="00FF4EEF">
            <w:r>
              <w:rPr>
                <w:color w:val="0F172A"/>
                <w:sz w:val="18"/>
                <w:szCs w:val="18"/>
              </w:rPr>
              <w:t>Fotos del daño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4D" w14:textId="77777777" w:rsidR="00772C99" w:rsidRDefault="00FF4EEF">
            <w:r>
              <w:rPr>
                <w:color w:val="0F172A"/>
                <w:sz w:val="18"/>
                <w:szCs w:val="18"/>
              </w:rPr>
              <w:t>foto_rayon_1.jpg, foto_rayon_2.jpg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4E" w14:textId="77777777" w:rsidR="00772C99" w:rsidRDefault="00FF4EEF">
            <w:r>
              <w:rPr>
                <w:b/>
                <w:bCs/>
                <w:color w:val="991B1B"/>
                <w:sz w:val="18"/>
                <w:szCs w:val="18"/>
              </w:rPr>
              <w:t>✅</w:t>
            </w:r>
            <w:r>
              <w:rPr>
                <w:b/>
                <w:bCs/>
                <w:color w:val="991B1B"/>
                <w:sz w:val="18"/>
                <w:szCs w:val="18"/>
              </w:rPr>
              <w:t xml:space="preserve"> OBLIGATORIO</w:t>
            </w:r>
          </w:p>
        </w:tc>
      </w:tr>
      <w:tr w:rsidR="00772C99" w14:paraId="588FA353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50" w14:textId="77777777" w:rsidR="00772C99" w:rsidRDefault="00FF4EEF">
            <w:r>
              <w:rPr>
                <w:color w:val="0F172A"/>
                <w:sz w:val="18"/>
                <w:szCs w:val="18"/>
              </w:rPr>
              <w:t>Videos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51" w14:textId="77777777" w:rsidR="00772C99" w:rsidRDefault="00FF4EEF">
            <w:r>
              <w:rPr>
                <w:color w:val="0F172A"/>
                <w:sz w:val="18"/>
                <w:szCs w:val="18"/>
              </w:rPr>
              <w:t>video_novedad.mp4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52" w14:textId="77777777" w:rsidR="00772C99" w:rsidRDefault="00FF4EEF">
            <w:r>
              <w:rPr>
                <w:sz w:val="18"/>
                <w:szCs w:val="18"/>
              </w:rPr>
              <w:t>Opcional</w:t>
            </w:r>
          </w:p>
        </w:tc>
      </w:tr>
      <w:tr w:rsidR="00772C99" w14:paraId="588FA357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54" w14:textId="77777777" w:rsidR="00772C99" w:rsidRDefault="00FF4EEF">
            <w:r>
              <w:rPr>
                <w:color w:val="0F172A"/>
                <w:sz w:val="18"/>
                <w:szCs w:val="18"/>
              </w:rPr>
              <w:t>Soportes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55" w14:textId="77777777" w:rsidR="00772C99" w:rsidRDefault="00FF4EEF">
            <w:r>
              <w:rPr>
                <w:color w:val="0F172A"/>
                <w:sz w:val="18"/>
                <w:szCs w:val="18"/>
              </w:rPr>
              <w:t>Remesa + inventario escaneados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56" w14:textId="77777777" w:rsidR="00772C99" w:rsidRDefault="00FF4EEF">
            <w:r>
              <w:rPr>
                <w:b/>
                <w:bCs/>
                <w:color w:val="991B1B"/>
                <w:sz w:val="18"/>
                <w:szCs w:val="18"/>
              </w:rPr>
              <w:t>✅</w:t>
            </w:r>
            <w:r>
              <w:rPr>
                <w:b/>
                <w:bCs/>
                <w:color w:val="991B1B"/>
                <w:sz w:val="18"/>
                <w:szCs w:val="18"/>
              </w:rPr>
              <w:t xml:space="preserve"> OBLIGATORIO</w:t>
            </w:r>
          </w:p>
        </w:tc>
      </w:tr>
    </w:tbl>
    <w:p w14:paraId="588FA358" w14:textId="77777777" w:rsidR="00772C99" w:rsidRDefault="00772C99">
      <w:pPr>
        <w:spacing w:before="80" w:after="80"/>
      </w:pPr>
    </w:p>
    <w:p w14:paraId="588FA359" w14:textId="77777777" w:rsidR="00772C99" w:rsidRDefault="00FF4EEF">
      <w:pPr>
        <w:pBdr>
          <w:left w:val="thick" w:sz="16" w:space="0" w:color="991B1B"/>
        </w:pBdr>
        <w:shd w:val="clear" w:color="auto" w:fill="FEE2E2"/>
        <w:spacing w:before="120" w:after="120"/>
        <w:ind w:left="360"/>
      </w:pPr>
      <w:r>
        <w:t>🚨</w:t>
      </w:r>
      <w:r>
        <w:t xml:space="preserve">  </w:t>
      </w:r>
      <w:r>
        <w:rPr>
          <w:color w:val="991B1B"/>
        </w:rPr>
        <w:t>Sin fotos y sin soportes, el sistema NO permite enviar la reclamación. Esto garantiza que siempre haya evidencia desde el primer momento.</w:t>
      </w:r>
    </w:p>
    <w:p w14:paraId="588FA35A" w14:textId="77777777" w:rsidR="00772C99" w:rsidRDefault="00FF4EEF">
      <w:pPr>
        <w:shd w:val="clear" w:color="auto" w:fill="F1F5F9"/>
        <w:spacing w:before="100" w:after="100"/>
        <w:ind w:left="200"/>
      </w:pPr>
      <w:r>
        <w:rPr>
          <w:b/>
          <w:bCs/>
          <w:color w:val="0F172A"/>
        </w:rPr>
        <w:t xml:space="preserve">  </w:t>
      </w:r>
      <w:r>
        <w:rPr>
          <w:b/>
          <w:bCs/>
          <w:color w:val="0F172A"/>
        </w:rPr>
        <w:t>🔴</w:t>
      </w:r>
      <w:r>
        <w:rPr>
          <w:b/>
          <w:bCs/>
          <w:color w:val="0F172A"/>
        </w:rPr>
        <w:t xml:space="preserve">  Estado resultante: ABIERTA — El contador de 10 días hábiles empieza a correr.  </w:t>
      </w:r>
    </w:p>
    <w:p w14:paraId="588FA35B" w14:textId="77777777" w:rsidR="00772C99" w:rsidRDefault="00FF4EEF">
      <w:pPr>
        <w:pBdr>
          <w:bottom w:val="single" w:sz="4" w:space="0" w:color="E2E8F0"/>
        </w:pBdr>
        <w:spacing w:before="320" w:after="120"/>
      </w:pPr>
      <w:r>
        <w:rPr>
          <w:b/>
          <w:bCs/>
          <w:color w:val="0F172A"/>
          <w:sz w:val="26"/>
          <w:szCs w:val="26"/>
        </w:rPr>
        <w:t>Paso 2 — Revisión y envío a Colisión</w:t>
      </w:r>
    </w:p>
    <w:p w14:paraId="588FA35C" w14:textId="77777777" w:rsidR="00772C99" w:rsidRDefault="00FF4EEF">
      <w:pPr>
        <w:shd w:val="clear" w:color="auto" w:fill="DBEAFE"/>
        <w:spacing w:before="80" w:after="80"/>
      </w:pPr>
      <w:r>
        <w:rPr>
          <w:b/>
          <w:bCs/>
          <w:color w:val="1D4ED8"/>
        </w:rPr>
        <w:t xml:space="preserve">  </w:t>
      </w:r>
      <w:r>
        <w:rPr>
          <w:b/>
          <w:bCs/>
          <w:color w:val="1D4ED8"/>
        </w:rPr>
        <w:t>👤</w:t>
      </w:r>
      <w:r>
        <w:rPr>
          <w:b/>
          <w:bCs/>
          <w:color w:val="1D4ED8"/>
        </w:rPr>
        <w:t xml:space="preserve"> Quién actúa: Administrador de Logística (Carolina)</w:t>
      </w:r>
    </w:p>
    <w:p w14:paraId="588FA35D" w14:textId="77777777" w:rsidR="00772C99" w:rsidRDefault="00FF4EEF">
      <w:pPr>
        <w:spacing w:before="60" w:after="60"/>
      </w:pPr>
      <w:r>
        <w:t>Carolina entra al sistema. En el Dashboard ve las reclamaciones abiertas y una alerta si alguna está próxima a vencer el plazo. Entra al detalle, revisa fotos y soportes, y hace clic en "Cambiar Estado" para enviarla a Colisión.</w:t>
      </w:r>
    </w:p>
    <w:p w14:paraId="588FA35E" w14:textId="77777777" w:rsidR="00772C99" w:rsidRDefault="00FF4EEF">
      <w:pPr>
        <w:shd w:val="clear" w:color="auto" w:fill="F1F5F9"/>
        <w:spacing w:before="100" w:after="100"/>
        <w:ind w:left="200"/>
      </w:pPr>
      <w:r>
        <w:rPr>
          <w:b/>
          <w:bCs/>
          <w:color w:val="0F172A"/>
        </w:rPr>
        <w:t xml:space="preserve">  </w:t>
      </w:r>
      <w:r>
        <w:rPr>
          <w:b/>
          <w:bCs/>
          <w:color w:val="0F172A"/>
        </w:rPr>
        <w:t>🟡</w:t>
      </w:r>
      <w:r>
        <w:rPr>
          <w:b/>
          <w:bCs/>
          <w:color w:val="0F172A"/>
        </w:rPr>
        <w:t xml:space="preserve">  Estado resultante: EN GESTIÓN  </w:t>
      </w:r>
    </w:p>
    <w:p w14:paraId="588FA35F" w14:textId="77777777" w:rsidR="00772C99" w:rsidRDefault="00FF4EEF">
      <w:pPr>
        <w:pBdr>
          <w:bottom w:val="single" w:sz="4" w:space="0" w:color="E2E8F0"/>
        </w:pBdr>
        <w:spacing w:before="320" w:after="120"/>
      </w:pPr>
      <w:r>
        <w:rPr>
          <w:b/>
          <w:bCs/>
          <w:color w:val="0F172A"/>
          <w:sz w:val="26"/>
          <w:szCs w:val="26"/>
        </w:rPr>
        <w:t>Paso 3 — Evaluación del daño y cotización</w:t>
      </w:r>
    </w:p>
    <w:p w14:paraId="588FA360" w14:textId="77777777" w:rsidR="00772C99" w:rsidRDefault="00FF4EEF">
      <w:pPr>
        <w:shd w:val="clear" w:color="auto" w:fill="F3E8FF"/>
        <w:spacing w:before="80" w:after="80"/>
      </w:pPr>
      <w:r>
        <w:rPr>
          <w:b/>
          <w:bCs/>
          <w:color w:val="7E22CE"/>
        </w:rPr>
        <w:t xml:space="preserve">  </w:t>
      </w:r>
      <w:r>
        <w:rPr>
          <w:b/>
          <w:bCs/>
          <w:color w:val="7E22CE"/>
        </w:rPr>
        <w:t>👤</w:t>
      </w:r>
      <w:r>
        <w:rPr>
          <w:b/>
          <w:bCs/>
          <w:color w:val="7E22CE"/>
        </w:rPr>
        <w:t xml:space="preserve"> Quién actúa: Área de Colisión (Miguel)</w:t>
      </w:r>
    </w:p>
    <w:p w14:paraId="588FA361" w14:textId="34BA8619" w:rsidR="00772C99" w:rsidRDefault="00FF4EEF">
      <w:pPr>
        <w:spacing w:before="60" w:after="60"/>
      </w:pPr>
      <w:r>
        <w:lastRenderedPageBreak/>
        <w:t>Miguel entra al sistema. En el detalle de la reclamación encuentra una sección exclusiva: "Subir Cotización (Área de Colisión)". Ingresa:</w:t>
      </w:r>
    </w:p>
    <w:p w14:paraId="588FA362" w14:textId="77777777" w:rsidR="00772C99" w:rsidRDefault="00FF4EEF">
      <w:pPr>
        <w:pStyle w:val="Prrafodelista"/>
        <w:numPr>
          <w:ilvl w:val="0"/>
          <w:numId w:val="1"/>
        </w:numPr>
        <w:spacing w:before="40" w:after="40"/>
      </w:pPr>
      <w:r>
        <w:t>Valor de la cotización — ej: $850.000</w:t>
      </w:r>
    </w:p>
    <w:p w14:paraId="588FA363" w14:textId="77777777" w:rsidR="00772C99" w:rsidRDefault="00FF4EEF">
      <w:pPr>
        <w:pStyle w:val="Prrafodelista"/>
        <w:numPr>
          <w:ilvl w:val="0"/>
          <w:numId w:val="1"/>
        </w:numPr>
        <w:spacing w:before="40" w:after="40"/>
      </w:pPr>
      <w:r>
        <w:t>Descripción del trabajo — ej: "Reparación pintura puerta delantera derecha"</w:t>
      </w:r>
    </w:p>
    <w:p w14:paraId="588FA364" w14:textId="77777777" w:rsidR="00772C99" w:rsidRDefault="00FF4EEF">
      <w:pPr>
        <w:pStyle w:val="Prrafodelista"/>
        <w:numPr>
          <w:ilvl w:val="0"/>
          <w:numId w:val="1"/>
        </w:numPr>
        <w:spacing w:before="40" w:after="40"/>
      </w:pPr>
      <w:r>
        <w:t>Archivo PDF de la cotización</w:t>
      </w:r>
    </w:p>
    <w:p w14:paraId="588FA365" w14:textId="77777777" w:rsidR="00772C99" w:rsidRDefault="00FF4EEF">
      <w:pPr>
        <w:pBdr>
          <w:left w:val="thick" w:sz="16" w:space="0" w:color="1D4ED8"/>
        </w:pBdr>
        <w:shd w:val="clear" w:color="auto" w:fill="DBEAFE"/>
        <w:spacing w:before="120" w:after="120"/>
        <w:ind w:left="360"/>
      </w:pPr>
      <w:r>
        <w:t>ℹ</w:t>
      </w:r>
      <w:r>
        <w:t>️</w:t>
      </w:r>
      <w:r>
        <w:t xml:space="preserve">  </w:t>
      </w:r>
      <w:r>
        <w:rPr>
          <w:color w:val="1D4ED8"/>
        </w:rPr>
        <w:t>Esta sección solo la ve Miguel (Colisión). Si Lorena o Carolina abren la misma reclamación, no ven el formulario de cotización.</w:t>
      </w:r>
    </w:p>
    <w:p w14:paraId="588FA366" w14:textId="77777777" w:rsidR="00772C99" w:rsidRDefault="00FF4EEF">
      <w:pPr>
        <w:pBdr>
          <w:bottom w:val="single" w:sz="4" w:space="0" w:color="E2E8F0"/>
        </w:pBdr>
        <w:spacing w:before="320" w:after="120"/>
      </w:pPr>
      <w:r>
        <w:rPr>
          <w:b/>
          <w:bCs/>
          <w:color w:val="0F172A"/>
          <w:sz w:val="26"/>
          <w:szCs w:val="26"/>
        </w:rPr>
        <w:t>Paso 4 — Radicación en Vigía (paso crítico)</w:t>
      </w:r>
    </w:p>
    <w:p w14:paraId="588FA367" w14:textId="77777777" w:rsidR="00772C99" w:rsidRDefault="00FF4EEF">
      <w:pPr>
        <w:shd w:val="clear" w:color="auto" w:fill="DBEAFE"/>
        <w:spacing w:before="80" w:after="80"/>
      </w:pPr>
      <w:r>
        <w:rPr>
          <w:b/>
          <w:bCs/>
          <w:color w:val="1D4ED8"/>
        </w:rPr>
        <w:t xml:space="preserve">  </w:t>
      </w:r>
      <w:r>
        <w:rPr>
          <w:b/>
          <w:bCs/>
          <w:color w:val="1D4ED8"/>
        </w:rPr>
        <w:t>👤</w:t>
      </w:r>
      <w:r>
        <w:rPr>
          <w:b/>
          <w:bCs/>
          <w:color w:val="1D4ED8"/>
        </w:rPr>
        <w:t xml:space="preserve"> Quién actúa: Administrador de Logística (Carolina)</w:t>
      </w:r>
    </w:p>
    <w:p w14:paraId="588FA368" w14:textId="77777777" w:rsidR="00772C99" w:rsidRDefault="00FF4EEF">
      <w:pPr>
        <w:spacing w:before="60" w:after="60"/>
      </w:pPr>
      <w:r>
        <w:t>Con la cotización lista, Carolina va a la plataforma externa de Vigía y radica la reclamación. Vigía asigna un número de radicado (ej: RAD-VIG-2026-4521). Carolina regresa al sistema y registra ese número.</w:t>
      </w:r>
    </w:p>
    <w:p w14:paraId="588FA369" w14:textId="77777777" w:rsidR="00772C99" w:rsidRDefault="00FF4EEF">
      <w:pPr>
        <w:pBdr>
          <w:left w:val="thick" w:sz="16" w:space="0" w:color="991B1B"/>
        </w:pBdr>
        <w:shd w:val="clear" w:color="auto" w:fill="FEE2E2"/>
        <w:spacing w:before="120" w:after="120"/>
        <w:ind w:left="360"/>
      </w:pPr>
      <w:r>
        <w:t>🚨</w:t>
      </w:r>
      <w:r>
        <w:t xml:space="preserve">  </w:t>
      </w:r>
      <w:r>
        <w:rPr>
          <w:color w:val="991B1B"/>
        </w:rPr>
        <w:t>PLAZO CRÍTICO: Este paso debe completarse antes de los 10 días hábiles. Si se pasa, COLAUTOS pierde el derecho a reclamar. El sistema muestra alertas de color: Verde (1-5 días: OK) | Amarillo (6-8 días: Precaución) | Rojo (9-10 días: ¡URGENTE!)</w:t>
      </w:r>
    </w:p>
    <w:p w14:paraId="588FA36A" w14:textId="77777777" w:rsidR="00772C99" w:rsidRDefault="00FF4EEF">
      <w:pPr>
        <w:shd w:val="clear" w:color="auto" w:fill="F1F5F9"/>
        <w:spacing w:before="100" w:after="100"/>
        <w:ind w:left="200"/>
      </w:pPr>
      <w:r>
        <w:rPr>
          <w:b/>
          <w:bCs/>
          <w:color w:val="0F172A"/>
        </w:rPr>
        <w:t xml:space="preserve">  </w:t>
      </w:r>
      <w:r>
        <w:rPr>
          <w:b/>
          <w:bCs/>
          <w:color w:val="0F172A"/>
        </w:rPr>
        <w:t>🔵</w:t>
      </w:r>
      <w:r>
        <w:rPr>
          <w:b/>
          <w:bCs/>
          <w:color w:val="0F172A"/>
        </w:rPr>
        <w:t xml:space="preserve">  Estado resultante: RADICADA EN VIGÍA — El contador de días ya no se muestra.  </w:t>
      </w:r>
    </w:p>
    <w:p w14:paraId="588FA36B" w14:textId="77777777" w:rsidR="00772C99" w:rsidRDefault="00FF4EEF">
      <w:pPr>
        <w:pBdr>
          <w:bottom w:val="single" w:sz="4" w:space="0" w:color="E2E8F0"/>
        </w:pBdr>
        <w:spacing w:before="320" w:after="120"/>
      </w:pPr>
      <w:r>
        <w:rPr>
          <w:b/>
          <w:bCs/>
          <w:color w:val="0F172A"/>
          <w:sz w:val="26"/>
          <w:szCs w:val="26"/>
        </w:rPr>
        <w:t>Paso 5 — Respuesta de Vigía</w:t>
      </w:r>
    </w:p>
    <w:p w14:paraId="588FA36C" w14:textId="77777777" w:rsidR="00772C99" w:rsidRDefault="00FF4EEF">
      <w:pPr>
        <w:shd w:val="clear" w:color="auto" w:fill="DBEAFE"/>
        <w:spacing w:before="80" w:after="80"/>
      </w:pPr>
      <w:r>
        <w:rPr>
          <w:b/>
          <w:bCs/>
          <w:color w:val="1D4ED8"/>
        </w:rPr>
        <w:t xml:space="preserve">  </w:t>
      </w:r>
      <w:r>
        <w:rPr>
          <w:b/>
          <w:bCs/>
          <w:color w:val="1D4ED8"/>
        </w:rPr>
        <w:t>👤</w:t>
      </w:r>
      <w:r>
        <w:rPr>
          <w:b/>
          <w:bCs/>
          <w:color w:val="1D4ED8"/>
        </w:rPr>
        <w:t xml:space="preserve"> Quién actúa: Vigía (externo) → Carolina actualiza en el sistema</w:t>
      </w:r>
    </w:p>
    <w:p w14:paraId="588FA36D" w14:textId="5903AC86" w:rsidR="00772C99" w:rsidRDefault="00FF4EEF">
      <w:pPr>
        <w:spacing w:before="60" w:after="60"/>
      </w:pPr>
      <w:r>
        <w:t>Vigía evalúa la reclamación radicada. Esto puede tardar días. Si aprueba, Carolina actualiza el estado en el sistema.</w:t>
      </w:r>
    </w:p>
    <w:p w14:paraId="588FA36E" w14:textId="77777777" w:rsidR="00772C99" w:rsidRDefault="00FF4EEF">
      <w:pPr>
        <w:shd w:val="clear" w:color="auto" w:fill="F1F5F9"/>
        <w:spacing w:before="100" w:after="100"/>
        <w:ind w:left="200"/>
      </w:pPr>
      <w:r>
        <w:rPr>
          <w:b/>
          <w:bCs/>
          <w:color w:val="0F172A"/>
        </w:rPr>
        <w:t xml:space="preserve">  </w:t>
      </w:r>
      <w:r>
        <w:rPr>
          <w:b/>
          <w:bCs/>
          <w:color w:val="0F172A"/>
        </w:rPr>
        <w:t>🟢</w:t>
      </w:r>
      <w:r>
        <w:rPr>
          <w:b/>
          <w:bCs/>
          <w:color w:val="0F172A"/>
        </w:rPr>
        <w:t xml:space="preserve">  Estado resultante: APROBADA  </w:t>
      </w:r>
    </w:p>
    <w:p w14:paraId="588FA36F" w14:textId="77777777" w:rsidR="00772C99" w:rsidRDefault="00FF4EEF">
      <w:pPr>
        <w:pBdr>
          <w:bottom w:val="single" w:sz="4" w:space="0" w:color="E2E8F0"/>
        </w:pBdr>
        <w:spacing w:before="320" w:after="120"/>
      </w:pPr>
      <w:r>
        <w:rPr>
          <w:b/>
          <w:bCs/>
          <w:color w:val="0F172A"/>
          <w:sz w:val="26"/>
          <w:szCs w:val="26"/>
        </w:rPr>
        <w:t>Paso 6 — Reparación y carga de factura</w:t>
      </w:r>
    </w:p>
    <w:p w14:paraId="588FA370" w14:textId="77777777" w:rsidR="00772C99" w:rsidRDefault="00FF4EEF">
      <w:pPr>
        <w:shd w:val="clear" w:color="auto" w:fill="F3E8FF"/>
        <w:spacing w:before="80" w:after="80"/>
      </w:pPr>
      <w:r>
        <w:rPr>
          <w:b/>
          <w:bCs/>
          <w:color w:val="7E22CE"/>
        </w:rPr>
        <w:t xml:space="preserve">  </w:t>
      </w:r>
      <w:r>
        <w:rPr>
          <w:b/>
          <w:bCs/>
          <w:color w:val="7E22CE"/>
        </w:rPr>
        <w:t>👤</w:t>
      </w:r>
      <w:r>
        <w:rPr>
          <w:b/>
          <w:bCs/>
          <w:color w:val="7E22CE"/>
        </w:rPr>
        <w:t xml:space="preserve"> Quién actúa: Colisión (Miguel) + Logística (Carolina)</w:t>
      </w:r>
    </w:p>
    <w:p w14:paraId="588FA371" w14:textId="77777777" w:rsidR="00772C99" w:rsidRDefault="00FF4EEF">
      <w:pPr>
        <w:spacing w:before="60" w:after="60"/>
      </w:pPr>
      <w:r>
        <w:t>Con la aprobación de Vigía, se procede a reparar el vehículo. La sección de Colisión ahora dice "Subir Factura". Miguel sube:</w:t>
      </w:r>
    </w:p>
    <w:p w14:paraId="588FA372" w14:textId="77777777" w:rsidR="00772C99" w:rsidRDefault="00FF4EEF">
      <w:pPr>
        <w:pStyle w:val="Prrafodelista"/>
        <w:numPr>
          <w:ilvl w:val="0"/>
          <w:numId w:val="1"/>
        </w:numPr>
        <w:spacing w:before="40" w:after="40"/>
      </w:pPr>
      <w:r>
        <w:t>Factura de reparación</w:t>
      </w:r>
    </w:p>
    <w:p w14:paraId="588FA373" w14:textId="77777777" w:rsidR="00772C99" w:rsidRDefault="00FF4EEF">
      <w:pPr>
        <w:pStyle w:val="Prrafodelista"/>
        <w:numPr>
          <w:ilvl w:val="0"/>
          <w:numId w:val="1"/>
        </w:numPr>
        <w:spacing w:before="40" w:after="40"/>
      </w:pPr>
      <w:r>
        <w:t>Certificado de novedad</w:t>
      </w:r>
    </w:p>
    <w:p w14:paraId="588FA374" w14:textId="77777777" w:rsidR="00772C99" w:rsidRDefault="00FF4EEF">
      <w:pPr>
        <w:pStyle w:val="Prrafodelista"/>
        <w:numPr>
          <w:ilvl w:val="0"/>
          <w:numId w:val="1"/>
        </w:numPr>
        <w:spacing w:before="40" w:after="40"/>
      </w:pPr>
      <w:r>
        <w:t>Evidencia de destrucción de partes (si aplica)</w:t>
      </w:r>
    </w:p>
    <w:p w14:paraId="588FA375" w14:textId="77777777" w:rsidR="00772C99" w:rsidRDefault="00FF4EEF">
      <w:pPr>
        <w:shd w:val="clear" w:color="auto" w:fill="F1F5F9"/>
        <w:spacing w:before="100" w:after="100"/>
        <w:ind w:left="200"/>
      </w:pPr>
      <w:r>
        <w:rPr>
          <w:b/>
          <w:bCs/>
          <w:color w:val="0F172A"/>
        </w:rPr>
        <w:t xml:space="preserve">  </w:t>
      </w:r>
      <w:r>
        <w:rPr>
          <w:b/>
          <w:bCs/>
          <w:color w:val="0F172A"/>
        </w:rPr>
        <w:t>🟣</w:t>
      </w:r>
      <w:r>
        <w:rPr>
          <w:b/>
          <w:bCs/>
          <w:color w:val="0F172A"/>
        </w:rPr>
        <w:t xml:space="preserve">  Estado resultante: EN FACTURACIÓN  </w:t>
      </w:r>
    </w:p>
    <w:p w14:paraId="588FA376" w14:textId="77777777" w:rsidR="00772C99" w:rsidRDefault="00FF4EEF">
      <w:pPr>
        <w:pBdr>
          <w:bottom w:val="single" w:sz="4" w:space="0" w:color="E2E8F0"/>
        </w:pBdr>
        <w:spacing w:before="320" w:after="120"/>
      </w:pPr>
      <w:r>
        <w:rPr>
          <w:b/>
          <w:bCs/>
          <w:color w:val="0F172A"/>
          <w:sz w:val="26"/>
          <w:szCs w:val="26"/>
        </w:rPr>
        <w:t>Paso 7 — Cierre</w:t>
      </w:r>
    </w:p>
    <w:p w14:paraId="588FA377" w14:textId="77777777" w:rsidR="00772C99" w:rsidRDefault="00FF4EEF">
      <w:pPr>
        <w:shd w:val="clear" w:color="auto" w:fill="DBEAFE"/>
        <w:spacing w:before="80" w:after="80"/>
      </w:pPr>
      <w:r>
        <w:rPr>
          <w:b/>
          <w:bCs/>
          <w:color w:val="1D4ED8"/>
        </w:rPr>
        <w:t xml:space="preserve">  </w:t>
      </w:r>
      <w:r>
        <w:rPr>
          <w:b/>
          <w:bCs/>
          <w:color w:val="1D4ED8"/>
        </w:rPr>
        <w:t>👤</w:t>
      </w:r>
      <w:r>
        <w:rPr>
          <w:b/>
          <w:bCs/>
          <w:color w:val="1D4ED8"/>
        </w:rPr>
        <w:t xml:space="preserve"> Quién actúa: Administrador de Logística (Carolina)</w:t>
      </w:r>
    </w:p>
    <w:p w14:paraId="588FA378" w14:textId="77777777" w:rsidR="00772C99" w:rsidRDefault="00FF4EEF">
      <w:pPr>
        <w:spacing w:before="60" w:after="60"/>
      </w:pPr>
      <w:r>
        <w:t>Carolina envía la orden de facturación a Vigía. Cuando Vigía paga, cierra la reclamación. Todo el historial queda guardado: fechas, personas, valores y documentos.</w:t>
      </w:r>
    </w:p>
    <w:p w14:paraId="588FA379" w14:textId="77777777" w:rsidR="00772C99" w:rsidRDefault="00FF4EEF">
      <w:pPr>
        <w:shd w:val="clear" w:color="auto" w:fill="F1F5F9"/>
        <w:spacing w:before="100" w:after="100"/>
        <w:ind w:left="200"/>
      </w:pPr>
      <w:r>
        <w:rPr>
          <w:b/>
          <w:bCs/>
          <w:color w:val="0F172A"/>
        </w:rPr>
        <w:t xml:space="preserve">  ⚫  Estado resultante: CERRADA — Proceso completado.  </w:t>
      </w:r>
    </w:p>
    <w:p w14:paraId="588FA37A" w14:textId="77777777" w:rsidR="00772C99" w:rsidRDefault="00772C99">
      <w:pPr>
        <w:pBdr>
          <w:bottom w:val="single" w:sz="4" w:space="0" w:color="E2E8F0"/>
        </w:pBdr>
        <w:spacing w:before="200" w:after="200"/>
      </w:pPr>
    </w:p>
    <w:p w14:paraId="588FA37B" w14:textId="77777777" w:rsidR="00772C99" w:rsidRDefault="00FF4EEF">
      <w:pPr>
        <w:pStyle w:val="Ttulo1"/>
        <w:spacing w:before="400" w:after="150"/>
        <w:rPr>
          <w:b/>
          <w:bCs/>
          <w:color w:val="0F172A"/>
        </w:rPr>
      </w:pPr>
      <w:r>
        <w:lastRenderedPageBreak/>
        <w:t>4. Los documentos del sistema</w:t>
      </w:r>
    </w:p>
    <w:p w14:paraId="588FA37C" w14:textId="77777777" w:rsidR="00772C99" w:rsidRDefault="00FF4EEF">
      <w:pPr>
        <w:spacing w:before="60" w:after="60"/>
      </w:pPr>
      <w:r>
        <w:t>Además de las reclamaciones, el sistema almacena digitalmente 4 tipos de documentos que normalmente son físicos (papel). Se escanean y se suben para tenerlos siempre disponibles.</w:t>
      </w:r>
    </w:p>
    <w:p w14:paraId="588FA37D" w14:textId="77777777" w:rsidR="00772C99" w:rsidRDefault="00772C99">
      <w:pPr>
        <w:spacing w:before="80"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72C99" w14:paraId="588FA381" w14:textId="77777777">
        <w:trPr>
          <w:tblHeader/>
        </w:trPr>
        <w:tc>
          <w:tcPr>
            <w:tcW w:w="1650" w:type="pct"/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7E" w14:textId="77777777" w:rsidR="00772C99" w:rsidRDefault="00FF4EEF">
            <w:r>
              <w:rPr>
                <w:b/>
                <w:bCs/>
                <w:color w:val="334155"/>
                <w:sz w:val="18"/>
                <w:szCs w:val="18"/>
              </w:rPr>
              <w:t>Tipo de Documento</w:t>
            </w:r>
          </w:p>
        </w:tc>
        <w:tc>
          <w:tcPr>
            <w:tcW w:w="1650" w:type="pct"/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7F" w14:textId="77777777" w:rsidR="00772C99" w:rsidRDefault="00FF4EEF">
            <w:r>
              <w:rPr>
                <w:b/>
                <w:bCs/>
                <w:color w:val="334155"/>
                <w:sz w:val="18"/>
                <w:szCs w:val="18"/>
              </w:rPr>
              <w:t>¿Qué es?</w:t>
            </w:r>
          </w:p>
        </w:tc>
        <w:tc>
          <w:tcPr>
            <w:tcW w:w="1650" w:type="pct"/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80" w14:textId="77777777" w:rsidR="00772C99" w:rsidRDefault="00FF4EEF">
            <w:r>
              <w:rPr>
                <w:b/>
                <w:bCs/>
                <w:color w:val="334155"/>
                <w:sz w:val="18"/>
                <w:szCs w:val="18"/>
              </w:rPr>
              <w:t>Se busca por</w:t>
            </w:r>
          </w:p>
        </w:tc>
      </w:tr>
      <w:tr w:rsidR="00772C99" w14:paraId="588FA385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82" w14:textId="77777777" w:rsidR="00772C99" w:rsidRDefault="00FF4EEF">
            <w:r>
              <w:rPr>
                <w:color w:val="0F172A"/>
                <w:sz w:val="18"/>
                <w:szCs w:val="18"/>
              </w:rPr>
              <w:t>📄</w:t>
            </w:r>
            <w:r>
              <w:rPr>
                <w:color w:val="0F172A"/>
                <w:sz w:val="18"/>
                <w:szCs w:val="18"/>
              </w:rPr>
              <w:t xml:space="preserve"> Manifiesto de carga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83" w14:textId="77777777" w:rsidR="00772C99" w:rsidRDefault="00FF4EEF">
            <w:r>
              <w:rPr>
                <w:color w:val="0F172A"/>
                <w:sz w:val="18"/>
                <w:szCs w:val="18"/>
              </w:rPr>
              <w:t>Documento maestro del viaje. Lista todos los vehículos que transporta la niñera en ese despacho.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84" w14:textId="77777777" w:rsidR="00772C99" w:rsidRDefault="00FF4EEF">
            <w:r>
              <w:rPr>
                <w:color w:val="0F172A"/>
                <w:sz w:val="18"/>
                <w:szCs w:val="18"/>
              </w:rPr>
              <w:t>VIN del vehículo</w:t>
            </w:r>
          </w:p>
        </w:tc>
      </w:tr>
      <w:tr w:rsidR="00772C99" w14:paraId="588FA389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86" w14:textId="77777777" w:rsidR="00772C99" w:rsidRDefault="00FF4EEF">
            <w:r>
              <w:rPr>
                <w:color w:val="0F172A"/>
                <w:sz w:val="18"/>
                <w:szCs w:val="18"/>
              </w:rPr>
              <w:t>📦</w:t>
            </w:r>
            <w:r>
              <w:rPr>
                <w:color w:val="0F172A"/>
                <w:sz w:val="18"/>
                <w:szCs w:val="18"/>
              </w:rPr>
              <w:t xml:space="preserve"> Remesa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87" w14:textId="77777777" w:rsidR="00772C99" w:rsidRDefault="00FF4EEF">
            <w:r>
              <w:rPr>
                <w:color w:val="0F172A"/>
                <w:sz w:val="18"/>
                <w:szCs w:val="18"/>
              </w:rPr>
              <w:t>Documento individual por vehículo. Confirma el envío de Mazda a COLAUTOS. Contiene peso, remitente y destinatario.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88" w14:textId="77777777" w:rsidR="00772C99" w:rsidRDefault="00FF4EEF">
            <w:r>
              <w:rPr>
                <w:color w:val="0F172A"/>
                <w:sz w:val="18"/>
                <w:szCs w:val="18"/>
              </w:rPr>
              <w:t>No. Remesa (ej: VIG-2100766)</w:t>
            </w:r>
          </w:p>
        </w:tc>
      </w:tr>
      <w:tr w:rsidR="00772C99" w14:paraId="588FA38D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8A" w14:textId="77777777" w:rsidR="00772C99" w:rsidRDefault="00FF4EEF">
            <w:r>
              <w:rPr>
                <w:color w:val="0F172A"/>
                <w:sz w:val="18"/>
                <w:szCs w:val="18"/>
              </w:rPr>
              <w:t>📋</w:t>
            </w:r>
            <w:r>
              <w:rPr>
                <w:color w:val="0F172A"/>
                <w:sz w:val="18"/>
                <w:szCs w:val="18"/>
              </w:rPr>
              <w:t xml:space="preserve"> Inventario de llegada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8B" w14:textId="77777777" w:rsidR="00772C99" w:rsidRDefault="00FF4EEF">
            <w:r>
              <w:rPr>
                <w:color w:val="0F172A"/>
                <w:sz w:val="18"/>
                <w:szCs w:val="18"/>
              </w:rPr>
              <w:t>Checklist que se hace al recibir el vehículo en bodega. Si hay daño, es la primera evidencia del proceso.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8C" w14:textId="77777777" w:rsidR="00772C99" w:rsidRDefault="00FF4EEF">
            <w:r>
              <w:rPr>
                <w:color w:val="0F172A"/>
                <w:sz w:val="18"/>
                <w:szCs w:val="18"/>
              </w:rPr>
              <w:t>No. Remesa</w:t>
            </w:r>
          </w:p>
        </w:tc>
      </w:tr>
      <w:tr w:rsidR="00772C99" w14:paraId="588FA391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8E" w14:textId="77777777" w:rsidR="00772C99" w:rsidRDefault="00FF4EEF">
            <w:r>
              <w:rPr>
                <w:color w:val="0F172A"/>
                <w:sz w:val="18"/>
                <w:szCs w:val="18"/>
              </w:rPr>
              <w:t>🔄</w:t>
            </w:r>
            <w:r>
              <w:rPr>
                <w:color w:val="0F172A"/>
                <w:sz w:val="18"/>
                <w:szCs w:val="18"/>
              </w:rPr>
              <w:t xml:space="preserve"> Inventario de traslado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8F" w14:textId="77777777" w:rsidR="00772C99" w:rsidRDefault="00FF4EEF">
            <w:r>
              <w:rPr>
                <w:color w:val="0F172A"/>
                <w:sz w:val="18"/>
                <w:szCs w:val="18"/>
              </w:rPr>
              <w:t>Cuando un vehículo se mueve entre sedes (ej: Pereira → Dosquebradas), se hace un nuevo inventario.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90" w14:textId="77777777" w:rsidR="00772C99" w:rsidRDefault="00FF4EEF">
            <w:r>
              <w:rPr>
                <w:color w:val="0F172A"/>
                <w:sz w:val="18"/>
                <w:szCs w:val="18"/>
              </w:rPr>
              <w:t>VIN del vehículo</w:t>
            </w:r>
          </w:p>
        </w:tc>
      </w:tr>
    </w:tbl>
    <w:p w14:paraId="588FA392" w14:textId="77777777" w:rsidR="00772C99" w:rsidRDefault="00772C99">
      <w:pPr>
        <w:spacing w:before="80" w:after="80"/>
      </w:pPr>
    </w:p>
    <w:p w14:paraId="588FA3AA" w14:textId="77777777" w:rsidR="00772C99" w:rsidRDefault="00772C99">
      <w:pPr>
        <w:pBdr>
          <w:bottom w:val="single" w:sz="4" w:space="0" w:color="E2E8F0"/>
        </w:pBdr>
        <w:spacing w:before="200" w:after="200"/>
      </w:pPr>
    </w:p>
    <w:p w14:paraId="588FA3AB" w14:textId="77777777" w:rsidR="00772C99" w:rsidRDefault="00FF4EEF">
      <w:pPr>
        <w:pStyle w:val="Ttulo1"/>
        <w:spacing w:before="400" w:after="150"/>
        <w:rPr>
          <w:b/>
          <w:bCs/>
          <w:color w:val="0F172A"/>
        </w:rPr>
      </w:pPr>
      <w:r>
        <w:t>5. Las pantallas del sistema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72C99" w14:paraId="588FA3AF" w14:textId="77777777">
        <w:trPr>
          <w:tblHeader/>
        </w:trPr>
        <w:tc>
          <w:tcPr>
            <w:tcW w:w="1650" w:type="pct"/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AC" w14:textId="77777777" w:rsidR="00772C99" w:rsidRDefault="00FF4EEF">
            <w:r>
              <w:rPr>
                <w:b/>
                <w:bCs/>
                <w:color w:val="334155"/>
                <w:sz w:val="18"/>
                <w:szCs w:val="18"/>
              </w:rPr>
              <w:t>Pantalla</w:t>
            </w:r>
          </w:p>
        </w:tc>
        <w:tc>
          <w:tcPr>
            <w:tcW w:w="1650" w:type="pct"/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AD" w14:textId="77777777" w:rsidR="00772C99" w:rsidRDefault="00FF4EEF">
            <w:r>
              <w:rPr>
                <w:b/>
                <w:bCs/>
                <w:color w:val="334155"/>
                <w:sz w:val="18"/>
                <w:szCs w:val="18"/>
              </w:rPr>
              <w:t>Para qué sirve</w:t>
            </w:r>
          </w:p>
        </w:tc>
        <w:tc>
          <w:tcPr>
            <w:tcW w:w="1650" w:type="pct"/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AE" w14:textId="77777777" w:rsidR="00772C99" w:rsidRDefault="00FF4EEF">
            <w:r>
              <w:rPr>
                <w:b/>
                <w:bCs/>
                <w:color w:val="334155"/>
                <w:sz w:val="18"/>
                <w:szCs w:val="18"/>
              </w:rPr>
              <w:t>¿Quién la ve?</w:t>
            </w:r>
          </w:p>
        </w:tc>
      </w:tr>
      <w:tr w:rsidR="00772C99" w14:paraId="588FA3B3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B0" w14:textId="77777777" w:rsidR="00772C99" w:rsidRDefault="00FF4EEF">
            <w:r>
              <w:rPr>
                <w:color w:val="0F172A"/>
                <w:sz w:val="18"/>
                <w:szCs w:val="18"/>
              </w:rPr>
              <w:t>🔐</w:t>
            </w:r>
            <w:r>
              <w:rPr>
                <w:color w:val="0F172A"/>
                <w:sz w:val="18"/>
                <w:szCs w:val="18"/>
              </w:rPr>
              <w:t xml:space="preserve"> Login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B1" w14:textId="77777777" w:rsidR="00772C99" w:rsidRDefault="00FF4EEF">
            <w:r>
              <w:rPr>
                <w:color w:val="0F172A"/>
                <w:sz w:val="18"/>
                <w:szCs w:val="18"/>
              </w:rPr>
              <w:t>Selección de perfil para ingresar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B2" w14:textId="77777777" w:rsidR="00772C99" w:rsidRDefault="00FF4EEF">
            <w:r>
              <w:rPr>
                <w:color w:val="0F172A"/>
                <w:sz w:val="18"/>
                <w:szCs w:val="18"/>
              </w:rPr>
              <w:t>Todos</w:t>
            </w:r>
          </w:p>
        </w:tc>
      </w:tr>
      <w:tr w:rsidR="00772C99" w14:paraId="588FA3B7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B4" w14:textId="77777777" w:rsidR="00772C99" w:rsidRDefault="00FF4EEF">
            <w:r>
              <w:rPr>
                <w:color w:val="0F172A"/>
                <w:sz w:val="18"/>
                <w:szCs w:val="18"/>
              </w:rPr>
              <w:t>📊</w:t>
            </w:r>
            <w:r>
              <w:rPr>
                <w:color w:val="0F172A"/>
                <w:sz w:val="18"/>
                <w:szCs w:val="18"/>
              </w:rPr>
              <w:t xml:space="preserve"> Dashboard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B5" w14:textId="77777777" w:rsidR="00772C99" w:rsidRDefault="00FF4EEF">
            <w:r>
              <w:rPr>
                <w:color w:val="0F172A"/>
                <w:sz w:val="18"/>
                <w:szCs w:val="18"/>
              </w:rPr>
              <w:t>Resumen: conteos, alertas de vencimiento, reclamaciones recientes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B6" w14:textId="77777777" w:rsidR="00772C99" w:rsidRDefault="00FF4EEF">
            <w:r>
              <w:rPr>
                <w:color w:val="0F172A"/>
                <w:sz w:val="18"/>
                <w:szCs w:val="18"/>
              </w:rPr>
              <w:t>Todos</w:t>
            </w:r>
          </w:p>
        </w:tc>
      </w:tr>
      <w:tr w:rsidR="00772C99" w14:paraId="588FA3BB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B8" w14:textId="77777777" w:rsidR="00772C99" w:rsidRDefault="00FF4EEF">
            <w:r>
              <w:rPr>
                <w:color w:val="0F172A"/>
                <w:sz w:val="18"/>
                <w:szCs w:val="18"/>
              </w:rPr>
              <w:t>⚠</w:t>
            </w:r>
            <w:r>
              <w:rPr>
                <w:color w:val="0F172A"/>
                <w:sz w:val="18"/>
                <w:szCs w:val="18"/>
              </w:rPr>
              <w:t>️</w:t>
            </w:r>
            <w:r>
              <w:rPr>
                <w:color w:val="0F172A"/>
                <w:sz w:val="18"/>
                <w:szCs w:val="18"/>
              </w:rPr>
              <w:t xml:space="preserve"> Lista de Reclamaciones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B9" w14:textId="77777777" w:rsidR="00772C99" w:rsidRDefault="00FF4EEF">
            <w:r>
              <w:rPr>
                <w:color w:val="0F172A"/>
                <w:sz w:val="18"/>
                <w:szCs w:val="18"/>
              </w:rPr>
              <w:t>Tabla completa con filtros, búsqueda y contador de días hábiles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BA" w14:textId="77777777" w:rsidR="00772C99" w:rsidRDefault="00FF4EEF">
            <w:r>
              <w:rPr>
                <w:color w:val="0F172A"/>
                <w:sz w:val="18"/>
                <w:szCs w:val="18"/>
              </w:rPr>
              <w:t>Todos</w:t>
            </w:r>
          </w:p>
        </w:tc>
      </w:tr>
      <w:tr w:rsidR="00772C99" w14:paraId="588FA3BF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BC" w14:textId="77777777" w:rsidR="00772C99" w:rsidRDefault="00FF4EEF">
            <w:r>
              <w:rPr>
                <w:color w:val="0F172A"/>
                <w:sz w:val="18"/>
                <w:szCs w:val="18"/>
              </w:rPr>
              <w:t>📋</w:t>
            </w:r>
            <w:r>
              <w:rPr>
                <w:color w:val="0F172A"/>
                <w:sz w:val="18"/>
                <w:szCs w:val="18"/>
              </w:rPr>
              <w:t xml:space="preserve"> Detalle de Reclamación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BD" w14:textId="77777777" w:rsidR="00772C99" w:rsidRDefault="00FF4EEF">
            <w:r>
              <w:rPr>
                <w:color w:val="0F172A"/>
                <w:sz w:val="18"/>
                <w:szCs w:val="18"/>
              </w:rPr>
              <w:t>Pipeline visual de estados, historial, fotos, soportes y sección de cotización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BE" w14:textId="77777777" w:rsidR="00772C99" w:rsidRDefault="00FF4EEF">
            <w:r>
              <w:rPr>
                <w:color w:val="0F172A"/>
                <w:sz w:val="18"/>
                <w:szCs w:val="18"/>
              </w:rPr>
              <w:t>Todos (cotización solo Colisión)</w:t>
            </w:r>
          </w:p>
        </w:tc>
      </w:tr>
      <w:tr w:rsidR="00772C99" w14:paraId="588FA3C3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C0" w14:textId="77777777" w:rsidR="00772C99" w:rsidRDefault="00FF4EEF">
            <w:r>
              <w:rPr>
                <w:color w:val="0F172A"/>
                <w:sz w:val="18"/>
                <w:szCs w:val="18"/>
              </w:rPr>
              <w:t>➕</w:t>
            </w:r>
            <w:r>
              <w:rPr>
                <w:color w:val="0F172A"/>
                <w:sz w:val="18"/>
                <w:szCs w:val="18"/>
              </w:rPr>
              <w:t xml:space="preserve"> Nueva Reclamación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C1" w14:textId="77777777" w:rsidR="00772C99" w:rsidRDefault="00FF4EEF">
            <w:r>
              <w:rPr>
                <w:color w:val="0F172A"/>
                <w:sz w:val="18"/>
                <w:szCs w:val="18"/>
              </w:rPr>
              <w:t>Formulario para reportar novedad con validaciones obligatorias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C2" w14:textId="77777777" w:rsidR="00772C99" w:rsidRDefault="00FF4EEF">
            <w:r>
              <w:rPr>
                <w:color w:val="0F172A"/>
                <w:sz w:val="18"/>
                <w:szCs w:val="18"/>
              </w:rPr>
              <w:t>Admin + Asistentes</w:t>
            </w:r>
          </w:p>
        </w:tc>
      </w:tr>
      <w:tr w:rsidR="00772C99" w14:paraId="588FA3C7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C4" w14:textId="77777777" w:rsidR="00772C99" w:rsidRDefault="00FF4EEF">
            <w:r>
              <w:rPr>
                <w:color w:val="0F172A"/>
                <w:sz w:val="18"/>
                <w:szCs w:val="18"/>
              </w:rPr>
              <w:t>📁</w:t>
            </w:r>
            <w:r>
              <w:rPr>
                <w:color w:val="0F172A"/>
                <w:sz w:val="18"/>
                <w:szCs w:val="18"/>
              </w:rPr>
              <w:t xml:space="preserve"> Documentos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C5" w14:textId="77777777" w:rsidR="00772C99" w:rsidRDefault="00FF4EEF">
            <w:r>
              <w:rPr>
                <w:color w:val="0F172A"/>
                <w:sz w:val="18"/>
                <w:szCs w:val="18"/>
              </w:rPr>
              <w:t>Catálogo de documentos escaneados con filtros y buscador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C6" w14:textId="77777777" w:rsidR="00772C99" w:rsidRDefault="00FF4EEF">
            <w:r>
              <w:rPr>
                <w:color w:val="0F172A"/>
                <w:sz w:val="18"/>
                <w:szCs w:val="18"/>
              </w:rPr>
              <w:t>Todos</w:t>
            </w:r>
          </w:p>
        </w:tc>
      </w:tr>
      <w:tr w:rsidR="00772C99" w14:paraId="588FA3CB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C8" w14:textId="77777777" w:rsidR="00772C99" w:rsidRDefault="00FF4EEF">
            <w:r>
              <w:rPr>
                <w:color w:val="0F172A"/>
                <w:sz w:val="18"/>
                <w:szCs w:val="18"/>
              </w:rPr>
              <w:t>⬆</w:t>
            </w:r>
            <w:r>
              <w:rPr>
                <w:color w:val="0F172A"/>
                <w:sz w:val="18"/>
                <w:szCs w:val="18"/>
              </w:rPr>
              <w:t>️</w:t>
            </w:r>
            <w:r>
              <w:rPr>
                <w:color w:val="0F172A"/>
                <w:sz w:val="18"/>
                <w:szCs w:val="18"/>
              </w:rPr>
              <w:t xml:space="preserve"> Cargar Documentos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C9" w14:textId="77777777" w:rsidR="00772C99" w:rsidRDefault="00FF4EEF">
            <w:r>
              <w:rPr>
                <w:color w:val="0F172A"/>
                <w:sz w:val="18"/>
                <w:szCs w:val="18"/>
              </w:rPr>
              <w:t>Wizard</w:t>
            </w:r>
            <w:r>
              <w:rPr>
                <w:color w:val="0F172A"/>
                <w:sz w:val="18"/>
                <w:szCs w:val="18"/>
              </w:rPr>
              <w:t xml:space="preserve"> de 3 pasos para subir un documento escaneado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CA" w14:textId="77777777" w:rsidR="00772C99" w:rsidRDefault="00FF4EEF">
            <w:r>
              <w:rPr>
                <w:color w:val="0F172A"/>
                <w:sz w:val="18"/>
                <w:szCs w:val="18"/>
              </w:rPr>
              <w:t>Admin + Asistentes</w:t>
            </w:r>
          </w:p>
        </w:tc>
      </w:tr>
      <w:tr w:rsidR="00772C99" w14:paraId="588FA3CF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CC" w14:textId="77777777" w:rsidR="00772C99" w:rsidRDefault="00FF4EEF">
            <w:r>
              <w:rPr>
                <w:color w:val="0F172A"/>
                <w:sz w:val="18"/>
                <w:szCs w:val="18"/>
              </w:rPr>
              <w:t>👥</w:t>
            </w:r>
            <w:r>
              <w:rPr>
                <w:color w:val="0F172A"/>
                <w:sz w:val="18"/>
                <w:szCs w:val="18"/>
              </w:rPr>
              <w:t xml:space="preserve"> Usuarios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CD" w14:textId="77777777" w:rsidR="00772C99" w:rsidRDefault="00FF4EEF">
            <w:r>
              <w:rPr>
                <w:color w:val="0F172A"/>
                <w:sz w:val="18"/>
                <w:szCs w:val="18"/>
              </w:rPr>
              <w:t>Crear, editar y eliminar usuarios y asignar permisos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CE" w14:textId="77777777" w:rsidR="00772C99" w:rsidRDefault="00FF4EEF">
            <w:r>
              <w:rPr>
                <w:color w:val="0F172A"/>
                <w:sz w:val="18"/>
                <w:szCs w:val="18"/>
              </w:rPr>
              <w:t>Solo Admin</w:t>
            </w:r>
          </w:p>
        </w:tc>
      </w:tr>
    </w:tbl>
    <w:p w14:paraId="588FA3D0" w14:textId="77777777" w:rsidR="00772C99" w:rsidRDefault="00772C99">
      <w:pPr>
        <w:pBdr>
          <w:bottom w:val="single" w:sz="4" w:space="0" w:color="E2E8F0"/>
        </w:pBdr>
        <w:spacing w:before="200" w:after="200"/>
      </w:pPr>
    </w:p>
    <w:p w14:paraId="588FA3D1" w14:textId="77777777" w:rsidR="00772C99" w:rsidRDefault="00FF4EEF">
      <w:pPr>
        <w:pStyle w:val="Ttulo1"/>
        <w:spacing w:before="400" w:after="150"/>
        <w:rPr>
          <w:b/>
          <w:bCs/>
          <w:color w:val="0F172A"/>
        </w:rPr>
      </w:pPr>
      <w:r>
        <w:t>6. Reglas de negocio importantes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772C99" w14:paraId="588FA3D4" w14:textId="77777777">
        <w:trPr>
          <w:tblHeader/>
        </w:trPr>
        <w:tc>
          <w:tcPr>
            <w:tcW w:w="1650" w:type="pct"/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D2" w14:textId="77777777" w:rsidR="00772C99" w:rsidRDefault="00FF4EEF">
            <w:r>
              <w:rPr>
                <w:b/>
                <w:bCs/>
                <w:color w:val="334155"/>
                <w:sz w:val="18"/>
                <w:szCs w:val="18"/>
              </w:rPr>
              <w:t>Regla</w:t>
            </w:r>
          </w:p>
        </w:tc>
        <w:tc>
          <w:tcPr>
            <w:tcW w:w="1650" w:type="pct"/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D3" w14:textId="77777777" w:rsidR="00772C99" w:rsidRDefault="00FF4EEF">
            <w:r>
              <w:rPr>
                <w:b/>
                <w:bCs/>
                <w:color w:val="334155"/>
                <w:sz w:val="18"/>
                <w:szCs w:val="18"/>
              </w:rPr>
              <w:t>Detalle</w:t>
            </w:r>
          </w:p>
        </w:tc>
      </w:tr>
      <w:tr w:rsidR="00772C99" w14:paraId="588FA3D7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D5" w14:textId="77777777" w:rsidR="00772C99" w:rsidRDefault="00FF4EEF">
            <w:r>
              <w:rPr>
                <w:color w:val="0F172A"/>
                <w:sz w:val="18"/>
                <w:szCs w:val="18"/>
              </w:rPr>
              <w:t>⏱</w:t>
            </w:r>
            <w:r>
              <w:rPr>
                <w:color w:val="0F172A"/>
                <w:sz w:val="18"/>
                <w:szCs w:val="18"/>
              </w:rPr>
              <w:t>️</w:t>
            </w:r>
            <w:r>
              <w:rPr>
                <w:color w:val="0F172A"/>
                <w:sz w:val="18"/>
                <w:szCs w:val="18"/>
              </w:rPr>
              <w:t xml:space="preserve"> Plazo de 10 días hábiles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D6" w14:textId="77777777" w:rsidR="00772C99" w:rsidRDefault="00FF4EEF">
            <w:r>
              <w:rPr>
                <w:color w:val="0F172A"/>
                <w:sz w:val="18"/>
                <w:szCs w:val="18"/>
              </w:rPr>
              <w:t>Desde que se detecta la novedad hasta radicar en Vigía. Si se pasa, COLAUTOS pierde el derecho a reclamar y asume el costo.</w:t>
            </w:r>
          </w:p>
        </w:tc>
      </w:tr>
      <w:tr w:rsidR="00772C99" w14:paraId="588FA3DA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D8" w14:textId="77777777" w:rsidR="00772C99" w:rsidRDefault="00FF4EEF">
            <w:r>
              <w:rPr>
                <w:color w:val="0F172A"/>
                <w:sz w:val="18"/>
                <w:szCs w:val="18"/>
              </w:rPr>
              <w:t>📸</w:t>
            </w:r>
            <w:r>
              <w:rPr>
                <w:color w:val="0F172A"/>
                <w:sz w:val="18"/>
                <w:szCs w:val="18"/>
              </w:rPr>
              <w:t xml:space="preserve"> Fotos obligatorias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D9" w14:textId="77777777" w:rsidR="00772C99" w:rsidRDefault="00FF4EEF">
            <w:r>
              <w:rPr>
                <w:color w:val="0F172A"/>
                <w:sz w:val="18"/>
                <w:szCs w:val="18"/>
              </w:rPr>
              <w:t>No se puede crear una reclamación sin adjuntar al menos una foto del daño.</w:t>
            </w:r>
          </w:p>
        </w:tc>
      </w:tr>
      <w:tr w:rsidR="00772C99" w14:paraId="588FA3DD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DB" w14:textId="77777777" w:rsidR="00772C99" w:rsidRDefault="00FF4EEF">
            <w:r>
              <w:rPr>
                <w:color w:val="0F172A"/>
                <w:sz w:val="18"/>
                <w:szCs w:val="18"/>
              </w:rPr>
              <w:t>📄</w:t>
            </w:r>
            <w:r>
              <w:rPr>
                <w:color w:val="0F172A"/>
                <w:sz w:val="18"/>
                <w:szCs w:val="18"/>
              </w:rPr>
              <w:t xml:space="preserve"> Soportes obligatorios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DC" w14:textId="77777777" w:rsidR="00772C99" w:rsidRDefault="00FF4EEF">
            <w:r>
              <w:rPr>
                <w:color w:val="0F172A"/>
                <w:sz w:val="18"/>
                <w:szCs w:val="18"/>
              </w:rPr>
              <w:t>Debe adjuntarse la remesa e inventario escaneados para poder enviar la reclamación.</w:t>
            </w:r>
          </w:p>
        </w:tc>
      </w:tr>
      <w:tr w:rsidR="00772C99" w14:paraId="588FA3E0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DE" w14:textId="77777777" w:rsidR="00772C99" w:rsidRDefault="00FF4EEF">
            <w:r>
              <w:rPr>
                <w:color w:val="0F172A"/>
                <w:sz w:val="18"/>
                <w:szCs w:val="18"/>
              </w:rPr>
              <w:t>🔒</w:t>
            </w:r>
            <w:r>
              <w:rPr>
                <w:color w:val="0F172A"/>
                <w:sz w:val="18"/>
                <w:szCs w:val="18"/>
              </w:rPr>
              <w:t xml:space="preserve"> Permisos estrictos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DF" w14:textId="77777777" w:rsidR="00772C99" w:rsidRDefault="00FF4EEF">
            <w:r>
              <w:rPr>
                <w:color w:val="0F172A"/>
                <w:sz w:val="18"/>
                <w:szCs w:val="18"/>
              </w:rPr>
              <w:t>Colisión no puede crear reclamaciones. Asistentes no pueden cambiar estados.</w:t>
            </w:r>
          </w:p>
        </w:tc>
      </w:tr>
      <w:tr w:rsidR="00772C99" w14:paraId="588FA3E3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E1" w14:textId="77777777" w:rsidR="00772C99" w:rsidRDefault="00FF4EEF">
            <w:r>
              <w:rPr>
                <w:color w:val="0F172A"/>
                <w:sz w:val="18"/>
                <w:szCs w:val="18"/>
              </w:rPr>
              <w:t>🔢</w:t>
            </w:r>
            <w:r>
              <w:rPr>
                <w:color w:val="0F172A"/>
                <w:sz w:val="18"/>
                <w:szCs w:val="18"/>
              </w:rPr>
              <w:t xml:space="preserve"> VIN de 17 caracteres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E2" w14:textId="77777777" w:rsidR="00772C99" w:rsidRDefault="00FF4EEF">
            <w:r>
              <w:rPr>
                <w:color w:val="0F172A"/>
                <w:sz w:val="18"/>
                <w:szCs w:val="18"/>
              </w:rPr>
              <w:t>El VIN identifica un vehículo de forma única en todo el mundo. Siempre tiene exactamente 17 caracteres alfanuméricos.</w:t>
            </w:r>
          </w:p>
        </w:tc>
      </w:tr>
      <w:tr w:rsidR="00772C99" w14:paraId="588FA3E6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E4" w14:textId="77777777" w:rsidR="00772C99" w:rsidRDefault="00FF4EEF">
            <w:r>
              <w:rPr>
                <w:color w:val="0F172A"/>
                <w:sz w:val="18"/>
                <w:szCs w:val="18"/>
              </w:rPr>
              <w:t>📦</w:t>
            </w:r>
            <w:r>
              <w:rPr>
                <w:color w:val="0F172A"/>
                <w:sz w:val="18"/>
                <w:szCs w:val="18"/>
              </w:rPr>
              <w:t xml:space="preserve"> Formato de remesa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E5" w14:textId="77777777" w:rsidR="00772C99" w:rsidRDefault="00FF4EEF">
            <w:r>
              <w:rPr>
                <w:color w:val="0F172A"/>
                <w:sz w:val="18"/>
                <w:szCs w:val="18"/>
              </w:rPr>
              <w:t>Las remesas de Vigía siempre tienen formato VIG-XXXXXXX (ej: VIG-2100766).</w:t>
            </w:r>
          </w:p>
        </w:tc>
      </w:tr>
      <w:tr w:rsidR="00772C99" w14:paraId="588FA3E9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E7" w14:textId="77777777" w:rsidR="00772C99" w:rsidRDefault="00FF4EEF">
            <w:r>
              <w:rPr>
                <w:color w:val="0F172A"/>
                <w:sz w:val="18"/>
                <w:szCs w:val="18"/>
              </w:rPr>
              <w:t>📅</w:t>
            </w:r>
            <w:r>
              <w:rPr>
                <w:color w:val="0F172A"/>
                <w:sz w:val="18"/>
                <w:szCs w:val="18"/>
              </w:rPr>
              <w:t xml:space="preserve"> Días hábiles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E8" w14:textId="77777777" w:rsidR="00772C99" w:rsidRDefault="00FF4EEF">
            <w:r>
              <w:rPr>
                <w:color w:val="0F172A"/>
                <w:sz w:val="18"/>
                <w:szCs w:val="18"/>
              </w:rPr>
              <w:t>El contador excluye sábados, domingos y festivos colombianos.</w:t>
            </w:r>
          </w:p>
        </w:tc>
      </w:tr>
    </w:tbl>
    <w:p w14:paraId="588FA3EA" w14:textId="77777777" w:rsidR="00772C99" w:rsidRDefault="00772C99">
      <w:pPr>
        <w:pBdr>
          <w:bottom w:val="single" w:sz="4" w:space="0" w:color="E2E8F0"/>
        </w:pBdr>
        <w:spacing w:before="200" w:after="200"/>
      </w:pPr>
    </w:p>
    <w:p w14:paraId="588FA3EB" w14:textId="77777777" w:rsidR="00772C99" w:rsidRDefault="00FF4EEF">
      <w:pPr>
        <w:pStyle w:val="Ttulo1"/>
        <w:spacing w:before="400" w:after="150"/>
        <w:rPr>
          <w:b/>
          <w:bCs/>
          <w:color w:val="0F172A"/>
        </w:rPr>
      </w:pPr>
      <w:r>
        <w:t>7. Glosario de términos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772C99" w14:paraId="588FA3EE" w14:textId="77777777">
        <w:trPr>
          <w:tblHeader/>
        </w:trPr>
        <w:tc>
          <w:tcPr>
            <w:tcW w:w="1650" w:type="pct"/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EC" w14:textId="77777777" w:rsidR="00772C99" w:rsidRDefault="00FF4EEF">
            <w:r>
              <w:rPr>
                <w:b/>
                <w:bCs/>
                <w:color w:val="334155"/>
                <w:sz w:val="18"/>
                <w:szCs w:val="18"/>
              </w:rPr>
              <w:t>Término</w:t>
            </w:r>
          </w:p>
        </w:tc>
        <w:tc>
          <w:tcPr>
            <w:tcW w:w="1650" w:type="pct"/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ED" w14:textId="77777777" w:rsidR="00772C99" w:rsidRDefault="00FF4EEF">
            <w:r>
              <w:rPr>
                <w:b/>
                <w:bCs/>
                <w:color w:val="334155"/>
                <w:sz w:val="18"/>
                <w:szCs w:val="18"/>
              </w:rPr>
              <w:t>Definición</w:t>
            </w:r>
          </w:p>
        </w:tc>
      </w:tr>
      <w:tr w:rsidR="00772C99" w14:paraId="588FA3F1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EF" w14:textId="77777777" w:rsidR="00772C99" w:rsidRDefault="00FF4EEF">
            <w:r>
              <w:rPr>
                <w:color w:val="0F172A"/>
                <w:sz w:val="18"/>
                <w:szCs w:val="18"/>
              </w:rPr>
              <w:t>VIN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F0" w14:textId="77777777" w:rsidR="00772C99" w:rsidRDefault="00FF4EEF">
            <w:r>
              <w:rPr>
                <w:color w:val="0F172A"/>
                <w:sz w:val="18"/>
                <w:szCs w:val="18"/>
              </w:rPr>
              <w:t>Vehicle Identification</w:t>
            </w:r>
            <w:r>
              <w:rPr>
                <w:color w:val="0F172A"/>
                <w:sz w:val="18"/>
                <w:szCs w:val="18"/>
              </w:rPr>
              <w:t xml:space="preserve"> Number. Código único de 17 caracteres que identifica un vehículo en todo el mundo. Ej: 3MVDM2W7AVL319047</w:t>
            </w:r>
          </w:p>
        </w:tc>
      </w:tr>
      <w:tr w:rsidR="00772C99" w14:paraId="588FA3F4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F2" w14:textId="77777777" w:rsidR="00772C99" w:rsidRDefault="00FF4EEF">
            <w:r>
              <w:rPr>
                <w:color w:val="0F172A"/>
                <w:sz w:val="18"/>
                <w:szCs w:val="18"/>
              </w:rPr>
              <w:t>Remesa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F3" w14:textId="77777777" w:rsidR="00772C99" w:rsidRDefault="00FF4EEF">
            <w:r>
              <w:rPr>
                <w:color w:val="0F172A"/>
                <w:sz w:val="18"/>
                <w:szCs w:val="18"/>
              </w:rPr>
              <w:t>Documento de transporte individual por vehículo. Contiene remitente (Mazda), destinatario (COLAUTOS), peso y VIN.</w:t>
            </w:r>
          </w:p>
        </w:tc>
      </w:tr>
      <w:tr w:rsidR="00772C99" w14:paraId="588FA3F7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F5" w14:textId="77777777" w:rsidR="00772C99" w:rsidRDefault="00FF4EEF">
            <w:r>
              <w:rPr>
                <w:color w:val="0F172A"/>
                <w:sz w:val="18"/>
                <w:szCs w:val="18"/>
              </w:rPr>
              <w:t>Manifiesto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F6" w14:textId="77777777" w:rsidR="00772C99" w:rsidRDefault="00FF4EEF">
            <w:r>
              <w:rPr>
                <w:color w:val="0F172A"/>
                <w:sz w:val="18"/>
                <w:szCs w:val="18"/>
              </w:rPr>
              <w:t>Documento maestro del viaje del camión-niñera. Lista todos los vehículos que transporta en ese despacho.</w:t>
            </w:r>
          </w:p>
        </w:tc>
      </w:tr>
      <w:tr w:rsidR="00772C99" w14:paraId="588FA3FA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F8" w14:textId="77777777" w:rsidR="00772C99" w:rsidRDefault="00FF4EEF">
            <w:r>
              <w:rPr>
                <w:color w:val="0F172A"/>
                <w:sz w:val="18"/>
                <w:szCs w:val="18"/>
              </w:rPr>
              <w:t>Niñera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F9" w14:textId="77777777" w:rsidR="00772C99" w:rsidRDefault="00FF4EEF">
            <w:r>
              <w:rPr>
                <w:color w:val="0F172A"/>
                <w:sz w:val="18"/>
                <w:szCs w:val="18"/>
              </w:rPr>
              <w:t>Camión de varios pisos diseñado para transportar vehículos nuevos sin dañarlos.</w:t>
            </w:r>
          </w:p>
        </w:tc>
      </w:tr>
      <w:tr w:rsidR="00772C99" w14:paraId="588FA3FD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FB" w14:textId="77777777" w:rsidR="00772C99" w:rsidRDefault="00FF4EEF">
            <w:r>
              <w:rPr>
                <w:color w:val="0F172A"/>
                <w:sz w:val="18"/>
                <w:szCs w:val="18"/>
              </w:rPr>
              <w:t>BERGE Vigía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FC" w14:textId="77777777" w:rsidR="00772C99" w:rsidRDefault="00FF4EEF">
            <w:r>
              <w:rPr>
                <w:color w:val="0F172A"/>
                <w:sz w:val="18"/>
                <w:szCs w:val="18"/>
              </w:rPr>
              <w:t>Empresa transportadora contratada por Mazda de Colombia para entregar vehículos a los concesionarios.</w:t>
            </w:r>
          </w:p>
        </w:tc>
      </w:tr>
      <w:tr w:rsidR="00772C99" w14:paraId="588FA400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FE" w14:textId="77777777" w:rsidR="00772C99" w:rsidRDefault="00FF4EEF">
            <w:r>
              <w:rPr>
                <w:color w:val="0F172A"/>
                <w:sz w:val="18"/>
                <w:szCs w:val="18"/>
              </w:rPr>
              <w:t>Radicar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3FF" w14:textId="77777777" w:rsidR="00772C99" w:rsidRDefault="00FF4EEF">
            <w:r>
              <w:rPr>
                <w:color w:val="0F172A"/>
                <w:sz w:val="18"/>
                <w:szCs w:val="18"/>
              </w:rPr>
              <w:t>Registrar oficialmente la reclamación en la plataforma web de Vigía. Es el paso formal que da inicio al cobro.</w:t>
            </w:r>
          </w:p>
        </w:tc>
      </w:tr>
      <w:tr w:rsidR="00772C99" w14:paraId="588FA403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401" w14:textId="77777777" w:rsidR="00772C99" w:rsidRDefault="00FF4EEF">
            <w:r>
              <w:rPr>
                <w:color w:val="0F172A"/>
                <w:sz w:val="18"/>
                <w:szCs w:val="18"/>
              </w:rPr>
              <w:lastRenderedPageBreak/>
              <w:t>Novedad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402" w14:textId="77777777" w:rsidR="00772C99" w:rsidRDefault="00FF4EEF">
            <w:r>
              <w:rPr>
                <w:color w:val="0F172A"/>
                <w:sz w:val="18"/>
                <w:szCs w:val="18"/>
              </w:rPr>
              <w:t>Cualquier daño o faltante detectado en un vehículo al recibirlo: rayón, desconche, abolladura, vidrio roto, faltante de accesorios.</w:t>
            </w:r>
          </w:p>
        </w:tc>
      </w:tr>
      <w:tr w:rsidR="00772C99" w14:paraId="588FA406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404" w14:textId="77777777" w:rsidR="00772C99" w:rsidRDefault="00FF4EEF">
            <w:r>
              <w:rPr>
                <w:color w:val="0F172A"/>
                <w:sz w:val="18"/>
                <w:szCs w:val="18"/>
              </w:rPr>
              <w:t>Cotización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405" w14:textId="77777777" w:rsidR="00772C99" w:rsidRDefault="00FF4EEF">
            <w:r>
              <w:rPr>
                <w:color w:val="0F172A"/>
                <w:sz w:val="18"/>
                <w:szCs w:val="18"/>
              </w:rPr>
              <w:t>Documento del área de Colisión que estima el costo de la reparación del daño.</w:t>
            </w:r>
          </w:p>
        </w:tc>
      </w:tr>
      <w:tr w:rsidR="00772C99" w14:paraId="588FA409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407" w14:textId="77777777" w:rsidR="00772C99" w:rsidRDefault="00FF4EEF">
            <w:r>
              <w:rPr>
                <w:color w:val="0F172A"/>
                <w:sz w:val="18"/>
                <w:szCs w:val="18"/>
              </w:rPr>
              <w:t>Inventario de llegada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408" w14:textId="77777777" w:rsidR="00772C99" w:rsidRDefault="00FF4EEF">
            <w:r>
              <w:rPr>
                <w:color w:val="0F172A"/>
                <w:sz w:val="18"/>
                <w:szCs w:val="18"/>
              </w:rPr>
              <w:t>Formulario que se diligencia al recibir cada vehículo. Se revisa pieza por pieza y se registra cualquier daño.</w:t>
            </w:r>
          </w:p>
        </w:tc>
      </w:tr>
      <w:tr w:rsidR="00772C99" w14:paraId="588FA40C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40A" w14:textId="77777777" w:rsidR="00772C99" w:rsidRDefault="00FF4EEF">
            <w:r>
              <w:rPr>
                <w:color w:val="0F172A"/>
                <w:sz w:val="18"/>
                <w:szCs w:val="18"/>
              </w:rPr>
              <w:t>Carport-Yotoco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40B" w14:textId="77777777" w:rsidR="00772C99" w:rsidRDefault="00FF4EEF">
            <w:r>
              <w:rPr>
                <w:color w:val="0F172A"/>
                <w:sz w:val="18"/>
                <w:szCs w:val="18"/>
              </w:rPr>
              <w:t>Centro de distribución de Mazda de Colombia en el Valle del Cauca. Origen de los vehículos.</w:t>
            </w:r>
          </w:p>
        </w:tc>
      </w:tr>
      <w:tr w:rsidR="00772C99" w14:paraId="588FA40F" w14:textId="77777777"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40D" w14:textId="77777777" w:rsidR="00772C99" w:rsidRDefault="00FF4EEF">
            <w:r>
              <w:rPr>
                <w:color w:val="0F172A"/>
                <w:sz w:val="18"/>
                <w:szCs w:val="18"/>
              </w:rPr>
              <w:t>Días hábiles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A40E" w14:textId="77777777" w:rsidR="00772C99" w:rsidRDefault="00FF4EEF">
            <w:r>
              <w:rPr>
                <w:color w:val="0F172A"/>
                <w:sz w:val="18"/>
                <w:szCs w:val="18"/>
              </w:rPr>
              <w:t>Conteo de días laborables (lunes a viernes, sin festivos). El plazo de 10 días es en días hábiles, no corridos.</w:t>
            </w:r>
          </w:p>
        </w:tc>
      </w:tr>
    </w:tbl>
    <w:p w14:paraId="588FA410" w14:textId="77777777" w:rsidR="00772C99" w:rsidRDefault="00772C99">
      <w:pPr>
        <w:pBdr>
          <w:bottom w:val="single" w:sz="4" w:space="0" w:color="E2E8F0"/>
        </w:pBdr>
        <w:spacing w:before="200" w:after="200"/>
      </w:pPr>
    </w:p>
    <w:p w14:paraId="588FA411" w14:textId="77777777" w:rsidR="00772C99" w:rsidRDefault="00772C99">
      <w:pPr>
        <w:spacing w:before="80" w:after="80"/>
      </w:pPr>
    </w:p>
    <w:p w14:paraId="588FA412" w14:textId="77777777" w:rsidR="00772C99" w:rsidRDefault="00FF4EEF">
      <w:pPr>
        <w:pStyle w:val="Ttulo1"/>
        <w:spacing w:before="400" w:after="150"/>
        <w:rPr>
          <w:b/>
          <w:bCs/>
          <w:color w:val="0F172A"/>
        </w:rPr>
      </w:pPr>
      <w:r>
        <w:t>Resumen ejecutivo</w:t>
      </w:r>
    </w:p>
    <w:p w14:paraId="588FA413" w14:textId="77777777" w:rsidR="00772C99" w:rsidRDefault="00FF4EEF">
      <w:pPr>
        <w:pBdr>
          <w:left w:val="thick" w:sz="16" w:space="0" w:color="1D4ED8"/>
        </w:pBdr>
        <w:shd w:val="clear" w:color="auto" w:fill="DBEAFE"/>
        <w:spacing w:before="120" w:after="120"/>
        <w:ind w:left="360"/>
      </w:pPr>
      <w:r>
        <w:t>📌</w:t>
      </w:r>
      <w:r>
        <w:t xml:space="preserve">  </w:t>
      </w:r>
      <w:r>
        <w:rPr>
          <w:color w:val="1D4ED8"/>
        </w:rPr>
        <w:t>COLAUTOS recibe vehículos → Si llegan dañados → Asistente los documenta y reporta → Carolina gestiona y envía a Colisión → Miguel evalúa y cotiza → Carolina radica en Vigía (máx 10 días hábiles) → Vigía aprueba → Se repara y factura → Se cierra. Todo queda registrado con fotos, documentos, historial y trazabilidad completa.</w:t>
      </w:r>
    </w:p>
    <w:p w14:paraId="588FA414" w14:textId="77777777" w:rsidR="00772C99" w:rsidRDefault="00772C99">
      <w:pPr>
        <w:spacing w:before="80" w:after="80"/>
      </w:pPr>
    </w:p>
    <w:sectPr w:rsidR="00772C9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DA3C8" w14:textId="77777777" w:rsidR="0035046B" w:rsidRDefault="0035046B">
      <w:pPr>
        <w:spacing w:line="240" w:lineRule="auto"/>
      </w:pPr>
      <w:r>
        <w:separator/>
      </w:r>
    </w:p>
  </w:endnote>
  <w:endnote w:type="continuationSeparator" w:id="0">
    <w:p w14:paraId="6F550F58" w14:textId="77777777" w:rsidR="0035046B" w:rsidRDefault="003504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FA416" w14:textId="77777777" w:rsidR="00772C99" w:rsidRDefault="00FF4EEF">
    <w:pPr>
      <w:pBdr>
        <w:top w:val="single" w:sz="4" w:space="0" w:color="E2E8F0"/>
      </w:pBdr>
      <w:jc w:val="center"/>
    </w:pPr>
    <w:r>
      <w:rPr>
        <w:sz w:val="16"/>
        <w:szCs w:val="16"/>
      </w:rPr>
      <w:t>Confidencial — Uso interno COLAUTOS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B818E" w14:textId="77777777" w:rsidR="0035046B" w:rsidRDefault="0035046B">
      <w:pPr>
        <w:spacing w:line="240" w:lineRule="auto"/>
      </w:pPr>
      <w:r>
        <w:separator/>
      </w:r>
    </w:p>
  </w:footnote>
  <w:footnote w:type="continuationSeparator" w:id="0">
    <w:p w14:paraId="28F826C0" w14:textId="77777777" w:rsidR="0035046B" w:rsidRDefault="0035046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FA415" w14:textId="77777777" w:rsidR="00772C99" w:rsidRDefault="00FF4EEF">
    <w:pPr>
      <w:pBdr>
        <w:bottom w:val="single" w:sz="4" w:space="0" w:color="E2E8F0"/>
      </w:pBdr>
      <w:jc w:val="right"/>
    </w:pPr>
    <w:r>
      <w:rPr>
        <w:b/>
        <w:bCs/>
        <w:color w:val="1D4ED8"/>
        <w:sz w:val="18"/>
        <w:szCs w:val="18"/>
      </w:rPr>
      <w:t>COLAUTOS — Sistema de Gestión Logística</w:t>
    </w:r>
    <w:r>
      <w:rPr>
        <w:sz w:val="18"/>
        <w:szCs w:val="18"/>
      </w:rPr>
      <w:t xml:space="preserve">   |   Guía Completa de Uso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32F12"/>
    <w:multiLevelType w:val="hybridMultilevel"/>
    <w:tmpl w:val="618A47BE"/>
    <w:lvl w:ilvl="0" w:tplc="C74AFD52">
      <w:start w:val="1"/>
      <w:numFmt w:val="bullet"/>
      <w:lvlText w:val="●"/>
      <w:lvlJc w:val="left"/>
      <w:pPr>
        <w:ind w:left="720" w:hanging="360"/>
      </w:pPr>
    </w:lvl>
    <w:lvl w:ilvl="1" w:tplc="E9922BFA">
      <w:start w:val="1"/>
      <w:numFmt w:val="bullet"/>
      <w:lvlText w:val="○"/>
      <w:lvlJc w:val="left"/>
      <w:pPr>
        <w:ind w:left="1440" w:hanging="360"/>
      </w:pPr>
    </w:lvl>
    <w:lvl w:ilvl="2" w:tplc="96FAA1F6">
      <w:start w:val="1"/>
      <w:numFmt w:val="bullet"/>
      <w:lvlText w:val="■"/>
      <w:lvlJc w:val="left"/>
      <w:pPr>
        <w:ind w:left="2160" w:hanging="360"/>
      </w:pPr>
    </w:lvl>
    <w:lvl w:ilvl="3" w:tplc="E0DCE936">
      <w:start w:val="1"/>
      <w:numFmt w:val="bullet"/>
      <w:lvlText w:val="●"/>
      <w:lvlJc w:val="left"/>
      <w:pPr>
        <w:ind w:left="2880" w:hanging="360"/>
      </w:pPr>
    </w:lvl>
    <w:lvl w:ilvl="4" w:tplc="6B228A74">
      <w:start w:val="1"/>
      <w:numFmt w:val="bullet"/>
      <w:lvlText w:val="○"/>
      <w:lvlJc w:val="left"/>
      <w:pPr>
        <w:ind w:left="3600" w:hanging="360"/>
      </w:pPr>
    </w:lvl>
    <w:lvl w:ilvl="5" w:tplc="F42CE9DC">
      <w:start w:val="1"/>
      <w:numFmt w:val="bullet"/>
      <w:lvlText w:val="■"/>
      <w:lvlJc w:val="left"/>
      <w:pPr>
        <w:ind w:left="4320" w:hanging="360"/>
      </w:pPr>
    </w:lvl>
    <w:lvl w:ilvl="6" w:tplc="5C3496A6">
      <w:start w:val="1"/>
      <w:numFmt w:val="bullet"/>
      <w:lvlText w:val="●"/>
      <w:lvlJc w:val="left"/>
      <w:pPr>
        <w:ind w:left="5040" w:hanging="360"/>
      </w:pPr>
    </w:lvl>
    <w:lvl w:ilvl="7" w:tplc="C8202B8E">
      <w:start w:val="1"/>
      <w:numFmt w:val="bullet"/>
      <w:lvlText w:val="●"/>
      <w:lvlJc w:val="left"/>
      <w:pPr>
        <w:ind w:left="5760" w:hanging="360"/>
      </w:pPr>
    </w:lvl>
    <w:lvl w:ilvl="8" w:tplc="416091D4">
      <w:start w:val="1"/>
      <w:numFmt w:val="bullet"/>
      <w:lvlText w:val="●"/>
      <w:lvlJc w:val="left"/>
      <w:pPr>
        <w:ind w:left="6480" w:hanging="360"/>
      </w:pPr>
    </w:lvl>
  </w:abstractNum>
  <w:num w:numId="1" w16cid:durableId="17640616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C99"/>
    <w:rsid w:val="0000418B"/>
    <w:rsid w:val="00134458"/>
    <w:rsid w:val="0035046B"/>
    <w:rsid w:val="00772C99"/>
    <w:rsid w:val="00AE06B9"/>
    <w:rsid w:val="00AF621B"/>
    <w:rsid w:val="00CB559A"/>
    <w:rsid w:val="00E27EF9"/>
    <w:rsid w:val="00E81DFB"/>
    <w:rsid w:val="00FF4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FA2C4"/>
  <w15:docId w15:val="{C9119DBB-1324-4B73-A485-AF28FA497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475569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line="240" w:lineRule="auto"/>
    </w:p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line="240" w:lineRule="auto"/>
    </w:p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7</Pages>
  <Words>1589</Words>
  <Characters>8740</Characters>
  <Application>Microsoft Office Word</Application>
  <DocSecurity>0</DocSecurity>
  <Lines>72</Lines>
  <Paragraphs>20</Paragraphs>
  <ScaleCrop>false</ScaleCrop>
  <Company/>
  <LinksUpToDate>false</LinksUpToDate>
  <CharactersWithSpaces>10309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ESTEBAN GUEVARA CARDONA</cp:lastModifiedBy>
  <cp:revision>8</cp:revision>
  <dcterms:created xsi:type="dcterms:W3CDTF">2026-04-09T16:02:00Z</dcterms:created>
  <dcterms:modified xsi:type="dcterms:W3CDTF">2026-04-09T19:25:00Z</dcterms:modified>
</cp:coreProperties>
</file>