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D40" w14:textId="7B02A63F" w:rsidR="002B05BF" w:rsidRPr="00770700" w:rsidRDefault="002B05BF" w:rsidP="002E3FC9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770700">
        <w:rPr>
          <w:rFonts w:ascii="Arial" w:hAnsi="Arial" w:cs="Arial"/>
          <w:b/>
          <w:bCs/>
          <w:sz w:val="32"/>
          <w:szCs w:val="32"/>
          <w:lang w:val="es-ES"/>
        </w:rPr>
        <w:fldChar w:fldCharType="begin"/>
      </w:r>
      <w:r w:rsidRPr="00770700">
        <w:rPr>
          <w:rFonts w:ascii="Arial" w:hAnsi="Arial" w:cs="Arial"/>
          <w:b/>
          <w:bCs/>
          <w:sz w:val="32"/>
          <w:szCs w:val="32"/>
          <w:lang w:val="es-ES"/>
        </w:rPr>
        <w:instrText xml:space="preserve"> SEQ CHAPTER \h \r 1</w:instrText>
      </w:r>
      <w:r w:rsidRPr="00770700">
        <w:rPr>
          <w:rFonts w:ascii="Arial" w:hAnsi="Arial" w:cs="Arial"/>
          <w:b/>
          <w:bCs/>
          <w:sz w:val="32"/>
          <w:szCs w:val="32"/>
          <w:lang w:val="es-ES"/>
        </w:rPr>
        <w:fldChar w:fldCharType="end"/>
      </w:r>
      <w:r w:rsidR="00770700" w:rsidRPr="00770700">
        <w:rPr>
          <w:rFonts w:ascii="Arial" w:hAnsi="Arial" w:cs="Arial"/>
          <w:b/>
          <w:bCs/>
          <w:sz w:val="32"/>
          <w:szCs w:val="32"/>
          <w:lang w:val="es-ES"/>
        </w:rPr>
        <w:t>Mini proyectó</w:t>
      </w:r>
    </w:p>
    <w:p w14:paraId="1B188D9E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17FDB72D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7B68E57A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2387901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B86BC42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AF0FFDB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A9430CD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22103D0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79C0626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7A4B380" w14:textId="5749D84C" w:rsidR="00236E6D" w:rsidRPr="00FE1759" w:rsidRDefault="00236E6D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14872239" w14:textId="77777777" w:rsidR="00680095" w:rsidRPr="00FE1759" w:rsidRDefault="00680095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1F38ADB1" w14:textId="77777777" w:rsidR="00680095" w:rsidRPr="00FE1759" w:rsidRDefault="00680095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C6C0FA1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8A07366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7E77D6B5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674E8F8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E1A5ED0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4B440E8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22ADAFA" w14:textId="77777777" w:rsidR="00680095" w:rsidRPr="00FE1759" w:rsidRDefault="00680095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11F625E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6C0D76CE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5B93B8B1" w14:textId="77777777" w:rsidR="00236E6D" w:rsidRPr="00FE1759" w:rsidRDefault="00236E6D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1F9FAEE" w14:textId="77777777" w:rsidR="00236E6D" w:rsidRPr="00FE1759" w:rsidRDefault="00236E6D" w:rsidP="002E3FC9">
      <w:pPr>
        <w:rPr>
          <w:rFonts w:ascii="Arial" w:hAnsi="Arial" w:cs="Arial"/>
          <w:sz w:val="36"/>
          <w:szCs w:val="36"/>
          <w:lang w:val="es-ES"/>
        </w:rPr>
      </w:pPr>
    </w:p>
    <w:p w14:paraId="31B35D35" w14:textId="77777777" w:rsidR="002E3FC9" w:rsidRPr="00BE0576" w:rsidRDefault="002E3FC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Camilo Abel Sol Mosquera</w:t>
      </w:r>
      <w:r w:rsidRPr="00BE0576">
        <w:rPr>
          <w:rFonts w:ascii="Arial" w:hAnsi="Arial" w:cs="Arial"/>
          <w:sz w:val="28"/>
          <w:szCs w:val="28"/>
          <w:lang w:val="es-ES"/>
        </w:rPr>
        <w:t>.</w:t>
      </w:r>
    </w:p>
    <w:p w14:paraId="490B857B" w14:textId="77777777" w:rsidR="002E3FC9" w:rsidRPr="00BE0576" w:rsidRDefault="002E3FC9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Septiembre</w:t>
      </w:r>
      <w:r w:rsidRPr="00BE0576">
        <w:rPr>
          <w:rFonts w:ascii="Arial" w:hAnsi="Arial" w:cs="Arial"/>
          <w:sz w:val="28"/>
          <w:szCs w:val="28"/>
          <w:lang w:val="es-ES"/>
        </w:rPr>
        <w:t xml:space="preserve"> 20</w:t>
      </w:r>
      <w:r>
        <w:rPr>
          <w:rFonts w:ascii="Arial" w:hAnsi="Arial" w:cs="Arial"/>
          <w:sz w:val="28"/>
          <w:szCs w:val="28"/>
          <w:lang w:val="es-ES"/>
        </w:rPr>
        <w:t>23</w:t>
      </w:r>
    </w:p>
    <w:p w14:paraId="5A0CA79C" w14:textId="77777777" w:rsidR="002E3FC9" w:rsidRPr="00BE0576" w:rsidRDefault="002E3FC9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286E30A" w14:textId="77777777" w:rsidR="002E3FC9" w:rsidRPr="00BE0576" w:rsidRDefault="002E3FC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Institución Universitaria Antonio José Camacho</w:t>
      </w:r>
      <w:r w:rsidRPr="00BE0576">
        <w:rPr>
          <w:rFonts w:ascii="Arial" w:hAnsi="Arial" w:cs="Arial"/>
          <w:sz w:val="28"/>
          <w:szCs w:val="28"/>
          <w:lang w:val="es-ES"/>
        </w:rPr>
        <w:t>.</w:t>
      </w:r>
    </w:p>
    <w:p w14:paraId="7BC0C887" w14:textId="77777777" w:rsidR="002E3FC9" w:rsidRPr="00BE0576" w:rsidRDefault="002E3FC9" w:rsidP="002E3FC9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Valle del cauca</w:t>
      </w:r>
      <w:r w:rsidRPr="00BE0576">
        <w:rPr>
          <w:rFonts w:ascii="Arial" w:hAnsi="Arial" w:cs="Arial"/>
          <w:sz w:val="28"/>
          <w:szCs w:val="28"/>
          <w:lang w:val="es-ES"/>
        </w:rPr>
        <w:t>.</w:t>
      </w:r>
    </w:p>
    <w:p w14:paraId="105ED024" w14:textId="5749ABCB" w:rsidR="00922000" w:rsidRPr="00FE1759" w:rsidRDefault="00770700" w:rsidP="002E3FC9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Ingeniería de software ll</w:t>
      </w:r>
      <w:r w:rsidR="00922000" w:rsidRPr="00FE1759">
        <w:rPr>
          <w:rFonts w:ascii="Arial" w:hAnsi="Arial" w:cs="Arial"/>
          <w:sz w:val="36"/>
          <w:szCs w:val="36"/>
          <w:lang w:val="es-ES"/>
        </w:rPr>
        <w:br w:type="page"/>
      </w:r>
    </w:p>
    <w:p w14:paraId="2063B0CC" w14:textId="77777777" w:rsidR="00236E6D" w:rsidRPr="00FE1759" w:rsidRDefault="00236E6D" w:rsidP="00C0035D">
      <w:pPr>
        <w:jc w:val="both"/>
        <w:rPr>
          <w:rFonts w:ascii="Arial" w:hAnsi="Arial" w:cs="Arial"/>
          <w:sz w:val="36"/>
          <w:szCs w:val="36"/>
          <w:lang w:val="es-ES"/>
        </w:rPr>
      </w:pPr>
    </w:p>
    <w:p w14:paraId="2B825309" w14:textId="0397BA6C" w:rsidR="002B05BF" w:rsidRPr="00783D4F" w:rsidRDefault="00770700" w:rsidP="00C0035D">
      <w:pPr>
        <w:jc w:val="both"/>
        <w:rPr>
          <w:rFonts w:ascii="Arial" w:hAnsi="Arial" w:cs="Arial"/>
          <w:sz w:val="52"/>
          <w:szCs w:val="52"/>
          <w:lang w:val="es-ES"/>
        </w:rPr>
      </w:pPr>
      <w:r w:rsidRPr="00783D4F">
        <w:rPr>
          <w:rFonts w:ascii="Arial" w:hAnsi="Arial" w:cs="Arial"/>
          <w:sz w:val="52"/>
          <w:szCs w:val="52"/>
          <w:lang w:val="es-ES"/>
        </w:rPr>
        <w:t>Patrón de diseño</w:t>
      </w:r>
      <w:r w:rsidR="00057A4F">
        <w:rPr>
          <w:rFonts w:ascii="Arial" w:hAnsi="Arial" w:cs="Arial"/>
          <w:sz w:val="52"/>
          <w:szCs w:val="52"/>
          <w:lang w:val="es-ES"/>
        </w:rPr>
        <w:t xml:space="preserve"> (ESTRUCTURAL)</w:t>
      </w:r>
      <w:r w:rsidRPr="00783D4F">
        <w:rPr>
          <w:rFonts w:ascii="Arial" w:hAnsi="Arial" w:cs="Arial"/>
          <w:sz w:val="52"/>
          <w:szCs w:val="52"/>
          <w:lang w:val="es-ES"/>
        </w:rPr>
        <w:t>:</w:t>
      </w:r>
    </w:p>
    <w:p w14:paraId="0D4CB19C" w14:textId="77777777" w:rsidR="00770700" w:rsidRDefault="00770700" w:rsidP="00C0035D">
      <w:pPr>
        <w:jc w:val="both"/>
        <w:rPr>
          <w:rFonts w:ascii="Arial" w:hAnsi="Arial" w:cs="Arial"/>
          <w:sz w:val="36"/>
          <w:szCs w:val="36"/>
          <w:lang w:val="es-ES"/>
        </w:rPr>
      </w:pPr>
    </w:p>
    <w:p w14:paraId="710400BC" w14:textId="0504B99C" w:rsidR="00770700" w:rsidRPr="00C0035D" w:rsidRDefault="00770700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El patrón de diseño escogido por m</w:t>
      </w:r>
      <w:r w:rsidR="00C0035D" w:rsidRPr="00C0035D">
        <w:rPr>
          <w:rFonts w:ascii="Arial" w:hAnsi="Arial" w:cs="Arial"/>
          <w:lang w:val="es-ES"/>
        </w:rPr>
        <w:t xml:space="preserve">i </w:t>
      </w:r>
      <w:r w:rsidRPr="00C0035D">
        <w:rPr>
          <w:rFonts w:ascii="Arial" w:hAnsi="Arial" w:cs="Arial"/>
          <w:lang w:val="es-ES"/>
        </w:rPr>
        <w:t xml:space="preserve">para la realización del miniproyecto fue el </w:t>
      </w:r>
      <w:r w:rsidRPr="00C0035D">
        <w:rPr>
          <w:rFonts w:ascii="Arial" w:hAnsi="Arial" w:cs="Arial"/>
          <w:highlight w:val="yellow"/>
          <w:lang w:val="es-ES"/>
        </w:rPr>
        <w:t>MVC</w:t>
      </w:r>
      <w:r w:rsidRPr="00C0035D">
        <w:rPr>
          <w:rFonts w:ascii="Arial" w:hAnsi="Arial" w:cs="Arial"/>
          <w:lang w:val="es-ES"/>
        </w:rPr>
        <w:t xml:space="preserve"> (</w:t>
      </w:r>
      <w:r w:rsidRPr="00C0035D">
        <w:rPr>
          <w:rFonts w:ascii="Arial" w:hAnsi="Arial" w:cs="Arial"/>
          <w:color w:val="FF0000"/>
          <w:lang w:val="es-ES"/>
        </w:rPr>
        <w:t>M</w:t>
      </w:r>
      <w:r w:rsidRPr="00C0035D">
        <w:rPr>
          <w:rFonts w:ascii="Arial" w:hAnsi="Arial" w:cs="Arial"/>
          <w:lang w:val="es-ES"/>
        </w:rPr>
        <w:t xml:space="preserve">odelo </w:t>
      </w:r>
      <w:r w:rsidRPr="00C0035D">
        <w:rPr>
          <w:rFonts w:ascii="Arial" w:hAnsi="Arial" w:cs="Arial"/>
          <w:color w:val="FF0000"/>
          <w:lang w:val="es-ES"/>
        </w:rPr>
        <w:t>V</w:t>
      </w:r>
      <w:r w:rsidRPr="00C0035D">
        <w:rPr>
          <w:rFonts w:ascii="Arial" w:hAnsi="Arial" w:cs="Arial"/>
          <w:lang w:val="es-ES"/>
        </w:rPr>
        <w:t xml:space="preserve">ista </w:t>
      </w:r>
      <w:r w:rsidRPr="00C0035D">
        <w:rPr>
          <w:rFonts w:ascii="Arial" w:hAnsi="Arial" w:cs="Arial"/>
          <w:color w:val="FF0000"/>
          <w:lang w:val="es-ES"/>
        </w:rPr>
        <w:t>C</w:t>
      </w:r>
      <w:r w:rsidRPr="00C0035D">
        <w:rPr>
          <w:rFonts w:ascii="Arial" w:hAnsi="Arial" w:cs="Arial"/>
          <w:lang w:val="es-ES"/>
        </w:rPr>
        <w:t>ontrolador)</w:t>
      </w:r>
    </w:p>
    <w:p w14:paraId="4B14D547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44E35A53" w14:textId="637F4A2A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 xml:space="preserve">Teniendo en cuenta que el MVC es un </w:t>
      </w:r>
      <w:r w:rsidR="00057A4F" w:rsidRPr="00C0035D">
        <w:rPr>
          <w:rFonts w:ascii="Arial" w:hAnsi="Arial" w:cs="Arial"/>
          <w:lang w:val="es-ES"/>
        </w:rPr>
        <w:t>patrón</w:t>
      </w:r>
      <w:r w:rsidRPr="00C0035D">
        <w:rPr>
          <w:rFonts w:ascii="Arial" w:hAnsi="Arial" w:cs="Arial"/>
          <w:lang w:val="es-ES"/>
        </w:rPr>
        <w:t xml:space="preserve"> de diseño muy conocido en el mundo de la </w:t>
      </w:r>
      <w:r w:rsidR="00057A4F" w:rsidRPr="00C0035D">
        <w:rPr>
          <w:rFonts w:ascii="Arial" w:hAnsi="Arial" w:cs="Arial"/>
          <w:lang w:val="es-ES"/>
        </w:rPr>
        <w:t>programación</w:t>
      </w:r>
      <w:r w:rsidRPr="00C0035D">
        <w:rPr>
          <w:rFonts w:ascii="Arial" w:hAnsi="Arial" w:cs="Arial"/>
          <w:lang w:val="es-ES"/>
        </w:rPr>
        <w:t xml:space="preserve"> web, me permite ajustarme de manera mas coda, ya que es un </w:t>
      </w:r>
      <w:r w:rsidR="00057A4F" w:rsidRPr="00C0035D">
        <w:rPr>
          <w:rFonts w:ascii="Arial" w:hAnsi="Arial" w:cs="Arial"/>
          <w:lang w:val="es-ES"/>
        </w:rPr>
        <w:t>patrón</w:t>
      </w:r>
      <w:r w:rsidRPr="00C0035D">
        <w:rPr>
          <w:rFonts w:ascii="Arial" w:hAnsi="Arial" w:cs="Arial"/>
          <w:lang w:val="es-ES"/>
        </w:rPr>
        <w:t xml:space="preserve"> que ya sea directa o indirectamente he usado en proyectos web anterior y actual mente, pero ¿</w:t>
      </w:r>
      <w:r w:rsidR="00057A4F" w:rsidRPr="00C0035D">
        <w:rPr>
          <w:rFonts w:ascii="Arial" w:hAnsi="Arial" w:cs="Arial"/>
          <w:lang w:val="es-ES"/>
        </w:rPr>
        <w:t>qué</w:t>
      </w:r>
      <w:r w:rsidRPr="00C0035D">
        <w:rPr>
          <w:rFonts w:ascii="Arial" w:hAnsi="Arial" w:cs="Arial"/>
          <w:lang w:val="es-ES"/>
        </w:rPr>
        <w:t xml:space="preserve"> es MVC (</w:t>
      </w:r>
      <w:r w:rsidRPr="00C0035D">
        <w:rPr>
          <w:rFonts w:ascii="Arial" w:hAnsi="Arial" w:cs="Arial"/>
          <w:color w:val="FF0000"/>
          <w:lang w:val="es-ES"/>
        </w:rPr>
        <w:t>M</w:t>
      </w:r>
      <w:r w:rsidRPr="00C0035D">
        <w:rPr>
          <w:rFonts w:ascii="Arial" w:hAnsi="Arial" w:cs="Arial"/>
          <w:lang w:val="es-ES"/>
        </w:rPr>
        <w:t xml:space="preserve">odelo </w:t>
      </w:r>
      <w:r w:rsidRPr="00C0035D">
        <w:rPr>
          <w:rFonts w:ascii="Arial" w:hAnsi="Arial" w:cs="Arial"/>
          <w:color w:val="FF0000"/>
          <w:lang w:val="es-ES"/>
        </w:rPr>
        <w:t>V</w:t>
      </w:r>
      <w:r w:rsidRPr="00C0035D">
        <w:rPr>
          <w:rFonts w:ascii="Arial" w:hAnsi="Arial" w:cs="Arial"/>
          <w:lang w:val="es-ES"/>
        </w:rPr>
        <w:t xml:space="preserve">ista </w:t>
      </w:r>
      <w:r w:rsidRPr="00C0035D">
        <w:rPr>
          <w:rFonts w:ascii="Arial" w:hAnsi="Arial" w:cs="Arial"/>
          <w:color w:val="FF0000"/>
          <w:lang w:val="es-ES"/>
        </w:rPr>
        <w:t>C</w:t>
      </w:r>
      <w:r w:rsidRPr="00C0035D">
        <w:rPr>
          <w:rFonts w:ascii="Arial" w:hAnsi="Arial" w:cs="Arial"/>
          <w:lang w:val="es-ES"/>
        </w:rPr>
        <w:t>ontrolador)?</w:t>
      </w:r>
    </w:p>
    <w:p w14:paraId="7479F62F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72DA808A" w14:textId="59E72F73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MVC (</w:t>
      </w:r>
      <w:r w:rsidRPr="00C0035D">
        <w:rPr>
          <w:rFonts w:ascii="Arial" w:hAnsi="Arial" w:cs="Arial"/>
          <w:color w:val="FF0000"/>
          <w:lang w:val="es-ES"/>
        </w:rPr>
        <w:t>M</w:t>
      </w:r>
      <w:r w:rsidRPr="00C0035D">
        <w:rPr>
          <w:rFonts w:ascii="Arial" w:hAnsi="Arial" w:cs="Arial"/>
          <w:lang w:val="es-ES"/>
        </w:rPr>
        <w:t xml:space="preserve">odelo </w:t>
      </w:r>
      <w:r w:rsidRPr="00C0035D">
        <w:rPr>
          <w:rFonts w:ascii="Arial" w:hAnsi="Arial" w:cs="Arial"/>
          <w:color w:val="FF0000"/>
          <w:lang w:val="es-ES"/>
        </w:rPr>
        <w:t>V</w:t>
      </w:r>
      <w:r w:rsidRPr="00C0035D">
        <w:rPr>
          <w:rFonts w:ascii="Arial" w:hAnsi="Arial" w:cs="Arial"/>
          <w:lang w:val="es-ES"/>
        </w:rPr>
        <w:t xml:space="preserve">ista </w:t>
      </w:r>
      <w:r w:rsidRPr="00C0035D">
        <w:rPr>
          <w:rFonts w:ascii="Arial" w:hAnsi="Arial" w:cs="Arial"/>
          <w:color w:val="FF0000"/>
          <w:lang w:val="es-ES"/>
        </w:rPr>
        <w:t>C</w:t>
      </w:r>
      <w:r w:rsidRPr="00C0035D">
        <w:rPr>
          <w:rFonts w:ascii="Arial" w:hAnsi="Arial" w:cs="Arial"/>
          <w:lang w:val="es-ES"/>
        </w:rPr>
        <w:t>ontrolador)</w:t>
      </w:r>
    </w:p>
    <w:p w14:paraId="6AFDD0BA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5F21CF2F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MVC significa modelo (model) vista (view) controlador (controller). Esto es lo que significan cada uno de esos componentes.</w:t>
      </w:r>
    </w:p>
    <w:p w14:paraId="2F162CD2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00C2399A" w14:textId="77777777" w:rsidR="00C0035D" w:rsidRPr="00C0035D" w:rsidRDefault="00C0035D" w:rsidP="00C003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Modelo: El backend que contiene toda la lógica de datos</w:t>
      </w:r>
    </w:p>
    <w:p w14:paraId="36287D19" w14:textId="77777777" w:rsidR="00C0035D" w:rsidRPr="00C0035D" w:rsidRDefault="00C0035D" w:rsidP="00C003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Vista: El frontend o interfaz gráfica de usuario (GUI)</w:t>
      </w:r>
    </w:p>
    <w:p w14:paraId="1E5A6C3A" w14:textId="4A53EBBE" w:rsidR="00C0035D" w:rsidRPr="00C0035D" w:rsidRDefault="00C0035D" w:rsidP="00C0035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Controlador: El cerebro de la aplicación que controla como se muestran los datos.</w:t>
      </w:r>
    </w:p>
    <w:p w14:paraId="22205655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46A57C9F" w14:textId="56C50B45" w:rsidR="00770700" w:rsidRPr="00C0035D" w:rsidRDefault="00C0035D" w:rsidP="00783D4F">
      <w:pPr>
        <w:jc w:val="center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66B887DC" wp14:editId="381CD70B">
            <wp:extent cx="5526697" cy="4166870"/>
            <wp:effectExtent l="0" t="0" r="0" b="5080"/>
            <wp:docPr id="163306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2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250" cy="41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A294" w14:textId="51EFEEB1" w:rsidR="00C0035D" w:rsidRPr="00C0035D" w:rsidRDefault="00C0035D" w:rsidP="00C0035D">
      <w:pPr>
        <w:rPr>
          <w:rFonts w:ascii="Arial" w:hAnsi="Arial" w:cs="Arial"/>
          <w:lang w:val="es-ES"/>
        </w:rPr>
      </w:pPr>
    </w:p>
    <w:p w14:paraId="09C7B628" w14:textId="3B6FD119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Ahora, este patrón esta aplicado de la siguiente manera:</w:t>
      </w:r>
    </w:p>
    <w:p w14:paraId="1F337CA0" w14:textId="140197D8" w:rsidR="00C0035D" w:rsidRPr="00C0035D" w:rsidRDefault="00C0035D" w:rsidP="002E3FC9">
      <w:pPr>
        <w:jc w:val="center"/>
        <w:rPr>
          <w:rFonts w:ascii="Arial" w:hAnsi="Arial" w:cs="Arial"/>
          <w:lang w:val="es-ES"/>
        </w:rPr>
      </w:pPr>
    </w:p>
    <w:p w14:paraId="30837921" w14:textId="1C2AE9CD" w:rsidR="00C0035D" w:rsidRPr="00C0035D" w:rsidRDefault="00C0035D" w:rsidP="002E3FC9">
      <w:pPr>
        <w:jc w:val="center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1824" behindDoc="0" locked="0" layoutInCell="1" allowOverlap="1" wp14:anchorId="24DC38E6" wp14:editId="18AE58DA">
            <wp:simplePos x="0" y="0"/>
            <wp:positionH relativeFrom="column">
              <wp:posOffset>9525</wp:posOffset>
            </wp:positionH>
            <wp:positionV relativeFrom="paragraph">
              <wp:posOffset>74295</wp:posOffset>
            </wp:positionV>
            <wp:extent cx="1771650" cy="3162300"/>
            <wp:effectExtent l="0" t="0" r="0" b="0"/>
            <wp:wrapSquare wrapText="bothSides"/>
            <wp:docPr id="46316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34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1BA62" w14:textId="2B9300CF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lang w:val="es-ES"/>
        </w:rPr>
        <w:t>Podemos ver que contamos con carpetas separadas según el rol que cumple cada una de las clases del proyecto donde:</w:t>
      </w:r>
    </w:p>
    <w:p w14:paraId="3752F909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22636308" w14:textId="0E6EFC0B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b/>
          <w:bCs/>
          <w:lang w:val="es-ES"/>
        </w:rPr>
        <w:t>Modelo:</w:t>
      </w:r>
      <w:r w:rsidRPr="00C0035D">
        <w:rPr>
          <w:rFonts w:ascii="Arial" w:hAnsi="Arial" w:cs="Arial"/>
          <w:lang w:val="es-ES"/>
        </w:rPr>
        <w:t xml:space="preserve"> Las clases </w:t>
      </w:r>
      <w:r w:rsidRPr="00C0035D">
        <w:rPr>
          <w:rFonts w:ascii="Arial" w:hAnsi="Arial" w:cs="Arial"/>
          <w:highlight w:val="yellow"/>
          <w:lang w:val="es-ES"/>
        </w:rPr>
        <w:t>Pelicula</w:t>
      </w:r>
      <w:r w:rsidRPr="00C0035D">
        <w:rPr>
          <w:rFonts w:ascii="Arial" w:hAnsi="Arial" w:cs="Arial"/>
          <w:lang w:val="es-ES"/>
        </w:rPr>
        <w:t xml:space="preserve">, </w:t>
      </w:r>
      <w:r w:rsidRPr="00C0035D">
        <w:rPr>
          <w:rFonts w:ascii="Arial" w:hAnsi="Arial" w:cs="Arial"/>
          <w:highlight w:val="yellow"/>
          <w:lang w:val="es-ES"/>
        </w:rPr>
        <w:t>Funcion</w:t>
      </w:r>
      <w:r w:rsidRPr="00C0035D">
        <w:rPr>
          <w:rFonts w:ascii="Arial" w:hAnsi="Arial" w:cs="Arial"/>
          <w:lang w:val="es-ES"/>
        </w:rPr>
        <w:t xml:space="preserve">, </w:t>
      </w:r>
      <w:r w:rsidRPr="00C0035D">
        <w:rPr>
          <w:rFonts w:ascii="Arial" w:hAnsi="Arial" w:cs="Arial"/>
          <w:highlight w:val="yellow"/>
          <w:lang w:val="es-ES"/>
        </w:rPr>
        <w:t>Sala</w:t>
      </w:r>
      <w:r w:rsidR="00783D4F">
        <w:rPr>
          <w:rFonts w:ascii="Arial" w:hAnsi="Arial" w:cs="Arial"/>
          <w:lang w:val="es-ES"/>
        </w:rPr>
        <w:t xml:space="preserve">, </w:t>
      </w:r>
      <w:r w:rsidR="00783D4F" w:rsidRPr="00783D4F">
        <w:rPr>
          <w:rFonts w:ascii="Arial" w:hAnsi="Arial" w:cs="Arial"/>
          <w:highlight w:val="yellow"/>
          <w:lang w:val="es-ES"/>
        </w:rPr>
        <w:t>Silla</w:t>
      </w:r>
      <w:r w:rsidRPr="00C0035D">
        <w:rPr>
          <w:rFonts w:ascii="Arial" w:hAnsi="Arial" w:cs="Arial"/>
          <w:lang w:val="es-ES"/>
        </w:rPr>
        <w:t xml:space="preserve"> y partes de la clase </w:t>
      </w:r>
      <w:r w:rsidRPr="00C0035D">
        <w:rPr>
          <w:rFonts w:ascii="Arial" w:hAnsi="Arial" w:cs="Arial"/>
          <w:highlight w:val="yellow"/>
          <w:lang w:val="es-ES"/>
        </w:rPr>
        <w:t>Cine</w:t>
      </w:r>
      <w:r w:rsidRPr="00C0035D">
        <w:rPr>
          <w:rFonts w:ascii="Arial" w:hAnsi="Arial" w:cs="Arial"/>
          <w:lang w:val="es-ES"/>
        </w:rPr>
        <w:t xml:space="preserve"> que gestionan los datos (como la lista de películas y las funciones en las salas).</w:t>
      </w:r>
    </w:p>
    <w:p w14:paraId="59DAF2F6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3FA7A507" w14:textId="756FD15A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b/>
          <w:bCs/>
          <w:lang w:val="es-ES"/>
        </w:rPr>
        <w:t>Vista:</w:t>
      </w:r>
      <w:r w:rsidRPr="00C0035D">
        <w:rPr>
          <w:rFonts w:ascii="Arial" w:hAnsi="Arial" w:cs="Arial"/>
          <w:lang w:val="es-ES"/>
        </w:rPr>
        <w:t xml:space="preserve"> La vista no está claramente definida en el código proporcionado. Sin embargo, en una aplicación de escritorio basada en Java Swing, la vista podría estar compuesta por ventanas y componentes de interfaz de usuario </w:t>
      </w:r>
      <w:r>
        <w:rPr>
          <w:rFonts w:ascii="Arial" w:hAnsi="Arial" w:cs="Arial"/>
          <w:lang w:val="es-ES"/>
        </w:rPr>
        <w:t xml:space="preserve">por ende nuestra vista será la clase </w:t>
      </w:r>
      <w:r w:rsidRPr="00C0035D">
        <w:rPr>
          <w:rFonts w:ascii="Arial" w:hAnsi="Arial" w:cs="Arial"/>
          <w:highlight w:val="yellow"/>
          <w:lang w:val="es-ES"/>
        </w:rPr>
        <w:t>Print</w:t>
      </w:r>
      <w:r>
        <w:rPr>
          <w:rFonts w:ascii="Arial" w:hAnsi="Arial" w:cs="Arial"/>
          <w:lang w:val="es-ES"/>
        </w:rPr>
        <w:t>.</w:t>
      </w:r>
    </w:p>
    <w:p w14:paraId="1D72D955" w14:textId="77777777" w:rsidR="00C0035D" w:rsidRP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00E06D37" w14:textId="5A0858E9" w:rsidR="00C0035D" w:rsidRDefault="00C0035D" w:rsidP="00C0035D">
      <w:pPr>
        <w:jc w:val="both"/>
        <w:rPr>
          <w:rFonts w:ascii="Arial" w:hAnsi="Arial" w:cs="Arial"/>
          <w:lang w:val="es-ES"/>
        </w:rPr>
      </w:pPr>
      <w:r w:rsidRPr="00C0035D">
        <w:rPr>
          <w:rFonts w:ascii="Arial" w:hAnsi="Arial" w:cs="Arial"/>
          <w:b/>
          <w:bCs/>
          <w:lang w:val="es-ES"/>
        </w:rPr>
        <w:t>Controlador:</w:t>
      </w:r>
      <w:r w:rsidRPr="00C0035D">
        <w:rPr>
          <w:rFonts w:ascii="Arial" w:hAnsi="Arial" w:cs="Arial"/>
          <w:lang w:val="es-ES"/>
        </w:rPr>
        <w:t xml:space="preserve"> La clase </w:t>
      </w:r>
      <w:r w:rsidRPr="00C0035D">
        <w:rPr>
          <w:rFonts w:ascii="Arial" w:hAnsi="Arial" w:cs="Arial"/>
          <w:highlight w:val="yellow"/>
          <w:lang w:val="es-ES"/>
        </w:rPr>
        <w:t>Main</w:t>
      </w:r>
      <w:r w:rsidRPr="00C0035D">
        <w:rPr>
          <w:rFonts w:ascii="Arial" w:hAnsi="Arial" w:cs="Arial"/>
          <w:lang w:val="es-ES"/>
        </w:rPr>
        <w:t xml:space="preserve"> se encarga de la lógica de la aplicación y la interacción con el usuario, por lo que podría considerarse el controlador principal.</w:t>
      </w:r>
    </w:p>
    <w:p w14:paraId="57C13B64" w14:textId="77777777" w:rsidR="00783D4F" w:rsidRDefault="00783D4F" w:rsidP="00C0035D">
      <w:pPr>
        <w:jc w:val="both"/>
        <w:rPr>
          <w:rFonts w:ascii="Arial" w:hAnsi="Arial" w:cs="Arial"/>
          <w:lang w:val="es-ES"/>
        </w:rPr>
      </w:pPr>
    </w:p>
    <w:p w14:paraId="7F7FABA1" w14:textId="77777777" w:rsidR="00057A4F" w:rsidRDefault="00057A4F" w:rsidP="00C0035D">
      <w:pPr>
        <w:jc w:val="both"/>
        <w:rPr>
          <w:rFonts w:ascii="Arial" w:hAnsi="Arial" w:cs="Arial"/>
          <w:lang w:val="es-ES"/>
        </w:rPr>
      </w:pPr>
    </w:p>
    <w:p w14:paraId="6B89FEED" w14:textId="77777777" w:rsidR="00057A4F" w:rsidRDefault="00057A4F" w:rsidP="00C0035D">
      <w:pPr>
        <w:jc w:val="both"/>
        <w:rPr>
          <w:rFonts w:ascii="Arial" w:hAnsi="Arial" w:cs="Arial"/>
          <w:lang w:val="es-ES"/>
        </w:rPr>
      </w:pPr>
    </w:p>
    <w:p w14:paraId="37E0427E" w14:textId="5FE83D71" w:rsidR="00783D4F" w:rsidRDefault="00783D4F" w:rsidP="00C0035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Código de clase de ejecución:</w:t>
      </w:r>
    </w:p>
    <w:p w14:paraId="56DF74DD" w14:textId="77777777" w:rsidR="00783D4F" w:rsidRDefault="00783D4F" w:rsidP="00C0035D">
      <w:pPr>
        <w:jc w:val="both"/>
        <w:rPr>
          <w:rFonts w:ascii="Arial" w:hAnsi="Arial" w:cs="Arial"/>
          <w:lang w:val="es-ES"/>
        </w:rPr>
      </w:pPr>
    </w:p>
    <w:p w14:paraId="0ACFA517" w14:textId="3874FC12" w:rsidR="00783D4F" w:rsidRPr="00C0035D" w:rsidRDefault="00783D4F" w:rsidP="00783D4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0CCDAC70" wp14:editId="0A153445">
            <wp:extent cx="6184648" cy="5172075"/>
            <wp:effectExtent l="0" t="0" r="6985" b="0"/>
            <wp:docPr id="859966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45" cy="51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2A8B" w14:textId="77777777" w:rsidR="00C0035D" w:rsidRDefault="00C0035D" w:rsidP="00C0035D">
      <w:pPr>
        <w:jc w:val="both"/>
        <w:rPr>
          <w:rFonts w:ascii="Arial" w:hAnsi="Arial" w:cs="Arial"/>
          <w:lang w:val="es-ES"/>
        </w:rPr>
      </w:pPr>
    </w:p>
    <w:p w14:paraId="4B82EB57" w14:textId="77777777" w:rsidR="00783D4F" w:rsidRDefault="00783D4F" w:rsidP="00C0035D">
      <w:pPr>
        <w:jc w:val="both"/>
        <w:rPr>
          <w:rFonts w:ascii="Arial" w:hAnsi="Arial" w:cs="Arial"/>
          <w:lang w:val="es-ES"/>
        </w:rPr>
      </w:pPr>
    </w:p>
    <w:p w14:paraId="111C459E" w14:textId="77777777" w:rsidR="00783D4F" w:rsidRDefault="00783D4F" w:rsidP="00C0035D">
      <w:pPr>
        <w:jc w:val="both"/>
        <w:rPr>
          <w:rFonts w:ascii="Arial" w:hAnsi="Arial" w:cs="Arial"/>
          <w:lang w:val="es-ES"/>
        </w:rPr>
      </w:pPr>
    </w:p>
    <w:p w14:paraId="2B69E17A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090833C6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75E892FE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4622EF7C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4C2D7A61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6D8151AD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20690579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42B53839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130F4523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32FDCCF7" w14:textId="77777777" w:rsidR="00623625" w:rsidRDefault="00623625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2F5DBCD5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  <w:r w:rsidRPr="00783D4F">
        <w:rPr>
          <w:rFonts w:ascii="Arial" w:hAnsi="Arial" w:cs="Arial"/>
          <w:sz w:val="52"/>
          <w:szCs w:val="52"/>
          <w:lang w:val="es-ES"/>
        </w:rPr>
        <w:t>Patrón de diseño</w:t>
      </w:r>
      <w:r>
        <w:rPr>
          <w:rFonts w:ascii="Arial" w:hAnsi="Arial" w:cs="Arial"/>
          <w:sz w:val="52"/>
          <w:szCs w:val="52"/>
          <w:lang w:val="es-ES"/>
        </w:rPr>
        <w:t xml:space="preserve"> (CREACIONAL)</w:t>
      </w:r>
      <w:r w:rsidRPr="00783D4F">
        <w:rPr>
          <w:rFonts w:ascii="Arial" w:hAnsi="Arial" w:cs="Arial"/>
          <w:sz w:val="52"/>
          <w:szCs w:val="52"/>
          <w:lang w:val="es-ES"/>
        </w:rPr>
        <w:t>:</w:t>
      </w:r>
    </w:p>
    <w:p w14:paraId="48519F23" w14:textId="77777777" w:rsidR="00665F33" w:rsidRDefault="00665F33" w:rsidP="007B2BCA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4A64B7C7" w14:textId="095FE131" w:rsidR="00665F33" w:rsidRPr="007B2BCA" w:rsidRDefault="00665F33" w:rsidP="007B2BCA">
      <w:pPr>
        <w:pStyle w:val="sc-a6dfc828-0"/>
        <w:spacing w:before="0" w:beforeAutospacing="0" w:after="0" w:afterAutospacing="0"/>
        <w:jc w:val="both"/>
        <w:rPr>
          <w:rFonts w:ascii="Arial" w:hAnsi="Arial" w:cs="Arial"/>
        </w:rPr>
      </w:pPr>
      <w:r w:rsidRPr="00665F33">
        <w:rPr>
          <w:rFonts w:ascii="Segoe UI" w:hAnsi="Segoe UI" w:cs="Segoe UI"/>
        </w:rPr>
        <w:t xml:space="preserve">El patrón de diseño Prototype se utiliza para crear objetos duplicados o clonar objetos existentes </w:t>
      </w:r>
      <w:r w:rsidRPr="007B2BCA">
        <w:rPr>
          <w:rFonts w:ascii="Arial" w:hAnsi="Arial" w:cs="Arial"/>
        </w:rPr>
        <w:t>sin depender de sus clases concretas. Esto permite crear nuevas instancias de objetos sin conocer los detalles de su implementación</w:t>
      </w:r>
      <w:r w:rsidR="007B2BCA" w:rsidRPr="007B2BCA">
        <w:rPr>
          <w:rFonts w:ascii="Arial" w:hAnsi="Arial" w:cs="Arial"/>
        </w:rPr>
        <w:t>, se implementó</w:t>
      </w:r>
      <w:r w:rsidRPr="007B2BCA">
        <w:rPr>
          <w:rFonts w:ascii="Arial" w:hAnsi="Arial" w:cs="Arial"/>
        </w:rPr>
        <w:t xml:space="preserve"> el patrón Prototype en la clase</w:t>
      </w:r>
      <w:r w:rsidR="007B2BCA">
        <w:rPr>
          <w:rFonts w:ascii="Arial" w:hAnsi="Arial" w:cs="Arial"/>
        </w:rPr>
        <w:t xml:space="preserve"> Silla </w:t>
      </w:r>
      <w:r w:rsidRPr="007B2BCA">
        <w:rPr>
          <w:rFonts w:ascii="Arial" w:hAnsi="Arial" w:cs="Arial"/>
        </w:rPr>
        <w:t>para permitir la clonación de objetos</w:t>
      </w:r>
      <w:r w:rsidR="007B2BCA">
        <w:rPr>
          <w:rFonts w:ascii="Arial" w:hAnsi="Arial" w:cs="Arial"/>
        </w:rPr>
        <w:t xml:space="preserve"> Silla</w:t>
      </w:r>
      <w:r w:rsidRPr="007B2BCA">
        <w:rPr>
          <w:rFonts w:ascii="Arial" w:hAnsi="Arial" w:cs="Arial"/>
        </w:rPr>
        <w:t>. Para hacer esto, necesitamos agregar la interfaz</w:t>
      </w:r>
      <w:r w:rsidR="007B2BCA">
        <w:rPr>
          <w:rFonts w:ascii="Arial" w:hAnsi="Arial" w:cs="Arial"/>
        </w:rPr>
        <w:t xml:space="preserve"> Clonable</w:t>
      </w:r>
      <w:r w:rsidRPr="007B2BCA">
        <w:rPr>
          <w:rFonts w:ascii="Arial" w:hAnsi="Arial" w:cs="Arial"/>
        </w:rPr>
        <w:t xml:space="preserve"> a la clase y sobrescribir el método</w:t>
      </w:r>
      <w:r w:rsidR="007B2BCA">
        <w:rPr>
          <w:rFonts w:ascii="Arial" w:hAnsi="Arial" w:cs="Arial"/>
        </w:rPr>
        <w:t xml:space="preserve"> Clonable() </w:t>
      </w:r>
      <w:r w:rsidRPr="007B2BCA">
        <w:rPr>
          <w:rFonts w:ascii="Arial" w:hAnsi="Arial" w:cs="Arial"/>
        </w:rPr>
        <w:t>para realizar la clonación.</w:t>
      </w:r>
    </w:p>
    <w:p w14:paraId="14EB22A4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087AC31A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689B7550" w14:textId="3E4EBFCF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  <w:r w:rsidRPr="00665F33">
        <w:rPr>
          <w:rFonts w:ascii="Arial" w:hAnsi="Arial" w:cs="Arial"/>
          <w:lang w:val="es-ES"/>
        </w:rPr>
        <w:t>La interfaz Cloneable es una interfaz marcadora que indica que la clase puede ser clonada.</w:t>
      </w:r>
    </w:p>
    <w:p w14:paraId="2EF07919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5A62714C" w14:textId="3AE481E3" w:rsidR="00665F33" w:rsidRPr="00665F33" w:rsidRDefault="007B2BCA" w:rsidP="007B2BC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665F33" w:rsidRPr="00665F33">
        <w:rPr>
          <w:rFonts w:ascii="Arial" w:hAnsi="Arial" w:cs="Arial"/>
          <w:lang w:val="es-ES"/>
        </w:rPr>
        <w:t>étodo clone()</w:t>
      </w:r>
      <w:r>
        <w:rPr>
          <w:rFonts w:ascii="Arial" w:hAnsi="Arial" w:cs="Arial"/>
          <w:lang w:val="es-ES"/>
        </w:rPr>
        <w:t xml:space="preserve"> </w:t>
      </w:r>
      <w:r w:rsidR="00665F33" w:rsidRPr="00665F33">
        <w:rPr>
          <w:rFonts w:ascii="Arial" w:hAnsi="Arial" w:cs="Arial"/>
          <w:lang w:val="es-ES"/>
        </w:rPr>
        <w:t>Este método se encargará de crear una copia exacta del objeto Silla.</w:t>
      </w:r>
    </w:p>
    <w:p w14:paraId="0DA159D0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01FF34F1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369EB3C1" w14:textId="46E250F2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  <w:r w:rsidRPr="00665F33">
        <w:rPr>
          <w:rFonts w:ascii="Arial" w:hAnsi="Arial" w:cs="Arial"/>
          <w:lang w:val="es-ES"/>
        </w:rPr>
        <w:t xml:space="preserve">Ahora, </w:t>
      </w:r>
      <w:r w:rsidR="007B2BCA">
        <w:rPr>
          <w:rFonts w:ascii="Arial" w:hAnsi="Arial" w:cs="Arial"/>
          <w:lang w:val="es-ES"/>
        </w:rPr>
        <w:t xml:space="preserve">se </w:t>
      </w:r>
      <w:r w:rsidRPr="00665F33">
        <w:rPr>
          <w:rFonts w:ascii="Arial" w:hAnsi="Arial" w:cs="Arial"/>
          <w:lang w:val="es-ES"/>
        </w:rPr>
        <w:t>puede utilizar el método clone() para crear copias exactas de objetos Silla.</w:t>
      </w:r>
    </w:p>
    <w:p w14:paraId="0162C16B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44A2E93B" w14:textId="323816ED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  <w:r w:rsidRPr="00665F33">
        <w:rPr>
          <w:rFonts w:ascii="Arial" w:hAnsi="Arial" w:cs="Arial"/>
          <w:lang w:val="es-ES"/>
        </w:rPr>
        <w:t>Ejemplo</w:t>
      </w:r>
      <w:r w:rsidR="007B2BCA">
        <w:rPr>
          <w:rFonts w:ascii="Arial" w:hAnsi="Arial" w:cs="Arial"/>
          <w:lang w:val="es-ES"/>
        </w:rPr>
        <w:t xml:space="preserve"> de uso</w:t>
      </w:r>
      <w:r w:rsidRPr="00665F33">
        <w:rPr>
          <w:rFonts w:ascii="Arial" w:hAnsi="Arial" w:cs="Arial"/>
          <w:lang w:val="es-ES"/>
        </w:rPr>
        <w:t>:</w:t>
      </w:r>
    </w:p>
    <w:p w14:paraId="38DA6197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</w:p>
    <w:p w14:paraId="2CDEA50A" w14:textId="77777777" w:rsidR="00665F33" w:rsidRPr="00665F33" w:rsidRDefault="00665F33" w:rsidP="007B2BCA">
      <w:pPr>
        <w:jc w:val="both"/>
        <w:rPr>
          <w:rFonts w:ascii="Arial" w:hAnsi="Arial" w:cs="Arial"/>
          <w:lang w:val="es-ES"/>
        </w:rPr>
      </w:pPr>
      <w:r w:rsidRPr="00665F33">
        <w:rPr>
          <w:rFonts w:ascii="Arial" w:hAnsi="Arial" w:cs="Arial"/>
          <w:lang w:val="es-ES"/>
        </w:rPr>
        <w:t>Silla sillaOriginal = new Silla();</w:t>
      </w:r>
    </w:p>
    <w:p w14:paraId="746E3989" w14:textId="77777777" w:rsidR="00665F33" w:rsidRDefault="00665F33" w:rsidP="007B2BCA">
      <w:pPr>
        <w:jc w:val="both"/>
        <w:rPr>
          <w:rFonts w:ascii="Arial" w:hAnsi="Arial" w:cs="Arial"/>
          <w:lang w:val="es-ES"/>
        </w:rPr>
      </w:pPr>
      <w:r w:rsidRPr="00665F33">
        <w:rPr>
          <w:rFonts w:ascii="Arial" w:hAnsi="Arial" w:cs="Arial"/>
          <w:lang w:val="es-ES"/>
        </w:rPr>
        <w:t>Silla sillaClonada = sillaOriginal.clone();</w:t>
      </w:r>
    </w:p>
    <w:p w14:paraId="2219E947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2B878A52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615BD374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1DD1E633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7241B8D7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33757661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2AE4B248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43351803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4A2A73CF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5EFCE0A7" w14:textId="77777777" w:rsidR="007B2BCA" w:rsidRDefault="007B2BCA" w:rsidP="00665F33">
      <w:pPr>
        <w:jc w:val="both"/>
        <w:rPr>
          <w:rFonts w:ascii="Arial" w:hAnsi="Arial" w:cs="Arial"/>
          <w:lang w:val="es-ES"/>
        </w:rPr>
      </w:pPr>
    </w:p>
    <w:p w14:paraId="7A9B29EE" w14:textId="77777777" w:rsidR="009E4C57" w:rsidRDefault="009E4C57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15E6192F" w14:textId="6EB0402E" w:rsidR="00665F33" w:rsidRDefault="00665F33" w:rsidP="00C0035D">
      <w:pPr>
        <w:jc w:val="both"/>
        <w:rPr>
          <w:rFonts w:ascii="Arial" w:hAnsi="Arial" w:cs="Arial"/>
          <w:lang w:val="es-ES"/>
        </w:rPr>
      </w:pPr>
      <w:r w:rsidRPr="00665F33">
        <w:rPr>
          <w:rFonts w:ascii="Arial" w:hAnsi="Arial" w:cs="Arial"/>
          <w:lang w:val="es-ES"/>
        </w:rPr>
        <w:t>Código silla:</w:t>
      </w:r>
    </w:p>
    <w:p w14:paraId="1CEEC118" w14:textId="77777777" w:rsidR="009E4C57" w:rsidRDefault="009E4C57" w:rsidP="00C0035D">
      <w:pPr>
        <w:jc w:val="both"/>
        <w:rPr>
          <w:rFonts w:ascii="Arial" w:hAnsi="Arial" w:cs="Arial"/>
          <w:lang w:val="es-ES"/>
        </w:rPr>
      </w:pPr>
    </w:p>
    <w:p w14:paraId="3C6C7804" w14:textId="77777777" w:rsidR="007B2BCA" w:rsidRPr="007B2BCA" w:rsidRDefault="007B2BCA" w:rsidP="00C0035D">
      <w:pPr>
        <w:jc w:val="both"/>
        <w:rPr>
          <w:rFonts w:ascii="Arial" w:hAnsi="Arial" w:cs="Arial"/>
          <w:lang w:val="es-ES"/>
        </w:rPr>
      </w:pPr>
    </w:p>
    <w:p w14:paraId="3F0A4AF1" w14:textId="6DD0B426" w:rsidR="00665F33" w:rsidRDefault="007B2BCA" w:rsidP="007B2BCA">
      <w:pPr>
        <w:jc w:val="center"/>
        <w:rPr>
          <w:rFonts w:ascii="Arial" w:hAnsi="Arial" w:cs="Arial"/>
          <w:sz w:val="52"/>
          <w:szCs w:val="52"/>
          <w:lang w:val="es-ES"/>
        </w:rPr>
      </w:pPr>
      <w:r>
        <w:rPr>
          <w:rFonts w:ascii="Arial" w:hAnsi="Arial" w:cs="Arial"/>
          <w:noProof/>
          <w:sz w:val="52"/>
          <w:szCs w:val="52"/>
          <w:lang w:val="es-ES"/>
        </w:rPr>
        <w:drawing>
          <wp:inline distT="0" distB="0" distL="0" distR="0" wp14:anchorId="579E1316" wp14:editId="3B9C4852">
            <wp:extent cx="4733925" cy="5856714"/>
            <wp:effectExtent l="0" t="0" r="0" b="0"/>
            <wp:docPr id="935562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04" cy="58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7C63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003C139D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0EB2A948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140A32FB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06270C56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2558809A" w14:textId="665280E0" w:rsidR="00783D4F" w:rsidRDefault="00783D4F" w:rsidP="00C0035D">
      <w:pPr>
        <w:jc w:val="both"/>
        <w:rPr>
          <w:rFonts w:ascii="Arial" w:hAnsi="Arial" w:cs="Arial"/>
          <w:sz w:val="52"/>
          <w:szCs w:val="52"/>
          <w:lang w:val="es-ES"/>
        </w:rPr>
      </w:pPr>
      <w:r w:rsidRPr="00783D4F">
        <w:rPr>
          <w:rFonts w:ascii="Arial" w:hAnsi="Arial" w:cs="Arial"/>
          <w:sz w:val="52"/>
          <w:szCs w:val="52"/>
          <w:lang w:val="es-ES"/>
        </w:rPr>
        <w:t>Diagrama de clases</w:t>
      </w:r>
      <w:r>
        <w:rPr>
          <w:rFonts w:ascii="Arial" w:hAnsi="Arial" w:cs="Arial"/>
          <w:sz w:val="52"/>
          <w:szCs w:val="52"/>
          <w:lang w:val="es-ES"/>
        </w:rPr>
        <w:t>:</w:t>
      </w:r>
    </w:p>
    <w:p w14:paraId="5CA6A9BB" w14:textId="77777777" w:rsidR="00623625" w:rsidRDefault="00623625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2C8655EC" w14:textId="77777777" w:rsidR="00783D4F" w:rsidRDefault="00783D4F" w:rsidP="00C0035D">
      <w:pPr>
        <w:jc w:val="both"/>
        <w:rPr>
          <w:rFonts w:ascii="Arial" w:hAnsi="Arial" w:cs="Arial"/>
          <w:sz w:val="52"/>
          <w:szCs w:val="52"/>
          <w:lang w:val="es-ES"/>
        </w:rPr>
      </w:pPr>
    </w:p>
    <w:p w14:paraId="3E53AFFB" w14:textId="50B9E1F7" w:rsidR="00C0035D" w:rsidRDefault="00DC7E04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  <w:r>
        <w:rPr>
          <w:rFonts w:ascii="Arial" w:hAnsi="Arial" w:cs="Arial"/>
          <w:noProof/>
          <w:sz w:val="52"/>
          <w:szCs w:val="52"/>
          <w:lang w:val="es-ES"/>
        </w:rPr>
        <w:drawing>
          <wp:inline distT="0" distB="0" distL="0" distR="0" wp14:anchorId="474914B6" wp14:editId="1912C2BB">
            <wp:extent cx="6286500" cy="3168477"/>
            <wp:effectExtent l="0" t="0" r="0" b="0"/>
            <wp:docPr id="3814355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61" cy="317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7B4F" w14:textId="77777777" w:rsid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</w:p>
    <w:p w14:paraId="1BB86FAB" w14:textId="4C66616F" w:rsid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9E4C57">
        <w:rPr>
          <w:rFonts w:ascii="Arial" w:hAnsi="Arial" w:cs="Arial"/>
          <w:sz w:val="52"/>
          <w:szCs w:val="52"/>
          <w:lang w:val="es-ES"/>
        </w:rPr>
        <w:t>Instrucciones</w:t>
      </w:r>
    </w:p>
    <w:p w14:paraId="47EAFE03" w14:textId="77777777" w:rsid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</w:p>
    <w:p w14:paraId="61E3E8A5" w14:textId="77777777" w:rsid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</w:p>
    <w:p w14:paraId="564C4340" w14:textId="77777777" w:rsidR="009E4C57" w:rsidRPr="009E4C57" w:rsidRDefault="009E4C57" w:rsidP="009E4C57">
      <w:pPr>
        <w:pStyle w:val="Prrafodelista"/>
        <w:numPr>
          <w:ilvl w:val="0"/>
          <w:numId w:val="14"/>
        </w:numPr>
        <w:rPr>
          <w:rFonts w:ascii="inherit" w:hAnsi="inherit"/>
          <w:lang w:val="es-CO" w:eastAsia="es-CO"/>
        </w:rPr>
      </w:pPr>
      <w:r w:rsidRPr="009E4C57">
        <w:rPr>
          <w:rFonts w:ascii="inherit" w:hAnsi="inherit"/>
        </w:rPr>
        <w:t>Para el Miniproyecto usted deberá sustentar los patrones creacionales y estructurales que mejor se ajustan para el modelo propuesto de las Salas de Cine.</w:t>
      </w:r>
    </w:p>
    <w:p w14:paraId="46BCD8DF" w14:textId="77777777" w:rsidR="009E4C57" w:rsidRDefault="009E4C57" w:rsidP="009E4C57">
      <w:pPr>
        <w:rPr>
          <w:rFonts w:ascii="inherit" w:hAnsi="inherit"/>
        </w:rPr>
      </w:pPr>
    </w:p>
    <w:p w14:paraId="11159E3C" w14:textId="21295661" w:rsidR="0067546F" w:rsidRPr="0067546F" w:rsidRDefault="009E4C57" w:rsidP="0067546F">
      <w:pPr>
        <w:pStyle w:val="Prrafodelista"/>
        <w:numPr>
          <w:ilvl w:val="0"/>
          <w:numId w:val="14"/>
        </w:numPr>
        <w:rPr>
          <w:rFonts w:ascii="inherit" w:hAnsi="inherit"/>
        </w:rPr>
      </w:pPr>
      <w:r w:rsidRPr="009E4C57">
        <w:rPr>
          <w:rFonts w:ascii="inherit" w:hAnsi="inherit"/>
        </w:rPr>
        <w:t>Usted debe subir un documento con el diagrama de clases</w:t>
      </w:r>
      <w:r>
        <w:rPr>
          <w:rFonts w:ascii="inherit" w:hAnsi="inherit"/>
        </w:rPr>
        <w:t>.</w:t>
      </w:r>
    </w:p>
    <w:p w14:paraId="6AD4AF65" w14:textId="77777777" w:rsidR="009E4C57" w:rsidRDefault="009E4C57" w:rsidP="009E4C57">
      <w:pPr>
        <w:rPr>
          <w:rFonts w:ascii="inherit" w:hAnsi="inherit"/>
        </w:rPr>
      </w:pPr>
    </w:p>
    <w:p w14:paraId="101C9DCE" w14:textId="6BB56BE9" w:rsidR="009E4C57" w:rsidRPr="009E4C57" w:rsidRDefault="0067546F" w:rsidP="009E4C57">
      <w:pPr>
        <w:pStyle w:val="Prrafodelista"/>
        <w:numPr>
          <w:ilvl w:val="0"/>
          <w:numId w:val="14"/>
        </w:numPr>
        <w:rPr>
          <w:rFonts w:ascii="inherit" w:hAnsi="inherit"/>
        </w:rPr>
      </w:pPr>
      <w:r w:rsidRPr="009E4C57">
        <w:rPr>
          <w:rFonts w:ascii="inherit" w:hAnsi="inherit"/>
        </w:rPr>
        <w:t>L</w:t>
      </w:r>
      <w:r w:rsidR="009E4C57" w:rsidRPr="009E4C57">
        <w:rPr>
          <w:rFonts w:ascii="inherit" w:hAnsi="inherit"/>
        </w:rPr>
        <w:t>a sustentación teórica de la implementación de los patrones que usó</w:t>
      </w:r>
      <w:r>
        <w:rPr>
          <w:rFonts w:ascii="inherit" w:hAnsi="inherit"/>
        </w:rPr>
        <w:t>.</w:t>
      </w:r>
      <w:r w:rsidR="009E4C57" w:rsidRPr="009E4C57">
        <w:rPr>
          <w:rFonts w:ascii="inherit" w:hAnsi="inherit"/>
        </w:rPr>
        <w:t xml:space="preserve"> </w:t>
      </w:r>
    </w:p>
    <w:p w14:paraId="59415185" w14:textId="77777777" w:rsidR="009E4C57" w:rsidRDefault="009E4C57" w:rsidP="009E4C57">
      <w:pPr>
        <w:rPr>
          <w:rFonts w:ascii="inherit" w:hAnsi="inherit"/>
        </w:rPr>
      </w:pPr>
    </w:p>
    <w:p w14:paraId="55D8CF0F" w14:textId="3B769BA6" w:rsidR="009E4C57" w:rsidRPr="009E4C57" w:rsidRDefault="0067546F" w:rsidP="009E4C57">
      <w:pPr>
        <w:pStyle w:val="Prrafodelista"/>
        <w:numPr>
          <w:ilvl w:val="0"/>
          <w:numId w:val="14"/>
        </w:numPr>
        <w:rPr>
          <w:rFonts w:ascii="inherit" w:hAnsi="inherit"/>
        </w:rPr>
      </w:pPr>
      <w:r>
        <w:rPr>
          <w:rFonts w:ascii="inherit" w:hAnsi="inherit"/>
        </w:rPr>
        <w:t>E</w:t>
      </w:r>
      <w:r w:rsidR="009E4C57" w:rsidRPr="009E4C57">
        <w:rPr>
          <w:rFonts w:ascii="inherit" w:hAnsi="inherit"/>
        </w:rPr>
        <w:t>l código fuente en JAVA que de soporte a los patrones.</w:t>
      </w:r>
    </w:p>
    <w:p w14:paraId="67A8474E" w14:textId="77777777" w:rsidR="009E4C57" w:rsidRPr="009E4C57" w:rsidRDefault="009E4C57" w:rsidP="009E4C57">
      <w:pPr>
        <w:jc w:val="center"/>
        <w:rPr>
          <w:rFonts w:ascii="Arial" w:hAnsi="Arial" w:cs="Arial"/>
          <w:sz w:val="52"/>
          <w:szCs w:val="52"/>
          <w:lang w:val="es-ES"/>
        </w:rPr>
      </w:pPr>
    </w:p>
    <w:sectPr w:rsidR="009E4C57" w:rsidRPr="009E4C57" w:rsidSect="00FE1759">
      <w:pgSz w:w="12240" w:h="15840" w:code="1"/>
      <w:pgMar w:top="1440" w:right="1440" w:bottom="1440" w:left="1440" w:header="1440" w:footer="1440" w:gutter="0"/>
      <w:pgNumType w:fmt="lowerRoman"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BD31" w14:textId="77777777" w:rsidR="00786C6C" w:rsidRDefault="00786C6C">
      <w:r>
        <w:separator/>
      </w:r>
    </w:p>
    <w:p w14:paraId="451AAD15" w14:textId="77777777" w:rsidR="00786C6C" w:rsidRDefault="00786C6C"/>
  </w:endnote>
  <w:endnote w:type="continuationSeparator" w:id="0">
    <w:p w14:paraId="5875D994" w14:textId="77777777" w:rsidR="00786C6C" w:rsidRDefault="00786C6C">
      <w:r>
        <w:continuationSeparator/>
      </w:r>
    </w:p>
    <w:p w14:paraId="3C28F1BC" w14:textId="77777777" w:rsidR="00786C6C" w:rsidRDefault="00786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5DC1" w14:textId="77777777" w:rsidR="00786C6C" w:rsidRDefault="00786C6C">
      <w:r>
        <w:separator/>
      </w:r>
    </w:p>
    <w:p w14:paraId="0C4A86B7" w14:textId="77777777" w:rsidR="00786C6C" w:rsidRDefault="00786C6C"/>
  </w:footnote>
  <w:footnote w:type="continuationSeparator" w:id="0">
    <w:p w14:paraId="11B36E7B" w14:textId="77777777" w:rsidR="00786C6C" w:rsidRDefault="00786C6C">
      <w:r>
        <w:continuationSeparator/>
      </w:r>
    </w:p>
    <w:p w14:paraId="2BA23010" w14:textId="77777777" w:rsidR="00786C6C" w:rsidRDefault="00786C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917065"/>
    <w:multiLevelType w:val="hybridMultilevel"/>
    <w:tmpl w:val="6B3AFE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E5ED2"/>
    <w:multiLevelType w:val="hybridMultilevel"/>
    <w:tmpl w:val="DF82F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74E9F"/>
    <w:multiLevelType w:val="hybridMultilevel"/>
    <w:tmpl w:val="02F85F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4409">
    <w:abstractNumId w:val="9"/>
  </w:num>
  <w:num w:numId="2" w16cid:durableId="808475895">
    <w:abstractNumId w:val="7"/>
  </w:num>
  <w:num w:numId="3" w16cid:durableId="1144467424">
    <w:abstractNumId w:val="6"/>
  </w:num>
  <w:num w:numId="4" w16cid:durableId="896673369">
    <w:abstractNumId w:val="5"/>
  </w:num>
  <w:num w:numId="5" w16cid:durableId="1745253575">
    <w:abstractNumId w:val="4"/>
  </w:num>
  <w:num w:numId="6" w16cid:durableId="646664098">
    <w:abstractNumId w:val="8"/>
  </w:num>
  <w:num w:numId="7" w16cid:durableId="2064908518">
    <w:abstractNumId w:val="3"/>
  </w:num>
  <w:num w:numId="8" w16cid:durableId="1144664791">
    <w:abstractNumId w:val="2"/>
  </w:num>
  <w:num w:numId="9" w16cid:durableId="2039698726">
    <w:abstractNumId w:val="1"/>
  </w:num>
  <w:num w:numId="10" w16cid:durableId="264508156">
    <w:abstractNumId w:val="0"/>
  </w:num>
  <w:num w:numId="11" w16cid:durableId="1917738898">
    <w:abstractNumId w:val="10"/>
  </w:num>
  <w:num w:numId="12" w16cid:durableId="712921472">
    <w:abstractNumId w:val="13"/>
  </w:num>
  <w:num w:numId="13" w16cid:durableId="1485389326">
    <w:abstractNumId w:val="12"/>
  </w:num>
  <w:num w:numId="14" w16cid:durableId="637565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57A4F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44521"/>
    <w:rsid w:val="00280CEF"/>
    <w:rsid w:val="0028757A"/>
    <w:rsid w:val="002B05BF"/>
    <w:rsid w:val="002E2492"/>
    <w:rsid w:val="002E3FC9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23625"/>
    <w:rsid w:val="00633916"/>
    <w:rsid w:val="0063760A"/>
    <w:rsid w:val="00641D2B"/>
    <w:rsid w:val="00662D3E"/>
    <w:rsid w:val="00665F33"/>
    <w:rsid w:val="00672DDD"/>
    <w:rsid w:val="00674D58"/>
    <w:rsid w:val="0067546F"/>
    <w:rsid w:val="00676C91"/>
    <w:rsid w:val="00680095"/>
    <w:rsid w:val="006855CA"/>
    <w:rsid w:val="00690B77"/>
    <w:rsid w:val="006C4000"/>
    <w:rsid w:val="006E092C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0700"/>
    <w:rsid w:val="007763C9"/>
    <w:rsid w:val="007778DD"/>
    <w:rsid w:val="00783D4F"/>
    <w:rsid w:val="007853D9"/>
    <w:rsid w:val="00786C6C"/>
    <w:rsid w:val="00796693"/>
    <w:rsid w:val="007B2BCA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9E4C57"/>
    <w:rsid w:val="009F33AB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35D"/>
    <w:rsid w:val="00C00EF4"/>
    <w:rsid w:val="00C0799A"/>
    <w:rsid w:val="00C10875"/>
    <w:rsid w:val="00C11D0D"/>
    <w:rsid w:val="00C509C3"/>
    <w:rsid w:val="00C62680"/>
    <w:rsid w:val="00C70EAE"/>
    <w:rsid w:val="00C83B65"/>
    <w:rsid w:val="00C94194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C7E04"/>
    <w:rsid w:val="00DE23AF"/>
    <w:rsid w:val="00E14598"/>
    <w:rsid w:val="00E17018"/>
    <w:rsid w:val="00E17598"/>
    <w:rsid w:val="00E603D9"/>
    <w:rsid w:val="00EA5199"/>
    <w:rsid w:val="00EB44DF"/>
    <w:rsid w:val="00EC6B27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1759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422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C0035D"/>
    <w:pPr>
      <w:ind w:left="720"/>
      <w:contextualSpacing/>
    </w:pPr>
  </w:style>
  <w:style w:type="paragraph" w:customStyle="1" w:styleId="sc-a6dfc828-0">
    <w:name w:val="sc-a6dfc828-0"/>
    <w:basedOn w:val="Normal"/>
    <w:rsid w:val="00665F33"/>
    <w:pPr>
      <w:spacing w:before="100" w:beforeAutospacing="1" w:after="100" w:afterAutospacing="1"/>
    </w:pPr>
    <w:rPr>
      <w:lang w:val="es-CO" w:eastAsia="es-CO"/>
    </w:rPr>
  </w:style>
  <w:style w:type="character" w:styleId="CdigoHTML">
    <w:name w:val="HTML Code"/>
    <w:basedOn w:val="Fuentedeprrafopredeter"/>
    <w:uiPriority w:val="99"/>
    <w:unhideWhenUsed/>
    <w:rsid w:val="00665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2023-10-26T03:13:00Z</dcterms:modified>
</cp:coreProperties>
</file>