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EFBEE"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Capitolo 1</w:t>
      </w:r>
    </w:p>
    <w:p w14:paraId="1333C1B0" w14:textId="77777777" w:rsidR="006A79DE" w:rsidRDefault="006A79DE">
      <w:pPr>
        <w:rPr>
          <w:rFonts w:ascii="Times New Roman" w:eastAsia="Times New Roman" w:hAnsi="Times New Roman" w:cs="Times New Roman"/>
          <w:sz w:val="40"/>
          <w:szCs w:val="40"/>
        </w:rPr>
      </w:pPr>
    </w:p>
    <w:p w14:paraId="439A49D0"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Analisi</w:t>
      </w:r>
    </w:p>
    <w:p w14:paraId="110E9857" w14:textId="77777777" w:rsidR="006A79DE" w:rsidRDefault="006A79DE">
      <w:pPr>
        <w:rPr>
          <w:rFonts w:ascii="Times New Roman" w:eastAsia="Times New Roman" w:hAnsi="Times New Roman" w:cs="Times New Roman"/>
          <w:sz w:val="40"/>
          <w:szCs w:val="40"/>
        </w:rPr>
      </w:pPr>
    </w:p>
    <w:p w14:paraId="77F70B08"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50"/>
          <w:szCs w:val="50"/>
        </w:rPr>
        <w:t>1.1 Descrizione e requisiti</w:t>
      </w:r>
    </w:p>
    <w:p w14:paraId="5B6F3268" w14:textId="77777777" w:rsidR="006A79DE" w:rsidRDefault="006A79DE">
      <w:pPr>
        <w:rPr>
          <w:rFonts w:ascii="Times New Roman" w:eastAsia="Times New Roman" w:hAnsi="Times New Roman" w:cs="Times New Roman"/>
          <w:sz w:val="32"/>
          <w:szCs w:val="32"/>
        </w:rPr>
      </w:pPr>
    </w:p>
    <w:p w14:paraId="53EDAD67"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Il software descritto è un videogioco di azione ispirato a “Vampire Survivors”, che prende il nome di “OOP-Survivors” (abbreviato “OOPS”). Il giocatore interpreta un personaggio in un mondo infestato da entità ostili, con l’obiettivo di sopravvivere più a lungo possibile, eliminando le orde di nemici che compariranno in modo progressivo e incessante. Il gioco è strutturato in sessioni a durata limitata, durante le quali il personaggio guadagna esperienza e può evolvere le proprie abilità e armi. Alla fine della sessione, se il giocatore sarà sopravvissuto, verrà considerato vincitore.</w:t>
      </w:r>
    </w:p>
    <w:p w14:paraId="6022184A" w14:textId="77777777" w:rsidR="006A79DE" w:rsidRDefault="006A79DE">
      <w:pPr>
        <w:rPr>
          <w:rFonts w:ascii="Times New Roman" w:eastAsia="Times New Roman" w:hAnsi="Times New Roman" w:cs="Times New Roman"/>
          <w:sz w:val="32"/>
          <w:szCs w:val="32"/>
        </w:rPr>
      </w:pPr>
    </w:p>
    <w:p w14:paraId="170AC0DA" w14:textId="77777777" w:rsidR="006A79DE" w:rsidRDefault="00000000">
      <w:pPr>
        <w:pStyle w:val="Heading4"/>
        <w:keepNext w:val="0"/>
        <w:keepLines w:val="0"/>
        <w:spacing w:before="240" w:after="40"/>
        <w:rPr>
          <w:rFonts w:ascii="Times New Roman" w:eastAsia="Times New Roman" w:hAnsi="Times New Roman" w:cs="Times New Roman"/>
          <w:color w:val="000000"/>
          <w:sz w:val="40"/>
          <w:szCs w:val="40"/>
        </w:rPr>
      </w:pPr>
      <w:bookmarkStart w:id="0" w:name="_pdnh6skkjcxo" w:colFirst="0" w:colLast="0"/>
      <w:bookmarkEnd w:id="0"/>
      <w:r>
        <w:rPr>
          <w:rFonts w:ascii="Times New Roman" w:eastAsia="Times New Roman" w:hAnsi="Times New Roman" w:cs="Times New Roman"/>
          <w:color w:val="000000"/>
          <w:sz w:val="40"/>
          <w:szCs w:val="40"/>
        </w:rPr>
        <w:t>Requisiti funzionali</w:t>
      </w:r>
    </w:p>
    <w:p w14:paraId="1295293D" w14:textId="77777777" w:rsidR="006A79DE" w:rsidRDefault="00000000">
      <w:pPr>
        <w:numPr>
          <w:ilvl w:val="0"/>
          <w:numId w:val="1"/>
        </w:numPr>
        <w:spacing w:before="240"/>
        <w:rPr>
          <w:rFonts w:ascii="Times New Roman" w:eastAsia="Times New Roman" w:hAnsi="Times New Roman" w:cs="Times New Roman"/>
          <w:sz w:val="32"/>
          <w:szCs w:val="32"/>
        </w:rPr>
      </w:pPr>
      <w:r>
        <w:rPr>
          <w:rFonts w:ascii="Times New Roman" w:eastAsia="Times New Roman" w:hAnsi="Times New Roman" w:cs="Times New Roman"/>
          <w:sz w:val="32"/>
          <w:szCs w:val="32"/>
        </w:rPr>
        <w:t>Il sistema deve generare orde di nemici con frequenza e quantità crescente nel tempo.</w:t>
      </w:r>
      <w:r>
        <w:rPr>
          <w:rFonts w:ascii="Times New Roman" w:eastAsia="Times New Roman" w:hAnsi="Times New Roman" w:cs="Times New Roman"/>
          <w:sz w:val="32"/>
          <w:szCs w:val="32"/>
        </w:rPr>
        <w:br/>
      </w:r>
    </w:p>
    <w:p w14:paraId="7F5BCBEB" w14:textId="77777777" w:rsidR="006A79DE" w:rsidRDefault="00000000">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t>Il personaggio giocante deve potersi muovere liberamente nell’area di gioco e attaccare in modo automatico.</w:t>
      </w:r>
      <w:r>
        <w:rPr>
          <w:rFonts w:ascii="Times New Roman" w:eastAsia="Times New Roman" w:hAnsi="Times New Roman" w:cs="Times New Roman"/>
          <w:sz w:val="32"/>
          <w:szCs w:val="32"/>
        </w:rPr>
        <w:br/>
      </w:r>
    </w:p>
    <w:p w14:paraId="7FAAF080" w14:textId="77777777" w:rsidR="006A79DE" w:rsidRDefault="00000000">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t>(Da rivedere) Devono essere presenti più personaggi sbloccabili, ciascuno con caratteristiche e armi iniziali differenti.</w:t>
      </w:r>
      <w:r>
        <w:rPr>
          <w:rFonts w:ascii="Times New Roman" w:eastAsia="Times New Roman" w:hAnsi="Times New Roman" w:cs="Times New Roman"/>
          <w:sz w:val="32"/>
          <w:szCs w:val="32"/>
        </w:rPr>
        <w:br/>
      </w:r>
    </w:p>
    <w:p w14:paraId="5BD961B3" w14:textId="77777777" w:rsidR="006A79DE" w:rsidRDefault="00000000">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Devono essere presenti vari tipi di nemici, ciascuno con comportamento, velocità e resistenza differente.</w:t>
      </w:r>
      <w:r>
        <w:rPr>
          <w:rFonts w:ascii="Times New Roman" w:eastAsia="Times New Roman" w:hAnsi="Times New Roman" w:cs="Times New Roman"/>
          <w:sz w:val="32"/>
          <w:szCs w:val="32"/>
        </w:rPr>
        <w:br/>
      </w:r>
    </w:p>
    <w:p w14:paraId="3D85EBF7" w14:textId="77777777" w:rsidR="006A79DE" w:rsidRDefault="00000000">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t>Durante il gioco, il personaggio deve poter salire di livello, scegliendo tra una serie di potenziamenti casuali.</w:t>
      </w:r>
      <w:r>
        <w:rPr>
          <w:rFonts w:ascii="Times New Roman" w:eastAsia="Times New Roman" w:hAnsi="Times New Roman" w:cs="Times New Roman"/>
          <w:sz w:val="32"/>
          <w:szCs w:val="32"/>
        </w:rPr>
        <w:br/>
      </w:r>
    </w:p>
    <w:p w14:paraId="55BA37B3" w14:textId="77777777" w:rsidR="006A79DE" w:rsidRDefault="00000000">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t>(Da rivedere) Alla fine di ogni sessione, devono essere mostrati i risultati ottenuti (tempo sopravvissuto, nemici sconfitti, oggetti raccolti).</w:t>
      </w:r>
      <w:r>
        <w:rPr>
          <w:rFonts w:ascii="Times New Roman" w:eastAsia="Times New Roman" w:hAnsi="Times New Roman" w:cs="Times New Roman"/>
          <w:sz w:val="32"/>
          <w:szCs w:val="32"/>
        </w:rPr>
        <w:br/>
      </w:r>
    </w:p>
    <w:p w14:paraId="63F7A71D" w14:textId="77777777" w:rsidR="006A79DE" w:rsidRDefault="00000000">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t>(Da rivedere) Deve esistere un sistema di potenziamenti permanenti acquistabili con la valuta ottenuta durante le sessioni.</w:t>
      </w:r>
      <w:r>
        <w:rPr>
          <w:rFonts w:ascii="Times New Roman" w:eastAsia="Times New Roman" w:hAnsi="Times New Roman" w:cs="Times New Roman"/>
          <w:sz w:val="32"/>
          <w:szCs w:val="32"/>
        </w:rPr>
        <w:br/>
      </w:r>
    </w:p>
    <w:p w14:paraId="2ED3029D" w14:textId="77777777" w:rsidR="006A79DE" w:rsidRDefault="00000000">
      <w:pPr>
        <w:numPr>
          <w:ilvl w:val="0"/>
          <w:numId w:val="1"/>
        </w:numPr>
        <w:spacing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(Da rivedere) Il gioco deve salvare i progressi relativi a potenziamenti, personaggi sbloccati e obiettivi raggiunti.</w:t>
      </w:r>
      <w:r>
        <w:rPr>
          <w:rFonts w:ascii="Times New Roman" w:eastAsia="Times New Roman" w:hAnsi="Times New Roman" w:cs="Times New Roman"/>
          <w:sz w:val="32"/>
          <w:szCs w:val="32"/>
        </w:rPr>
        <w:br/>
      </w:r>
    </w:p>
    <w:p w14:paraId="70181D45" w14:textId="77777777" w:rsidR="006A79DE" w:rsidRDefault="00000000">
      <w:pPr>
        <w:pStyle w:val="Heading4"/>
        <w:keepNext w:val="0"/>
        <w:keepLines w:val="0"/>
        <w:spacing w:before="240" w:after="40"/>
        <w:rPr>
          <w:rFonts w:ascii="Times New Roman" w:eastAsia="Times New Roman" w:hAnsi="Times New Roman" w:cs="Times New Roman"/>
          <w:color w:val="000000"/>
          <w:sz w:val="40"/>
          <w:szCs w:val="40"/>
        </w:rPr>
      </w:pPr>
      <w:bookmarkStart w:id="1" w:name="_ei79f9i4tl82" w:colFirst="0" w:colLast="0"/>
      <w:bookmarkEnd w:id="1"/>
      <w:r>
        <w:rPr>
          <w:rFonts w:ascii="Times New Roman" w:eastAsia="Times New Roman" w:hAnsi="Times New Roman" w:cs="Times New Roman"/>
          <w:color w:val="000000"/>
          <w:sz w:val="40"/>
          <w:szCs w:val="40"/>
        </w:rPr>
        <w:t>Requisiti non funzionali</w:t>
      </w:r>
    </w:p>
    <w:p w14:paraId="6827D0E8" w14:textId="77777777" w:rsidR="006A79DE" w:rsidRDefault="00000000">
      <w:pPr>
        <w:numPr>
          <w:ilvl w:val="0"/>
          <w:numId w:val="2"/>
        </w:numPr>
        <w:spacing w:before="240"/>
        <w:rPr>
          <w:rFonts w:ascii="Times New Roman" w:eastAsia="Times New Roman" w:hAnsi="Times New Roman" w:cs="Times New Roman"/>
          <w:sz w:val="32"/>
          <w:szCs w:val="32"/>
        </w:rPr>
      </w:pPr>
      <w:r>
        <w:rPr>
          <w:rFonts w:ascii="Times New Roman" w:eastAsia="Times New Roman" w:hAnsi="Times New Roman" w:cs="Times New Roman"/>
          <w:sz w:val="32"/>
          <w:szCs w:val="32"/>
        </w:rPr>
        <w:t>Il sistema deve essere in grado di gestire centinaia di nemici simultaneamente a schermo, garantendo fluidità e responsività.</w:t>
      </w:r>
      <w:r>
        <w:rPr>
          <w:rFonts w:ascii="Times New Roman" w:eastAsia="Times New Roman" w:hAnsi="Times New Roman" w:cs="Times New Roman"/>
          <w:sz w:val="32"/>
          <w:szCs w:val="32"/>
        </w:rPr>
        <w:br/>
      </w:r>
    </w:p>
    <w:p w14:paraId="5A864366" w14:textId="77777777" w:rsidR="006A79DE" w:rsidRDefault="00000000">
      <w:pPr>
        <w:numPr>
          <w:ilvl w:val="0"/>
          <w:numId w:val="2"/>
        </w:numPr>
        <w:spacing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(Da rivedere) Il gioco deve essere compatibile con i seguenti sistemi operativi: Windows, Linux</w:t>
      </w:r>
    </w:p>
    <w:p w14:paraId="6BD48834" w14:textId="77777777" w:rsidR="006A79DE" w:rsidRDefault="006A79DE">
      <w:pPr>
        <w:rPr>
          <w:rFonts w:ascii="Times New Roman" w:eastAsia="Times New Roman" w:hAnsi="Times New Roman" w:cs="Times New Roman"/>
          <w:sz w:val="50"/>
          <w:szCs w:val="50"/>
        </w:rPr>
      </w:pPr>
    </w:p>
    <w:p w14:paraId="537A1F29" w14:textId="77777777" w:rsidR="006A79DE" w:rsidRDefault="006A79DE">
      <w:pPr>
        <w:rPr>
          <w:rFonts w:ascii="Times New Roman" w:eastAsia="Times New Roman" w:hAnsi="Times New Roman" w:cs="Times New Roman"/>
          <w:sz w:val="50"/>
          <w:szCs w:val="50"/>
        </w:rPr>
      </w:pPr>
    </w:p>
    <w:p w14:paraId="0F0A53DF" w14:textId="77777777" w:rsidR="006A79DE" w:rsidRDefault="006A79DE">
      <w:pPr>
        <w:rPr>
          <w:rFonts w:ascii="Times New Roman" w:eastAsia="Times New Roman" w:hAnsi="Times New Roman" w:cs="Times New Roman"/>
          <w:sz w:val="50"/>
          <w:szCs w:val="50"/>
        </w:rPr>
      </w:pPr>
    </w:p>
    <w:p w14:paraId="1A403BAD" w14:textId="77777777" w:rsidR="006A79DE" w:rsidRDefault="006A79DE">
      <w:pPr>
        <w:rPr>
          <w:rFonts w:ascii="Times New Roman" w:eastAsia="Times New Roman" w:hAnsi="Times New Roman" w:cs="Times New Roman"/>
          <w:sz w:val="50"/>
          <w:szCs w:val="50"/>
        </w:rPr>
      </w:pPr>
    </w:p>
    <w:p w14:paraId="2D3E0F06" w14:textId="77777777" w:rsidR="006A79DE" w:rsidRDefault="006A79DE">
      <w:pPr>
        <w:rPr>
          <w:rFonts w:ascii="Times New Roman" w:eastAsia="Times New Roman" w:hAnsi="Times New Roman" w:cs="Times New Roman"/>
          <w:sz w:val="50"/>
          <w:szCs w:val="50"/>
        </w:rPr>
      </w:pPr>
    </w:p>
    <w:p w14:paraId="40D33557"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50"/>
          <w:szCs w:val="50"/>
        </w:rPr>
        <w:lastRenderedPageBreak/>
        <w:t>1.2 Modello del dominio</w:t>
      </w:r>
    </w:p>
    <w:p w14:paraId="01B2347C" w14:textId="77777777" w:rsidR="006A79DE" w:rsidRDefault="006A79DE">
      <w:pPr>
        <w:rPr>
          <w:rFonts w:ascii="Times New Roman" w:eastAsia="Times New Roman" w:hAnsi="Times New Roman" w:cs="Times New Roman"/>
          <w:sz w:val="32"/>
          <w:szCs w:val="32"/>
        </w:rPr>
      </w:pPr>
    </w:p>
    <w:p w14:paraId="2C941F69" w14:textId="77777777" w:rsidR="006A79DE" w:rsidRDefault="00000000">
      <w:pPr>
        <w:spacing w:before="240" w:after="24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Giocatore (Player): rappresenta il personaggio controllato dall’utente. Il giocatore ha varie statistiche come salute, attacco e velocità.</w:t>
      </w:r>
    </w:p>
    <w:p w14:paraId="4985D8FC" w14:textId="77777777" w:rsidR="006A79DE" w:rsidRDefault="00000000">
      <w:pPr>
        <w:spacing w:before="240" w:after="24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Nemici (Enemies): entità ostili che si muovono verso il giocatore, anch’essi hanno statistiche di salute, attacco, velocità.    </w:t>
      </w:r>
    </w:p>
    <w:p w14:paraId="2EE22439" w14:textId="77777777" w:rsidR="006A79DE" w:rsidRDefault="00000000">
      <w:pPr>
        <w:spacing w:before="240" w:after="24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Armi (Weapons): attacchi automatici a disposizione del giocatore.</w:t>
      </w:r>
    </w:p>
    <w:p w14:paraId="34946F08" w14:textId="77777777" w:rsidR="006A79DE" w:rsidRDefault="00000000">
      <w:pPr>
        <w:spacing w:before="240" w:after="24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Da Rivedere) Oggetti (Items): elementi raccoglibili dal giocatore come monete ed esperienza.</w:t>
      </w:r>
    </w:p>
    <w:p w14:paraId="3D7454F5" w14:textId="77777777" w:rsidR="006A79DE" w:rsidRDefault="00000000">
      <w:pPr>
        <w:spacing w:before="240" w:after="24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Gestore dei Nemici (Enemy Manager): componente responsabile dello spawning e della gestione del ciclo vitale dei nemici nel gioco.</w:t>
      </w:r>
      <w:r>
        <w:rPr>
          <w:rFonts w:ascii="Times New Roman" w:eastAsia="Times New Roman" w:hAnsi="Times New Roman" w:cs="Times New Roman"/>
          <w:sz w:val="32"/>
          <w:szCs w:val="32"/>
        </w:rPr>
        <w:br/>
      </w:r>
    </w:p>
    <w:p w14:paraId="32EC06AF" w14:textId="77777777" w:rsidR="006A79DE" w:rsidRDefault="00000000">
      <w:pPr>
        <w:spacing w:before="240" w:after="24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Gestore delle Collisioni (Collision Manager): classe incaricata di rilevare e gestire le interazioni tra il giocatore, i nemici e altri oggetti di gioco, come i proiettili, fondamentali per la gestione di eventi come danni( o raccolta di oggetti (adesso viene fatto dall’ experience manager)).</w:t>
      </w:r>
    </w:p>
    <w:p w14:paraId="23C92C96" w14:textId="77777777" w:rsidR="006A79DE" w:rsidRDefault="006A79DE">
      <w:pPr>
        <w:spacing w:before="240" w:after="240"/>
        <w:ind w:left="720"/>
        <w:rPr>
          <w:rFonts w:ascii="Times New Roman" w:eastAsia="Times New Roman" w:hAnsi="Times New Roman" w:cs="Times New Roman"/>
          <w:sz w:val="32"/>
          <w:szCs w:val="32"/>
        </w:rPr>
      </w:pPr>
    </w:p>
    <w:p w14:paraId="77C03521" w14:textId="77777777" w:rsidR="006A79DE" w:rsidRDefault="006A79DE">
      <w:pPr>
        <w:spacing w:before="240" w:after="240"/>
        <w:ind w:left="720"/>
        <w:rPr>
          <w:rFonts w:ascii="Times New Roman" w:eastAsia="Times New Roman" w:hAnsi="Times New Roman" w:cs="Times New Roman"/>
          <w:sz w:val="32"/>
          <w:szCs w:val="32"/>
        </w:rPr>
      </w:pPr>
    </w:p>
    <w:p w14:paraId="23C32D80" w14:textId="77777777" w:rsidR="006A79DE" w:rsidRDefault="006A79DE">
      <w:pPr>
        <w:spacing w:before="240" w:after="240"/>
        <w:ind w:left="720"/>
        <w:rPr>
          <w:rFonts w:ascii="Times New Roman" w:eastAsia="Times New Roman" w:hAnsi="Times New Roman" w:cs="Times New Roman"/>
          <w:sz w:val="32"/>
          <w:szCs w:val="32"/>
        </w:rPr>
      </w:pPr>
    </w:p>
    <w:p w14:paraId="11B53A61" w14:textId="77777777" w:rsidR="006A79DE" w:rsidRDefault="006A79DE">
      <w:pPr>
        <w:spacing w:before="240" w:after="240"/>
        <w:ind w:left="720"/>
        <w:rPr>
          <w:rFonts w:ascii="Times New Roman" w:eastAsia="Times New Roman" w:hAnsi="Times New Roman" w:cs="Times New Roman"/>
          <w:sz w:val="32"/>
          <w:szCs w:val="32"/>
        </w:rPr>
      </w:pPr>
    </w:p>
    <w:p w14:paraId="708D5B86" w14:textId="77777777" w:rsidR="006A79DE" w:rsidRDefault="006A79DE">
      <w:pPr>
        <w:spacing w:before="240" w:after="240"/>
        <w:ind w:left="720"/>
        <w:rPr>
          <w:rFonts w:ascii="Times New Roman" w:eastAsia="Times New Roman" w:hAnsi="Times New Roman" w:cs="Times New Roman"/>
          <w:sz w:val="32"/>
          <w:szCs w:val="32"/>
        </w:rPr>
      </w:pPr>
    </w:p>
    <w:p w14:paraId="79FD1E09" w14:textId="77777777" w:rsidR="006A79DE" w:rsidRDefault="00000000">
      <w:pPr>
        <w:spacing w:before="240" w:after="240"/>
        <w:ind w:left="720"/>
        <w:rPr>
          <w:rFonts w:ascii="Times New Roman" w:eastAsia="Times New Roman" w:hAnsi="Times New Roman" w:cs="Times New Roman"/>
          <w:sz w:val="32"/>
          <w:szCs w:val="32"/>
        </w:rPr>
      </w:pPr>
      <w:r>
        <w:rPr>
          <w:noProof/>
        </w:rPr>
        <w:lastRenderedPageBreak/>
        <w:drawing>
          <wp:anchor distT="0" distB="0" distL="0" distR="0" simplePos="0" relativeHeight="251658240" behindDoc="1" locked="0" layoutInCell="1" hidden="0" allowOverlap="1" wp14:anchorId="16E9A9E3" wp14:editId="1D2718E6">
            <wp:simplePos x="0" y="0"/>
            <wp:positionH relativeFrom="column">
              <wp:posOffset>-837564</wp:posOffset>
            </wp:positionH>
            <wp:positionV relativeFrom="paragraph">
              <wp:posOffset>114300</wp:posOffset>
            </wp:positionV>
            <wp:extent cx="7462839" cy="6787148"/>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62839" cy="6787148"/>
                    </a:xfrm>
                    <a:prstGeom prst="rect">
                      <a:avLst/>
                    </a:prstGeom>
                    <a:ln/>
                  </pic:spPr>
                </pic:pic>
              </a:graphicData>
            </a:graphic>
          </wp:anchor>
        </w:drawing>
      </w:r>
    </w:p>
    <w:p w14:paraId="7E7630EF" w14:textId="77777777" w:rsidR="006A79DE" w:rsidRDefault="006A79DE">
      <w:pPr>
        <w:spacing w:before="240" w:after="240"/>
        <w:ind w:left="720"/>
        <w:rPr>
          <w:rFonts w:ascii="Times New Roman" w:eastAsia="Times New Roman" w:hAnsi="Times New Roman" w:cs="Times New Roman"/>
          <w:sz w:val="32"/>
          <w:szCs w:val="32"/>
        </w:rPr>
      </w:pPr>
    </w:p>
    <w:p w14:paraId="17402FCC" w14:textId="77777777" w:rsidR="006A79DE" w:rsidRDefault="006A79DE">
      <w:pPr>
        <w:spacing w:before="240" w:after="240"/>
        <w:ind w:left="720"/>
        <w:rPr>
          <w:rFonts w:ascii="Times New Roman" w:eastAsia="Times New Roman" w:hAnsi="Times New Roman" w:cs="Times New Roman"/>
          <w:sz w:val="32"/>
          <w:szCs w:val="32"/>
        </w:rPr>
      </w:pPr>
    </w:p>
    <w:p w14:paraId="1476590A" w14:textId="77777777" w:rsidR="006A79DE" w:rsidRDefault="006A79DE">
      <w:pPr>
        <w:spacing w:before="240" w:after="240"/>
        <w:rPr>
          <w:rFonts w:ascii="Times New Roman" w:eastAsia="Times New Roman" w:hAnsi="Times New Roman" w:cs="Times New Roman"/>
          <w:sz w:val="32"/>
          <w:szCs w:val="32"/>
        </w:rPr>
      </w:pPr>
    </w:p>
    <w:p w14:paraId="1B428364" w14:textId="77777777" w:rsidR="006A79DE" w:rsidRDefault="006A79DE">
      <w:pPr>
        <w:rPr>
          <w:rFonts w:ascii="Times New Roman" w:eastAsia="Times New Roman" w:hAnsi="Times New Roman" w:cs="Times New Roman"/>
          <w:sz w:val="32"/>
          <w:szCs w:val="32"/>
        </w:rPr>
      </w:pPr>
    </w:p>
    <w:p w14:paraId="61B753FD" w14:textId="77777777" w:rsidR="006A79DE" w:rsidRDefault="006A79DE">
      <w:pPr>
        <w:rPr>
          <w:rFonts w:ascii="Times New Roman" w:eastAsia="Times New Roman" w:hAnsi="Times New Roman" w:cs="Times New Roman"/>
          <w:sz w:val="32"/>
          <w:szCs w:val="32"/>
        </w:rPr>
      </w:pPr>
    </w:p>
    <w:p w14:paraId="511E07BF" w14:textId="77777777" w:rsidR="006A79DE" w:rsidRDefault="006A79DE">
      <w:pPr>
        <w:rPr>
          <w:rFonts w:ascii="Times New Roman" w:eastAsia="Times New Roman" w:hAnsi="Times New Roman" w:cs="Times New Roman"/>
          <w:sz w:val="32"/>
          <w:szCs w:val="32"/>
        </w:rPr>
      </w:pPr>
    </w:p>
    <w:p w14:paraId="081C0760" w14:textId="77777777" w:rsidR="006A79DE" w:rsidRDefault="006A79DE">
      <w:pPr>
        <w:rPr>
          <w:rFonts w:ascii="Times New Roman" w:eastAsia="Times New Roman" w:hAnsi="Times New Roman" w:cs="Times New Roman"/>
          <w:sz w:val="32"/>
          <w:szCs w:val="32"/>
        </w:rPr>
      </w:pPr>
    </w:p>
    <w:p w14:paraId="3653B150" w14:textId="77777777" w:rsidR="006A79DE" w:rsidRDefault="006A79DE">
      <w:pPr>
        <w:rPr>
          <w:rFonts w:ascii="Times New Roman" w:eastAsia="Times New Roman" w:hAnsi="Times New Roman" w:cs="Times New Roman"/>
          <w:sz w:val="32"/>
          <w:szCs w:val="32"/>
        </w:rPr>
      </w:pPr>
    </w:p>
    <w:p w14:paraId="43C60FD2" w14:textId="77777777" w:rsidR="006A79DE" w:rsidRDefault="006A79DE">
      <w:pPr>
        <w:rPr>
          <w:rFonts w:ascii="Times New Roman" w:eastAsia="Times New Roman" w:hAnsi="Times New Roman" w:cs="Times New Roman"/>
          <w:sz w:val="32"/>
          <w:szCs w:val="32"/>
        </w:rPr>
      </w:pPr>
    </w:p>
    <w:p w14:paraId="2059C940" w14:textId="77777777" w:rsidR="006A79DE" w:rsidRDefault="006A79DE">
      <w:pPr>
        <w:rPr>
          <w:rFonts w:ascii="Times New Roman" w:eastAsia="Times New Roman" w:hAnsi="Times New Roman" w:cs="Times New Roman"/>
          <w:sz w:val="32"/>
          <w:szCs w:val="32"/>
        </w:rPr>
      </w:pPr>
    </w:p>
    <w:p w14:paraId="2F8A6D8C" w14:textId="77777777" w:rsidR="006A79DE" w:rsidRDefault="006A79DE">
      <w:pPr>
        <w:rPr>
          <w:rFonts w:ascii="Times New Roman" w:eastAsia="Times New Roman" w:hAnsi="Times New Roman" w:cs="Times New Roman"/>
          <w:sz w:val="32"/>
          <w:szCs w:val="32"/>
        </w:rPr>
      </w:pPr>
    </w:p>
    <w:p w14:paraId="6C9970C5" w14:textId="77777777" w:rsidR="006A79DE" w:rsidRDefault="006A79DE">
      <w:pPr>
        <w:rPr>
          <w:rFonts w:ascii="Times New Roman" w:eastAsia="Times New Roman" w:hAnsi="Times New Roman" w:cs="Times New Roman"/>
          <w:sz w:val="32"/>
          <w:szCs w:val="32"/>
        </w:rPr>
      </w:pPr>
    </w:p>
    <w:p w14:paraId="55881865" w14:textId="77777777" w:rsidR="006A79DE" w:rsidRDefault="006A79DE">
      <w:pPr>
        <w:rPr>
          <w:rFonts w:ascii="Times New Roman" w:eastAsia="Times New Roman" w:hAnsi="Times New Roman" w:cs="Times New Roman"/>
          <w:sz w:val="32"/>
          <w:szCs w:val="32"/>
        </w:rPr>
      </w:pPr>
    </w:p>
    <w:p w14:paraId="611CCB02" w14:textId="77777777" w:rsidR="006A79DE" w:rsidRDefault="006A79DE">
      <w:pPr>
        <w:rPr>
          <w:rFonts w:ascii="Times New Roman" w:eastAsia="Times New Roman" w:hAnsi="Times New Roman" w:cs="Times New Roman"/>
          <w:sz w:val="32"/>
          <w:szCs w:val="32"/>
        </w:rPr>
      </w:pPr>
    </w:p>
    <w:p w14:paraId="28A4F048" w14:textId="77777777" w:rsidR="006A79DE" w:rsidRDefault="006A79DE">
      <w:pPr>
        <w:rPr>
          <w:rFonts w:ascii="Times New Roman" w:eastAsia="Times New Roman" w:hAnsi="Times New Roman" w:cs="Times New Roman"/>
          <w:sz w:val="32"/>
          <w:szCs w:val="32"/>
        </w:rPr>
      </w:pPr>
    </w:p>
    <w:p w14:paraId="5AA2CADA" w14:textId="77777777" w:rsidR="006A79DE" w:rsidRDefault="006A79DE">
      <w:pPr>
        <w:rPr>
          <w:rFonts w:ascii="Times New Roman" w:eastAsia="Times New Roman" w:hAnsi="Times New Roman" w:cs="Times New Roman"/>
          <w:sz w:val="32"/>
          <w:szCs w:val="32"/>
        </w:rPr>
      </w:pPr>
    </w:p>
    <w:p w14:paraId="324CFF16" w14:textId="77777777" w:rsidR="006A79DE" w:rsidRDefault="006A79DE">
      <w:pPr>
        <w:rPr>
          <w:rFonts w:ascii="Times New Roman" w:eastAsia="Times New Roman" w:hAnsi="Times New Roman" w:cs="Times New Roman"/>
          <w:sz w:val="32"/>
          <w:szCs w:val="32"/>
        </w:rPr>
      </w:pPr>
    </w:p>
    <w:p w14:paraId="4EE2CC6D" w14:textId="77777777" w:rsidR="006A79DE" w:rsidRDefault="006A79DE">
      <w:pPr>
        <w:rPr>
          <w:rFonts w:ascii="Times New Roman" w:eastAsia="Times New Roman" w:hAnsi="Times New Roman" w:cs="Times New Roman"/>
          <w:sz w:val="32"/>
          <w:szCs w:val="32"/>
        </w:rPr>
      </w:pPr>
    </w:p>
    <w:p w14:paraId="6DC95ED7" w14:textId="77777777" w:rsidR="006A79DE" w:rsidRDefault="006A79DE">
      <w:pPr>
        <w:rPr>
          <w:rFonts w:ascii="Times New Roman" w:eastAsia="Times New Roman" w:hAnsi="Times New Roman" w:cs="Times New Roman"/>
          <w:sz w:val="32"/>
          <w:szCs w:val="32"/>
        </w:rPr>
      </w:pPr>
    </w:p>
    <w:p w14:paraId="614857DD" w14:textId="77777777" w:rsidR="006A79DE" w:rsidRDefault="006A79DE">
      <w:pPr>
        <w:rPr>
          <w:rFonts w:ascii="Times New Roman" w:eastAsia="Times New Roman" w:hAnsi="Times New Roman" w:cs="Times New Roman"/>
          <w:sz w:val="32"/>
          <w:szCs w:val="32"/>
        </w:rPr>
      </w:pPr>
    </w:p>
    <w:p w14:paraId="2F5F9992" w14:textId="77777777" w:rsidR="006A79DE" w:rsidRDefault="006A79DE">
      <w:pPr>
        <w:rPr>
          <w:rFonts w:ascii="Times New Roman" w:eastAsia="Times New Roman" w:hAnsi="Times New Roman" w:cs="Times New Roman"/>
          <w:sz w:val="32"/>
          <w:szCs w:val="32"/>
        </w:rPr>
      </w:pPr>
    </w:p>
    <w:p w14:paraId="0193392E" w14:textId="77777777" w:rsidR="006A79DE" w:rsidRDefault="006A79DE">
      <w:pPr>
        <w:rPr>
          <w:rFonts w:ascii="Times New Roman" w:eastAsia="Times New Roman" w:hAnsi="Times New Roman" w:cs="Times New Roman"/>
          <w:sz w:val="32"/>
          <w:szCs w:val="32"/>
        </w:rPr>
      </w:pPr>
    </w:p>
    <w:p w14:paraId="08054399" w14:textId="77777777" w:rsidR="006A79DE" w:rsidRDefault="006A79DE">
      <w:pPr>
        <w:rPr>
          <w:rFonts w:ascii="Times New Roman" w:eastAsia="Times New Roman" w:hAnsi="Times New Roman" w:cs="Times New Roman"/>
          <w:sz w:val="32"/>
          <w:szCs w:val="32"/>
        </w:rPr>
      </w:pPr>
    </w:p>
    <w:p w14:paraId="4CFF0CAA" w14:textId="77777777" w:rsidR="006A79DE" w:rsidRDefault="006A79DE">
      <w:pPr>
        <w:rPr>
          <w:rFonts w:ascii="Times New Roman" w:eastAsia="Times New Roman" w:hAnsi="Times New Roman" w:cs="Times New Roman"/>
          <w:sz w:val="32"/>
          <w:szCs w:val="32"/>
        </w:rPr>
      </w:pPr>
    </w:p>
    <w:p w14:paraId="6F95B10E"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Figura 1.1: Schema UML dell’analisi del problema, con rappresentate le entità principali legate alla realizzazione dell’applicazione ed i rapporti fra loro</w:t>
      </w:r>
    </w:p>
    <w:p w14:paraId="5CB65FC5" w14:textId="77777777" w:rsidR="006A79DE" w:rsidRDefault="006A79DE">
      <w:pPr>
        <w:rPr>
          <w:rFonts w:ascii="Times New Roman" w:eastAsia="Times New Roman" w:hAnsi="Times New Roman" w:cs="Times New Roman"/>
          <w:sz w:val="32"/>
          <w:szCs w:val="32"/>
        </w:rPr>
      </w:pPr>
    </w:p>
    <w:p w14:paraId="5B84E1CE" w14:textId="77777777" w:rsidR="006A79DE" w:rsidRDefault="006A79DE">
      <w:pPr>
        <w:rPr>
          <w:rFonts w:ascii="Times New Roman" w:eastAsia="Times New Roman" w:hAnsi="Times New Roman" w:cs="Times New Roman"/>
          <w:sz w:val="32"/>
          <w:szCs w:val="32"/>
        </w:rPr>
      </w:pPr>
    </w:p>
    <w:p w14:paraId="13D7827E" w14:textId="77777777" w:rsidR="006A79DE" w:rsidRDefault="006A79DE">
      <w:pPr>
        <w:rPr>
          <w:rFonts w:ascii="Times New Roman" w:eastAsia="Times New Roman" w:hAnsi="Times New Roman" w:cs="Times New Roman"/>
          <w:sz w:val="32"/>
          <w:szCs w:val="32"/>
        </w:rPr>
      </w:pPr>
    </w:p>
    <w:p w14:paraId="4DB5C967"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Capitolo 2</w:t>
      </w:r>
    </w:p>
    <w:p w14:paraId="51FC6602" w14:textId="77777777" w:rsidR="006A79DE" w:rsidRDefault="006A79DE">
      <w:pPr>
        <w:rPr>
          <w:rFonts w:ascii="Times New Roman" w:eastAsia="Times New Roman" w:hAnsi="Times New Roman" w:cs="Times New Roman"/>
          <w:sz w:val="40"/>
          <w:szCs w:val="40"/>
        </w:rPr>
      </w:pPr>
    </w:p>
    <w:p w14:paraId="5AE242A7" w14:textId="77777777" w:rsidR="006A79DE" w:rsidRDefault="00000000">
      <w:pPr>
        <w:rPr>
          <w:rFonts w:ascii="Times New Roman" w:eastAsia="Times New Roman" w:hAnsi="Times New Roman" w:cs="Times New Roman"/>
          <w:sz w:val="72"/>
          <w:szCs w:val="72"/>
        </w:rPr>
      </w:pPr>
      <w:r>
        <w:rPr>
          <w:rFonts w:ascii="Times New Roman" w:eastAsia="Times New Roman" w:hAnsi="Times New Roman" w:cs="Times New Roman"/>
          <w:sz w:val="72"/>
          <w:szCs w:val="72"/>
        </w:rPr>
        <w:t>Design</w:t>
      </w:r>
    </w:p>
    <w:p w14:paraId="3523D809" w14:textId="77777777" w:rsidR="006A79DE" w:rsidRDefault="006A79DE">
      <w:pPr>
        <w:rPr>
          <w:rFonts w:ascii="Times New Roman" w:eastAsia="Times New Roman" w:hAnsi="Times New Roman" w:cs="Times New Roman"/>
          <w:sz w:val="40"/>
          <w:szCs w:val="40"/>
        </w:rPr>
      </w:pPr>
    </w:p>
    <w:p w14:paraId="3B23A32B"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50"/>
          <w:szCs w:val="50"/>
        </w:rPr>
        <w:t>2.1 Architettura</w:t>
      </w:r>
    </w:p>
    <w:p w14:paraId="6137708D" w14:textId="77777777" w:rsidR="006A79DE" w:rsidRDefault="006A79DE">
      <w:pPr>
        <w:rPr>
          <w:rFonts w:ascii="Times New Roman" w:eastAsia="Times New Roman" w:hAnsi="Times New Roman" w:cs="Times New Roman"/>
          <w:sz w:val="32"/>
          <w:szCs w:val="32"/>
        </w:rPr>
      </w:pPr>
    </w:p>
    <w:p w14:paraId="26E5B973"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L’architettura del progetto segue il pattern architetturale Model-View-Controller (MVC). Più nello specifico, il </w:t>
      </w:r>
      <w:r>
        <w:rPr>
          <w:rFonts w:ascii="Times New Roman" w:eastAsia="Times New Roman" w:hAnsi="Times New Roman" w:cs="Times New Roman"/>
          <w:i/>
          <w:sz w:val="32"/>
          <w:szCs w:val="32"/>
        </w:rPr>
        <w:t xml:space="preserve">controller </w:t>
      </w:r>
      <w:r>
        <w:rPr>
          <w:rFonts w:ascii="Times New Roman" w:eastAsia="Times New Roman" w:hAnsi="Times New Roman" w:cs="Times New Roman"/>
          <w:sz w:val="32"/>
          <w:szCs w:val="32"/>
        </w:rPr>
        <w:t xml:space="preserve">agisce come componente centrale attivo del sistema: possiede riferimenti alle principali classi del </w:t>
      </w:r>
      <w:r>
        <w:rPr>
          <w:rFonts w:ascii="Times New Roman" w:eastAsia="Times New Roman" w:hAnsi="Times New Roman" w:cs="Times New Roman"/>
          <w:i/>
          <w:sz w:val="32"/>
          <w:szCs w:val="32"/>
        </w:rPr>
        <w:t>model</w:t>
      </w:r>
      <w:r>
        <w:rPr>
          <w:rFonts w:ascii="Times New Roman" w:eastAsia="Times New Roman" w:hAnsi="Times New Roman" w:cs="Times New Roman"/>
          <w:sz w:val="32"/>
          <w:szCs w:val="32"/>
        </w:rPr>
        <w:t xml:space="preserve"> e della </w:t>
      </w:r>
      <w:r>
        <w:rPr>
          <w:rFonts w:ascii="Times New Roman" w:eastAsia="Times New Roman" w:hAnsi="Times New Roman" w:cs="Times New Roman"/>
          <w:i/>
          <w:sz w:val="32"/>
          <w:szCs w:val="32"/>
        </w:rPr>
        <w:t>view</w:t>
      </w:r>
      <w:r>
        <w:rPr>
          <w:rFonts w:ascii="Times New Roman" w:eastAsia="Times New Roman" w:hAnsi="Times New Roman" w:cs="Times New Roman"/>
          <w:sz w:val="32"/>
          <w:szCs w:val="32"/>
        </w:rPr>
        <w:t>, e coordina l’interazione tra le due.</w:t>
      </w:r>
    </w:p>
    <w:p w14:paraId="56083DA7"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Il </w:t>
      </w:r>
      <w:r>
        <w:rPr>
          <w:rFonts w:ascii="Times New Roman" w:eastAsia="Times New Roman" w:hAnsi="Times New Roman" w:cs="Times New Roman"/>
          <w:i/>
          <w:sz w:val="32"/>
          <w:szCs w:val="32"/>
        </w:rPr>
        <w:t xml:space="preserve">model </w:t>
      </w:r>
      <w:r>
        <w:rPr>
          <w:rFonts w:ascii="Times New Roman" w:eastAsia="Times New Roman" w:hAnsi="Times New Roman" w:cs="Times New Roman"/>
          <w:sz w:val="32"/>
          <w:szCs w:val="32"/>
        </w:rPr>
        <w:t>è costituito da più classi che rappresentano le entità del dominio di gioco, ciascuna delle quali incapsula dati e logica specifici. Queste classi non dipendono né conoscono la view, rispettando così l’indipendenza del modello dalla presentazione.</w:t>
      </w:r>
    </w:p>
    <w:p w14:paraId="15321772"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La </w:t>
      </w:r>
      <w:r>
        <w:rPr>
          <w:rFonts w:ascii="Times New Roman" w:eastAsia="Times New Roman" w:hAnsi="Times New Roman" w:cs="Times New Roman"/>
          <w:i/>
          <w:sz w:val="32"/>
          <w:szCs w:val="32"/>
        </w:rPr>
        <w:t>view</w:t>
      </w:r>
      <w:r>
        <w:rPr>
          <w:rFonts w:ascii="Times New Roman" w:eastAsia="Times New Roman" w:hAnsi="Times New Roman" w:cs="Times New Roman"/>
          <w:sz w:val="32"/>
          <w:szCs w:val="32"/>
        </w:rPr>
        <w:t>, a sua volta, è composta da diversi pannelli e componenti grafici, responsabili dell’interfaccia utente.</w:t>
      </w:r>
    </w:p>
    <w:p w14:paraId="3DBA39D8"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Il </w:t>
      </w:r>
      <w:r>
        <w:rPr>
          <w:rFonts w:ascii="Times New Roman" w:eastAsia="Times New Roman" w:hAnsi="Times New Roman" w:cs="Times New Roman"/>
          <w:i/>
          <w:sz w:val="32"/>
          <w:szCs w:val="32"/>
        </w:rPr>
        <w:t xml:space="preserve">controller </w:t>
      </w:r>
      <w:r>
        <w:rPr>
          <w:rFonts w:ascii="Times New Roman" w:eastAsia="Times New Roman" w:hAnsi="Times New Roman" w:cs="Times New Roman"/>
          <w:sz w:val="32"/>
          <w:szCs w:val="32"/>
        </w:rPr>
        <w:t xml:space="preserve">principale GameThread prende in input un pannello della </w:t>
      </w:r>
      <w:r>
        <w:rPr>
          <w:rFonts w:ascii="Times New Roman" w:eastAsia="Times New Roman" w:hAnsi="Times New Roman" w:cs="Times New Roman"/>
          <w:i/>
          <w:sz w:val="32"/>
          <w:szCs w:val="32"/>
        </w:rPr>
        <w:t>view</w:t>
      </w:r>
      <w:r>
        <w:rPr>
          <w:rFonts w:ascii="Times New Roman" w:eastAsia="Times New Roman" w:hAnsi="Times New Roman" w:cs="Times New Roman"/>
          <w:sz w:val="32"/>
          <w:szCs w:val="32"/>
        </w:rPr>
        <w:t xml:space="preserve">, in base ad esso cambia parti di </w:t>
      </w:r>
      <w:r>
        <w:rPr>
          <w:rFonts w:ascii="Times New Roman" w:eastAsia="Times New Roman" w:hAnsi="Times New Roman" w:cs="Times New Roman"/>
          <w:i/>
          <w:sz w:val="32"/>
          <w:szCs w:val="32"/>
        </w:rPr>
        <w:t xml:space="preserve">model </w:t>
      </w:r>
      <w:r>
        <w:rPr>
          <w:rFonts w:ascii="Times New Roman" w:eastAsia="Times New Roman" w:hAnsi="Times New Roman" w:cs="Times New Roman"/>
          <w:sz w:val="32"/>
          <w:szCs w:val="32"/>
        </w:rPr>
        <w:t xml:space="preserve">diverse ed aggiorna il pannello. Preso per esempio il GamePanel, il GameThread aggiornerà classi come Player ed EnemyManager, e chiamerà alcuni dei suoi metodi come checkCollisions(), infine notificherà la </w:t>
      </w:r>
      <w:r>
        <w:rPr>
          <w:rFonts w:ascii="Times New Roman" w:eastAsia="Times New Roman" w:hAnsi="Times New Roman" w:cs="Times New Roman"/>
          <w:i/>
          <w:sz w:val="32"/>
          <w:szCs w:val="32"/>
        </w:rPr>
        <w:t xml:space="preserve">view </w:t>
      </w:r>
      <w:r>
        <w:rPr>
          <w:rFonts w:ascii="Times New Roman" w:eastAsia="Times New Roman" w:hAnsi="Times New Roman" w:cs="Times New Roman"/>
          <w:sz w:val="32"/>
          <w:szCs w:val="32"/>
        </w:rPr>
        <w:t>che aggiornerà la rappresentazione grafica.</w:t>
      </w:r>
    </w:p>
    <w:p w14:paraId="2C49ED9C"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Con questa struttura, la sostituzione della </w:t>
      </w:r>
      <w:r>
        <w:rPr>
          <w:rFonts w:ascii="Times New Roman" w:eastAsia="Times New Roman" w:hAnsi="Times New Roman" w:cs="Times New Roman"/>
          <w:i/>
          <w:sz w:val="32"/>
          <w:szCs w:val="32"/>
        </w:rPr>
        <w:t xml:space="preserve">view </w:t>
      </w:r>
      <w:r>
        <w:rPr>
          <w:rFonts w:ascii="Times New Roman" w:eastAsia="Times New Roman" w:hAnsi="Times New Roman" w:cs="Times New Roman"/>
          <w:sz w:val="32"/>
          <w:szCs w:val="32"/>
        </w:rPr>
        <w:t xml:space="preserve">(ad esempio passando da Swing a JavaFX) o del model con una nuova implementazione non </w:t>
      </w:r>
      <w:r>
        <w:rPr>
          <w:rFonts w:ascii="Times New Roman" w:eastAsia="Times New Roman" w:hAnsi="Times New Roman" w:cs="Times New Roman"/>
          <w:sz w:val="32"/>
          <w:szCs w:val="32"/>
        </w:rPr>
        <w:lastRenderedPageBreak/>
        <w:t>richiederebbe modifiche né al controller né all’altra componente, a condizione che vengano rispettate le stesse interfacce.</w:t>
      </w:r>
    </w:p>
    <w:p w14:paraId="2B2D40DB"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 alcune classi del </w:t>
      </w:r>
      <w:r>
        <w:rPr>
          <w:rFonts w:ascii="Times New Roman" w:eastAsia="Times New Roman" w:hAnsi="Times New Roman" w:cs="Times New Roman"/>
          <w:i/>
          <w:sz w:val="32"/>
          <w:szCs w:val="32"/>
        </w:rPr>
        <w:t xml:space="preserve">model </w:t>
      </w:r>
      <w:r>
        <w:rPr>
          <w:rFonts w:ascii="Times New Roman" w:eastAsia="Times New Roman" w:hAnsi="Times New Roman" w:cs="Times New Roman"/>
          <w:sz w:val="32"/>
          <w:szCs w:val="32"/>
        </w:rPr>
        <w:t xml:space="preserve">sono presenti degli observer che notificano i cambiamenti al </w:t>
      </w:r>
      <w:r>
        <w:rPr>
          <w:rFonts w:ascii="Times New Roman" w:eastAsia="Times New Roman" w:hAnsi="Times New Roman" w:cs="Times New Roman"/>
          <w:i/>
          <w:sz w:val="32"/>
          <w:szCs w:val="32"/>
        </w:rPr>
        <w:t>controller</w:t>
      </w:r>
      <w:r>
        <w:rPr>
          <w:rFonts w:ascii="Times New Roman" w:eastAsia="Times New Roman" w:hAnsi="Times New Roman" w:cs="Times New Roman"/>
          <w:sz w:val="32"/>
          <w:szCs w:val="32"/>
        </w:rPr>
        <w:t>.</w:t>
      </w:r>
    </w:p>
    <w:p w14:paraId="021DDA78"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Qualsiasi aggiornamento della </w:t>
      </w:r>
      <w:r>
        <w:rPr>
          <w:rFonts w:ascii="Times New Roman" w:eastAsia="Times New Roman" w:hAnsi="Times New Roman" w:cs="Times New Roman"/>
          <w:i/>
          <w:sz w:val="32"/>
          <w:szCs w:val="32"/>
        </w:rPr>
        <w:t xml:space="preserve">view </w:t>
      </w:r>
      <w:r>
        <w:rPr>
          <w:rFonts w:ascii="Times New Roman" w:eastAsia="Times New Roman" w:hAnsi="Times New Roman" w:cs="Times New Roman"/>
          <w:sz w:val="32"/>
          <w:szCs w:val="32"/>
        </w:rPr>
        <w:t>viene effettuato esclusivamente all'interno dell’Event Dispatch Thread (EDT) di Swing, garantendo così che l’applicazione sia thread-safe.</w:t>
      </w:r>
    </w:p>
    <w:p w14:paraId="4E52D6F4" w14:textId="77777777" w:rsidR="006A79DE" w:rsidRDefault="006A79DE">
      <w:pPr>
        <w:spacing w:before="240" w:after="240"/>
        <w:rPr>
          <w:rFonts w:ascii="Times New Roman" w:eastAsia="Times New Roman" w:hAnsi="Times New Roman" w:cs="Times New Roman"/>
          <w:sz w:val="32"/>
          <w:szCs w:val="32"/>
        </w:rPr>
      </w:pPr>
    </w:p>
    <w:p w14:paraId="5B0D32AC"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FF2E234" wp14:editId="23DCDD01">
            <wp:extent cx="5731200" cy="4076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4076700"/>
                    </a:xfrm>
                    <a:prstGeom prst="rect">
                      <a:avLst/>
                    </a:prstGeom>
                    <a:ln/>
                  </pic:spPr>
                </pic:pic>
              </a:graphicData>
            </a:graphic>
          </wp:inline>
        </w:drawing>
      </w:r>
    </w:p>
    <w:p w14:paraId="245DCDC6"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(Da Rivedere) Fig. 2.1: InputHandler e MouseHandler (classi </w:t>
      </w:r>
      <w:r>
        <w:rPr>
          <w:rFonts w:ascii="Times New Roman" w:eastAsia="Times New Roman" w:hAnsi="Times New Roman" w:cs="Times New Roman"/>
          <w:i/>
          <w:sz w:val="32"/>
          <w:szCs w:val="32"/>
        </w:rPr>
        <w:t>Controller</w:t>
      </w:r>
      <w:r>
        <w:rPr>
          <w:rFonts w:ascii="Times New Roman" w:eastAsia="Times New Roman" w:hAnsi="Times New Roman" w:cs="Times New Roman"/>
          <w:sz w:val="32"/>
          <w:szCs w:val="32"/>
        </w:rPr>
        <w:t>), in base ad un input rispettivamente da tastiera e da mouse, cambiano la direzione in cui il player si muove e/o guarda.</w:t>
      </w:r>
    </w:p>
    <w:p w14:paraId="3DABDDE0"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6B17296E" wp14:editId="729D5865">
            <wp:extent cx="2531717" cy="396716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531717" cy="3967164"/>
                    </a:xfrm>
                    <a:prstGeom prst="rect">
                      <a:avLst/>
                    </a:prstGeom>
                    <a:ln/>
                  </pic:spPr>
                </pic:pic>
              </a:graphicData>
            </a:graphic>
          </wp:inline>
        </w:drawing>
      </w:r>
    </w:p>
    <w:p w14:paraId="056BB604"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Fig 2.1: InputHandler (classe </w:t>
      </w:r>
      <w:r>
        <w:rPr>
          <w:rFonts w:ascii="Times New Roman" w:eastAsia="Times New Roman" w:hAnsi="Times New Roman" w:cs="Times New Roman"/>
          <w:i/>
          <w:sz w:val="32"/>
          <w:szCs w:val="32"/>
        </w:rPr>
        <w:t>Controller</w:t>
      </w:r>
      <w:r>
        <w:rPr>
          <w:rFonts w:ascii="Times New Roman" w:eastAsia="Times New Roman" w:hAnsi="Times New Roman" w:cs="Times New Roman"/>
          <w:sz w:val="32"/>
          <w:szCs w:val="32"/>
        </w:rPr>
        <w:t>), in base ad un input da tastiera, cambia la direzione in cui il player si muove.</w:t>
      </w:r>
    </w:p>
    <w:p w14:paraId="1032708D" w14:textId="77777777" w:rsidR="006A79DE" w:rsidRDefault="006A79DE">
      <w:pPr>
        <w:rPr>
          <w:rFonts w:ascii="Times New Roman" w:eastAsia="Times New Roman" w:hAnsi="Times New Roman" w:cs="Times New Roman"/>
          <w:sz w:val="32"/>
          <w:szCs w:val="32"/>
        </w:rPr>
      </w:pPr>
    </w:p>
    <w:p w14:paraId="7A14946E" w14:textId="77777777" w:rsidR="006A79DE" w:rsidRDefault="006A79DE">
      <w:pPr>
        <w:rPr>
          <w:rFonts w:ascii="Times New Roman" w:eastAsia="Times New Roman" w:hAnsi="Times New Roman" w:cs="Times New Roman"/>
          <w:sz w:val="32"/>
          <w:szCs w:val="32"/>
        </w:rPr>
      </w:pPr>
    </w:p>
    <w:p w14:paraId="028F3D8B" w14:textId="77777777" w:rsidR="006A79DE" w:rsidRDefault="006A79DE">
      <w:pPr>
        <w:rPr>
          <w:rFonts w:ascii="Times New Roman" w:eastAsia="Times New Roman" w:hAnsi="Times New Roman" w:cs="Times New Roman"/>
          <w:sz w:val="32"/>
          <w:szCs w:val="32"/>
        </w:rPr>
      </w:pPr>
    </w:p>
    <w:p w14:paraId="4C38C175" w14:textId="77777777" w:rsidR="006A79DE" w:rsidRDefault="006A79DE">
      <w:pPr>
        <w:rPr>
          <w:rFonts w:ascii="Times New Roman" w:eastAsia="Times New Roman" w:hAnsi="Times New Roman" w:cs="Times New Roman"/>
          <w:sz w:val="32"/>
          <w:szCs w:val="32"/>
        </w:rPr>
      </w:pPr>
    </w:p>
    <w:p w14:paraId="386275AE" w14:textId="77777777" w:rsidR="006A79DE" w:rsidRDefault="006A79DE">
      <w:pPr>
        <w:rPr>
          <w:rFonts w:ascii="Times New Roman" w:eastAsia="Times New Roman" w:hAnsi="Times New Roman" w:cs="Times New Roman"/>
          <w:sz w:val="32"/>
          <w:szCs w:val="32"/>
        </w:rPr>
      </w:pPr>
    </w:p>
    <w:p w14:paraId="34496C54" w14:textId="77777777" w:rsidR="006A79DE" w:rsidRDefault="006A79DE">
      <w:pPr>
        <w:rPr>
          <w:rFonts w:ascii="Times New Roman" w:eastAsia="Times New Roman" w:hAnsi="Times New Roman" w:cs="Times New Roman"/>
          <w:sz w:val="32"/>
          <w:szCs w:val="32"/>
        </w:rPr>
      </w:pPr>
    </w:p>
    <w:p w14:paraId="7FCD9D5E" w14:textId="77777777" w:rsidR="006A79DE" w:rsidRDefault="006A79DE">
      <w:pPr>
        <w:rPr>
          <w:rFonts w:ascii="Times New Roman" w:eastAsia="Times New Roman" w:hAnsi="Times New Roman" w:cs="Times New Roman"/>
          <w:sz w:val="32"/>
          <w:szCs w:val="32"/>
        </w:rPr>
      </w:pPr>
    </w:p>
    <w:p w14:paraId="0E1B0A99" w14:textId="77777777" w:rsidR="006A79DE" w:rsidRDefault="006A79DE">
      <w:pPr>
        <w:rPr>
          <w:rFonts w:ascii="Times New Roman" w:eastAsia="Times New Roman" w:hAnsi="Times New Roman" w:cs="Times New Roman"/>
          <w:sz w:val="32"/>
          <w:szCs w:val="32"/>
        </w:rPr>
      </w:pPr>
    </w:p>
    <w:p w14:paraId="3E725557" w14:textId="77777777" w:rsidR="006A79DE" w:rsidRDefault="006A79DE">
      <w:pPr>
        <w:rPr>
          <w:rFonts w:ascii="Times New Roman" w:eastAsia="Times New Roman" w:hAnsi="Times New Roman" w:cs="Times New Roman"/>
          <w:sz w:val="32"/>
          <w:szCs w:val="32"/>
        </w:rPr>
      </w:pPr>
    </w:p>
    <w:p w14:paraId="4340C891" w14:textId="77777777" w:rsidR="006A79DE" w:rsidRDefault="006A79DE">
      <w:pPr>
        <w:rPr>
          <w:rFonts w:ascii="Times New Roman" w:eastAsia="Times New Roman" w:hAnsi="Times New Roman" w:cs="Times New Roman"/>
          <w:sz w:val="32"/>
          <w:szCs w:val="32"/>
        </w:rPr>
      </w:pPr>
    </w:p>
    <w:p w14:paraId="275B33FA" w14:textId="77777777" w:rsidR="006A79DE" w:rsidRDefault="006A79DE">
      <w:pPr>
        <w:rPr>
          <w:rFonts w:ascii="Times New Roman" w:eastAsia="Times New Roman" w:hAnsi="Times New Roman" w:cs="Times New Roman"/>
          <w:sz w:val="32"/>
          <w:szCs w:val="32"/>
        </w:rPr>
      </w:pPr>
    </w:p>
    <w:p w14:paraId="70E5B45E" w14:textId="77777777" w:rsidR="006A79DE" w:rsidRDefault="006A79DE">
      <w:pPr>
        <w:rPr>
          <w:rFonts w:ascii="Times New Roman" w:eastAsia="Times New Roman" w:hAnsi="Times New Roman" w:cs="Times New Roman"/>
          <w:sz w:val="32"/>
          <w:szCs w:val="32"/>
        </w:rPr>
      </w:pPr>
    </w:p>
    <w:p w14:paraId="37455CFB" w14:textId="77777777" w:rsidR="006A79DE" w:rsidRDefault="006A79DE">
      <w:pPr>
        <w:rPr>
          <w:rFonts w:ascii="Times New Roman" w:eastAsia="Times New Roman" w:hAnsi="Times New Roman" w:cs="Times New Roman"/>
          <w:sz w:val="32"/>
          <w:szCs w:val="32"/>
        </w:rPr>
      </w:pPr>
    </w:p>
    <w:p w14:paraId="7B0CD322" w14:textId="77777777" w:rsidR="006A79DE" w:rsidRDefault="006A79DE">
      <w:pPr>
        <w:rPr>
          <w:rFonts w:ascii="Times New Roman" w:eastAsia="Times New Roman" w:hAnsi="Times New Roman" w:cs="Times New Roman"/>
          <w:sz w:val="32"/>
          <w:szCs w:val="32"/>
        </w:rPr>
      </w:pPr>
    </w:p>
    <w:p w14:paraId="360CCA45" w14:textId="77777777" w:rsidR="006A79DE" w:rsidRDefault="006A79DE">
      <w:pPr>
        <w:rPr>
          <w:rFonts w:ascii="Times New Roman" w:eastAsia="Times New Roman" w:hAnsi="Times New Roman" w:cs="Times New Roman"/>
          <w:sz w:val="32"/>
          <w:szCs w:val="32"/>
        </w:rPr>
      </w:pPr>
    </w:p>
    <w:p w14:paraId="23B889EB" w14:textId="77777777" w:rsidR="006A79DE" w:rsidRDefault="006A79DE">
      <w:pPr>
        <w:rPr>
          <w:rFonts w:ascii="Times New Roman" w:eastAsia="Times New Roman" w:hAnsi="Times New Roman" w:cs="Times New Roman"/>
          <w:sz w:val="32"/>
          <w:szCs w:val="32"/>
        </w:rPr>
      </w:pPr>
    </w:p>
    <w:p w14:paraId="798FAF78" w14:textId="77777777" w:rsidR="006A79DE" w:rsidRDefault="00000000">
      <w:pPr>
        <w:rPr>
          <w:rFonts w:ascii="Times New Roman" w:eastAsia="Times New Roman" w:hAnsi="Times New Roman" w:cs="Times New Roman"/>
          <w:sz w:val="32"/>
          <w:szCs w:val="32"/>
        </w:rPr>
      </w:pPr>
      <w:r>
        <w:rPr>
          <w:noProof/>
        </w:rPr>
        <w:lastRenderedPageBreak/>
        <w:drawing>
          <wp:anchor distT="114300" distB="114300" distL="114300" distR="114300" simplePos="0" relativeHeight="251659264" behindDoc="0" locked="0" layoutInCell="1" hidden="0" allowOverlap="1" wp14:anchorId="19550937" wp14:editId="6E4F3375">
            <wp:simplePos x="0" y="0"/>
            <wp:positionH relativeFrom="column">
              <wp:posOffset>-56514</wp:posOffset>
            </wp:positionH>
            <wp:positionV relativeFrom="paragraph">
              <wp:posOffset>114300</wp:posOffset>
            </wp:positionV>
            <wp:extent cx="5731200" cy="4648200"/>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4648200"/>
                    </a:xfrm>
                    <a:prstGeom prst="rect">
                      <a:avLst/>
                    </a:prstGeom>
                    <a:ln/>
                  </pic:spPr>
                </pic:pic>
              </a:graphicData>
            </a:graphic>
          </wp:anchor>
        </w:drawing>
      </w:r>
    </w:p>
    <w:p w14:paraId="184B8A27" w14:textId="77777777" w:rsidR="006A79DE" w:rsidRDefault="006A79DE">
      <w:pPr>
        <w:rPr>
          <w:rFonts w:ascii="Times New Roman" w:eastAsia="Times New Roman" w:hAnsi="Times New Roman" w:cs="Times New Roman"/>
          <w:sz w:val="32"/>
          <w:szCs w:val="32"/>
        </w:rPr>
      </w:pPr>
    </w:p>
    <w:p w14:paraId="24FFC1E0" w14:textId="77777777" w:rsidR="006A79DE" w:rsidRDefault="006A79DE">
      <w:pPr>
        <w:rPr>
          <w:rFonts w:ascii="Times New Roman" w:eastAsia="Times New Roman" w:hAnsi="Times New Roman" w:cs="Times New Roman"/>
          <w:sz w:val="32"/>
          <w:szCs w:val="32"/>
        </w:rPr>
      </w:pPr>
    </w:p>
    <w:p w14:paraId="02BD81B3" w14:textId="77777777" w:rsidR="006A79DE" w:rsidRDefault="006A79DE">
      <w:pPr>
        <w:rPr>
          <w:rFonts w:ascii="Times New Roman" w:eastAsia="Times New Roman" w:hAnsi="Times New Roman" w:cs="Times New Roman"/>
          <w:sz w:val="32"/>
          <w:szCs w:val="32"/>
        </w:rPr>
      </w:pPr>
    </w:p>
    <w:p w14:paraId="3B2562E7" w14:textId="77777777" w:rsidR="006A79DE" w:rsidRDefault="006A79DE">
      <w:pPr>
        <w:rPr>
          <w:rFonts w:ascii="Times New Roman" w:eastAsia="Times New Roman" w:hAnsi="Times New Roman" w:cs="Times New Roman"/>
          <w:sz w:val="32"/>
          <w:szCs w:val="32"/>
        </w:rPr>
      </w:pPr>
    </w:p>
    <w:p w14:paraId="24501E93" w14:textId="77777777" w:rsidR="006A79DE" w:rsidRDefault="006A79DE">
      <w:pPr>
        <w:rPr>
          <w:rFonts w:ascii="Times New Roman" w:eastAsia="Times New Roman" w:hAnsi="Times New Roman" w:cs="Times New Roman"/>
          <w:sz w:val="32"/>
          <w:szCs w:val="32"/>
        </w:rPr>
      </w:pPr>
    </w:p>
    <w:p w14:paraId="30B1B20A" w14:textId="77777777" w:rsidR="006A79DE" w:rsidRDefault="006A79DE">
      <w:pPr>
        <w:rPr>
          <w:rFonts w:ascii="Times New Roman" w:eastAsia="Times New Roman" w:hAnsi="Times New Roman" w:cs="Times New Roman"/>
          <w:sz w:val="32"/>
          <w:szCs w:val="32"/>
        </w:rPr>
      </w:pPr>
    </w:p>
    <w:p w14:paraId="2C07EBCC" w14:textId="77777777" w:rsidR="006A79DE" w:rsidRDefault="006A79DE">
      <w:pPr>
        <w:rPr>
          <w:rFonts w:ascii="Times New Roman" w:eastAsia="Times New Roman" w:hAnsi="Times New Roman" w:cs="Times New Roman"/>
          <w:sz w:val="32"/>
          <w:szCs w:val="32"/>
        </w:rPr>
      </w:pPr>
    </w:p>
    <w:p w14:paraId="46EDB37F" w14:textId="77777777" w:rsidR="006A79DE" w:rsidRDefault="006A79DE">
      <w:pPr>
        <w:rPr>
          <w:rFonts w:ascii="Times New Roman" w:eastAsia="Times New Roman" w:hAnsi="Times New Roman" w:cs="Times New Roman"/>
          <w:sz w:val="32"/>
          <w:szCs w:val="32"/>
        </w:rPr>
      </w:pPr>
    </w:p>
    <w:p w14:paraId="280BE66E" w14:textId="77777777" w:rsidR="006A79DE" w:rsidRDefault="006A79DE">
      <w:pPr>
        <w:rPr>
          <w:rFonts w:ascii="Times New Roman" w:eastAsia="Times New Roman" w:hAnsi="Times New Roman" w:cs="Times New Roman"/>
          <w:sz w:val="32"/>
          <w:szCs w:val="32"/>
        </w:rPr>
      </w:pPr>
    </w:p>
    <w:p w14:paraId="6B93D4E3" w14:textId="77777777" w:rsidR="006A79DE" w:rsidRDefault="006A79DE">
      <w:pPr>
        <w:rPr>
          <w:rFonts w:ascii="Times New Roman" w:eastAsia="Times New Roman" w:hAnsi="Times New Roman" w:cs="Times New Roman"/>
          <w:sz w:val="32"/>
          <w:szCs w:val="32"/>
        </w:rPr>
      </w:pPr>
    </w:p>
    <w:p w14:paraId="215AFAE2" w14:textId="77777777" w:rsidR="006A79DE" w:rsidRDefault="006A79DE">
      <w:pPr>
        <w:rPr>
          <w:rFonts w:ascii="Times New Roman" w:eastAsia="Times New Roman" w:hAnsi="Times New Roman" w:cs="Times New Roman"/>
          <w:sz w:val="32"/>
          <w:szCs w:val="32"/>
        </w:rPr>
      </w:pPr>
    </w:p>
    <w:p w14:paraId="3A5771AA" w14:textId="77777777" w:rsidR="006A79DE" w:rsidRDefault="006A79DE">
      <w:pPr>
        <w:rPr>
          <w:rFonts w:ascii="Times New Roman" w:eastAsia="Times New Roman" w:hAnsi="Times New Roman" w:cs="Times New Roman"/>
          <w:sz w:val="32"/>
          <w:szCs w:val="32"/>
        </w:rPr>
      </w:pPr>
    </w:p>
    <w:p w14:paraId="47B05E20" w14:textId="77777777" w:rsidR="006A79DE" w:rsidRDefault="006A79DE">
      <w:pPr>
        <w:rPr>
          <w:rFonts w:ascii="Times New Roman" w:eastAsia="Times New Roman" w:hAnsi="Times New Roman" w:cs="Times New Roman"/>
          <w:sz w:val="32"/>
          <w:szCs w:val="32"/>
        </w:rPr>
      </w:pPr>
    </w:p>
    <w:p w14:paraId="5417C385" w14:textId="77777777" w:rsidR="006A79DE" w:rsidRDefault="006A79DE">
      <w:pPr>
        <w:rPr>
          <w:rFonts w:ascii="Times New Roman" w:eastAsia="Times New Roman" w:hAnsi="Times New Roman" w:cs="Times New Roman"/>
          <w:sz w:val="32"/>
          <w:szCs w:val="32"/>
        </w:rPr>
      </w:pPr>
    </w:p>
    <w:p w14:paraId="2EB4B39D" w14:textId="77777777" w:rsidR="006A79DE" w:rsidRDefault="006A79DE">
      <w:pPr>
        <w:rPr>
          <w:rFonts w:ascii="Times New Roman" w:eastAsia="Times New Roman" w:hAnsi="Times New Roman" w:cs="Times New Roman"/>
          <w:sz w:val="32"/>
          <w:szCs w:val="32"/>
        </w:rPr>
      </w:pPr>
    </w:p>
    <w:p w14:paraId="655B4FE5" w14:textId="77777777" w:rsidR="006A79DE" w:rsidRDefault="006A79DE">
      <w:pPr>
        <w:rPr>
          <w:rFonts w:ascii="Times New Roman" w:eastAsia="Times New Roman" w:hAnsi="Times New Roman" w:cs="Times New Roman"/>
          <w:sz w:val="32"/>
          <w:szCs w:val="32"/>
        </w:rPr>
      </w:pPr>
    </w:p>
    <w:p w14:paraId="7B14F76E" w14:textId="77777777" w:rsidR="006A79DE" w:rsidRDefault="006A79DE">
      <w:pPr>
        <w:rPr>
          <w:rFonts w:ascii="Times New Roman" w:eastAsia="Times New Roman" w:hAnsi="Times New Roman" w:cs="Times New Roman"/>
          <w:sz w:val="32"/>
          <w:szCs w:val="32"/>
        </w:rPr>
      </w:pPr>
    </w:p>
    <w:p w14:paraId="6E651EBC"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Fig 2.2: Il GameThreadImpl (</w:t>
      </w:r>
      <w:r>
        <w:rPr>
          <w:rFonts w:ascii="Times New Roman" w:eastAsia="Times New Roman" w:hAnsi="Times New Roman" w:cs="Times New Roman"/>
          <w:i/>
          <w:sz w:val="32"/>
          <w:szCs w:val="32"/>
        </w:rPr>
        <w:t>controller</w:t>
      </w:r>
      <w:r>
        <w:rPr>
          <w:rFonts w:ascii="Times New Roman" w:eastAsia="Times New Roman" w:hAnsi="Times New Roman" w:cs="Times New Roman"/>
          <w:sz w:val="32"/>
          <w:szCs w:val="32"/>
        </w:rPr>
        <w:t xml:space="preserve"> principale dell’applicazione) ottiene in input il pannello corrente tramite il ViewManager e, in base ad esso esegue un aggiornamento delle principali classi del </w:t>
      </w:r>
      <w:r>
        <w:rPr>
          <w:rFonts w:ascii="Times New Roman" w:eastAsia="Times New Roman" w:hAnsi="Times New Roman" w:cs="Times New Roman"/>
          <w:i/>
          <w:sz w:val="32"/>
          <w:szCs w:val="32"/>
        </w:rPr>
        <w:t>model</w:t>
      </w:r>
      <w:r>
        <w:rPr>
          <w:rFonts w:ascii="Times New Roman" w:eastAsia="Times New Roman" w:hAnsi="Times New Roman" w:cs="Times New Roman"/>
          <w:sz w:val="32"/>
          <w:szCs w:val="32"/>
        </w:rPr>
        <w:t xml:space="preserve"> e richiama il metodo repaint() sulla </w:t>
      </w:r>
      <w:r>
        <w:rPr>
          <w:rFonts w:ascii="Times New Roman" w:eastAsia="Times New Roman" w:hAnsi="Times New Roman" w:cs="Times New Roman"/>
          <w:i/>
          <w:sz w:val="32"/>
          <w:szCs w:val="32"/>
        </w:rPr>
        <w:t>view</w:t>
      </w:r>
      <w:r>
        <w:rPr>
          <w:rFonts w:ascii="Times New Roman" w:eastAsia="Times New Roman" w:hAnsi="Times New Roman" w:cs="Times New Roman"/>
          <w:sz w:val="32"/>
          <w:szCs w:val="32"/>
        </w:rPr>
        <w:t xml:space="preserve"> per aggiornare la rappresentazione grafica.</w:t>
      </w:r>
    </w:p>
    <w:p w14:paraId="3859022A" w14:textId="77777777" w:rsidR="006A79DE" w:rsidRDefault="006A79DE">
      <w:pPr>
        <w:rPr>
          <w:rFonts w:ascii="Times New Roman" w:eastAsia="Times New Roman" w:hAnsi="Times New Roman" w:cs="Times New Roman"/>
          <w:sz w:val="32"/>
          <w:szCs w:val="32"/>
        </w:rPr>
      </w:pPr>
    </w:p>
    <w:p w14:paraId="49B4E671" w14:textId="77777777" w:rsidR="006A79DE" w:rsidRDefault="006A79DE">
      <w:pPr>
        <w:rPr>
          <w:rFonts w:ascii="Times New Roman" w:eastAsia="Times New Roman" w:hAnsi="Times New Roman" w:cs="Times New Roman"/>
          <w:sz w:val="32"/>
          <w:szCs w:val="32"/>
        </w:rPr>
      </w:pPr>
    </w:p>
    <w:p w14:paraId="3BF94715" w14:textId="77777777" w:rsidR="006A79DE" w:rsidRDefault="006A79DE">
      <w:pPr>
        <w:rPr>
          <w:rFonts w:ascii="Times New Roman" w:eastAsia="Times New Roman" w:hAnsi="Times New Roman" w:cs="Times New Roman"/>
          <w:sz w:val="32"/>
          <w:szCs w:val="32"/>
        </w:rPr>
      </w:pPr>
    </w:p>
    <w:p w14:paraId="6528B5C9" w14:textId="77777777" w:rsidR="006A79DE" w:rsidRDefault="006A79DE">
      <w:pPr>
        <w:rPr>
          <w:rFonts w:ascii="Times New Roman" w:eastAsia="Times New Roman" w:hAnsi="Times New Roman" w:cs="Times New Roman"/>
          <w:sz w:val="32"/>
          <w:szCs w:val="32"/>
        </w:rPr>
      </w:pPr>
    </w:p>
    <w:p w14:paraId="65D2D2F5" w14:textId="77777777" w:rsidR="006A79DE" w:rsidRDefault="006A79DE">
      <w:pPr>
        <w:rPr>
          <w:rFonts w:ascii="Times New Roman" w:eastAsia="Times New Roman" w:hAnsi="Times New Roman" w:cs="Times New Roman"/>
          <w:sz w:val="32"/>
          <w:szCs w:val="32"/>
        </w:rPr>
      </w:pPr>
    </w:p>
    <w:p w14:paraId="63F3F345" w14:textId="77777777" w:rsidR="006A79DE" w:rsidRDefault="006A79DE">
      <w:pPr>
        <w:rPr>
          <w:rFonts w:ascii="Times New Roman" w:eastAsia="Times New Roman" w:hAnsi="Times New Roman" w:cs="Times New Roman"/>
          <w:sz w:val="32"/>
          <w:szCs w:val="32"/>
        </w:rPr>
      </w:pPr>
    </w:p>
    <w:p w14:paraId="20C877FC" w14:textId="77777777" w:rsidR="006A79DE" w:rsidRDefault="006A79DE">
      <w:pPr>
        <w:rPr>
          <w:rFonts w:ascii="Times New Roman" w:eastAsia="Times New Roman" w:hAnsi="Times New Roman" w:cs="Times New Roman"/>
          <w:sz w:val="32"/>
          <w:szCs w:val="32"/>
        </w:rPr>
      </w:pPr>
    </w:p>
    <w:p w14:paraId="45AFB0D3" w14:textId="77777777" w:rsidR="006A79DE" w:rsidRDefault="006A79DE">
      <w:pPr>
        <w:rPr>
          <w:rFonts w:ascii="Times New Roman" w:eastAsia="Times New Roman" w:hAnsi="Times New Roman" w:cs="Times New Roman"/>
          <w:sz w:val="32"/>
          <w:szCs w:val="32"/>
        </w:rPr>
      </w:pPr>
    </w:p>
    <w:p w14:paraId="001F63ED" w14:textId="77777777" w:rsidR="006A79DE" w:rsidRDefault="006A79DE">
      <w:pPr>
        <w:rPr>
          <w:rFonts w:ascii="Times New Roman" w:eastAsia="Times New Roman" w:hAnsi="Times New Roman" w:cs="Times New Roman"/>
          <w:sz w:val="32"/>
          <w:szCs w:val="32"/>
        </w:rPr>
      </w:pPr>
    </w:p>
    <w:p w14:paraId="4F492355" w14:textId="77777777" w:rsidR="006A79DE" w:rsidRDefault="00000000">
      <w:pPr>
        <w:rPr>
          <w:rFonts w:ascii="Times New Roman" w:eastAsia="Times New Roman" w:hAnsi="Times New Roman" w:cs="Times New Roman"/>
          <w:sz w:val="50"/>
          <w:szCs w:val="50"/>
        </w:rPr>
      </w:pPr>
      <w:r>
        <w:rPr>
          <w:rFonts w:ascii="Times New Roman" w:eastAsia="Times New Roman" w:hAnsi="Times New Roman" w:cs="Times New Roman"/>
          <w:sz w:val="50"/>
          <w:szCs w:val="50"/>
        </w:rPr>
        <w:lastRenderedPageBreak/>
        <w:t>2.2 Design Dettagliato</w:t>
      </w:r>
    </w:p>
    <w:p w14:paraId="43DD627A" w14:textId="77777777" w:rsidR="006A79DE"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Sezione 1</w:t>
      </w:r>
    </w:p>
    <w:p w14:paraId="1F17A815" w14:textId="77777777" w:rsidR="006A79DE" w:rsidRDefault="006A79DE">
      <w:pPr>
        <w:rPr>
          <w:rFonts w:ascii="Times New Roman" w:eastAsia="Times New Roman" w:hAnsi="Times New Roman" w:cs="Times New Roman"/>
          <w:sz w:val="40"/>
          <w:szCs w:val="40"/>
        </w:rPr>
      </w:pPr>
    </w:p>
    <w:p w14:paraId="6997E539" w14:textId="77777777" w:rsidR="006A79DE" w:rsidRDefault="006A79DE">
      <w:pPr>
        <w:rPr>
          <w:rFonts w:ascii="Times New Roman" w:eastAsia="Times New Roman" w:hAnsi="Times New Roman" w:cs="Times New Roman"/>
          <w:sz w:val="40"/>
          <w:szCs w:val="40"/>
        </w:rPr>
      </w:pPr>
    </w:p>
    <w:p w14:paraId="0341B35F"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b/>
          <w:sz w:val="40"/>
          <w:szCs w:val="40"/>
        </w:rPr>
        <w:t>Sezione 2</w:t>
      </w:r>
      <w:r>
        <w:rPr>
          <w:rFonts w:ascii="Times New Roman" w:eastAsia="Times New Roman" w:hAnsi="Times New Roman" w:cs="Times New Roman"/>
          <w:sz w:val="40"/>
          <w:szCs w:val="40"/>
        </w:rPr>
        <w:t xml:space="preserve"> - Giovanni Perreon</w:t>
      </w:r>
    </w:p>
    <w:p w14:paraId="0A8AFA10" w14:textId="77777777" w:rsidR="006A79DE"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Aggiungere comportamenti ai nemici senza creare </w:t>
      </w:r>
    </w:p>
    <w:p w14:paraId="10A7F449" w14:textId="77777777" w:rsidR="006A79DE"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molte sottoclassi</w:t>
      </w:r>
    </w:p>
    <w:p w14:paraId="16534F08" w14:textId="77777777" w:rsidR="006A79DE" w:rsidRDefault="00000000">
      <w:pPr>
        <w:rPr>
          <w:rFonts w:ascii="Times New Roman" w:eastAsia="Times New Roman" w:hAnsi="Times New Roman" w:cs="Times New Roman"/>
          <w:sz w:val="40"/>
          <w:szCs w:val="40"/>
        </w:rPr>
      </w:pPr>
      <w:r>
        <w:rPr>
          <w:noProof/>
        </w:rPr>
        <w:drawing>
          <wp:anchor distT="0" distB="0" distL="0" distR="0" simplePos="0" relativeHeight="251660288" behindDoc="1" locked="0" layoutInCell="1" hidden="0" allowOverlap="1" wp14:anchorId="6F75FD59" wp14:editId="1C852443">
            <wp:simplePos x="0" y="0"/>
            <wp:positionH relativeFrom="column">
              <wp:posOffset>-643889</wp:posOffset>
            </wp:positionH>
            <wp:positionV relativeFrom="paragraph">
              <wp:posOffset>137795</wp:posOffset>
            </wp:positionV>
            <wp:extent cx="7021922" cy="1959606"/>
            <wp:effectExtent l="0" t="0" r="0" b="0"/>
            <wp:wrapNone/>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7021922" cy="1959606"/>
                    </a:xfrm>
                    <a:prstGeom prst="rect">
                      <a:avLst/>
                    </a:prstGeom>
                    <a:ln/>
                  </pic:spPr>
                </pic:pic>
              </a:graphicData>
            </a:graphic>
          </wp:anchor>
        </w:drawing>
      </w:r>
    </w:p>
    <w:p w14:paraId="150BAB2E" w14:textId="77777777" w:rsidR="006A79DE" w:rsidRDefault="006A79DE">
      <w:pPr>
        <w:rPr>
          <w:rFonts w:ascii="Times New Roman" w:eastAsia="Times New Roman" w:hAnsi="Times New Roman" w:cs="Times New Roman"/>
          <w:sz w:val="40"/>
          <w:szCs w:val="40"/>
        </w:rPr>
      </w:pPr>
    </w:p>
    <w:p w14:paraId="7BB2C78E" w14:textId="77777777" w:rsidR="006A79DE" w:rsidRDefault="006A79DE">
      <w:pPr>
        <w:rPr>
          <w:rFonts w:ascii="Times New Roman" w:eastAsia="Times New Roman" w:hAnsi="Times New Roman" w:cs="Times New Roman"/>
          <w:sz w:val="40"/>
          <w:szCs w:val="40"/>
        </w:rPr>
      </w:pPr>
    </w:p>
    <w:p w14:paraId="149E91DB" w14:textId="77777777" w:rsidR="006A79DE" w:rsidRDefault="006A79DE">
      <w:pPr>
        <w:rPr>
          <w:rFonts w:ascii="Times New Roman" w:eastAsia="Times New Roman" w:hAnsi="Times New Roman" w:cs="Times New Roman"/>
          <w:sz w:val="40"/>
          <w:szCs w:val="40"/>
        </w:rPr>
      </w:pPr>
    </w:p>
    <w:p w14:paraId="224E32C9" w14:textId="77777777" w:rsidR="006A79DE" w:rsidRDefault="006A79DE">
      <w:pPr>
        <w:rPr>
          <w:rFonts w:ascii="Times New Roman" w:eastAsia="Times New Roman" w:hAnsi="Times New Roman" w:cs="Times New Roman"/>
          <w:sz w:val="40"/>
          <w:szCs w:val="40"/>
        </w:rPr>
      </w:pPr>
    </w:p>
    <w:p w14:paraId="2CFF13A6" w14:textId="77777777" w:rsidR="006A79DE" w:rsidRDefault="006A79DE">
      <w:pPr>
        <w:rPr>
          <w:rFonts w:ascii="Times New Roman" w:eastAsia="Times New Roman" w:hAnsi="Times New Roman" w:cs="Times New Roman"/>
          <w:sz w:val="40"/>
          <w:szCs w:val="40"/>
        </w:rPr>
      </w:pPr>
    </w:p>
    <w:p w14:paraId="50A19DD9" w14:textId="77777777" w:rsidR="006A79DE" w:rsidRDefault="006A79DE">
      <w:pPr>
        <w:rPr>
          <w:rFonts w:ascii="Times New Roman" w:eastAsia="Times New Roman" w:hAnsi="Times New Roman" w:cs="Times New Roman"/>
          <w:sz w:val="40"/>
          <w:szCs w:val="40"/>
        </w:rPr>
      </w:pPr>
    </w:p>
    <w:p w14:paraId="63315FCD"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Fig 2.5: Rappresentazione UML del pattern Decorator per aggiungere caratteristiche ai nemici.</w:t>
      </w:r>
    </w:p>
    <w:p w14:paraId="783530BB" w14:textId="77777777" w:rsidR="006A79DE" w:rsidRDefault="006A79DE">
      <w:pPr>
        <w:rPr>
          <w:rFonts w:ascii="Times New Roman" w:eastAsia="Times New Roman" w:hAnsi="Times New Roman" w:cs="Times New Roman"/>
          <w:sz w:val="40"/>
          <w:szCs w:val="40"/>
        </w:rPr>
      </w:pPr>
    </w:p>
    <w:p w14:paraId="2B9B8067"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Problema:</w:t>
      </w:r>
      <w:r>
        <w:rPr>
          <w:rFonts w:ascii="Times New Roman" w:eastAsia="Times New Roman" w:hAnsi="Times New Roman" w:cs="Times New Roman"/>
          <w:sz w:val="32"/>
          <w:szCs w:val="32"/>
        </w:rPr>
        <w:t xml:space="preserve"> Per creare un nemico con una particolare caratteristica bisogna creare una sottoclasse di quel nemico,  e quando mi servono molti nemici con caratteristiche diverse devo creare altrettante classi includendo anche tutte le combinazioni.</w:t>
      </w:r>
    </w:p>
    <w:p w14:paraId="0799BCAC" w14:textId="77777777" w:rsidR="006A79DE" w:rsidRDefault="006A79DE">
      <w:pPr>
        <w:rPr>
          <w:rFonts w:ascii="Times New Roman" w:eastAsia="Times New Roman" w:hAnsi="Times New Roman" w:cs="Times New Roman"/>
          <w:sz w:val="32"/>
          <w:szCs w:val="32"/>
        </w:rPr>
      </w:pPr>
    </w:p>
    <w:p w14:paraId="2FE7D060"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Soluzione:</w:t>
      </w:r>
      <w:r>
        <w:rPr>
          <w:rFonts w:ascii="Times New Roman" w:eastAsia="Times New Roman" w:hAnsi="Times New Roman" w:cs="Times New Roman"/>
          <w:sz w:val="32"/>
          <w:szCs w:val="32"/>
        </w:rPr>
        <w:t xml:space="preserve"> Il pattern Decorator permette di aggiungere dinamicamente caratteristiche o comportamenti ad un nemico.</w:t>
      </w:r>
    </w:p>
    <w:p w14:paraId="6B31CE0F"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Ad esempio, la classe </w:t>
      </w:r>
      <w:r>
        <w:rPr>
          <w:rFonts w:ascii="Times New Roman" w:eastAsia="Times New Roman" w:hAnsi="Times New Roman" w:cs="Times New Roman"/>
          <w:b/>
          <w:sz w:val="32"/>
          <w:szCs w:val="32"/>
        </w:rPr>
        <w:t xml:space="preserve">BossEnemy </w:t>
      </w:r>
      <w:r>
        <w:rPr>
          <w:rFonts w:ascii="Times New Roman" w:eastAsia="Times New Roman" w:hAnsi="Times New Roman" w:cs="Times New Roman"/>
          <w:sz w:val="32"/>
          <w:szCs w:val="32"/>
        </w:rPr>
        <w:t xml:space="preserve">estende </w:t>
      </w:r>
      <w:r>
        <w:rPr>
          <w:rFonts w:ascii="Times New Roman" w:eastAsia="Times New Roman" w:hAnsi="Times New Roman" w:cs="Times New Roman"/>
          <w:b/>
          <w:sz w:val="32"/>
          <w:szCs w:val="32"/>
        </w:rPr>
        <w:t xml:space="preserve">EnemyDecorator </w:t>
      </w:r>
      <w:r>
        <w:rPr>
          <w:rFonts w:ascii="Times New Roman" w:eastAsia="Times New Roman" w:hAnsi="Times New Roman" w:cs="Times New Roman"/>
          <w:sz w:val="32"/>
          <w:szCs w:val="32"/>
        </w:rPr>
        <w:t>e raddoppia grandezza, vita e attacco del nemico decorato.</w:t>
      </w:r>
    </w:p>
    <w:p w14:paraId="70BB17D2"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Questo approccio consente di combinare più decoratori tra loro (anche più volte), ottenendo tutte le varianti desiderate senza moltiplicare le classi.</w:t>
      </w:r>
    </w:p>
    <w:p w14:paraId="548DD597" w14:textId="77777777" w:rsidR="006A79DE" w:rsidRDefault="006A79DE">
      <w:pPr>
        <w:rPr>
          <w:rFonts w:ascii="Times New Roman" w:eastAsia="Times New Roman" w:hAnsi="Times New Roman" w:cs="Times New Roman"/>
          <w:sz w:val="32"/>
          <w:szCs w:val="32"/>
        </w:rPr>
      </w:pPr>
    </w:p>
    <w:p w14:paraId="6047D6E6"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36"/>
          <w:szCs w:val="36"/>
        </w:rPr>
        <w:t>- Notifica degli eventi senza passaggio di variabili</w:t>
      </w:r>
    </w:p>
    <w:p w14:paraId="3F0C159D" w14:textId="77777777" w:rsidR="006A79DE" w:rsidRDefault="00000000">
      <w:pPr>
        <w:rPr>
          <w:rFonts w:ascii="Times New Roman" w:eastAsia="Times New Roman" w:hAnsi="Times New Roman" w:cs="Times New Roman"/>
          <w:sz w:val="40"/>
          <w:szCs w:val="40"/>
        </w:rPr>
      </w:pPr>
      <w:r>
        <w:rPr>
          <w:noProof/>
        </w:rPr>
        <w:drawing>
          <wp:anchor distT="114300" distB="114300" distL="114300" distR="114300" simplePos="0" relativeHeight="251661312" behindDoc="0" locked="0" layoutInCell="1" hidden="0" allowOverlap="1" wp14:anchorId="3ACCEB97" wp14:editId="6276E41C">
            <wp:simplePos x="0" y="0"/>
            <wp:positionH relativeFrom="column">
              <wp:posOffset>-928368</wp:posOffset>
            </wp:positionH>
            <wp:positionV relativeFrom="paragraph">
              <wp:posOffset>285750</wp:posOffset>
            </wp:positionV>
            <wp:extent cx="7586664" cy="2105767"/>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7586664" cy="2105767"/>
                    </a:xfrm>
                    <a:prstGeom prst="rect">
                      <a:avLst/>
                    </a:prstGeom>
                    <a:ln/>
                  </pic:spPr>
                </pic:pic>
              </a:graphicData>
            </a:graphic>
          </wp:anchor>
        </w:drawing>
      </w:r>
    </w:p>
    <w:p w14:paraId="4DA5FCA1" w14:textId="77777777" w:rsidR="006A79DE" w:rsidRDefault="006A79DE">
      <w:pPr>
        <w:rPr>
          <w:rFonts w:ascii="Times New Roman" w:eastAsia="Times New Roman" w:hAnsi="Times New Roman" w:cs="Times New Roman"/>
          <w:sz w:val="40"/>
          <w:szCs w:val="40"/>
        </w:rPr>
      </w:pPr>
    </w:p>
    <w:p w14:paraId="73D98919" w14:textId="77777777" w:rsidR="006A79DE" w:rsidRDefault="006A79DE">
      <w:pPr>
        <w:rPr>
          <w:rFonts w:ascii="Times New Roman" w:eastAsia="Times New Roman" w:hAnsi="Times New Roman" w:cs="Times New Roman"/>
          <w:sz w:val="40"/>
          <w:szCs w:val="40"/>
        </w:rPr>
      </w:pPr>
    </w:p>
    <w:p w14:paraId="7B6D7166" w14:textId="77777777" w:rsidR="006A79DE" w:rsidRDefault="006A79DE">
      <w:pPr>
        <w:rPr>
          <w:rFonts w:ascii="Times New Roman" w:eastAsia="Times New Roman" w:hAnsi="Times New Roman" w:cs="Times New Roman"/>
          <w:sz w:val="40"/>
          <w:szCs w:val="40"/>
        </w:rPr>
      </w:pPr>
    </w:p>
    <w:p w14:paraId="30A456DC" w14:textId="77777777" w:rsidR="006A79DE" w:rsidRDefault="006A79DE">
      <w:pPr>
        <w:rPr>
          <w:rFonts w:ascii="Times New Roman" w:eastAsia="Times New Roman" w:hAnsi="Times New Roman" w:cs="Times New Roman"/>
          <w:sz w:val="40"/>
          <w:szCs w:val="40"/>
        </w:rPr>
      </w:pPr>
    </w:p>
    <w:p w14:paraId="2BA4F2B1" w14:textId="77777777" w:rsidR="006A79DE" w:rsidRDefault="006A79DE">
      <w:pPr>
        <w:rPr>
          <w:rFonts w:ascii="Times New Roman" w:eastAsia="Times New Roman" w:hAnsi="Times New Roman" w:cs="Times New Roman"/>
          <w:sz w:val="40"/>
          <w:szCs w:val="40"/>
        </w:rPr>
      </w:pPr>
    </w:p>
    <w:p w14:paraId="71FF2FB0" w14:textId="77777777" w:rsidR="006A79DE" w:rsidRDefault="006A79DE">
      <w:pPr>
        <w:rPr>
          <w:rFonts w:ascii="Times New Roman" w:eastAsia="Times New Roman" w:hAnsi="Times New Roman" w:cs="Times New Roman"/>
          <w:sz w:val="32"/>
          <w:szCs w:val="32"/>
        </w:rPr>
      </w:pPr>
    </w:p>
    <w:p w14:paraId="65D56666" w14:textId="77777777" w:rsidR="006A79DE" w:rsidRDefault="006A79DE">
      <w:pPr>
        <w:rPr>
          <w:rFonts w:ascii="Times New Roman" w:eastAsia="Times New Roman" w:hAnsi="Times New Roman" w:cs="Times New Roman"/>
          <w:sz w:val="32"/>
          <w:szCs w:val="32"/>
        </w:rPr>
      </w:pPr>
    </w:p>
    <w:p w14:paraId="46C653CF" w14:textId="77777777" w:rsidR="006A79DE" w:rsidRDefault="006A79DE">
      <w:pPr>
        <w:rPr>
          <w:rFonts w:ascii="Times New Roman" w:eastAsia="Times New Roman" w:hAnsi="Times New Roman" w:cs="Times New Roman"/>
          <w:sz w:val="32"/>
          <w:szCs w:val="32"/>
        </w:rPr>
      </w:pPr>
    </w:p>
    <w:p w14:paraId="418A1699"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32"/>
          <w:szCs w:val="32"/>
        </w:rPr>
        <w:t>Fig. 2.6: Rappresentazione UML del pattern Observer, in cui Enemy agisce come Subject notificando le implementazioni dell'interfaccia EnemyObserver. Tali implementazioni sono fornite sotto forma di espressioni lambda, implementate da EnemyManager.</w:t>
      </w:r>
    </w:p>
    <w:p w14:paraId="6991C2B9" w14:textId="77777777" w:rsidR="006A79DE" w:rsidRDefault="006A79DE">
      <w:pPr>
        <w:rPr>
          <w:rFonts w:ascii="Times New Roman" w:eastAsia="Times New Roman" w:hAnsi="Times New Roman" w:cs="Times New Roman"/>
          <w:sz w:val="40"/>
          <w:szCs w:val="40"/>
        </w:rPr>
      </w:pPr>
    </w:p>
    <w:p w14:paraId="17E81691"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Problema: </w:t>
      </w:r>
      <w:r>
        <w:rPr>
          <w:rFonts w:ascii="Times New Roman" w:eastAsia="Times New Roman" w:hAnsi="Times New Roman" w:cs="Times New Roman"/>
          <w:sz w:val="32"/>
          <w:szCs w:val="32"/>
        </w:rPr>
        <w:t>Far sì che un nemico possa notificare un evento senza dover gestire o mantenere variabili aggiuntive.</w:t>
      </w:r>
    </w:p>
    <w:p w14:paraId="3DB6669B" w14:textId="77777777" w:rsidR="006A79DE" w:rsidRDefault="006A79DE">
      <w:pPr>
        <w:rPr>
          <w:rFonts w:ascii="Times New Roman" w:eastAsia="Times New Roman" w:hAnsi="Times New Roman" w:cs="Times New Roman"/>
          <w:sz w:val="32"/>
          <w:szCs w:val="32"/>
        </w:rPr>
      </w:pPr>
    </w:p>
    <w:p w14:paraId="198B2F6A"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Soluzione: </w:t>
      </w:r>
      <w:r>
        <w:rPr>
          <w:rFonts w:ascii="Times New Roman" w:eastAsia="Times New Roman" w:hAnsi="Times New Roman" w:cs="Times New Roman"/>
          <w:sz w:val="32"/>
          <w:szCs w:val="32"/>
        </w:rPr>
        <w:t xml:space="preserve">Uso del pattern Observer, in cui </w:t>
      </w:r>
      <w:r>
        <w:rPr>
          <w:rFonts w:ascii="Times New Roman" w:eastAsia="Times New Roman" w:hAnsi="Times New Roman" w:cs="Times New Roman"/>
          <w:b/>
          <w:sz w:val="32"/>
          <w:szCs w:val="32"/>
        </w:rPr>
        <w:t>Enemy</w:t>
      </w:r>
      <w:r>
        <w:rPr>
          <w:rFonts w:ascii="Times New Roman" w:eastAsia="Times New Roman" w:hAnsi="Times New Roman" w:cs="Times New Roman"/>
          <w:sz w:val="32"/>
          <w:szCs w:val="32"/>
        </w:rPr>
        <w:t xml:space="preserve"> funge da Subject e usa degli observer che implementano l’interfaccia </w:t>
      </w:r>
      <w:r>
        <w:rPr>
          <w:rFonts w:ascii="Times New Roman" w:eastAsia="Times New Roman" w:hAnsi="Times New Roman" w:cs="Times New Roman"/>
          <w:b/>
          <w:sz w:val="32"/>
          <w:szCs w:val="32"/>
        </w:rPr>
        <w:t>EnemyObserver</w:t>
      </w:r>
      <w:r>
        <w:rPr>
          <w:rFonts w:ascii="Times New Roman" w:eastAsia="Times New Roman" w:hAnsi="Times New Roman" w:cs="Times New Roman"/>
          <w:sz w:val="32"/>
          <w:szCs w:val="32"/>
        </w:rPr>
        <w:t xml:space="preserve">. Le implementazioni concrete di questi observer sono espressioni lambda implementate dinamicamente da </w:t>
      </w:r>
      <w:r>
        <w:rPr>
          <w:rFonts w:ascii="Times New Roman" w:eastAsia="Times New Roman" w:hAnsi="Times New Roman" w:cs="Times New Roman"/>
          <w:b/>
          <w:sz w:val="32"/>
          <w:szCs w:val="32"/>
        </w:rPr>
        <w:t>EnemyManager</w:t>
      </w:r>
      <w:r>
        <w:rPr>
          <w:rFonts w:ascii="Times New Roman" w:eastAsia="Times New Roman" w:hAnsi="Times New Roman" w:cs="Times New Roman"/>
          <w:sz w:val="32"/>
          <w:szCs w:val="32"/>
        </w:rPr>
        <w:t xml:space="preserve">. In questo modo, </w:t>
      </w:r>
      <w:r>
        <w:rPr>
          <w:rFonts w:ascii="Times New Roman" w:eastAsia="Times New Roman" w:hAnsi="Times New Roman" w:cs="Times New Roman"/>
          <w:b/>
          <w:sz w:val="32"/>
          <w:szCs w:val="32"/>
        </w:rPr>
        <w:t xml:space="preserve">Enemy </w:t>
      </w:r>
      <w:r>
        <w:rPr>
          <w:rFonts w:ascii="Times New Roman" w:eastAsia="Times New Roman" w:hAnsi="Times New Roman" w:cs="Times New Roman"/>
          <w:sz w:val="32"/>
          <w:szCs w:val="32"/>
        </w:rPr>
        <w:t>non deve conservare variabili aggiuntive specifiche per ogni osservatore.</w:t>
      </w:r>
    </w:p>
    <w:p w14:paraId="0BA6A697" w14:textId="77777777" w:rsidR="006A79DE" w:rsidRDefault="006A79DE">
      <w:pPr>
        <w:rPr>
          <w:rFonts w:ascii="Times New Roman" w:eastAsia="Times New Roman" w:hAnsi="Times New Roman" w:cs="Times New Roman"/>
          <w:sz w:val="40"/>
          <w:szCs w:val="40"/>
        </w:rPr>
      </w:pPr>
    </w:p>
    <w:p w14:paraId="1351A15C" w14:textId="77777777" w:rsidR="006A79DE" w:rsidRDefault="006A79DE">
      <w:pPr>
        <w:rPr>
          <w:rFonts w:ascii="Times New Roman" w:eastAsia="Times New Roman" w:hAnsi="Times New Roman" w:cs="Times New Roman"/>
          <w:sz w:val="36"/>
          <w:szCs w:val="36"/>
        </w:rPr>
      </w:pPr>
    </w:p>
    <w:p w14:paraId="3DA80A3C" w14:textId="77777777" w:rsidR="006A79DE" w:rsidRDefault="006A79DE">
      <w:pPr>
        <w:rPr>
          <w:rFonts w:ascii="Times New Roman" w:eastAsia="Times New Roman" w:hAnsi="Times New Roman" w:cs="Times New Roman"/>
          <w:sz w:val="36"/>
          <w:szCs w:val="36"/>
        </w:rPr>
      </w:pPr>
    </w:p>
    <w:p w14:paraId="729D6208" w14:textId="77777777" w:rsidR="006A79DE"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Definizione di un’interfaccia per la creazione di oggetti, delegando alle implementazioni la decisione su quale classe concreta istanziare e in che modo.</w:t>
      </w:r>
    </w:p>
    <w:p w14:paraId="1AC6BCA0" w14:textId="77777777" w:rsidR="006A79DE" w:rsidRDefault="00000000">
      <w:pPr>
        <w:rPr>
          <w:rFonts w:ascii="Times New Roman" w:eastAsia="Times New Roman" w:hAnsi="Times New Roman" w:cs="Times New Roman"/>
          <w:sz w:val="36"/>
          <w:szCs w:val="36"/>
        </w:rPr>
      </w:pPr>
      <w:r>
        <w:rPr>
          <w:noProof/>
        </w:rPr>
        <w:drawing>
          <wp:anchor distT="114300" distB="114300" distL="114300" distR="114300" simplePos="0" relativeHeight="251662336" behindDoc="0" locked="0" layoutInCell="1" hidden="0" allowOverlap="1" wp14:anchorId="0619E15D" wp14:editId="29E7626F">
            <wp:simplePos x="0" y="0"/>
            <wp:positionH relativeFrom="column">
              <wp:posOffset>-791999</wp:posOffset>
            </wp:positionH>
            <wp:positionV relativeFrom="paragraph">
              <wp:posOffset>114300</wp:posOffset>
            </wp:positionV>
            <wp:extent cx="7310438" cy="5974779"/>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7310438" cy="5974779"/>
                    </a:xfrm>
                    <a:prstGeom prst="rect">
                      <a:avLst/>
                    </a:prstGeom>
                    <a:ln/>
                  </pic:spPr>
                </pic:pic>
              </a:graphicData>
            </a:graphic>
          </wp:anchor>
        </w:drawing>
      </w:r>
    </w:p>
    <w:p w14:paraId="553F195F" w14:textId="77777777" w:rsidR="006A79DE" w:rsidRDefault="006A79DE">
      <w:pPr>
        <w:rPr>
          <w:rFonts w:ascii="Times New Roman" w:eastAsia="Times New Roman" w:hAnsi="Times New Roman" w:cs="Times New Roman"/>
          <w:sz w:val="36"/>
          <w:szCs w:val="36"/>
        </w:rPr>
      </w:pPr>
    </w:p>
    <w:p w14:paraId="70BD23C8" w14:textId="77777777" w:rsidR="006A79DE" w:rsidRDefault="006A79DE">
      <w:pPr>
        <w:rPr>
          <w:rFonts w:ascii="Times New Roman" w:eastAsia="Times New Roman" w:hAnsi="Times New Roman" w:cs="Times New Roman"/>
          <w:sz w:val="36"/>
          <w:szCs w:val="36"/>
        </w:rPr>
      </w:pPr>
    </w:p>
    <w:p w14:paraId="23129A6E" w14:textId="77777777" w:rsidR="006A79DE" w:rsidRDefault="006A79DE">
      <w:pPr>
        <w:rPr>
          <w:rFonts w:ascii="Times New Roman" w:eastAsia="Times New Roman" w:hAnsi="Times New Roman" w:cs="Times New Roman"/>
          <w:sz w:val="36"/>
          <w:szCs w:val="36"/>
        </w:rPr>
      </w:pPr>
    </w:p>
    <w:p w14:paraId="1BBB41A9" w14:textId="77777777" w:rsidR="006A79DE" w:rsidRDefault="006A79DE">
      <w:pPr>
        <w:rPr>
          <w:rFonts w:ascii="Times New Roman" w:eastAsia="Times New Roman" w:hAnsi="Times New Roman" w:cs="Times New Roman"/>
          <w:sz w:val="36"/>
          <w:szCs w:val="36"/>
        </w:rPr>
      </w:pPr>
    </w:p>
    <w:p w14:paraId="79D29FBF" w14:textId="77777777" w:rsidR="006A79DE" w:rsidRDefault="006A79DE">
      <w:pPr>
        <w:rPr>
          <w:rFonts w:ascii="Times New Roman" w:eastAsia="Times New Roman" w:hAnsi="Times New Roman" w:cs="Times New Roman"/>
          <w:sz w:val="36"/>
          <w:szCs w:val="36"/>
        </w:rPr>
      </w:pPr>
    </w:p>
    <w:p w14:paraId="20475ACC" w14:textId="77777777" w:rsidR="006A79DE" w:rsidRDefault="006A79DE">
      <w:pPr>
        <w:rPr>
          <w:rFonts w:ascii="Times New Roman" w:eastAsia="Times New Roman" w:hAnsi="Times New Roman" w:cs="Times New Roman"/>
          <w:sz w:val="36"/>
          <w:szCs w:val="36"/>
        </w:rPr>
      </w:pPr>
    </w:p>
    <w:p w14:paraId="6C731A0D" w14:textId="77777777" w:rsidR="006A79DE" w:rsidRDefault="006A79DE">
      <w:pPr>
        <w:rPr>
          <w:rFonts w:ascii="Times New Roman" w:eastAsia="Times New Roman" w:hAnsi="Times New Roman" w:cs="Times New Roman"/>
          <w:sz w:val="36"/>
          <w:szCs w:val="36"/>
        </w:rPr>
      </w:pPr>
    </w:p>
    <w:p w14:paraId="16BB4BAD" w14:textId="77777777" w:rsidR="006A79DE" w:rsidRDefault="006A79DE">
      <w:pPr>
        <w:rPr>
          <w:rFonts w:ascii="Times New Roman" w:eastAsia="Times New Roman" w:hAnsi="Times New Roman" w:cs="Times New Roman"/>
          <w:b/>
          <w:sz w:val="32"/>
          <w:szCs w:val="32"/>
        </w:rPr>
      </w:pPr>
    </w:p>
    <w:p w14:paraId="2A52F581" w14:textId="77777777" w:rsidR="006A79DE" w:rsidRDefault="006A79DE">
      <w:pPr>
        <w:rPr>
          <w:rFonts w:ascii="Times New Roman" w:eastAsia="Times New Roman" w:hAnsi="Times New Roman" w:cs="Times New Roman"/>
          <w:b/>
          <w:sz w:val="32"/>
          <w:szCs w:val="32"/>
        </w:rPr>
      </w:pPr>
    </w:p>
    <w:p w14:paraId="4BA11E8B" w14:textId="77777777" w:rsidR="006A79DE" w:rsidRDefault="006A79DE">
      <w:pPr>
        <w:rPr>
          <w:rFonts w:ascii="Times New Roman" w:eastAsia="Times New Roman" w:hAnsi="Times New Roman" w:cs="Times New Roman"/>
          <w:b/>
          <w:sz w:val="32"/>
          <w:szCs w:val="32"/>
        </w:rPr>
      </w:pPr>
    </w:p>
    <w:p w14:paraId="7F1D9BAD" w14:textId="77777777" w:rsidR="006A79DE" w:rsidRDefault="006A79DE">
      <w:pPr>
        <w:rPr>
          <w:rFonts w:ascii="Times New Roman" w:eastAsia="Times New Roman" w:hAnsi="Times New Roman" w:cs="Times New Roman"/>
          <w:b/>
          <w:sz w:val="32"/>
          <w:szCs w:val="32"/>
        </w:rPr>
      </w:pPr>
    </w:p>
    <w:p w14:paraId="2DEA2C3E" w14:textId="77777777" w:rsidR="006A79DE" w:rsidRDefault="006A79DE">
      <w:pPr>
        <w:rPr>
          <w:rFonts w:ascii="Times New Roman" w:eastAsia="Times New Roman" w:hAnsi="Times New Roman" w:cs="Times New Roman"/>
          <w:b/>
          <w:sz w:val="32"/>
          <w:szCs w:val="32"/>
        </w:rPr>
      </w:pPr>
    </w:p>
    <w:p w14:paraId="0BB00BB0" w14:textId="77777777" w:rsidR="006A79DE" w:rsidRDefault="006A79DE">
      <w:pPr>
        <w:rPr>
          <w:rFonts w:ascii="Times New Roman" w:eastAsia="Times New Roman" w:hAnsi="Times New Roman" w:cs="Times New Roman"/>
          <w:b/>
          <w:sz w:val="32"/>
          <w:szCs w:val="32"/>
        </w:rPr>
      </w:pPr>
    </w:p>
    <w:p w14:paraId="7BBD0526" w14:textId="77777777" w:rsidR="006A79DE" w:rsidRDefault="006A79DE">
      <w:pPr>
        <w:rPr>
          <w:rFonts w:ascii="Times New Roman" w:eastAsia="Times New Roman" w:hAnsi="Times New Roman" w:cs="Times New Roman"/>
          <w:b/>
          <w:sz w:val="32"/>
          <w:szCs w:val="32"/>
        </w:rPr>
      </w:pPr>
    </w:p>
    <w:p w14:paraId="1D7B7513" w14:textId="77777777" w:rsidR="006A79DE" w:rsidRDefault="006A79DE">
      <w:pPr>
        <w:rPr>
          <w:rFonts w:ascii="Times New Roman" w:eastAsia="Times New Roman" w:hAnsi="Times New Roman" w:cs="Times New Roman"/>
          <w:b/>
          <w:sz w:val="32"/>
          <w:szCs w:val="32"/>
        </w:rPr>
      </w:pPr>
    </w:p>
    <w:p w14:paraId="24470D88" w14:textId="77777777" w:rsidR="006A79DE" w:rsidRDefault="006A79DE">
      <w:pPr>
        <w:rPr>
          <w:rFonts w:ascii="Times New Roman" w:eastAsia="Times New Roman" w:hAnsi="Times New Roman" w:cs="Times New Roman"/>
          <w:b/>
          <w:sz w:val="32"/>
          <w:szCs w:val="32"/>
        </w:rPr>
      </w:pPr>
    </w:p>
    <w:p w14:paraId="54DED3A7" w14:textId="77777777" w:rsidR="006A79DE" w:rsidRDefault="006A79DE">
      <w:pPr>
        <w:rPr>
          <w:rFonts w:ascii="Times New Roman" w:eastAsia="Times New Roman" w:hAnsi="Times New Roman" w:cs="Times New Roman"/>
          <w:b/>
          <w:sz w:val="32"/>
          <w:szCs w:val="32"/>
        </w:rPr>
      </w:pPr>
    </w:p>
    <w:p w14:paraId="036A7ED2" w14:textId="77777777" w:rsidR="006A79DE" w:rsidRDefault="006A79DE">
      <w:pPr>
        <w:rPr>
          <w:rFonts w:ascii="Times New Roman" w:eastAsia="Times New Roman" w:hAnsi="Times New Roman" w:cs="Times New Roman"/>
          <w:b/>
          <w:sz w:val="32"/>
          <w:szCs w:val="32"/>
        </w:rPr>
      </w:pPr>
    </w:p>
    <w:p w14:paraId="278FE6E7" w14:textId="77777777" w:rsidR="006A79DE" w:rsidRDefault="006A79DE">
      <w:pPr>
        <w:rPr>
          <w:rFonts w:ascii="Times New Roman" w:eastAsia="Times New Roman" w:hAnsi="Times New Roman" w:cs="Times New Roman"/>
          <w:b/>
          <w:sz w:val="32"/>
          <w:szCs w:val="32"/>
        </w:rPr>
      </w:pPr>
    </w:p>
    <w:p w14:paraId="5699F0A0" w14:textId="77777777" w:rsidR="006A79DE" w:rsidRDefault="006A79DE">
      <w:pPr>
        <w:rPr>
          <w:rFonts w:ascii="Times New Roman" w:eastAsia="Times New Roman" w:hAnsi="Times New Roman" w:cs="Times New Roman"/>
          <w:b/>
          <w:sz w:val="32"/>
          <w:szCs w:val="32"/>
        </w:rPr>
      </w:pPr>
    </w:p>
    <w:p w14:paraId="6AB1199E" w14:textId="77777777" w:rsidR="006A79DE" w:rsidRDefault="006A79DE">
      <w:pPr>
        <w:rPr>
          <w:rFonts w:ascii="Times New Roman" w:eastAsia="Times New Roman" w:hAnsi="Times New Roman" w:cs="Times New Roman"/>
          <w:b/>
          <w:sz w:val="32"/>
          <w:szCs w:val="32"/>
        </w:rPr>
      </w:pPr>
    </w:p>
    <w:p w14:paraId="2730A707"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Fig. 2.7: Rappresentazione UML del pattern Factory Method, dove </w:t>
      </w:r>
      <w:r>
        <w:rPr>
          <w:rFonts w:ascii="Times New Roman" w:eastAsia="Times New Roman" w:hAnsi="Times New Roman" w:cs="Times New Roman"/>
          <w:b/>
          <w:sz w:val="32"/>
          <w:szCs w:val="32"/>
        </w:rPr>
        <w:t xml:space="preserve">EnemyFactory </w:t>
      </w:r>
      <w:r>
        <w:rPr>
          <w:rFonts w:ascii="Times New Roman" w:eastAsia="Times New Roman" w:hAnsi="Times New Roman" w:cs="Times New Roman"/>
          <w:sz w:val="32"/>
          <w:szCs w:val="32"/>
        </w:rPr>
        <w:t xml:space="preserve">è l’interfaccia che definisce metodi di creazione di </w:t>
      </w:r>
      <w:r>
        <w:rPr>
          <w:rFonts w:ascii="Times New Roman" w:eastAsia="Times New Roman" w:hAnsi="Times New Roman" w:cs="Times New Roman"/>
          <w:b/>
          <w:sz w:val="32"/>
          <w:szCs w:val="32"/>
        </w:rPr>
        <w:t>Enemy</w:t>
      </w:r>
      <w:r>
        <w:rPr>
          <w:rFonts w:ascii="Times New Roman" w:eastAsia="Times New Roman" w:hAnsi="Times New Roman" w:cs="Times New Roman"/>
          <w:sz w:val="32"/>
          <w:szCs w:val="32"/>
        </w:rPr>
        <w:t xml:space="preserve">, implementato da </w:t>
      </w:r>
      <w:r>
        <w:rPr>
          <w:rFonts w:ascii="Times New Roman" w:eastAsia="Times New Roman" w:hAnsi="Times New Roman" w:cs="Times New Roman"/>
          <w:b/>
          <w:sz w:val="32"/>
          <w:szCs w:val="32"/>
        </w:rPr>
        <w:t>EnemyFactoryImpl</w:t>
      </w:r>
      <w:r>
        <w:rPr>
          <w:rFonts w:ascii="Times New Roman" w:eastAsia="Times New Roman" w:hAnsi="Times New Roman" w:cs="Times New Roman"/>
          <w:sz w:val="32"/>
          <w:szCs w:val="32"/>
        </w:rPr>
        <w:t xml:space="preserve">, che restituisce un'istanza concreta come </w:t>
      </w:r>
      <w:r>
        <w:rPr>
          <w:rFonts w:ascii="Times New Roman" w:eastAsia="Times New Roman" w:hAnsi="Times New Roman" w:cs="Times New Roman"/>
          <w:b/>
          <w:sz w:val="32"/>
          <w:szCs w:val="32"/>
        </w:rPr>
        <w:t>Slime</w:t>
      </w:r>
      <w:r>
        <w:rPr>
          <w:rFonts w:ascii="Times New Roman" w:eastAsia="Times New Roman" w:hAnsi="Times New Roman" w:cs="Times New Roman"/>
          <w:sz w:val="32"/>
          <w:szCs w:val="32"/>
        </w:rPr>
        <w:t>.</w:t>
      </w:r>
    </w:p>
    <w:p w14:paraId="10848F36" w14:textId="77777777" w:rsidR="006A79DE" w:rsidRDefault="006A79DE">
      <w:pPr>
        <w:rPr>
          <w:rFonts w:ascii="Times New Roman" w:eastAsia="Times New Roman" w:hAnsi="Times New Roman" w:cs="Times New Roman"/>
          <w:b/>
          <w:sz w:val="32"/>
          <w:szCs w:val="32"/>
        </w:rPr>
      </w:pPr>
    </w:p>
    <w:p w14:paraId="4876D206" w14:textId="77777777" w:rsidR="006A79DE" w:rsidRDefault="006A79DE">
      <w:pPr>
        <w:rPr>
          <w:rFonts w:ascii="Times New Roman" w:eastAsia="Times New Roman" w:hAnsi="Times New Roman" w:cs="Times New Roman"/>
          <w:b/>
          <w:sz w:val="32"/>
          <w:szCs w:val="32"/>
        </w:rPr>
      </w:pPr>
    </w:p>
    <w:p w14:paraId="11640DFE" w14:textId="77777777" w:rsidR="006A79DE" w:rsidRDefault="006A79DE">
      <w:pPr>
        <w:rPr>
          <w:rFonts w:ascii="Times New Roman" w:eastAsia="Times New Roman" w:hAnsi="Times New Roman" w:cs="Times New Roman"/>
          <w:b/>
          <w:sz w:val="32"/>
          <w:szCs w:val="32"/>
        </w:rPr>
      </w:pPr>
    </w:p>
    <w:p w14:paraId="46798CA2"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Problema: </w:t>
      </w:r>
      <w:r>
        <w:rPr>
          <w:rFonts w:ascii="Times New Roman" w:eastAsia="Times New Roman" w:hAnsi="Times New Roman" w:cs="Times New Roman"/>
          <w:sz w:val="32"/>
          <w:szCs w:val="32"/>
        </w:rPr>
        <w:t>È necessario creare oggetti appartenenti a una gerarchia di classi (in questo caso diversi tipi di nemici), ma non si vuole dipendere direttamente dalle classi concrete.</w:t>
      </w:r>
    </w:p>
    <w:p w14:paraId="40150801"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Questo rende il codice rigido e difficile da estendere: ogni volta che si vuole aggiungere una nuova variante di nemico, bisogna modificare il codice esistente, aumentando il rischio di errori e riducendo la flessibilità.</w:t>
      </w:r>
      <w:r>
        <w:rPr>
          <w:rFonts w:ascii="Times New Roman" w:eastAsia="Times New Roman" w:hAnsi="Times New Roman" w:cs="Times New Roman"/>
          <w:sz w:val="32"/>
          <w:szCs w:val="32"/>
        </w:rPr>
        <w:br/>
      </w:r>
    </w:p>
    <w:p w14:paraId="01E0F073"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Soluzione: </w:t>
      </w:r>
      <w:r>
        <w:rPr>
          <w:rFonts w:ascii="Times New Roman" w:eastAsia="Times New Roman" w:hAnsi="Times New Roman" w:cs="Times New Roman"/>
          <w:sz w:val="32"/>
          <w:szCs w:val="32"/>
        </w:rPr>
        <w:t xml:space="preserve">Implementazione del pattern Factory Method tramite l’interfaccia </w:t>
      </w:r>
      <w:r>
        <w:rPr>
          <w:rFonts w:ascii="Times New Roman" w:eastAsia="Times New Roman" w:hAnsi="Times New Roman" w:cs="Times New Roman"/>
          <w:b/>
          <w:sz w:val="32"/>
          <w:szCs w:val="32"/>
        </w:rPr>
        <w:t xml:space="preserve">EnemyFactory </w:t>
      </w:r>
      <w:r>
        <w:rPr>
          <w:rFonts w:ascii="Times New Roman" w:eastAsia="Times New Roman" w:hAnsi="Times New Roman" w:cs="Times New Roman"/>
          <w:sz w:val="32"/>
          <w:szCs w:val="32"/>
        </w:rPr>
        <w:t xml:space="preserve">che dichiara i metodi per creare diversi tipi di nemici, mentre </w:t>
      </w:r>
      <w:r>
        <w:rPr>
          <w:rFonts w:ascii="Times New Roman" w:eastAsia="Times New Roman" w:hAnsi="Times New Roman" w:cs="Times New Roman"/>
          <w:b/>
          <w:sz w:val="32"/>
          <w:szCs w:val="32"/>
        </w:rPr>
        <w:t xml:space="preserve">EnemyFactoryImpl </w:t>
      </w:r>
      <w:r>
        <w:rPr>
          <w:rFonts w:ascii="Times New Roman" w:eastAsia="Times New Roman" w:hAnsi="Times New Roman" w:cs="Times New Roman"/>
          <w:sz w:val="32"/>
          <w:szCs w:val="32"/>
        </w:rPr>
        <w:t xml:space="preserve">fornisce le implementazioni specifiche restituendo istanze delle sottoclassi concrete come </w:t>
      </w:r>
      <w:r>
        <w:rPr>
          <w:rFonts w:ascii="Times New Roman" w:eastAsia="Times New Roman" w:hAnsi="Times New Roman" w:cs="Times New Roman"/>
          <w:b/>
          <w:sz w:val="32"/>
          <w:szCs w:val="32"/>
        </w:rPr>
        <w:t>Slime</w:t>
      </w:r>
      <w:r>
        <w:rPr>
          <w:rFonts w:ascii="Times New Roman" w:eastAsia="Times New Roman" w:hAnsi="Times New Roman" w:cs="Times New Roman"/>
          <w:sz w:val="32"/>
          <w:szCs w:val="32"/>
        </w:rPr>
        <w:t xml:space="preserve">. In questo modo, la logica di creazione è separata dal resto del programma: chi usa la factory può ottenere oggetti </w:t>
      </w:r>
      <w:r>
        <w:rPr>
          <w:rFonts w:ascii="Times New Roman" w:eastAsia="Times New Roman" w:hAnsi="Times New Roman" w:cs="Times New Roman"/>
          <w:b/>
          <w:sz w:val="32"/>
          <w:szCs w:val="32"/>
        </w:rPr>
        <w:t xml:space="preserve">Enemy </w:t>
      </w:r>
      <w:r>
        <w:rPr>
          <w:rFonts w:ascii="Times New Roman" w:eastAsia="Times New Roman" w:hAnsi="Times New Roman" w:cs="Times New Roman"/>
          <w:sz w:val="32"/>
          <w:szCs w:val="32"/>
        </w:rPr>
        <w:t>senza conoscere i dettagli delle classi concrete o dei costruttori. Per aggiungere un nuovo tipo di nemico sarà sufficiente creare una nuova classe e aggiungere due metodi nella factory, senza dover modificare tutto il codice che istanzia nemici.</w:t>
      </w:r>
    </w:p>
    <w:p w14:paraId="2D751657"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Ogni classe nemico, infine, espone una Static Factory che permette di ottenere una configurazione predefinita del nemico.</w:t>
      </w:r>
    </w:p>
    <w:p w14:paraId="7FE6C1AC" w14:textId="77777777" w:rsidR="006A79DE" w:rsidRDefault="006A79DE">
      <w:pPr>
        <w:rPr>
          <w:rFonts w:ascii="Times New Roman" w:eastAsia="Times New Roman" w:hAnsi="Times New Roman" w:cs="Times New Roman"/>
          <w:sz w:val="32"/>
          <w:szCs w:val="32"/>
        </w:rPr>
      </w:pPr>
    </w:p>
    <w:p w14:paraId="52A0F1EC" w14:textId="77777777" w:rsidR="006A79DE" w:rsidRDefault="006A79DE">
      <w:pPr>
        <w:rPr>
          <w:rFonts w:ascii="Times New Roman" w:eastAsia="Times New Roman" w:hAnsi="Times New Roman" w:cs="Times New Roman"/>
          <w:sz w:val="32"/>
          <w:szCs w:val="32"/>
        </w:rPr>
      </w:pPr>
    </w:p>
    <w:p w14:paraId="036DD01E" w14:textId="77777777" w:rsidR="006A79DE" w:rsidRDefault="006A79DE">
      <w:pPr>
        <w:rPr>
          <w:rFonts w:ascii="Times New Roman" w:eastAsia="Times New Roman" w:hAnsi="Times New Roman" w:cs="Times New Roman"/>
          <w:sz w:val="32"/>
          <w:szCs w:val="32"/>
        </w:rPr>
      </w:pPr>
    </w:p>
    <w:p w14:paraId="26D5B929" w14:textId="77777777" w:rsidR="006A79DE" w:rsidRDefault="006A79DE">
      <w:pPr>
        <w:rPr>
          <w:rFonts w:ascii="Times New Roman" w:eastAsia="Times New Roman" w:hAnsi="Times New Roman" w:cs="Times New Roman"/>
          <w:sz w:val="32"/>
          <w:szCs w:val="32"/>
        </w:rPr>
      </w:pPr>
    </w:p>
    <w:p w14:paraId="702D1E74" w14:textId="77777777" w:rsidR="006A79DE" w:rsidRDefault="006A79DE">
      <w:pPr>
        <w:rPr>
          <w:rFonts w:ascii="Times New Roman" w:eastAsia="Times New Roman" w:hAnsi="Times New Roman" w:cs="Times New Roman"/>
          <w:sz w:val="32"/>
          <w:szCs w:val="32"/>
        </w:rPr>
      </w:pPr>
    </w:p>
    <w:p w14:paraId="0DF629B3" w14:textId="77777777" w:rsidR="006A79DE" w:rsidRDefault="006A79DE">
      <w:pPr>
        <w:rPr>
          <w:rFonts w:ascii="Times New Roman" w:eastAsia="Times New Roman" w:hAnsi="Times New Roman" w:cs="Times New Roman"/>
          <w:sz w:val="32"/>
          <w:szCs w:val="32"/>
        </w:rPr>
      </w:pPr>
    </w:p>
    <w:p w14:paraId="37AA7EB0" w14:textId="77777777" w:rsidR="006A79DE" w:rsidRDefault="006A79DE">
      <w:pPr>
        <w:rPr>
          <w:rFonts w:ascii="Times New Roman" w:eastAsia="Times New Roman" w:hAnsi="Times New Roman" w:cs="Times New Roman"/>
          <w:sz w:val="32"/>
          <w:szCs w:val="32"/>
        </w:rPr>
      </w:pPr>
    </w:p>
    <w:p w14:paraId="22CAE46E" w14:textId="77777777" w:rsidR="006A79DE" w:rsidRDefault="006A79DE">
      <w:pPr>
        <w:rPr>
          <w:rFonts w:ascii="Times New Roman" w:eastAsia="Times New Roman" w:hAnsi="Times New Roman" w:cs="Times New Roman"/>
          <w:sz w:val="32"/>
          <w:szCs w:val="32"/>
        </w:rPr>
      </w:pPr>
    </w:p>
    <w:p w14:paraId="5CAA162B" w14:textId="77777777" w:rsidR="006A79DE" w:rsidRDefault="006A79DE">
      <w:pPr>
        <w:rPr>
          <w:rFonts w:ascii="Times New Roman" w:eastAsia="Times New Roman" w:hAnsi="Times New Roman" w:cs="Times New Roman"/>
          <w:sz w:val="32"/>
          <w:szCs w:val="32"/>
        </w:rPr>
      </w:pPr>
    </w:p>
    <w:p w14:paraId="04215108" w14:textId="77777777" w:rsidR="006A79DE" w:rsidRDefault="006A79DE">
      <w:pPr>
        <w:rPr>
          <w:rFonts w:ascii="Times New Roman" w:eastAsia="Times New Roman" w:hAnsi="Times New Roman" w:cs="Times New Roman"/>
          <w:sz w:val="32"/>
          <w:szCs w:val="32"/>
        </w:rPr>
      </w:pPr>
    </w:p>
    <w:p w14:paraId="0D2E587B" w14:textId="77777777" w:rsidR="006A79DE" w:rsidRDefault="006A79DE">
      <w:pPr>
        <w:rPr>
          <w:rFonts w:ascii="Times New Roman" w:eastAsia="Times New Roman" w:hAnsi="Times New Roman" w:cs="Times New Roman"/>
          <w:sz w:val="32"/>
          <w:szCs w:val="32"/>
        </w:rPr>
      </w:pPr>
    </w:p>
    <w:p w14:paraId="46051F7B" w14:textId="77777777" w:rsidR="006A79DE" w:rsidRDefault="006A79DE">
      <w:pPr>
        <w:rPr>
          <w:rFonts w:ascii="Times New Roman" w:eastAsia="Times New Roman" w:hAnsi="Times New Roman" w:cs="Times New Roman"/>
          <w:sz w:val="32"/>
          <w:szCs w:val="32"/>
        </w:rPr>
      </w:pPr>
    </w:p>
    <w:p w14:paraId="4D957F62" w14:textId="77777777" w:rsidR="006A79DE" w:rsidRDefault="006A79DE">
      <w:pPr>
        <w:rPr>
          <w:rFonts w:ascii="Times New Roman" w:eastAsia="Times New Roman" w:hAnsi="Times New Roman" w:cs="Times New Roman"/>
          <w:sz w:val="32"/>
          <w:szCs w:val="32"/>
        </w:rPr>
      </w:pPr>
    </w:p>
    <w:p w14:paraId="7B44BA4D" w14:textId="77777777" w:rsidR="006A79DE" w:rsidRDefault="006A79DE">
      <w:pPr>
        <w:rPr>
          <w:rFonts w:ascii="Times New Roman" w:eastAsia="Times New Roman" w:hAnsi="Times New Roman" w:cs="Times New Roman"/>
          <w:sz w:val="40"/>
          <w:szCs w:val="40"/>
        </w:rPr>
      </w:pPr>
    </w:p>
    <w:p w14:paraId="16AC04CD"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b/>
          <w:sz w:val="40"/>
          <w:szCs w:val="40"/>
        </w:rPr>
        <w:t>Sezione 3</w:t>
      </w:r>
      <w:r>
        <w:rPr>
          <w:rFonts w:ascii="Times New Roman" w:eastAsia="Times New Roman" w:hAnsi="Times New Roman" w:cs="Times New Roman"/>
          <w:sz w:val="40"/>
          <w:szCs w:val="40"/>
        </w:rPr>
        <w:t xml:space="preserve"> - Filippo Patrignani</w:t>
      </w:r>
    </w:p>
    <w:p w14:paraId="6040E471" w14:textId="77777777" w:rsidR="006A79DE" w:rsidRDefault="00000000">
      <w:pPr>
        <w:rPr>
          <w:rFonts w:ascii="Times New Roman" w:eastAsia="Times New Roman" w:hAnsi="Times New Roman" w:cs="Times New Roman"/>
          <w:sz w:val="36"/>
          <w:szCs w:val="36"/>
        </w:rPr>
      </w:pPr>
      <w:r>
        <w:rPr>
          <w:rFonts w:ascii="Times New Roman" w:eastAsia="Times New Roman" w:hAnsi="Times New Roman" w:cs="Times New Roman"/>
          <w:sz w:val="40"/>
          <w:szCs w:val="40"/>
        </w:rPr>
        <w:t xml:space="preserve">- </w:t>
      </w:r>
      <w:r>
        <w:rPr>
          <w:rFonts w:ascii="Times New Roman" w:eastAsia="Times New Roman" w:hAnsi="Times New Roman" w:cs="Times New Roman"/>
          <w:sz w:val="36"/>
          <w:szCs w:val="36"/>
        </w:rPr>
        <w:t>Differenziare gli accessori e le armi</w:t>
      </w:r>
    </w:p>
    <w:p w14:paraId="3488B731" w14:textId="77777777" w:rsidR="006A79DE" w:rsidRDefault="00000000">
      <w:pPr>
        <w:rPr>
          <w:rFonts w:ascii="Times New Roman" w:eastAsia="Times New Roman" w:hAnsi="Times New Roman" w:cs="Times New Roman"/>
          <w:sz w:val="36"/>
          <w:szCs w:val="36"/>
        </w:rPr>
      </w:pPr>
      <w:r>
        <w:rPr>
          <w:noProof/>
        </w:rPr>
        <w:drawing>
          <wp:inline distT="0" distB="0" distL="0" distR="0" wp14:anchorId="2CB81843" wp14:editId="2D87974F">
            <wp:extent cx="4434205" cy="484314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434205" cy="4843145"/>
                    </a:xfrm>
                    <a:prstGeom prst="rect">
                      <a:avLst/>
                    </a:prstGeom>
                    <a:ln/>
                  </pic:spPr>
                </pic:pic>
              </a:graphicData>
            </a:graphic>
          </wp:inline>
        </w:drawing>
      </w:r>
    </w:p>
    <w:p w14:paraId="7BE89B1A"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Fig. 2.8: Rappresentazione UML della gerarchia utilizzata per gli upgrades ottenuti dal player all'aumento di livello.</w:t>
      </w:r>
    </w:p>
    <w:p w14:paraId="25933F84" w14:textId="77777777" w:rsidR="006A79DE" w:rsidRDefault="006A79DE">
      <w:pPr>
        <w:rPr>
          <w:rFonts w:ascii="Times New Roman" w:eastAsia="Times New Roman" w:hAnsi="Times New Roman" w:cs="Times New Roman"/>
          <w:sz w:val="32"/>
          <w:szCs w:val="32"/>
        </w:rPr>
      </w:pPr>
    </w:p>
    <w:p w14:paraId="1CF8633A"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Problema: </w:t>
      </w:r>
      <w:r>
        <w:rPr>
          <w:rFonts w:ascii="Times New Roman" w:eastAsia="Times New Roman" w:hAnsi="Times New Roman" w:cs="Times New Roman"/>
          <w:sz w:val="32"/>
          <w:szCs w:val="32"/>
        </w:rPr>
        <w:t>Inizialmente avevo incluso gli accessori nelle armi e trattati come esse, però poi ho dovuto creare una superclasse a causa delle differenze nell'implementazione della loro logica (gli accessori non vanno disegnati, non hanno hitbox e non hanno collisioni).</w:t>
      </w:r>
    </w:p>
    <w:p w14:paraId="00036B5C" w14:textId="77777777" w:rsidR="006A79DE" w:rsidRDefault="006A79DE">
      <w:pPr>
        <w:rPr>
          <w:rFonts w:ascii="Times New Roman" w:eastAsia="Times New Roman" w:hAnsi="Times New Roman" w:cs="Times New Roman"/>
          <w:sz w:val="32"/>
          <w:szCs w:val="32"/>
        </w:rPr>
      </w:pPr>
    </w:p>
    <w:p w14:paraId="1E3A603F"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Soluzione: </w:t>
      </w:r>
      <w:r>
        <w:rPr>
          <w:rFonts w:ascii="Times New Roman" w:eastAsia="Times New Roman" w:hAnsi="Times New Roman" w:cs="Times New Roman"/>
          <w:sz w:val="32"/>
          <w:szCs w:val="32"/>
        </w:rPr>
        <w:t xml:space="preserve">Far sì che siano due estensioni di una superclasse, in modo che siano entrambi considerati un upgrade da estrarre ad ogni </w:t>
      </w:r>
      <w:r>
        <w:rPr>
          <w:rFonts w:ascii="Times New Roman" w:eastAsia="Times New Roman" w:hAnsi="Times New Roman" w:cs="Times New Roman"/>
          <w:sz w:val="32"/>
          <w:szCs w:val="32"/>
        </w:rPr>
        <w:lastRenderedPageBreak/>
        <w:t>aumento di livello, ma facendoli trattare in modo diverso dalle altre classi (CollisionManager, WeaponManager...).</w:t>
      </w:r>
    </w:p>
    <w:p w14:paraId="408B10BA" w14:textId="77777777" w:rsidR="006A79DE" w:rsidRDefault="006A79DE">
      <w:pPr>
        <w:rPr>
          <w:rFonts w:ascii="Times New Roman" w:eastAsia="Times New Roman" w:hAnsi="Times New Roman" w:cs="Times New Roman"/>
          <w:sz w:val="40"/>
          <w:szCs w:val="40"/>
        </w:rPr>
      </w:pPr>
    </w:p>
    <w:p w14:paraId="320D8DF2" w14:textId="77777777" w:rsidR="006A79DE" w:rsidRDefault="006A79DE">
      <w:pPr>
        <w:rPr>
          <w:rFonts w:ascii="Times New Roman" w:eastAsia="Times New Roman" w:hAnsi="Times New Roman" w:cs="Times New Roman"/>
          <w:sz w:val="36"/>
          <w:szCs w:val="36"/>
        </w:rPr>
      </w:pPr>
    </w:p>
    <w:p w14:paraId="4D0B3AF4" w14:textId="77777777" w:rsidR="006A79DE" w:rsidRDefault="006A79DE">
      <w:pPr>
        <w:rPr>
          <w:rFonts w:ascii="Times New Roman" w:eastAsia="Times New Roman" w:hAnsi="Times New Roman" w:cs="Times New Roman"/>
          <w:sz w:val="36"/>
          <w:szCs w:val="36"/>
        </w:rPr>
      </w:pPr>
    </w:p>
    <w:p w14:paraId="42E18BC4" w14:textId="77777777" w:rsidR="006A79DE"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Aggiungere una meccanica post collisione al proiettile della Magic Staff, senza creare un metodo apposito nel CollisionManager, e senza passare all'arma o al proiettile nessuna referenza dei Manager che gestiranno la collisione</w:t>
      </w:r>
    </w:p>
    <w:p w14:paraId="61BBB1F9" w14:textId="77777777" w:rsidR="006A79DE" w:rsidRDefault="00000000">
      <w:pPr>
        <w:rPr>
          <w:rFonts w:ascii="Times New Roman" w:eastAsia="Times New Roman" w:hAnsi="Times New Roman" w:cs="Times New Roman"/>
          <w:sz w:val="40"/>
          <w:szCs w:val="40"/>
        </w:rPr>
      </w:pPr>
      <w:r>
        <w:rPr>
          <w:noProof/>
        </w:rPr>
        <w:drawing>
          <wp:inline distT="0" distB="0" distL="0" distR="0" wp14:anchorId="45C48ACA" wp14:editId="200D401A">
            <wp:extent cx="3677285" cy="466788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677285" cy="4667885"/>
                    </a:xfrm>
                    <a:prstGeom prst="rect">
                      <a:avLst/>
                    </a:prstGeom>
                    <a:ln/>
                  </pic:spPr>
                </pic:pic>
              </a:graphicData>
            </a:graphic>
          </wp:inline>
        </w:drawing>
      </w:r>
    </w:p>
    <w:p w14:paraId="78A77A24"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32"/>
          <w:szCs w:val="32"/>
        </w:rPr>
        <w:t>Fig. 2.9: Rappresentazione UML del pattern Observer, in cui StaffProjectile agisce come Subject, su cui verrà settato un observer per l'esplosione alla creazione MagicStaff, e uno per la collisione da ProjectileManagerImpl, così che il proiettile possa notificare la sua esplosione nel suo handleCollision().</w:t>
      </w:r>
    </w:p>
    <w:p w14:paraId="4C05AB5E" w14:textId="77777777" w:rsidR="006A79DE" w:rsidRDefault="006A79DE">
      <w:pPr>
        <w:rPr>
          <w:rFonts w:ascii="Times New Roman" w:eastAsia="Times New Roman" w:hAnsi="Times New Roman" w:cs="Times New Roman"/>
          <w:sz w:val="40"/>
          <w:szCs w:val="40"/>
        </w:rPr>
      </w:pPr>
    </w:p>
    <w:p w14:paraId="108C0B65"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Problema: </w:t>
      </w:r>
      <w:r>
        <w:rPr>
          <w:rFonts w:ascii="Times New Roman" w:eastAsia="Times New Roman" w:hAnsi="Times New Roman" w:cs="Times New Roman"/>
          <w:sz w:val="32"/>
          <w:szCs w:val="32"/>
        </w:rPr>
        <w:t>Far sì che il proiettile esegua la sua meccanica specifica, senza creare metodi extra nel collision manager o nella classe dell'arma stessa, senza aver a disposizione una referenza del CollisionManager o del ProjectileManager da cui chiamare metodi.</w:t>
      </w:r>
    </w:p>
    <w:p w14:paraId="679DD7CA" w14:textId="77777777" w:rsidR="006A79DE" w:rsidRDefault="006A79DE">
      <w:pPr>
        <w:rPr>
          <w:rFonts w:ascii="Times New Roman" w:eastAsia="Times New Roman" w:hAnsi="Times New Roman" w:cs="Times New Roman"/>
          <w:sz w:val="32"/>
          <w:szCs w:val="32"/>
        </w:rPr>
      </w:pPr>
    </w:p>
    <w:p w14:paraId="2D6C3FC5"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Soluzione: </w:t>
      </w:r>
      <w:r>
        <w:rPr>
          <w:rFonts w:ascii="Times New Roman" w:eastAsia="Times New Roman" w:hAnsi="Times New Roman" w:cs="Times New Roman"/>
          <w:sz w:val="32"/>
          <w:szCs w:val="32"/>
        </w:rPr>
        <w:t>Uso del pattern Observer, in cui StaffProjectile funge da Subject, mentre le implementazioni concrete di questi observer sono espressioni lambda implementate dalla classe dell'arma alla creazione di ogni proiettile. In questo modo non devono essere creati metodi aggiuntivi per gestire la collisione di ogni proiettile con effetto nel collision manager o nel projectile manager, consentendo di usare la stessa strategia per altre armi con effetto.</w:t>
      </w:r>
    </w:p>
    <w:p w14:paraId="2CD724CF" w14:textId="77777777" w:rsidR="006A79DE" w:rsidRDefault="006A79DE">
      <w:pPr>
        <w:rPr>
          <w:rFonts w:ascii="Times New Roman" w:eastAsia="Times New Roman" w:hAnsi="Times New Roman" w:cs="Times New Roman"/>
          <w:sz w:val="32"/>
          <w:szCs w:val="32"/>
        </w:rPr>
      </w:pPr>
    </w:p>
    <w:p w14:paraId="54ABF489" w14:textId="77777777" w:rsidR="006A79DE" w:rsidRDefault="00000000">
      <w:pPr>
        <w:rPr>
          <w:rFonts w:ascii="Times New Roman" w:eastAsia="Times New Roman" w:hAnsi="Times New Roman" w:cs="Times New Roman"/>
          <w:sz w:val="32"/>
          <w:szCs w:val="32"/>
        </w:rPr>
      </w:pPr>
      <w:r>
        <w:rPr>
          <w:noProof/>
        </w:rPr>
        <w:drawing>
          <wp:inline distT="0" distB="0" distL="0" distR="0" wp14:anchorId="3760DB52" wp14:editId="19CAA345">
            <wp:extent cx="4844415" cy="415544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844415" cy="4155440"/>
                    </a:xfrm>
                    <a:prstGeom prst="rect">
                      <a:avLst/>
                    </a:prstGeom>
                    <a:ln/>
                  </pic:spPr>
                </pic:pic>
              </a:graphicData>
            </a:graphic>
          </wp:inline>
        </w:drawing>
      </w:r>
    </w:p>
    <w:p w14:paraId="63D115B7" w14:textId="77777777" w:rsidR="006A79DE" w:rsidRDefault="006A79DE">
      <w:pPr>
        <w:rPr>
          <w:rFonts w:ascii="Times New Roman" w:eastAsia="Times New Roman" w:hAnsi="Times New Roman" w:cs="Times New Roman"/>
          <w:sz w:val="32"/>
          <w:szCs w:val="32"/>
        </w:rPr>
      </w:pPr>
    </w:p>
    <w:p w14:paraId="673B0789"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Fig. 2.9: Rappresentazione UML della classe centrale della parte del progetto che riguarda le armi e gli accessori del personaggio.</w:t>
      </w:r>
    </w:p>
    <w:p w14:paraId="5E9D0ED9" w14:textId="77777777" w:rsidR="006A79DE" w:rsidRDefault="006A79DE">
      <w:pPr>
        <w:rPr>
          <w:rFonts w:ascii="Times New Roman" w:eastAsia="Times New Roman" w:hAnsi="Times New Roman" w:cs="Times New Roman"/>
          <w:sz w:val="32"/>
          <w:szCs w:val="32"/>
        </w:rPr>
      </w:pPr>
    </w:p>
    <w:p w14:paraId="4A4F933E"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Problemi: </w:t>
      </w:r>
      <w:r>
        <w:rPr>
          <w:rFonts w:ascii="Times New Roman" w:eastAsia="Times New Roman" w:hAnsi="Times New Roman" w:cs="Times New Roman"/>
          <w:sz w:val="32"/>
          <w:szCs w:val="32"/>
        </w:rPr>
        <w:t>Far sì che per ogni Upgrade ci sia una sola istanza di esso, nel momento in cui viene aggiunto agli Upgrades del Player, e far sì che in una futura implementazione del sistema di scelta multipla tra upgrades random, vengano passate da WeaponManager delle classi e non delle istanze come veniva fatto inizialmente; inoltre dare un modo alle armi che ne avessero bisogno in futuro, di notificare eventi senza passargli un riferimento ad alcun Manager.</w:t>
      </w:r>
    </w:p>
    <w:p w14:paraId="69D08764" w14:textId="77777777" w:rsidR="006A79DE" w:rsidRDefault="006A79DE">
      <w:pPr>
        <w:rPr>
          <w:rFonts w:ascii="Times New Roman" w:eastAsia="Times New Roman" w:hAnsi="Times New Roman" w:cs="Times New Roman"/>
          <w:sz w:val="32"/>
          <w:szCs w:val="32"/>
        </w:rPr>
      </w:pPr>
    </w:p>
    <w:p w14:paraId="7FE6E74F"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Soluzione: </w:t>
      </w:r>
      <w:r>
        <w:rPr>
          <w:rFonts w:ascii="Times New Roman" w:eastAsia="Times New Roman" w:hAnsi="Times New Roman" w:cs="Times New Roman"/>
          <w:sz w:val="32"/>
          <w:szCs w:val="32"/>
        </w:rPr>
        <w:t>La pool inziale di armi contiene solo le classi, non delle istanze, e sempre solo classi vengono restituite all'estrazione randomica, poi sarà il compito del metodo addChosenUpgrade() di istanziare l'arma o di aumentarne il livello, inoltre tramite il pattern Observer le armi che ne hanno bisogno diventano Subject di un observer e potranno notificare il manager tramite esso.</w:t>
      </w:r>
    </w:p>
    <w:p w14:paraId="5844B5B0" w14:textId="77777777" w:rsidR="006A79DE" w:rsidRDefault="006A79DE">
      <w:pPr>
        <w:rPr>
          <w:rFonts w:ascii="Times New Roman" w:eastAsia="Times New Roman" w:hAnsi="Times New Roman" w:cs="Times New Roman"/>
          <w:sz w:val="40"/>
          <w:szCs w:val="40"/>
        </w:rPr>
      </w:pPr>
    </w:p>
    <w:p w14:paraId="5EFB01AB" w14:textId="78FB9229" w:rsidR="006A79DE" w:rsidRDefault="00000000">
      <w:pPr>
        <w:rPr>
          <w:rFonts w:ascii="Times New Roman" w:eastAsia="Times New Roman" w:hAnsi="Times New Roman" w:cs="Times New Roman"/>
          <w:bCs/>
          <w:sz w:val="40"/>
          <w:szCs w:val="40"/>
        </w:rPr>
      </w:pPr>
      <w:r>
        <w:rPr>
          <w:rFonts w:ascii="Times New Roman" w:eastAsia="Times New Roman" w:hAnsi="Times New Roman" w:cs="Times New Roman"/>
          <w:b/>
          <w:sz w:val="40"/>
          <w:szCs w:val="40"/>
        </w:rPr>
        <w:t>Sezione 4</w:t>
      </w:r>
      <w:r w:rsidR="00B9412A">
        <w:rPr>
          <w:rFonts w:ascii="Times New Roman" w:eastAsia="Times New Roman" w:hAnsi="Times New Roman" w:cs="Times New Roman"/>
          <w:bCs/>
          <w:sz w:val="40"/>
          <w:szCs w:val="40"/>
        </w:rPr>
        <w:t xml:space="preserve"> – Sofia Ricupero</w:t>
      </w:r>
    </w:p>
    <w:p w14:paraId="6FCF9872" w14:textId="7B2855AD" w:rsidR="00B9412A" w:rsidRDefault="00B9412A">
      <w:pPr>
        <w:rPr>
          <w:rFonts w:ascii="Times New Roman" w:eastAsia="Times New Roman" w:hAnsi="Times New Roman" w:cs="Times New Roman"/>
          <w:bCs/>
          <w:sz w:val="36"/>
          <w:szCs w:val="36"/>
        </w:rPr>
      </w:pPr>
      <w:r w:rsidRPr="00B9412A">
        <w:rPr>
          <w:rFonts w:ascii="Times New Roman" w:eastAsia="Times New Roman" w:hAnsi="Times New Roman" w:cs="Times New Roman"/>
          <w:bCs/>
          <w:sz w:val="36"/>
          <w:szCs w:val="36"/>
        </w:rPr>
        <w:t>-Gestione flessibile della pausa tramite notifica di eventi da input</w:t>
      </w:r>
    </w:p>
    <w:p w14:paraId="4A6B41E4" w14:textId="77777777" w:rsidR="00B9412A" w:rsidRDefault="00B9412A">
      <w:pPr>
        <w:rPr>
          <w:rFonts w:ascii="Times New Roman" w:eastAsia="Times New Roman" w:hAnsi="Times New Roman" w:cs="Times New Roman"/>
          <w:bCs/>
          <w:sz w:val="36"/>
          <w:szCs w:val="36"/>
        </w:rPr>
      </w:pPr>
    </w:p>
    <w:p w14:paraId="7BDC1BA5" w14:textId="77777777" w:rsidR="00B9412A" w:rsidRDefault="00B9412A">
      <w:pPr>
        <w:rPr>
          <w:rFonts w:ascii="Times New Roman" w:eastAsia="Times New Roman" w:hAnsi="Times New Roman" w:cs="Times New Roman"/>
          <w:bCs/>
          <w:sz w:val="32"/>
          <w:szCs w:val="32"/>
        </w:rPr>
      </w:pPr>
      <w:r w:rsidRPr="00B9412A">
        <w:rPr>
          <w:rFonts w:ascii="Times New Roman" w:eastAsia="Times New Roman" w:hAnsi="Times New Roman" w:cs="Times New Roman"/>
          <w:b/>
          <w:sz w:val="32"/>
          <w:szCs w:val="32"/>
        </w:rPr>
        <w:t>Problema:</w:t>
      </w:r>
      <w:r w:rsidRPr="00B9412A">
        <w:rPr>
          <w:rFonts w:ascii="Times New Roman" w:eastAsia="Times New Roman" w:hAnsi="Times New Roman" w:cs="Times New Roman"/>
          <w:bCs/>
          <w:sz w:val="32"/>
          <w:szCs w:val="32"/>
        </w:rPr>
        <w:t xml:space="preserve"> Permettere che la pressione di un tasto specifico, in questo caso ‘P’ per la pausa del gioco, generi un comportamento applicativo, senza che il componente che gestisce l’input debba conoscere la logica della pausa o mantenere riferimenti a classi esterne.</w:t>
      </w:r>
    </w:p>
    <w:p w14:paraId="7617A2B4" w14:textId="77777777" w:rsidR="00B9412A" w:rsidRDefault="00B9412A">
      <w:pPr>
        <w:rPr>
          <w:rFonts w:ascii="Times New Roman" w:eastAsia="Times New Roman" w:hAnsi="Times New Roman" w:cs="Times New Roman"/>
          <w:bCs/>
          <w:sz w:val="32"/>
          <w:szCs w:val="32"/>
        </w:rPr>
      </w:pPr>
    </w:p>
    <w:p w14:paraId="12C3A643" w14:textId="461D88D8" w:rsidR="00B9412A" w:rsidRPr="00B9412A" w:rsidRDefault="00B9412A">
      <w:pPr>
        <w:rPr>
          <w:rFonts w:ascii="Times New Roman" w:eastAsia="Times New Roman" w:hAnsi="Times New Roman" w:cs="Times New Roman"/>
          <w:bCs/>
          <w:sz w:val="32"/>
          <w:szCs w:val="32"/>
        </w:rPr>
      </w:pPr>
      <w:r w:rsidRPr="00B9412A">
        <w:rPr>
          <w:rFonts w:ascii="Times New Roman" w:eastAsia="Times New Roman" w:hAnsi="Times New Roman" w:cs="Times New Roman"/>
          <w:b/>
          <w:sz w:val="32"/>
          <w:szCs w:val="32"/>
        </w:rPr>
        <w:t>Soluzione:</w:t>
      </w:r>
      <w:r w:rsidRPr="00B9412A">
        <w:rPr>
          <w:rFonts w:ascii="Times New Roman" w:eastAsia="Times New Roman" w:hAnsi="Times New Roman" w:cs="Times New Roman"/>
          <w:bCs/>
          <w:sz w:val="32"/>
          <w:szCs w:val="32"/>
        </w:rPr>
        <w:t xml:space="preserve"> Utilizzando il pattern Observer, il modulo di gestione dell’input espone un metodo per registrare un osservatore (nel caso specifico, un oggetto Runnable). Alla pressione del tasto P, l’osservatore viene notificato tramite l’esecuzione della lambda precedentemente fornita dal componente di controllo del gioco. Questo consente di disaccoppiare completamente la rilevazione </w:t>
      </w:r>
      <w:r w:rsidRPr="00B9412A">
        <w:rPr>
          <w:rFonts w:ascii="Times New Roman" w:eastAsia="Times New Roman" w:hAnsi="Times New Roman" w:cs="Times New Roman"/>
          <w:bCs/>
          <w:sz w:val="32"/>
          <w:szCs w:val="32"/>
        </w:rPr>
        <w:lastRenderedPageBreak/>
        <w:t>dell’input dalla logica applicativa, rendendo il sistema più estendibile e manutenibile.</w:t>
      </w:r>
    </w:p>
    <w:p w14:paraId="5E7BEA11" w14:textId="77777777" w:rsidR="006A79DE" w:rsidRDefault="006A79DE">
      <w:pPr>
        <w:rPr>
          <w:rFonts w:ascii="Times New Roman" w:eastAsia="Times New Roman" w:hAnsi="Times New Roman" w:cs="Times New Roman"/>
          <w:sz w:val="40"/>
          <w:szCs w:val="40"/>
        </w:rPr>
      </w:pPr>
    </w:p>
    <w:p w14:paraId="52CF6C0F" w14:textId="77777777" w:rsidR="006A79DE" w:rsidRDefault="006A79DE">
      <w:pPr>
        <w:rPr>
          <w:rFonts w:ascii="Times New Roman" w:eastAsia="Times New Roman" w:hAnsi="Times New Roman" w:cs="Times New Roman"/>
          <w:sz w:val="40"/>
          <w:szCs w:val="40"/>
        </w:rPr>
      </w:pPr>
    </w:p>
    <w:p w14:paraId="7A716C23" w14:textId="77777777" w:rsidR="006A79DE" w:rsidRDefault="006A79DE">
      <w:pPr>
        <w:rPr>
          <w:rFonts w:ascii="Times New Roman" w:eastAsia="Times New Roman" w:hAnsi="Times New Roman" w:cs="Times New Roman"/>
          <w:sz w:val="40"/>
          <w:szCs w:val="40"/>
        </w:rPr>
      </w:pPr>
    </w:p>
    <w:p w14:paraId="6C4E821C" w14:textId="77777777" w:rsidR="006A79DE" w:rsidRDefault="006A79DE">
      <w:pPr>
        <w:rPr>
          <w:rFonts w:ascii="Times New Roman" w:eastAsia="Times New Roman" w:hAnsi="Times New Roman" w:cs="Times New Roman"/>
          <w:sz w:val="40"/>
          <w:szCs w:val="40"/>
        </w:rPr>
      </w:pPr>
    </w:p>
    <w:p w14:paraId="1AE24EB5" w14:textId="77777777" w:rsidR="006A79DE" w:rsidRDefault="006A79DE">
      <w:pPr>
        <w:rPr>
          <w:rFonts w:ascii="Times New Roman" w:eastAsia="Times New Roman" w:hAnsi="Times New Roman" w:cs="Times New Roman"/>
          <w:sz w:val="40"/>
          <w:szCs w:val="40"/>
        </w:rPr>
      </w:pPr>
    </w:p>
    <w:p w14:paraId="76F223D5" w14:textId="77777777" w:rsidR="006A79DE" w:rsidRDefault="006A79DE">
      <w:pPr>
        <w:rPr>
          <w:rFonts w:ascii="Times New Roman" w:eastAsia="Times New Roman" w:hAnsi="Times New Roman" w:cs="Times New Roman"/>
          <w:sz w:val="40"/>
          <w:szCs w:val="40"/>
        </w:rPr>
      </w:pPr>
    </w:p>
    <w:p w14:paraId="4255976B" w14:textId="77777777" w:rsidR="006A79DE" w:rsidRDefault="006A79DE">
      <w:pPr>
        <w:rPr>
          <w:rFonts w:ascii="Times New Roman" w:eastAsia="Times New Roman" w:hAnsi="Times New Roman" w:cs="Times New Roman"/>
          <w:sz w:val="40"/>
          <w:szCs w:val="40"/>
        </w:rPr>
      </w:pPr>
    </w:p>
    <w:p w14:paraId="689EB338" w14:textId="77777777" w:rsidR="006A79DE" w:rsidRDefault="006A79DE">
      <w:pPr>
        <w:rPr>
          <w:rFonts w:ascii="Times New Roman" w:eastAsia="Times New Roman" w:hAnsi="Times New Roman" w:cs="Times New Roman"/>
          <w:sz w:val="40"/>
          <w:szCs w:val="40"/>
        </w:rPr>
      </w:pPr>
    </w:p>
    <w:p w14:paraId="2B4E52E5" w14:textId="77777777" w:rsidR="006A79DE" w:rsidRDefault="006A79DE">
      <w:pPr>
        <w:rPr>
          <w:rFonts w:ascii="Times New Roman" w:eastAsia="Times New Roman" w:hAnsi="Times New Roman" w:cs="Times New Roman"/>
          <w:sz w:val="40"/>
          <w:szCs w:val="40"/>
        </w:rPr>
      </w:pPr>
    </w:p>
    <w:p w14:paraId="76CEF614" w14:textId="77777777" w:rsidR="006A79DE" w:rsidRDefault="006A79DE">
      <w:pPr>
        <w:rPr>
          <w:rFonts w:ascii="Times New Roman" w:eastAsia="Times New Roman" w:hAnsi="Times New Roman" w:cs="Times New Roman"/>
          <w:sz w:val="40"/>
          <w:szCs w:val="40"/>
        </w:rPr>
      </w:pPr>
    </w:p>
    <w:p w14:paraId="7CC343C4" w14:textId="77777777" w:rsidR="006A79DE" w:rsidRDefault="006A79DE">
      <w:pPr>
        <w:rPr>
          <w:rFonts w:ascii="Times New Roman" w:eastAsia="Times New Roman" w:hAnsi="Times New Roman" w:cs="Times New Roman"/>
          <w:sz w:val="40"/>
          <w:szCs w:val="40"/>
        </w:rPr>
      </w:pPr>
    </w:p>
    <w:p w14:paraId="6A0BA29F" w14:textId="77777777" w:rsidR="006A79DE" w:rsidRDefault="006A79DE">
      <w:pPr>
        <w:rPr>
          <w:rFonts w:ascii="Times New Roman" w:eastAsia="Times New Roman" w:hAnsi="Times New Roman" w:cs="Times New Roman"/>
          <w:sz w:val="40"/>
          <w:szCs w:val="40"/>
        </w:rPr>
      </w:pPr>
    </w:p>
    <w:p w14:paraId="5B6AA7AB" w14:textId="77777777" w:rsidR="006A79DE" w:rsidRDefault="006A79DE">
      <w:pPr>
        <w:rPr>
          <w:rFonts w:ascii="Times New Roman" w:eastAsia="Times New Roman" w:hAnsi="Times New Roman" w:cs="Times New Roman"/>
          <w:sz w:val="40"/>
          <w:szCs w:val="40"/>
        </w:rPr>
      </w:pPr>
    </w:p>
    <w:p w14:paraId="25AF3945"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Capitolo 3</w:t>
      </w:r>
    </w:p>
    <w:p w14:paraId="4E34BFFE" w14:textId="77777777" w:rsidR="006A79DE" w:rsidRDefault="006A79DE">
      <w:pPr>
        <w:rPr>
          <w:rFonts w:ascii="Times New Roman" w:eastAsia="Times New Roman" w:hAnsi="Times New Roman" w:cs="Times New Roman"/>
          <w:sz w:val="40"/>
          <w:szCs w:val="40"/>
        </w:rPr>
      </w:pPr>
    </w:p>
    <w:p w14:paraId="58B64864"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Sviluppo</w:t>
      </w:r>
    </w:p>
    <w:p w14:paraId="64040B5A" w14:textId="77777777" w:rsidR="006A79DE" w:rsidRDefault="006A79DE">
      <w:pPr>
        <w:rPr>
          <w:rFonts w:ascii="Times New Roman" w:eastAsia="Times New Roman" w:hAnsi="Times New Roman" w:cs="Times New Roman"/>
          <w:sz w:val="40"/>
          <w:szCs w:val="40"/>
        </w:rPr>
      </w:pPr>
    </w:p>
    <w:p w14:paraId="0A347289"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50"/>
          <w:szCs w:val="50"/>
        </w:rPr>
        <w:t>3.1 Testing automatizzato</w:t>
      </w:r>
    </w:p>
    <w:p w14:paraId="191AA865" w14:textId="77777777" w:rsidR="006A79DE" w:rsidRDefault="006A79DE">
      <w:pPr>
        <w:rPr>
          <w:rFonts w:ascii="Times New Roman" w:eastAsia="Times New Roman" w:hAnsi="Times New Roman" w:cs="Times New Roman"/>
          <w:sz w:val="32"/>
          <w:szCs w:val="32"/>
        </w:rPr>
      </w:pPr>
    </w:p>
    <w:p w14:paraId="2EBAEE21"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Per il testing automatizzato sono state sviluppate delle classi di test utilizzando il framework </w:t>
      </w:r>
      <w:r>
        <w:rPr>
          <w:rFonts w:ascii="Times New Roman" w:eastAsia="Times New Roman" w:hAnsi="Times New Roman" w:cs="Times New Roman"/>
          <w:b/>
          <w:sz w:val="32"/>
          <w:szCs w:val="32"/>
        </w:rPr>
        <w:t>JUnit</w:t>
      </w:r>
      <w:r>
        <w:rPr>
          <w:rFonts w:ascii="Times New Roman" w:eastAsia="Times New Roman" w:hAnsi="Times New Roman" w:cs="Times New Roman"/>
          <w:sz w:val="32"/>
          <w:szCs w:val="32"/>
        </w:rPr>
        <w:t>.</w:t>
      </w:r>
    </w:p>
    <w:p w14:paraId="544E2DBF"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Inoltre, sono state utilizzate classi </w:t>
      </w:r>
      <w:r>
        <w:rPr>
          <w:rFonts w:ascii="Times New Roman" w:eastAsia="Times New Roman" w:hAnsi="Times New Roman" w:cs="Times New Roman"/>
          <w:b/>
          <w:sz w:val="32"/>
          <w:szCs w:val="32"/>
        </w:rPr>
        <w:t>"Testable"</w:t>
      </w:r>
      <w:r>
        <w:rPr>
          <w:rFonts w:ascii="Times New Roman" w:eastAsia="Times New Roman" w:hAnsi="Times New Roman" w:cs="Times New Roman"/>
          <w:sz w:val="32"/>
          <w:szCs w:val="32"/>
        </w:rPr>
        <w:t>, che permettono di controllare meglio i casi di test.</w:t>
      </w:r>
    </w:p>
    <w:p w14:paraId="7BE0FF3E" w14:textId="77777777" w:rsidR="00373532" w:rsidRDefault="00373532">
      <w:pPr>
        <w:rPr>
          <w:rFonts w:ascii="Times New Roman" w:eastAsia="Times New Roman" w:hAnsi="Times New Roman" w:cs="Times New Roman"/>
          <w:sz w:val="32"/>
          <w:szCs w:val="32"/>
        </w:rPr>
      </w:pPr>
    </w:p>
    <w:p w14:paraId="503DBBEF" w14:textId="318F62C2" w:rsidR="00373532" w:rsidRDefault="00373532" w:rsidP="00373532">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Sezione </w:t>
      </w:r>
      <w:r>
        <w:rPr>
          <w:rFonts w:ascii="Times New Roman" w:eastAsia="Times New Roman" w:hAnsi="Times New Roman" w:cs="Times New Roman"/>
          <w:b/>
          <w:sz w:val="40"/>
          <w:szCs w:val="40"/>
        </w:rPr>
        <w:t>1</w:t>
      </w:r>
      <w:r>
        <w:rPr>
          <w:rFonts w:ascii="Times New Roman" w:eastAsia="Times New Roman" w:hAnsi="Times New Roman" w:cs="Times New Roman"/>
          <w:b/>
          <w:sz w:val="40"/>
          <w:szCs w:val="40"/>
        </w:rPr>
        <w:t xml:space="preserve"> - </w:t>
      </w:r>
    </w:p>
    <w:p w14:paraId="6B5FAF77" w14:textId="118F4E09" w:rsidR="00373532" w:rsidRDefault="00373532" w:rsidP="00373532">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Sezione </w:t>
      </w:r>
      <w:r>
        <w:rPr>
          <w:rFonts w:ascii="Times New Roman" w:eastAsia="Times New Roman" w:hAnsi="Times New Roman" w:cs="Times New Roman"/>
          <w:b/>
          <w:sz w:val="40"/>
          <w:szCs w:val="40"/>
        </w:rPr>
        <w:t>2</w:t>
      </w:r>
      <w:r>
        <w:rPr>
          <w:rFonts w:ascii="Times New Roman" w:eastAsia="Times New Roman" w:hAnsi="Times New Roman" w:cs="Times New Roman"/>
          <w:b/>
          <w:sz w:val="40"/>
          <w:szCs w:val="40"/>
        </w:rPr>
        <w:t xml:space="preserve"> - </w:t>
      </w:r>
    </w:p>
    <w:p w14:paraId="50DB5ACC" w14:textId="77777777" w:rsidR="00373532" w:rsidRDefault="00373532" w:rsidP="00373532">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Sezione 3 - </w:t>
      </w:r>
    </w:p>
    <w:p w14:paraId="0A37139D" w14:textId="29164B3C" w:rsidR="00373532" w:rsidRDefault="00373532" w:rsidP="00373532">
      <w:pPr>
        <w:rPr>
          <w:rFonts w:ascii="Times New Roman" w:eastAsia="Times New Roman" w:hAnsi="Times New Roman" w:cs="Times New Roman"/>
          <w:bCs/>
          <w:sz w:val="40"/>
          <w:szCs w:val="40"/>
        </w:rPr>
      </w:pPr>
      <w:r>
        <w:rPr>
          <w:rFonts w:ascii="Times New Roman" w:eastAsia="Times New Roman" w:hAnsi="Times New Roman" w:cs="Times New Roman"/>
          <w:b/>
          <w:sz w:val="40"/>
          <w:szCs w:val="40"/>
        </w:rPr>
        <w:t xml:space="preserve">Sezione </w:t>
      </w:r>
      <w:r>
        <w:rPr>
          <w:rFonts w:ascii="Times New Roman" w:eastAsia="Times New Roman" w:hAnsi="Times New Roman" w:cs="Times New Roman"/>
          <w:b/>
          <w:sz w:val="40"/>
          <w:szCs w:val="40"/>
        </w:rPr>
        <w:t>4</w:t>
      </w:r>
      <w:r>
        <w:rPr>
          <w:rFonts w:ascii="Times New Roman" w:eastAsia="Times New Roman" w:hAnsi="Times New Roman" w:cs="Times New Roman"/>
          <w:b/>
          <w:sz w:val="40"/>
          <w:szCs w:val="40"/>
        </w:rPr>
        <w:t xml:space="preserve"> </w:t>
      </w:r>
      <w:r>
        <w:rPr>
          <w:rFonts w:ascii="Times New Roman" w:eastAsia="Times New Roman" w:hAnsi="Times New Roman" w:cs="Times New Roman"/>
          <w:bCs/>
          <w:sz w:val="40"/>
          <w:szCs w:val="40"/>
        </w:rPr>
        <w:t>-</w:t>
      </w:r>
      <w:r>
        <w:rPr>
          <w:rFonts w:ascii="Times New Roman" w:eastAsia="Times New Roman" w:hAnsi="Times New Roman" w:cs="Times New Roman"/>
          <w:b/>
          <w:sz w:val="40"/>
          <w:szCs w:val="40"/>
        </w:rPr>
        <w:t xml:space="preserve"> </w:t>
      </w:r>
      <w:r w:rsidRPr="00373532">
        <w:rPr>
          <w:rFonts w:ascii="Times New Roman" w:eastAsia="Times New Roman" w:hAnsi="Times New Roman" w:cs="Times New Roman"/>
          <w:bCs/>
          <w:sz w:val="40"/>
          <w:szCs w:val="40"/>
        </w:rPr>
        <w:t>Sofia Ricupero</w:t>
      </w:r>
    </w:p>
    <w:p w14:paraId="5883040C" w14:textId="77777777" w:rsidR="001F56D8" w:rsidRDefault="001F56D8" w:rsidP="00373532">
      <w:pPr>
        <w:rPr>
          <w:rFonts w:ascii="Times New Roman" w:eastAsia="Times New Roman" w:hAnsi="Times New Roman" w:cs="Times New Roman"/>
          <w:bCs/>
          <w:sz w:val="40"/>
          <w:szCs w:val="40"/>
        </w:rPr>
      </w:pPr>
    </w:p>
    <w:p w14:paraId="622975BB" w14:textId="353F1B8C" w:rsidR="00801B3A" w:rsidRDefault="00122F3C" w:rsidP="00373532">
      <w:pPr>
        <w:rPr>
          <w:rFonts w:ascii="Times New Roman" w:eastAsia="Times New Roman" w:hAnsi="Times New Roman" w:cs="Times New Roman"/>
          <w:bCs/>
          <w:sz w:val="36"/>
          <w:szCs w:val="36"/>
        </w:rPr>
      </w:pPr>
      <w:r w:rsidRPr="00122F3C">
        <w:rPr>
          <w:rFonts w:ascii="Times New Roman" w:eastAsia="Times New Roman" w:hAnsi="Times New Roman" w:cs="Times New Roman"/>
          <w:bCs/>
          <w:sz w:val="36"/>
          <w:szCs w:val="36"/>
        </w:rPr>
        <w:t>-TestPlayer</w:t>
      </w:r>
    </w:p>
    <w:p w14:paraId="5563AD2F" w14:textId="171A0384" w:rsidR="00C9399F" w:rsidRDefault="00C9399F" w:rsidP="00C9399F">
      <w:pPr>
        <w:tabs>
          <w:tab w:val="num" w:pos="720"/>
        </w:tabs>
        <w:rPr>
          <w:rFonts w:ascii="Times New Roman" w:eastAsia="Times New Roman" w:hAnsi="Times New Roman" w:cs="Times New Roman"/>
          <w:bCs/>
          <w:sz w:val="32"/>
          <w:szCs w:val="32"/>
          <w:lang w:val="it-IT"/>
        </w:rPr>
      </w:pPr>
      <w:r>
        <w:rPr>
          <w:rFonts w:ascii="Times New Roman" w:eastAsia="Times New Roman" w:hAnsi="Times New Roman" w:cs="Times New Roman"/>
          <w:bCs/>
          <w:sz w:val="32"/>
          <w:szCs w:val="32"/>
          <w:lang w:val="it-IT"/>
        </w:rPr>
        <w:t>I</w:t>
      </w:r>
      <w:r w:rsidR="00122F3C" w:rsidRPr="00122F3C">
        <w:rPr>
          <w:rFonts w:ascii="Times New Roman" w:eastAsia="Times New Roman" w:hAnsi="Times New Roman" w:cs="Times New Roman"/>
          <w:bCs/>
          <w:sz w:val="32"/>
          <w:szCs w:val="32"/>
          <w:lang w:val="it-IT"/>
        </w:rPr>
        <w:t xml:space="preserve"> test </w:t>
      </w:r>
      <w:r>
        <w:rPr>
          <w:rFonts w:ascii="Times New Roman" w:eastAsia="Times New Roman" w:hAnsi="Times New Roman" w:cs="Times New Roman"/>
          <w:bCs/>
          <w:sz w:val="32"/>
          <w:szCs w:val="32"/>
          <w:lang w:val="it-IT"/>
        </w:rPr>
        <w:t>presenti utilizzano</w:t>
      </w:r>
      <w:r w:rsidR="00122F3C" w:rsidRPr="00122F3C">
        <w:rPr>
          <w:rFonts w:ascii="Times New Roman" w:eastAsia="Times New Roman" w:hAnsi="Times New Roman" w:cs="Times New Roman"/>
          <w:bCs/>
          <w:sz w:val="32"/>
          <w:szCs w:val="32"/>
          <w:lang w:val="it-IT"/>
        </w:rPr>
        <w:t xml:space="preserve"> </w:t>
      </w:r>
      <w:r w:rsidR="00122F3C" w:rsidRPr="00122F3C">
        <w:rPr>
          <w:rFonts w:ascii="Times New Roman" w:eastAsia="Times New Roman" w:hAnsi="Times New Roman" w:cs="Times New Roman"/>
          <w:sz w:val="32"/>
          <w:szCs w:val="32"/>
          <w:lang w:val="it-IT"/>
        </w:rPr>
        <w:t>JUnit</w:t>
      </w:r>
      <w:r w:rsidR="00122F3C" w:rsidRPr="00122F3C">
        <w:rPr>
          <w:rFonts w:ascii="Times New Roman" w:eastAsia="Times New Roman" w:hAnsi="Times New Roman" w:cs="Times New Roman"/>
          <w:bCs/>
          <w:sz w:val="32"/>
          <w:szCs w:val="32"/>
          <w:lang w:val="it-IT"/>
        </w:rPr>
        <w:t xml:space="preserve"> per verificare le funzionalità principali del modello del </w:t>
      </w:r>
      <w:r w:rsidR="00122F3C" w:rsidRPr="00122F3C">
        <w:rPr>
          <w:rFonts w:ascii="Times New Roman" w:eastAsia="Times New Roman" w:hAnsi="Times New Roman" w:cs="Times New Roman"/>
          <w:sz w:val="32"/>
          <w:szCs w:val="32"/>
          <w:lang w:val="it-IT"/>
        </w:rPr>
        <w:t>giocatore</w:t>
      </w:r>
      <w:r w:rsidR="00122F3C" w:rsidRPr="00122F3C">
        <w:rPr>
          <w:rFonts w:ascii="Times New Roman" w:eastAsia="Times New Roman" w:hAnsi="Times New Roman" w:cs="Times New Roman"/>
          <w:bCs/>
          <w:sz w:val="32"/>
          <w:szCs w:val="32"/>
          <w:lang w:val="it-IT"/>
        </w:rPr>
        <w:t>.</w:t>
      </w:r>
    </w:p>
    <w:p w14:paraId="2866FC54" w14:textId="3BB1A9D7" w:rsidR="00C9399F" w:rsidRDefault="00C9399F" w:rsidP="00C9399F">
      <w:pPr>
        <w:tabs>
          <w:tab w:val="num" w:pos="720"/>
        </w:tabs>
        <w:rPr>
          <w:rFonts w:ascii="Times New Roman" w:eastAsia="Times New Roman" w:hAnsi="Times New Roman" w:cs="Times New Roman"/>
          <w:bCs/>
          <w:sz w:val="32"/>
          <w:szCs w:val="32"/>
          <w:lang w:val="it-IT"/>
        </w:rPr>
      </w:pPr>
      <w:r>
        <w:rPr>
          <w:rFonts w:ascii="Times New Roman" w:eastAsia="Times New Roman" w:hAnsi="Times New Roman" w:cs="Times New Roman"/>
          <w:bCs/>
          <w:sz w:val="32"/>
          <w:szCs w:val="32"/>
          <w:lang w:val="it-IT"/>
        </w:rPr>
        <w:t>I test controllano:</w:t>
      </w:r>
    </w:p>
    <w:p w14:paraId="7186695D" w14:textId="77777777" w:rsidR="001F56D8" w:rsidRPr="00C9399F" w:rsidRDefault="001F56D8" w:rsidP="00C9399F">
      <w:pPr>
        <w:tabs>
          <w:tab w:val="num" w:pos="720"/>
        </w:tabs>
        <w:rPr>
          <w:rFonts w:ascii="Times New Roman" w:eastAsia="Times New Roman" w:hAnsi="Times New Roman" w:cs="Times New Roman"/>
          <w:bCs/>
          <w:sz w:val="32"/>
          <w:szCs w:val="32"/>
          <w:lang w:val="it-IT"/>
        </w:rPr>
      </w:pPr>
    </w:p>
    <w:p w14:paraId="2DBE3D5D" w14:textId="77777777" w:rsidR="00C9399F" w:rsidRDefault="00122F3C" w:rsidP="00C9399F">
      <w:pPr>
        <w:pStyle w:val="ListParagraph"/>
        <w:numPr>
          <w:ilvl w:val="0"/>
          <w:numId w:val="4"/>
        </w:numPr>
        <w:tabs>
          <w:tab w:val="num" w:pos="720"/>
        </w:tabs>
        <w:rPr>
          <w:rFonts w:ascii="Times New Roman" w:eastAsia="Times New Roman" w:hAnsi="Times New Roman" w:cs="Times New Roman"/>
          <w:bCs/>
          <w:sz w:val="32"/>
          <w:szCs w:val="32"/>
          <w:lang w:val="it-IT"/>
        </w:rPr>
      </w:pPr>
      <w:r w:rsidRPr="00C9399F">
        <w:rPr>
          <w:rFonts w:ascii="Times New Roman" w:eastAsia="Times New Roman" w:hAnsi="Times New Roman" w:cs="Times New Roman"/>
          <w:bCs/>
          <w:sz w:val="32"/>
          <w:szCs w:val="32"/>
          <w:lang w:val="it-IT"/>
        </w:rPr>
        <w:t xml:space="preserve">Il corretto aggiornamento della </w:t>
      </w:r>
      <w:r w:rsidRPr="00C9399F">
        <w:rPr>
          <w:rFonts w:ascii="Times New Roman" w:eastAsia="Times New Roman" w:hAnsi="Times New Roman" w:cs="Times New Roman"/>
          <w:sz w:val="32"/>
          <w:szCs w:val="32"/>
          <w:lang w:val="it-IT"/>
        </w:rPr>
        <w:t>posizione</w:t>
      </w:r>
      <w:r w:rsidRPr="00C9399F">
        <w:rPr>
          <w:rFonts w:ascii="Times New Roman" w:eastAsia="Times New Roman" w:hAnsi="Times New Roman" w:cs="Times New Roman"/>
          <w:bCs/>
          <w:sz w:val="32"/>
          <w:szCs w:val="32"/>
          <w:lang w:val="it-IT"/>
        </w:rPr>
        <w:t xml:space="preserve"> del giocatore in seguito al </w:t>
      </w:r>
      <w:r w:rsidR="00C9399F" w:rsidRPr="00C9399F">
        <w:rPr>
          <w:rFonts w:ascii="Times New Roman" w:eastAsia="Times New Roman" w:hAnsi="Times New Roman" w:cs="Times New Roman"/>
          <w:bCs/>
          <w:sz w:val="32"/>
          <w:szCs w:val="32"/>
          <w:lang w:val="it-IT"/>
        </w:rPr>
        <w:t xml:space="preserve">suo </w:t>
      </w:r>
      <w:r w:rsidRPr="00C9399F">
        <w:rPr>
          <w:rFonts w:ascii="Times New Roman" w:eastAsia="Times New Roman" w:hAnsi="Times New Roman" w:cs="Times New Roman"/>
          <w:bCs/>
          <w:sz w:val="32"/>
          <w:szCs w:val="32"/>
          <w:lang w:val="it-IT"/>
        </w:rPr>
        <w:t>movimento</w:t>
      </w:r>
      <w:r w:rsidR="00C9399F" w:rsidRPr="00C9399F">
        <w:rPr>
          <w:rFonts w:ascii="Times New Roman" w:eastAsia="Times New Roman" w:hAnsi="Times New Roman" w:cs="Times New Roman"/>
          <w:bCs/>
          <w:sz w:val="32"/>
          <w:szCs w:val="32"/>
          <w:lang w:val="it-IT"/>
        </w:rPr>
        <w:t>.</w:t>
      </w:r>
    </w:p>
    <w:p w14:paraId="1FFE135A" w14:textId="6A4D2228" w:rsidR="001F56D8" w:rsidRDefault="00C9399F" w:rsidP="00C9399F">
      <w:pPr>
        <w:pStyle w:val="ListParagraph"/>
        <w:numPr>
          <w:ilvl w:val="0"/>
          <w:numId w:val="4"/>
        </w:numPr>
        <w:tabs>
          <w:tab w:val="num" w:pos="720"/>
        </w:tabs>
        <w:rPr>
          <w:rFonts w:ascii="Times New Roman" w:eastAsia="Times New Roman" w:hAnsi="Times New Roman" w:cs="Times New Roman"/>
          <w:bCs/>
          <w:sz w:val="32"/>
          <w:szCs w:val="32"/>
          <w:lang w:val="it-IT"/>
        </w:rPr>
      </w:pPr>
      <w:r>
        <w:rPr>
          <w:rFonts w:ascii="Times New Roman" w:eastAsia="Times New Roman" w:hAnsi="Times New Roman" w:cs="Times New Roman"/>
          <w:bCs/>
          <w:sz w:val="32"/>
          <w:szCs w:val="32"/>
          <w:lang w:val="it-IT"/>
        </w:rPr>
        <w:t xml:space="preserve">La gestione della salute del giocatore, </w:t>
      </w:r>
      <w:r w:rsidR="001F56D8">
        <w:rPr>
          <w:rFonts w:ascii="Times New Roman" w:eastAsia="Times New Roman" w:hAnsi="Times New Roman" w:cs="Times New Roman"/>
          <w:bCs/>
          <w:sz w:val="32"/>
          <w:szCs w:val="32"/>
          <w:lang w:val="it-IT"/>
        </w:rPr>
        <w:t>assicurando che non scenda mai sotto lo zero.</w:t>
      </w:r>
    </w:p>
    <w:p w14:paraId="2635B075" w14:textId="5167A996" w:rsidR="001F56D8" w:rsidRPr="001F56D8" w:rsidRDefault="001F56D8" w:rsidP="00C9399F">
      <w:pPr>
        <w:pStyle w:val="ListParagraph"/>
        <w:numPr>
          <w:ilvl w:val="0"/>
          <w:numId w:val="4"/>
        </w:numPr>
        <w:tabs>
          <w:tab w:val="num" w:pos="720"/>
        </w:tabs>
        <w:rPr>
          <w:rFonts w:ascii="Times New Roman" w:eastAsia="Times New Roman" w:hAnsi="Times New Roman" w:cs="Times New Roman"/>
          <w:bCs/>
          <w:sz w:val="32"/>
          <w:szCs w:val="32"/>
          <w:lang w:val="it-IT"/>
        </w:rPr>
      </w:pPr>
      <w:r w:rsidRPr="001F56D8">
        <w:rPr>
          <w:rFonts w:ascii="Times New Roman" w:eastAsia="Times New Roman" w:hAnsi="Times New Roman" w:cs="Times New Roman"/>
          <w:bCs/>
          <w:sz w:val="32"/>
          <w:szCs w:val="32"/>
        </w:rPr>
        <w:t xml:space="preserve">Il comportamento del giocatore quando la salute </w:t>
      </w:r>
      <w:r>
        <w:rPr>
          <w:rFonts w:ascii="Times New Roman" w:eastAsia="Times New Roman" w:hAnsi="Times New Roman" w:cs="Times New Roman"/>
          <w:bCs/>
          <w:sz w:val="32"/>
          <w:szCs w:val="32"/>
        </w:rPr>
        <w:t>è pari a</w:t>
      </w:r>
      <w:r w:rsidRPr="001F56D8">
        <w:rPr>
          <w:rFonts w:ascii="Times New Roman" w:eastAsia="Times New Roman" w:hAnsi="Times New Roman" w:cs="Times New Roman"/>
          <w:bCs/>
          <w:sz w:val="32"/>
          <w:szCs w:val="32"/>
        </w:rPr>
        <w:t xml:space="preserve"> zero, verificando che venga considerato non più vivo</w:t>
      </w:r>
      <w:r>
        <w:rPr>
          <w:rFonts w:ascii="Times New Roman" w:eastAsia="Times New Roman" w:hAnsi="Times New Roman" w:cs="Times New Roman"/>
          <w:bCs/>
          <w:sz w:val="32"/>
          <w:szCs w:val="32"/>
        </w:rPr>
        <w:t>.</w:t>
      </w:r>
    </w:p>
    <w:p w14:paraId="3140F9DE" w14:textId="77777777" w:rsidR="00122F3C" w:rsidRPr="00122F3C" w:rsidRDefault="00122F3C" w:rsidP="00373532">
      <w:pPr>
        <w:rPr>
          <w:rFonts w:ascii="Times New Roman" w:eastAsia="Times New Roman" w:hAnsi="Times New Roman" w:cs="Times New Roman"/>
          <w:bCs/>
          <w:sz w:val="32"/>
          <w:szCs w:val="32"/>
          <w:lang w:val="it-IT"/>
        </w:rPr>
      </w:pPr>
    </w:p>
    <w:p w14:paraId="70703D02" w14:textId="77777777" w:rsidR="00122F3C" w:rsidRDefault="00122F3C" w:rsidP="00373532">
      <w:pPr>
        <w:rPr>
          <w:rFonts w:ascii="Times New Roman" w:eastAsia="Times New Roman" w:hAnsi="Times New Roman" w:cs="Times New Roman"/>
          <w:bCs/>
          <w:sz w:val="40"/>
          <w:szCs w:val="40"/>
        </w:rPr>
      </w:pPr>
    </w:p>
    <w:p w14:paraId="1BB81AD7" w14:textId="77777777" w:rsidR="00122F3C" w:rsidRPr="00373532" w:rsidRDefault="00122F3C" w:rsidP="00373532">
      <w:pPr>
        <w:rPr>
          <w:rFonts w:ascii="Times New Roman" w:eastAsia="Times New Roman" w:hAnsi="Times New Roman" w:cs="Times New Roman"/>
          <w:bCs/>
          <w:sz w:val="40"/>
          <w:szCs w:val="40"/>
        </w:rPr>
      </w:pPr>
    </w:p>
    <w:p w14:paraId="604B9FC9" w14:textId="77777777" w:rsidR="00373532" w:rsidRDefault="00373532">
      <w:pPr>
        <w:rPr>
          <w:rFonts w:ascii="Times New Roman" w:eastAsia="Times New Roman" w:hAnsi="Times New Roman" w:cs="Times New Roman"/>
          <w:sz w:val="32"/>
          <w:szCs w:val="32"/>
        </w:rPr>
      </w:pPr>
    </w:p>
    <w:p w14:paraId="563DD659" w14:textId="77777777" w:rsidR="006A79DE" w:rsidRDefault="006A79DE">
      <w:pPr>
        <w:rPr>
          <w:rFonts w:ascii="Times New Roman" w:eastAsia="Times New Roman" w:hAnsi="Times New Roman" w:cs="Times New Roman"/>
          <w:sz w:val="40"/>
          <w:szCs w:val="40"/>
        </w:rPr>
      </w:pPr>
    </w:p>
    <w:p w14:paraId="1D54E5A2"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50"/>
          <w:szCs w:val="50"/>
        </w:rPr>
        <w:t>3.2 Note di Sviluppo</w:t>
      </w:r>
    </w:p>
    <w:p w14:paraId="5CFA2E66" w14:textId="77777777" w:rsidR="006A79DE" w:rsidRDefault="006A79DE">
      <w:pPr>
        <w:rPr>
          <w:rFonts w:ascii="Times New Roman" w:eastAsia="Times New Roman" w:hAnsi="Times New Roman" w:cs="Times New Roman"/>
          <w:sz w:val="40"/>
          <w:szCs w:val="40"/>
        </w:rPr>
      </w:pPr>
    </w:p>
    <w:p w14:paraId="04D2E1E4"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Sezione 1 </w:t>
      </w:r>
      <w:r>
        <w:rPr>
          <w:rFonts w:ascii="Times New Roman" w:eastAsia="Times New Roman" w:hAnsi="Times New Roman" w:cs="Times New Roman"/>
          <w:sz w:val="40"/>
          <w:szCs w:val="40"/>
        </w:rPr>
        <w:t xml:space="preserve">- </w:t>
      </w:r>
    </w:p>
    <w:p w14:paraId="29308B59" w14:textId="77777777" w:rsidR="006A79DE" w:rsidRDefault="006A79DE">
      <w:pPr>
        <w:rPr>
          <w:rFonts w:ascii="Times New Roman" w:eastAsia="Times New Roman" w:hAnsi="Times New Roman" w:cs="Times New Roman"/>
          <w:b/>
          <w:sz w:val="40"/>
          <w:szCs w:val="40"/>
        </w:rPr>
      </w:pPr>
    </w:p>
    <w:p w14:paraId="465E8C8E"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Sezione 2 - </w:t>
      </w:r>
      <w:r>
        <w:rPr>
          <w:rFonts w:ascii="Times New Roman" w:eastAsia="Times New Roman" w:hAnsi="Times New Roman" w:cs="Times New Roman"/>
          <w:sz w:val="40"/>
          <w:szCs w:val="40"/>
        </w:rPr>
        <w:t>Giovanni Perreon</w:t>
      </w:r>
    </w:p>
    <w:p w14:paraId="3442F868" w14:textId="77777777" w:rsidR="006A79DE" w:rsidRDefault="00000000">
      <w:pPr>
        <w:rPr>
          <w:rFonts w:ascii="Times New Roman" w:eastAsia="Times New Roman" w:hAnsi="Times New Roman" w:cs="Times New Roman"/>
          <w:b/>
          <w:i/>
          <w:sz w:val="32"/>
          <w:szCs w:val="32"/>
        </w:rPr>
      </w:pPr>
      <w:r>
        <w:rPr>
          <w:rFonts w:ascii="Times New Roman" w:eastAsia="Times New Roman" w:hAnsi="Times New Roman" w:cs="Times New Roman"/>
          <w:b/>
          <w:sz w:val="32"/>
          <w:szCs w:val="32"/>
        </w:rPr>
        <w:t xml:space="preserve">Utilizzo di </w:t>
      </w:r>
      <w:r>
        <w:rPr>
          <w:rFonts w:ascii="Times New Roman" w:eastAsia="Times New Roman" w:hAnsi="Times New Roman" w:cs="Times New Roman"/>
          <w:b/>
          <w:i/>
          <w:sz w:val="32"/>
          <w:szCs w:val="32"/>
        </w:rPr>
        <w:t>Optional:</w:t>
      </w:r>
    </w:p>
    <w:p w14:paraId="084078F0" w14:textId="77777777" w:rsidR="006A79DE" w:rsidRDefault="006A79DE">
      <w:pPr>
        <w:rPr>
          <w:rFonts w:ascii="Times New Roman" w:eastAsia="Times New Roman" w:hAnsi="Times New Roman" w:cs="Times New Roman"/>
          <w:sz w:val="32"/>
          <w:szCs w:val="32"/>
        </w:rPr>
      </w:pPr>
    </w:p>
    <w:p w14:paraId="2C6C49C8"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Permalink di un optional per gestire la presenza di observer sui nemici: </w:t>
      </w:r>
      <w:hyperlink r:id="rId17" w:anchor="L130-L138">
        <w:r w:rsidR="006A79DE">
          <w:rPr>
            <w:rFonts w:ascii="Times New Roman" w:eastAsia="Times New Roman" w:hAnsi="Times New Roman" w:cs="Times New Roman"/>
            <w:color w:val="1155CC"/>
            <w:sz w:val="32"/>
            <w:szCs w:val="32"/>
            <w:u w:val="single"/>
          </w:rPr>
          <w:t>https://github.com/COLTELLINO/OOP24-OOPS/blob/a9e6eccdb31cdeb0f99cc1de134f8c3d2d5860c0/src/main/java/it/unibo/oop/model/entities/Enemy.java#L130-L138</w:t>
        </w:r>
      </w:hyperlink>
    </w:p>
    <w:p w14:paraId="51575925" w14:textId="77777777" w:rsidR="006A79DE" w:rsidRDefault="006A79DE">
      <w:pPr>
        <w:rPr>
          <w:rFonts w:ascii="Times New Roman" w:eastAsia="Times New Roman" w:hAnsi="Times New Roman" w:cs="Times New Roman"/>
          <w:sz w:val="32"/>
          <w:szCs w:val="32"/>
        </w:rPr>
      </w:pPr>
    </w:p>
    <w:p w14:paraId="1F03B1F7" w14:textId="77777777" w:rsidR="006A79DE" w:rsidRDefault="00000000">
      <w:pPr>
        <w:rPr>
          <w:rFonts w:ascii="Times New Roman" w:eastAsia="Times New Roman" w:hAnsi="Times New Roman" w:cs="Times New Roman"/>
          <w:b/>
          <w:i/>
          <w:sz w:val="32"/>
          <w:szCs w:val="32"/>
        </w:rPr>
      </w:pPr>
      <w:r>
        <w:rPr>
          <w:rFonts w:ascii="Times New Roman" w:eastAsia="Times New Roman" w:hAnsi="Times New Roman" w:cs="Times New Roman"/>
          <w:b/>
          <w:sz w:val="32"/>
          <w:szCs w:val="32"/>
        </w:rPr>
        <w:t xml:space="preserve">Utilizzo di </w:t>
      </w:r>
      <w:r>
        <w:rPr>
          <w:rFonts w:ascii="Times New Roman" w:eastAsia="Times New Roman" w:hAnsi="Times New Roman" w:cs="Times New Roman"/>
          <w:b/>
          <w:i/>
          <w:sz w:val="32"/>
          <w:szCs w:val="32"/>
        </w:rPr>
        <w:t xml:space="preserve">Stream </w:t>
      </w:r>
      <w:r>
        <w:rPr>
          <w:rFonts w:ascii="Times New Roman" w:eastAsia="Times New Roman" w:hAnsi="Times New Roman" w:cs="Times New Roman"/>
          <w:b/>
          <w:sz w:val="32"/>
          <w:szCs w:val="32"/>
        </w:rPr>
        <w:t xml:space="preserve">e </w:t>
      </w:r>
      <w:r>
        <w:rPr>
          <w:rFonts w:ascii="Times New Roman" w:eastAsia="Times New Roman" w:hAnsi="Times New Roman" w:cs="Times New Roman"/>
          <w:b/>
          <w:i/>
          <w:sz w:val="32"/>
          <w:szCs w:val="32"/>
        </w:rPr>
        <w:t>lambda expressions:</w:t>
      </w:r>
    </w:p>
    <w:p w14:paraId="6BCF1C2E"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Utilizzo frequente di lambda expressions di cui sono riportati solo alcuni esempi.</w:t>
      </w:r>
    </w:p>
    <w:p w14:paraId="03790D8C"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Permalink di una lambda expression (method reference): </w:t>
      </w:r>
      <w:hyperlink r:id="rId18" w:anchor="L54">
        <w:r w:rsidR="006A79DE">
          <w:rPr>
            <w:rFonts w:ascii="Times New Roman" w:eastAsia="Times New Roman" w:hAnsi="Times New Roman" w:cs="Times New Roman"/>
            <w:color w:val="1155CC"/>
            <w:sz w:val="32"/>
            <w:szCs w:val="32"/>
            <w:u w:val="single"/>
          </w:rPr>
          <w:t>https://github.com/COLTELLINO/OOP24-OOPS/blob/a9e6eccdb31cdeb0f99cc1de134f8c3d2d5860c0/src/main/java/it/unibo/oop/model/managers/EnemyManagerImpl.java#L54</w:t>
        </w:r>
      </w:hyperlink>
    </w:p>
    <w:p w14:paraId="560958A6"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Permalink di un metodo che usa stream e lambda expressions: </w:t>
      </w:r>
      <w:hyperlink r:id="rId19" w:anchor="L76-L101">
        <w:r w:rsidR="006A79DE">
          <w:rPr>
            <w:rFonts w:ascii="Times New Roman" w:eastAsia="Times New Roman" w:hAnsi="Times New Roman" w:cs="Times New Roman"/>
            <w:color w:val="1155CC"/>
            <w:sz w:val="32"/>
            <w:szCs w:val="32"/>
            <w:u w:val="single"/>
          </w:rPr>
          <w:t>https://github.com/COLTELLINO/OOP24-OOPS/blob/a9e6eccdb31cdeb0f99cc1de134f8c3d2d5860c0/src/main/java/it/unibo/oop/model/managers/EnemyManagerImpl.java#L76-L101</w:t>
        </w:r>
      </w:hyperlink>
    </w:p>
    <w:p w14:paraId="3F9AB943" w14:textId="77777777" w:rsidR="006A79DE" w:rsidRDefault="006A79DE">
      <w:pPr>
        <w:rPr>
          <w:rFonts w:ascii="Times New Roman" w:eastAsia="Times New Roman" w:hAnsi="Times New Roman" w:cs="Times New Roman"/>
          <w:sz w:val="32"/>
          <w:szCs w:val="32"/>
        </w:rPr>
      </w:pPr>
    </w:p>
    <w:p w14:paraId="2DC21AD4"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Utilizzo Libreria </w:t>
      </w:r>
      <w:r>
        <w:rPr>
          <w:rFonts w:ascii="Times New Roman" w:eastAsia="Times New Roman" w:hAnsi="Times New Roman" w:cs="Times New Roman"/>
          <w:b/>
          <w:i/>
          <w:sz w:val="32"/>
          <w:szCs w:val="32"/>
        </w:rPr>
        <w:t>javax:</w:t>
      </w:r>
    </w:p>
    <w:p w14:paraId="0A8C088B"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Permalink dei metodi che meglio rappresentano l’utilizzo della libreria per la cattura e gestione dell’audio: </w:t>
      </w:r>
      <w:hyperlink r:id="rId20" w:anchor="L103-L124">
        <w:r w:rsidR="006A79DE">
          <w:rPr>
            <w:rFonts w:ascii="Times New Roman" w:eastAsia="Times New Roman" w:hAnsi="Times New Roman" w:cs="Times New Roman"/>
            <w:color w:val="1155CC"/>
            <w:sz w:val="32"/>
            <w:szCs w:val="32"/>
            <w:u w:val="single"/>
          </w:rPr>
          <w:t>https://github.com/COLTELLINO/OOP24-OOPS/blob/a9e6eccdb31cdeb0f99cc1de134f8c3d2d5860c0/src/main/java/it/unibo/oop/model/handlers/AudioHandlerImpl.java#L103-L124</w:t>
        </w:r>
      </w:hyperlink>
    </w:p>
    <w:p w14:paraId="39306196" w14:textId="77777777" w:rsidR="006A79DE" w:rsidRDefault="006A79DE">
      <w:pPr>
        <w:rPr>
          <w:rFonts w:ascii="Times New Roman" w:eastAsia="Times New Roman" w:hAnsi="Times New Roman" w:cs="Times New Roman"/>
          <w:sz w:val="32"/>
          <w:szCs w:val="32"/>
        </w:rPr>
      </w:pPr>
    </w:p>
    <w:p w14:paraId="101C8DF6" w14:textId="77777777" w:rsidR="006A79DE"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Sezione 3 - </w:t>
      </w:r>
    </w:p>
    <w:p w14:paraId="327EE15F" w14:textId="77777777" w:rsidR="006A79DE" w:rsidRDefault="006A79DE">
      <w:pPr>
        <w:rPr>
          <w:rFonts w:ascii="Times New Roman" w:eastAsia="Times New Roman" w:hAnsi="Times New Roman" w:cs="Times New Roman"/>
          <w:b/>
          <w:sz w:val="40"/>
          <w:szCs w:val="40"/>
        </w:rPr>
      </w:pPr>
    </w:p>
    <w:p w14:paraId="4898CC88" w14:textId="77777777" w:rsidR="006A79DE"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Sezione 4 - </w:t>
      </w:r>
    </w:p>
    <w:p w14:paraId="28EB6123" w14:textId="77777777" w:rsidR="006A79DE" w:rsidRDefault="006A79DE">
      <w:pPr>
        <w:rPr>
          <w:rFonts w:ascii="Times New Roman" w:eastAsia="Times New Roman" w:hAnsi="Times New Roman" w:cs="Times New Roman"/>
          <w:b/>
          <w:sz w:val="40"/>
          <w:szCs w:val="40"/>
        </w:rPr>
      </w:pPr>
    </w:p>
    <w:p w14:paraId="68FA4C7C" w14:textId="77777777" w:rsidR="006A79DE" w:rsidRDefault="006A79DE">
      <w:pPr>
        <w:rPr>
          <w:rFonts w:ascii="Times New Roman" w:eastAsia="Times New Roman" w:hAnsi="Times New Roman" w:cs="Times New Roman"/>
          <w:sz w:val="72"/>
          <w:szCs w:val="72"/>
        </w:rPr>
      </w:pPr>
    </w:p>
    <w:p w14:paraId="655529E7" w14:textId="77777777" w:rsidR="006A79DE" w:rsidRDefault="006A79DE">
      <w:pPr>
        <w:rPr>
          <w:rFonts w:ascii="Times New Roman" w:eastAsia="Times New Roman" w:hAnsi="Times New Roman" w:cs="Times New Roman"/>
          <w:sz w:val="72"/>
          <w:szCs w:val="72"/>
        </w:rPr>
      </w:pPr>
    </w:p>
    <w:p w14:paraId="0F358299" w14:textId="77777777" w:rsidR="006A79DE" w:rsidRDefault="006A79DE">
      <w:pPr>
        <w:rPr>
          <w:rFonts w:ascii="Times New Roman" w:eastAsia="Times New Roman" w:hAnsi="Times New Roman" w:cs="Times New Roman"/>
          <w:sz w:val="72"/>
          <w:szCs w:val="72"/>
        </w:rPr>
      </w:pPr>
    </w:p>
    <w:p w14:paraId="12DFEED8" w14:textId="77777777" w:rsidR="006A79DE" w:rsidRDefault="006A79DE">
      <w:pPr>
        <w:rPr>
          <w:rFonts w:ascii="Times New Roman" w:eastAsia="Times New Roman" w:hAnsi="Times New Roman" w:cs="Times New Roman"/>
          <w:sz w:val="72"/>
          <w:szCs w:val="72"/>
        </w:rPr>
      </w:pPr>
    </w:p>
    <w:p w14:paraId="33DA7DFB"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Capitolo 4</w:t>
      </w:r>
    </w:p>
    <w:p w14:paraId="601FD1C9" w14:textId="77777777" w:rsidR="006A79DE" w:rsidRDefault="006A79DE">
      <w:pPr>
        <w:rPr>
          <w:rFonts w:ascii="Times New Roman" w:eastAsia="Times New Roman" w:hAnsi="Times New Roman" w:cs="Times New Roman"/>
          <w:sz w:val="40"/>
          <w:szCs w:val="40"/>
        </w:rPr>
      </w:pPr>
    </w:p>
    <w:p w14:paraId="3FBFF06C"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Commenti finali</w:t>
      </w:r>
    </w:p>
    <w:p w14:paraId="4177485C" w14:textId="77777777" w:rsidR="006A79DE" w:rsidRDefault="006A79DE">
      <w:pPr>
        <w:rPr>
          <w:rFonts w:ascii="Times New Roman" w:eastAsia="Times New Roman" w:hAnsi="Times New Roman" w:cs="Times New Roman"/>
          <w:sz w:val="40"/>
          <w:szCs w:val="40"/>
        </w:rPr>
      </w:pPr>
    </w:p>
    <w:p w14:paraId="181FC532"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50"/>
          <w:szCs w:val="50"/>
        </w:rPr>
        <w:t>4.1 Autovalutazione e lavori futuri</w:t>
      </w:r>
    </w:p>
    <w:p w14:paraId="15DCC57D" w14:textId="77777777" w:rsidR="006A79DE" w:rsidRDefault="006A79DE">
      <w:pPr>
        <w:rPr>
          <w:rFonts w:ascii="Times New Roman" w:eastAsia="Times New Roman" w:hAnsi="Times New Roman" w:cs="Times New Roman"/>
          <w:sz w:val="40"/>
          <w:szCs w:val="40"/>
        </w:rPr>
      </w:pPr>
    </w:p>
    <w:p w14:paraId="51911A56" w14:textId="77777777" w:rsidR="006A79DE"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Sezione 1 - </w:t>
      </w:r>
    </w:p>
    <w:p w14:paraId="46AC2B7C" w14:textId="77777777" w:rsidR="006A79DE" w:rsidRDefault="006A79DE">
      <w:pPr>
        <w:rPr>
          <w:rFonts w:ascii="Times New Roman" w:eastAsia="Times New Roman" w:hAnsi="Times New Roman" w:cs="Times New Roman"/>
          <w:b/>
          <w:sz w:val="40"/>
          <w:szCs w:val="40"/>
        </w:rPr>
      </w:pPr>
    </w:p>
    <w:p w14:paraId="560D1082"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Sezione 2 - </w:t>
      </w:r>
      <w:r>
        <w:rPr>
          <w:rFonts w:ascii="Times New Roman" w:eastAsia="Times New Roman" w:hAnsi="Times New Roman" w:cs="Times New Roman"/>
          <w:sz w:val="40"/>
          <w:szCs w:val="40"/>
        </w:rPr>
        <w:t>Giovanni Perreon</w:t>
      </w:r>
    </w:p>
    <w:p w14:paraId="4E3F2A9C" w14:textId="77777777" w:rsidR="006A79DE" w:rsidRDefault="006A79DE">
      <w:pPr>
        <w:rPr>
          <w:rFonts w:ascii="Times New Roman" w:eastAsia="Times New Roman" w:hAnsi="Times New Roman" w:cs="Times New Roman"/>
          <w:b/>
          <w:sz w:val="40"/>
          <w:szCs w:val="40"/>
        </w:rPr>
      </w:pPr>
    </w:p>
    <w:p w14:paraId="68528546" w14:textId="77777777" w:rsidR="006A79DE"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Sezione 3 - </w:t>
      </w:r>
    </w:p>
    <w:p w14:paraId="40CFD021" w14:textId="77777777" w:rsidR="006A79DE" w:rsidRDefault="006A79DE">
      <w:pPr>
        <w:rPr>
          <w:rFonts w:ascii="Times New Roman" w:eastAsia="Times New Roman" w:hAnsi="Times New Roman" w:cs="Times New Roman"/>
          <w:b/>
          <w:sz w:val="40"/>
          <w:szCs w:val="40"/>
        </w:rPr>
      </w:pPr>
    </w:p>
    <w:p w14:paraId="7F706BEF" w14:textId="77777777" w:rsidR="006A79DE"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Sezione 4 - </w:t>
      </w:r>
    </w:p>
    <w:sectPr w:rsidR="006A79DE">
      <w:foot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9D001" w14:textId="77777777" w:rsidR="008B1621" w:rsidRDefault="008B1621">
      <w:pPr>
        <w:spacing w:line="240" w:lineRule="auto"/>
      </w:pPr>
      <w:r>
        <w:separator/>
      </w:r>
    </w:p>
  </w:endnote>
  <w:endnote w:type="continuationSeparator" w:id="0">
    <w:p w14:paraId="6F2FAA2D" w14:textId="77777777" w:rsidR="008B1621" w:rsidRDefault="008B16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59C83" w14:textId="77777777" w:rsidR="006A79DE" w:rsidRDefault="006A79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B24F4" w14:textId="77777777" w:rsidR="008B1621" w:rsidRDefault="008B1621">
      <w:pPr>
        <w:spacing w:line="240" w:lineRule="auto"/>
      </w:pPr>
      <w:r>
        <w:separator/>
      </w:r>
    </w:p>
  </w:footnote>
  <w:footnote w:type="continuationSeparator" w:id="0">
    <w:p w14:paraId="0852426C" w14:textId="77777777" w:rsidR="008B1621" w:rsidRDefault="008B16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347FE4"/>
    <w:multiLevelType w:val="multilevel"/>
    <w:tmpl w:val="50DC9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362BFF"/>
    <w:multiLevelType w:val="hybridMultilevel"/>
    <w:tmpl w:val="1C36C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D74C0E"/>
    <w:multiLevelType w:val="multilevel"/>
    <w:tmpl w:val="CF98B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263F01"/>
    <w:multiLevelType w:val="multilevel"/>
    <w:tmpl w:val="94EC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8632142">
    <w:abstractNumId w:val="0"/>
  </w:num>
  <w:num w:numId="2" w16cid:durableId="256905308">
    <w:abstractNumId w:val="2"/>
  </w:num>
  <w:num w:numId="3" w16cid:durableId="1352222561">
    <w:abstractNumId w:val="3"/>
  </w:num>
  <w:num w:numId="4" w16cid:durableId="1142232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9DE"/>
    <w:rsid w:val="0004435B"/>
    <w:rsid w:val="00122F3C"/>
    <w:rsid w:val="001F56D8"/>
    <w:rsid w:val="00373532"/>
    <w:rsid w:val="006A79DE"/>
    <w:rsid w:val="007B2910"/>
    <w:rsid w:val="00801B3A"/>
    <w:rsid w:val="008B1621"/>
    <w:rsid w:val="00A01B89"/>
    <w:rsid w:val="00B9412A"/>
    <w:rsid w:val="00C93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0E062"/>
  <w15:docId w15:val="{CA82E6F8-3109-43C7-9C61-DDC96AFBB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939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212064">
      <w:bodyDiv w:val="1"/>
      <w:marLeft w:val="0"/>
      <w:marRight w:val="0"/>
      <w:marTop w:val="0"/>
      <w:marBottom w:val="0"/>
      <w:divBdr>
        <w:top w:val="none" w:sz="0" w:space="0" w:color="auto"/>
        <w:left w:val="none" w:sz="0" w:space="0" w:color="auto"/>
        <w:bottom w:val="none" w:sz="0" w:space="0" w:color="auto"/>
        <w:right w:val="none" w:sz="0" w:space="0" w:color="auto"/>
      </w:divBdr>
      <w:divsChild>
        <w:div w:id="325667963">
          <w:marLeft w:val="0"/>
          <w:marRight w:val="0"/>
          <w:marTop w:val="0"/>
          <w:marBottom w:val="0"/>
          <w:divBdr>
            <w:top w:val="none" w:sz="0" w:space="0" w:color="auto"/>
            <w:left w:val="none" w:sz="0" w:space="0" w:color="auto"/>
            <w:bottom w:val="none" w:sz="0" w:space="0" w:color="auto"/>
            <w:right w:val="none" w:sz="0" w:space="0" w:color="auto"/>
          </w:divBdr>
          <w:divsChild>
            <w:div w:id="2846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09141">
      <w:bodyDiv w:val="1"/>
      <w:marLeft w:val="0"/>
      <w:marRight w:val="0"/>
      <w:marTop w:val="0"/>
      <w:marBottom w:val="0"/>
      <w:divBdr>
        <w:top w:val="none" w:sz="0" w:space="0" w:color="auto"/>
        <w:left w:val="none" w:sz="0" w:space="0" w:color="auto"/>
        <w:bottom w:val="none" w:sz="0" w:space="0" w:color="auto"/>
        <w:right w:val="none" w:sz="0" w:space="0" w:color="auto"/>
      </w:divBdr>
    </w:div>
    <w:div w:id="959338340">
      <w:bodyDiv w:val="1"/>
      <w:marLeft w:val="0"/>
      <w:marRight w:val="0"/>
      <w:marTop w:val="0"/>
      <w:marBottom w:val="0"/>
      <w:divBdr>
        <w:top w:val="none" w:sz="0" w:space="0" w:color="auto"/>
        <w:left w:val="none" w:sz="0" w:space="0" w:color="auto"/>
        <w:bottom w:val="none" w:sz="0" w:space="0" w:color="auto"/>
        <w:right w:val="none" w:sz="0" w:space="0" w:color="auto"/>
      </w:divBdr>
      <w:divsChild>
        <w:div w:id="614139175">
          <w:marLeft w:val="0"/>
          <w:marRight w:val="0"/>
          <w:marTop w:val="0"/>
          <w:marBottom w:val="0"/>
          <w:divBdr>
            <w:top w:val="none" w:sz="0" w:space="0" w:color="auto"/>
            <w:left w:val="none" w:sz="0" w:space="0" w:color="auto"/>
            <w:bottom w:val="none" w:sz="0" w:space="0" w:color="auto"/>
            <w:right w:val="none" w:sz="0" w:space="0" w:color="auto"/>
          </w:divBdr>
          <w:divsChild>
            <w:div w:id="13464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912">
      <w:bodyDiv w:val="1"/>
      <w:marLeft w:val="0"/>
      <w:marRight w:val="0"/>
      <w:marTop w:val="0"/>
      <w:marBottom w:val="0"/>
      <w:divBdr>
        <w:top w:val="none" w:sz="0" w:space="0" w:color="auto"/>
        <w:left w:val="none" w:sz="0" w:space="0" w:color="auto"/>
        <w:bottom w:val="none" w:sz="0" w:space="0" w:color="auto"/>
        <w:right w:val="none" w:sz="0" w:space="0" w:color="auto"/>
      </w:divBdr>
      <w:divsChild>
        <w:div w:id="1609465663">
          <w:marLeft w:val="0"/>
          <w:marRight w:val="0"/>
          <w:marTop w:val="0"/>
          <w:marBottom w:val="0"/>
          <w:divBdr>
            <w:top w:val="none" w:sz="0" w:space="0" w:color="auto"/>
            <w:left w:val="none" w:sz="0" w:space="0" w:color="auto"/>
            <w:bottom w:val="none" w:sz="0" w:space="0" w:color="auto"/>
            <w:right w:val="none" w:sz="0" w:space="0" w:color="auto"/>
          </w:divBdr>
          <w:divsChild>
            <w:div w:id="81364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4988">
      <w:bodyDiv w:val="1"/>
      <w:marLeft w:val="0"/>
      <w:marRight w:val="0"/>
      <w:marTop w:val="0"/>
      <w:marBottom w:val="0"/>
      <w:divBdr>
        <w:top w:val="none" w:sz="0" w:space="0" w:color="auto"/>
        <w:left w:val="none" w:sz="0" w:space="0" w:color="auto"/>
        <w:bottom w:val="none" w:sz="0" w:space="0" w:color="auto"/>
        <w:right w:val="none" w:sz="0" w:space="0" w:color="auto"/>
      </w:divBdr>
    </w:div>
    <w:div w:id="1762527328">
      <w:bodyDiv w:val="1"/>
      <w:marLeft w:val="0"/>
      <w:marRight w:val="0"/>
      <w:marTop w:val="0"/>
      <w:marBottom w:val="0"/>
      <w:divBdr>
        <w:top w:val="none" w:sz="0" w:space="0" w:color="auto"/>
        <w:left w:val="none" w:sz="0" w:space="0" w:color="auto"/>
        <w:bottom w:val="none" w:sz="0" w:space="0" w:color="auto"/>
        <w:right w:val="none" w:sz="0" w:space="0" w:color="auto"/>
      </w:divBdr>
      <w:divsChild>
        <w:div w:id="1459689590">
          <w:marLeft w:val="0"/>
          <w:marRight w:val="0"/>
          <w:marTop w:val="0"/>
          <w:marBottom w:val="0"/>
          <w:divBdr>
            <w:top w:val="none" w:sz="0" w:space="0" w:color="auto"/>
            <w:left w:val="none" w:sz="0" w:space="0" w:color="auto"/>
            <w:bottom w:val="none" w:sz="0" w:space="0" w:color="auto"/>
            <w:right w:val="none" w:sz="0" w:space="0" w:color="auto"/>
          </w:divBdr>
          <w:divsChild>
            <w:div w:id="9787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COLTELLINO/OOP24-OOPS/blob/a9e6eccdb31cdeb0f99cc1de134f8c3d2d5860c0/src/main/java/it/unibo/oop/model/managers/EnemyManagerImpl.java"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COLTELLINO/OOP24-OOPS/blob/a9e6eccdb31cdeb0f99cc1de134f8c3d2d5860c0/src/main/java/it/unibo/oop/model/entities/Enemy.jav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COLTELLINO/OOP24-OOPS/blob/a9e6eccdb31cdeb0f99cc1de134f8c3d2d5860c0/src/main/java/it/unibo/oop/model/handlers/AudioHandlerImpl.jav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COLTELLINO/OOP24-OOPS/blob/a9e6eccdb31cdeb0f99cc1de134f8c3d2d5860c0/src/main/java/it/unibo/oop/model/managers/EnemyManagerImpl.jav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2237</Words>
  <Characters>12756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Sofia Ricupero - sofia.ricupero@studio.unibo.it</cp:lastModifiedBy>
  <cp:revision>5</cp:revision>
  <dcterms:created xsi:type="dcterms:W3CDTF">2025-06-19T17:36:00Z</dcterms:created>
  <dcterms:modified xsi:type="dcterms:W3CDTF">2025-06-20T12:47:00Z</dcterms:modified>
</cp:coreProperties>
</file>