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t>User Documentation</w:t>
      </w:r>
    </w:p>
    <w:p>
      <w:pPr>
        <w:pStyle w:val="Body"/>
        <w:rPr/>
      </w:pPr>
      <w:r>
        <w:rPr/>
      </w:r>
    </w:p>
    <w:p>
      <w:pPr>
        <w:pStyle w:val="Body"/>
        <w:rPr/>
      </w:pPr>
      <w:r>
        <w:rPr/>
      </w:r>
    </w:p>
    <w:p>
      <w:pPr>
        <w:pStyle w:val="Body"/>
        <w:rPr>
          <w:b/>
          <w:b/>
          <w:bCs/>
          <w:i/>
          <w:i/>
          <w:iCs/>
          <w:sz w:val="26"/>
          <w:szCs w:val="26"/>
          <w:u w:val="single"/>
        </w:rPr>
      </w:pPr>
      <w:r>
        <w:rPr>
          <w:b/>
          <w:bCs/>
          <w:i/>
          <w:iCs/>
          <w:sz w:val="26"/>
          <w:szCs w:val="26"/>
          <w:u w:val="single"/>
        </w:rPr>
        <w:t>Discussion Group</w:t>
      </w:r>
      <w:r>
        <w:rPr>
          <w:b/>
          <w:bCs/>
          <w:i/>
          <w:iCs/>
          <w:sz w:val="26"/>
          <w:szCs w:val="26"/>
          <w:u w:val="single"/>
        </w:rPr>
        <w:t>:</w:t>
      </w:r>
    </w:p>
    <w:p>
      <w:pPr>
        <w:pStyle w:val="Body"/>
        <w:rPr>
          <w:rFonts w:eastAsia="Arial Unicode MS" w:cs="Arial Unicode MS"/>
          <w:sz w:val="24"/>
          <w:szCs w:val="24"/>
        </w:rPr>
      </w:pPr>
      <w:r>
        <w:rPr>
          <w:rFonts w:eastAsia="Arial Unicode MS" w:cs="Arial Unicode MS"/>
          <w:sz w:val="24"/>
          <w:szCs w:val="24"/>
        </w:rPr>
      </w:r>
    </w:p>
    <w:p>
      <w:pPr>
        <w:pStyle w:val="Body"/>
        <w:rPr>
          <w:rFonts w:eastAsia="Arial Unicode MS" w:cs="Arial Unicode MS"/>
          <w:sz w:val="24"/>
          <w:szCs w:val="24"/>
        </w:rPr>
      </w:pPr>
      <w:r>
        <w:rPr>
          <w:rFonts w:eastAsia="Arial Unicode MS" w:cs="Arial Unicode MS"/>
          <w:sz w:val="24"/>
          <w:szCs w:val="24"/>
        </w:rPr>
        <w:t xml:space="preserve">Discussion Group allows a user to create their own groups where they can add other users </w:t>
      </w:r>
    </w:p>
    <w:p>
      <w:pPr>
        <w:pStyle w:val="Body"/>
        <w:rPr/>
      </w:pPr>
      <w:r>
        <w:rPr/>
      </w:r>
    </w:p>
    <w:p>
      <w:pPr>
        <w:pStyle w:val="Body"/>
        <w:rPr/>
      </w:pPr>
      <w:r>
        <w:rPr>
          <w:color w:val="FF40FF"/>
          <w:sz w:val="24"/>
          <w:szCs w:val="24"/>
        </w:rPr>
        <w:t>Group view</w:t>
      </w:r>
      <w:r>
        <w:rPr>
          <w:color w:val="FF40FF"/>
          <w:sz w:val="24"/>
          <w:szCs w:val="24"/>
        </w:rPr>
        <w:t>:</w:t>
      </w:r>
    </w:p>
    <w:p>
      <w:pPr>
        <w:pStyle w:val="Body"/>
        <w:rPr>
          <w:sz w:val="24"/>
          <w:szCs w:val="24"/>
        </w:rPr>
      </w:pPr>
      <w:r>
        <w:rPr>
          <w:sz w:val="24"/>
          <w:szCs w:val="24"/>
        </w:rPr>
        <w:tab/>
      </w:r>
    </w:p>
    <w:p>
      <w:pPr>
        <w:pStyle w:val="Body"/>
        <w:rPr/>
      </w:pPr>
      <w:r>
        <w:rPr>
          <w:sz w:val="24"/>
          <w:szCs w:val="24"/>
        </w:rPr>
        <w:tab/>
      </w:r>
      <w:r>
        <w:rPr>
          <w:sz w:val="24"/>
          <w:szCs w:val="24"/>
        </w:rPr>
        <w:t xml:space="preserve">A user must be signed in </w:t>
      </w:r>
      <w:r>
        <w:rPr>
          <w:sz w:val="24"/>
          <w:szCs w:val="24"/>
        </w:rPr>
        <w:t xml:space="preserve">in order to view the groups that they are in. The user can view this in the post view page in terms of which groups they are part of. </w:t>
      </w:r>
    </w:p>
    <w:p>
      <w:pPr>
        <w:pStyle w:val="Body"/>
        <w:rPr/>
      </w:pPr>
      <w:r>
        <w:rPr/>
      </w:r>
    </w:p>
    <w:p>
      <w:pPr>
        <w:pStyle w:val="Body"/>
        <w:rPr/>
      </w:pPr>
      <w:r>
        <w:rPr>
          <w:color w:val="FF40FF"/>
          <w:sz w:val="24"/>
          <w:szCs w:val="24"/>
        </w:rPr>
        <w:t>Create Group</w:t>
      </w:r>
      <w:r>
        <w:rPr>
          <w:color w:val="FF40FF"/>
          <w:sz w:val="24"/>
          <w:szCs w:val="24"/>
        </w:rPr>
        <w:t>:</w:t>
      </w:r>
    </w:p>
    <w:p>
      <w:pPr>
        <w:pStyle w:val="Body"/>
        <w:rPr>
          <w:color w:val="FF40FF"/>
          <w:sz w:val="24"/>
          <w:szCs w:val="24"/>
        </w:rPr>
      </w:pPr>
      <w:r>
        <w:rPr>
          <w:color w:val="FF40FF"/>
          <w:sz w:val="24"/>
          <w:szCs w:val="24"/>
        </w:rPr>
      </w:r>
    </w:p>
    <w:p>
      <w:pPr>
        <w:pStyle w:val="Body"/>
        <w:rPr/>
      </w:pPr>
      <w:r>
        <w:rPr>
          <w:rFonts w:eastAsia="Arial Unicode MS" w:cs="Arial Unicode MS"/>
          <w:sz w:val="24"/>
          <w:szCs w:val="24"/>
        </w:rPr>
        <w:tab/>
      </w:r>
      <w:r>
        <w:rPr>
          <w:rFonts w:eastAsia="Arial Unicode MS" w:cs="Arial Unicode MS"/>
          <w:sz w:val="24"/>
          <w:szCs w:val="24"/>
        </w:rPr>
        <w:t>The user can create a group, if authenticated. The user can do this by clicking on the create group button on the listview page where they will be directed to the create group page. They will be presented with what the name of the group will be and a text field for users to add. When the user types a name into the field, a drop down will show the users that could be the user requested. The user adds them and a group is created by clicking on the “create group” button.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widowControl/>
      <w:pBdr/>
      <w:kinsoku w:val="true"/>
      <w:overflowPunct w:val="true"/>
      <w:autoSpaceDE w:val="true"/>
      <w:bidi w:val="0"/>
      <w:jc w:val="left"/>
    </w:pPr>
    <w:rPr>
      <w:rFonts w:ascii="Helvetica Neue" w:hAnsi="Helvetica Neue" w:eastAsia="Helvetica Neue" w:cs="Helvetica Neue"/>
      <w:color w:val="000000"/>
      <w:kern w:val="2"/>
      <w:sz w:val="22"/>
      <w:szCs w:val="22"/>
      <w:lang w:val="en-CA" w:eastAsia="zh-CN" w:bidi="hi-IN"/>
    </w:rPr>
  </w:style>
  <w:style w:type="paragraph" w:styleId="Default">
    <w:name w:val="Default"/>
    <w:qFormat/>
    <w:pPr>
      <w:widowControl/>
      <w:pBdr/>
      <w:kinsoku w:val="true"/>
      <w:overflowPunct w:val="true"/>
      <w:autoSpaceDE w:val="true"/>
      <w:bidi w:val="0"/>
      <w:jc w:val="left"/>
    </w:pPr>
    <w:rPr>
      <w:rFonts w:ascii="Helvetica Neue" w:hAnsi="Helvetica Neue" w:eastAsia="Arial Unicode MS" w:cs="Arial Unicode MS"/>
      <w:color w:val="0066B3"/>
      <w:kern w:val="2"/>
      <w:sz w:val="72"/>
      <w:szCs w:val="72"/>
      <w:u w:val="none"/>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LibreOffice/5.4.5.1$Linux_X86_64 LibreOffice_project/40m0$Build-1</Application>
  <Pages>1</Pages>
  <Words>152</Words>
  <Characters>632</Characters>
  <CharactersWithSpaces>782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2018-04-01T11:56:25Z</dcterms:created>
  <dc:creator/>
  <dc:description/>
  <dc:language>en-CA</dc:language>
  <cp:lastModifiedBy/>
  <dcterms:modified xsi:type="dcterms:W3CDTF">2018-04-01T12:22:29Z</dcterms:modified>
  <cp:revision>6</cp:revision>
  <dc:subject/>
  <dc:title/>
</cp:coreProperties>
</file>