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Individual Allocation: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Gregory Moores: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low level design :: Documenting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Posts :: low level design :: Documenting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groups :: Create Group Route Handler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low level design :: Documentation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Create notifications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Create subscriptions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Tests for User Subscription and Notifications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Weiming Chen: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low level design ::Documenting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User Documentation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Tests for posts functionality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group :: Add User View + Handler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and Direct Messaging :: low level design :: Documenting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and Direct Messaging :: Create notification for direct message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Gillian Mensah: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[Jinja/JS/Flask] Login + registration form and it's view route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Create posts 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groups :: User Documentation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User Documentation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and Direct Messaging :: Create the messages 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Profile and Direct Messaging :: Tests for User Profile and Direct Messaging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Profile and Direct Messaging :: User Documentation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Sajid Kamadia: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 [Flask] Back end route for Login/out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[Flask]Tests for authenticating handler responses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Integration and quality assurance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Create post editor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User Documentation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Integration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discussions :: low level design :: Documentation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discussions :: Create Group Table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discussions :: Integration and Quality Assurance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low level design :: Documentation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and Direct Messaging :: User Profile View + Route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Moustafa Elsisy: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creating user table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Back end route for Login/out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Integration and quality assurance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password authentication :: Registration action handler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Create posts list view route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:: Create posts list view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Create/Update Route Handler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Post view route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:: Post view file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:: Integration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Dicussions :: Create Group View + Handler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discussions :: Search for User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discussions :: Tests for Group Discussions functionality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discussions :: Integration and Quality Assurance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subscription and notifications :: Notifications menu + socket listener + backend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