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bidi w:val="0"/>
        <w:jc w:val="left"/>
        <w:rPr>
          <w:color w:val="0066B3"/>
          <w:sz w:val="72"/>
          <w:szCs w:val="72"/>
        </w:rPr>
      </w:pPr>
      <w:r>
        <w:rPr>
          <w:color w:val="0066B3"/>
          <w:sz w:val="72"/>
          <w:szCs w:val="72"/>
        </w:rPr>
        <w:t>User Documentation</w:t>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sz w:val="26"/>
          <w:szCs w:val="26"/>
        </w:rPr>
      </w:pPr>
      <w:r>
        <w:rPr/>
      </w:r>
    </w:p>
    <w:p>
      <w:pPr>
        <w:pStyle w:val="Body"/>
        <w:bidi w:val="0"/>
        <w:jc w:val="left"/>
        <w:rPr>
          <w:i/>
          <w:i/>
          <w:iCs/>
          <w:u w:val="single" w:color="00000A"/>
        </w:rPr>
      </w:pPr>
      <w:r>
        <w:rPr>
          <w:i/>
          <w:iCs/>
          <w:sz w:val="26"/>
          <w:szCs w:val="26"/>
          <w:u w:val="single" w:color="00000A"/>
        </w:rPr>
        <w:t>User Authentication:</w:t>
      </w:r>
    </w:p>
    <w:p>
      <w:pPr>
        <w:pStyle w:val="Body"/>
        <w:bidi w:val="0"/>
        <w:jc w:val="left"/>
        <w:rPr/>
      </w:pPr>
      <w:r>
        <w:rPr/>
      </w:r>
    </w:p>
    <w:p>
      <w:pPr>
        <w:pStyle w:val="Body"/>
        <w:bidi w:val="0"/>
        <w:jc w:val="both"/>
        <w:rPr/>
      </w:pPr>
      <w:r>
        <w:rPr/>
        <w:t xml:space="preserve">The system handles the user login, user logout and user registration. </w:t>
      </w:r>
    </w:p>
    <w:p>
      <w:pPr>
        <w:pStyle w:val="Body"/>
        <w:bidi w:val="0"/>
        <w:jc w:val="both"/>
        <w:rPr/>
      </w:pPr>
      <w:r>
        <w:rPr/>
      </w:r>
    </w:p>
    <w:p>
      <w:pPr>
        <w:pStyle w:val="Body"/>
        <w:bidi w:val="0"/>
        <w:jc w:val="both"/>
        <w:rPr>
          <w:color w:val="A3238E"/>
        </w:rPr>
      </w:pPr>
      <w:r>
        <w:rPr>
          <w:color w:val="A3238E"/>
        </w:rPr>
        <w:t>User login:</w:t>
      </w:r>
    </w:p>
    <w:p>
      <w:pPr>
        <w:pStyle w:val="Body"/>
        <w:bidi w:val="0"/>
        <w:jc w:val="both"/>
        <w:rPr>
          <w:color w:val="A3238E"/>
        </w:rPr>
      </w:pPr>
      <w:r>
        <w:rPr>
          <w:color w:val="A3238E"/>
        </w:rPr>
      </w:r>
    </w:p>
    <w:p>
      <w:pPr>
        <w:pStyle w:val="Body"/>
        <w:bidi w:val="0"/>
        <w:jc w:val="both"/>
        <w:rPr/>
      </w:pPr>
      <w:r>
        <w:rPr/>
        <w:tab/>
        <w:t xml:space="preserve">In the User Login page, if user want to login to the system, user need to enter the username in the username block and the user password in the password block. The username and user password have to be created by user itself. If the username or user password is incorrect, the user will not be able to login into the system. After entering the username and user password, user need to click “login” button to log into the system., then user will be redirected to the system Post page.  </w:t>
      </w:r>
    </w:p>
    <w:p>
      <w:pPr>
        <w:pStyle w:val="Body"/>
        <w:bidi w:val="0"/>
        <w:jc w:val="both"/>
        <w:rPr/>
      </w:pPr>
      <w:r>
        <w:rPr/>
      </w:r>
    </w:p>
    <w:p>
      <w:pPr>
        <w:pStyle w:val="Body"/>
        <w:bidi w:val="0"/>
        <w:jc w:val="both"/>
        <w:rPr>
          <w:color w:val="A3238E"/>
        </w:rPr>
      </w:pPr>
      <w:r>
        <w:rPr>
          <w:color w:val="A3238E"/>
        </w:rPr>
        <w:t xml:space="preserve">User registration: </w:t>
      </w:r>
    </w:p>
    <w:p>
      <w:pPr>
        <w:pStyle w:val="Body"/>
        <w:bidi w:val="0"/>
        <w:jc w:val="both"/>
        <w:rPr/>
      </w:pPr>
      <w:r>
        <w:rPr/>
      </w:r>
    </w:p>
    <w:p>
      <w:pPr>
        <w:pStyle w:val="Body"/>
        <w:bidi w:val="0"/>
        <w:jc w:val="both"/>
        <w:rPr/>
      </w:pPr>
      <w:r>
        <w:rPr/>
        <w:tab/>
        <w:t xml:space="preserve">User can get a username and user password by clicking the “Register” button. If the button is clicked, user will be redirected to the User Registration page. User need to fill out the information including the username he/she want to create, the user password he/she want to create, and his/her email. If a user profile is successfully created, the system will generate a user id for the user. </w:t>
      </w:r>
    </w:p>
    <w:p>
      <w:pPr>
        <w:pStyle w:val="Body"/>
        <w:bidi w:val="0"/>
        <w:jc w:val="both"/>
        <w:rPr/>
      </w:pPr>
      <w:r>
        <w:rPr/>
      </w:r>
    </w:p>
    <w:p>
      <w:pPr>
        <w:pStyle w:val="Body"/>
        <w:bidi w:val="0"/>
        <w:jc w:val="both"/>
        <w:rPr>
          <w:color w:val="A3238E"/>
        </w:rPr>
      </w:pPr>
      <w:r>
        <w:rPr>
          <w:color w:val="A3238E"/>
        </w:rPr>
        <w:t>User logout:</w:t>
      </w:r>
    </w:p>
    <w:p>
      <w:pPr>
        <w:pStyle w:val="Body"/>
        <w:bidi w:val="0"/>
        <w:jc w:val="both"/>
        <w:rPr/>
      </w:pPr>
      <w:r>
        <w:rPr/>
      </w:r>
    </w:p>
    <w:p>
      <w:pPr>
        <w:pStyle w:val="Body"/>
        <w:bidi w:val="0"/>
        <w:jc w:val="both"/>
        <w:rPr/>
      </w:pPr>
      <w:r>
        <w:rPr/>
        <w:tab/>
        <w:t xml:space="preserve">User can logout the system by clicking the “logout” button. If user is successfully logout of the system, user will be redirected to the User login page. </w:t>
      </w:r>
    </w:p>
    <w:p>
      <w:pPr>
        <w:pStyle w:val="Body"/>
        <w:bidi w:val="0"/>
        <w:jc w:val="both"/>
        <w:rPr/>
      </w:pPr>
      <w:r>
        <w:rPr/>
      </w:r>
    </w:p>
    <w:p>
      <w:pPr>
        <w:pStyle w:val="Body"/>
        <w:bidi w:val="0"/>
        <w:jc w:val="both"/>
        <w:rPr/>
      </w:pPr>
      <w:r>
        <w:rPr/>
      </w:r>
    </w:p>
    <w:p>
      <w:pPr>
        <w:pStyle w:val="Body"/>
        <w:bidi w:val="0"/>
        <w:jc w:val="both"/>
        <w:rPr/>
      </w:pPr>
      <w:r>
        <w:rPr/>
      </w:r>
    </w:p>
    <w:p>
      <w:pPr>
        <w:pStyle w:val="Body"/>
        <w:bidi w:val="0"/>
        <w:jc w:val="both"/>
        <w:rPr/>
      </w:pPr>
      <w:r>
        <w:rPr/>
      </w:r>
    </w:p>
    <w:p>
      <w:pPr>
        <w:pStyle w:val="Body"/>
        <w:bidi w:val="0"/>
        <w:jc w:val="both"/>
        <w:rPr/>
      </w:pPr>
      <w:r>
        <w:rPr/>
      </w:r>
    </w:p>
    <w:p>
      <w:pPr>
        <w:pStyle w:val="Body"/>
        <w:bidi w:val="0"/>
        <w:jc w:val="both"/>
        <w:rPr/>
      </w:pPr>
      <w:r>
        <w:rPr/>
      </w:r>
    </w:p>
    <w:p>
      <w:pPr>
        <w:pStyle w:val="Body"/>
        <w:bidi w:val="0"/>
        <w:jc w:val="left"/>
        <w:rPr/>
      </w:pPr>
      <w:r>
        <w:rPr/>
      </w:r>
    </w:p>
    <w:p>
      <w:pPr>
        <w:pStyle w:val="Body"/>
        <w:bidi w:val="0"/>
        <w:jc w:val="left"/>
        <w:rPr/>
      </w:pPr>
      <w:r>
        <w:rPr/>
      </w:r>
    </w:p>
    <w:p>
      <w:pPr>
        <w:pStyle w:val="Body"/>
        <w:bidi w:val="0"/>
        <w:jc w:val="left"/>
        <w:rPr/>
      </w:pPr>
      <w:r>
        <w:rPr/>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bidi/>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CA"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kern w:val="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
    <w:name w:val="Body"/>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TotalTime>
  <Application>LibreOffice/5.4.5.1$Linux_X86_64 LibreOffice_project/40m0$Build-1</Application>
  <Pages>1</Pages>
  <Words>206</Words>
  <Characters>981</Characters>
  <CharactersWithSpaces>1187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2018-03-09T13:00:34Z</dcterms:modified>
  <cp:revision>1</cp:revision>
  <dc:subject/>
  <dc:title/>
</cp:coreProperties>
</file>