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636207">
          <w:r>
            <w:rPr>
              <w:noProof/>
            </w:rPr>
            <w:pict w14:anchorId="6174AA63">
              <v:rect id="Rectangle 33" o:spid="_x0000_s1033" style="position:absolute;margin-left:-210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636207"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636207">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636207">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636207">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683AC433"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w:t>
      </w:r>
      <w:r w:rsidR="009A7021">
        <w:t>m</w:t>
      </w:r>
      <w:r>
        <w:t xml:space="preserve"> and </w:t>
      </w:r>
      <w:r w:rsidR="009A7021">
        <w:t>their</w:t>
      </w:r>
      <w:r>
        <w:t xml:space="preserve"> subsequent knowledge check questions, as well as reward users with in-game items (powerups and progression) if they are able to </w:t>
      </w:r>
      <w:r w:rsidR="007056B9">
        <w:t xml:space="preserve">successfully </w:t>
      </w:r>
      <w:r>
        <w:t>answer</w:t>
      </w:r>
      <w:r w:rsidR="007056B9">
        <w:t xml:space="preserve"> them</w:t>
      </w:r>
      <w:r>
        <w:t>.</w:t>
      </w:r>
    </w:p>
    <w:p w14:paraId="50CA28EB" w14:textId="5202270A" w:rsidR="001B5720" w:rsidRDefault="00CB703F" w:rsidP="00C16E95">
      <w:pPr>
        <w:pStyle w:val="BodyText"/>
      </w:pPr>
      <w:r w:rsidRPr="00CB703F">
        <w:t>The game should provide the user with an entertaining and captivating study tool which would be integrated smoothly into an engaging RPG experience.</w:t>
      </w:r>
      <w:r>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07BEB0C"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describes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35994674" w:rsidR="00AC2A26" w:rsidRDefault="00AC2A26" w:rsidP="00AC2A26">
      <w:pPr>
        <w:pStyle w:val="BodyText"/>
      </w:pPr>
      <w:r>
        <w:t xml:space="preserve">The IBM Skills Build website is designed to be an educational </w:t>
      </w:r>
      <w:r w:rsidR="00CB703F">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This is the problem we are aiming to solve with our project.</w:t>
      </w:r>
    </w:p>
    <w:p w14:paraId="418FC84C" w14:textId="0CBC7F5E" w:rsidR="00AC2A26" w:rsidRDefault="00AC2A26" w:rsidP="00AC2A26">
      <w:pPr>
        <w:pStyle w:val="BodyText"/>
      </w:pPr>
      <w:r>
        <w:t xml:space="preserve">The purpose of the software is to provide a fun way to navigate the website and discover IBM Skills Build courses. This will be </w:t>
      </w:r>
      <w:r w:rsidR="00CB703F">
        <w:t>achieved by creating</w:t>
      </w:r>
      <w:r>
        <w:t xml:space="preserve"> a top down 2D RPG game w</w:t>
      </w:r>
      <w:r w:rsidR="00A47DA1">
        <w:t>ith</w:t>
      </w:r>
      <w:r>
        <w:t xml:space="preserve"> courses linked throughout, and where </w:t>
      </w:r>
      <w:r w:rsidR="00A47DA1">
        <w:t xml:space="preserve">the player </w:t>
      </w:r>
      <w:r>
        <w:t>need</w:t>
      </w:r>
      <w:r w:rsidR="00A47DA1">
        <w:t>s</w:t>
      </w:r>
      <w:r>
        <w:t xml:space="preserve"> 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5B2CF9F1"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co</w:t>
      </w:r>
      <w:r w:rsidR="00A47DA1">
        <w:t>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B7E8602" w:rsidR="001B5720" w:rsidRDefault="00027DDE">
      <w:pPr>
        <w:pStyle w:val="BlockText"/>
      </w:pPr>
      <w:r>
        <w:rPr>
          <w:b/>
        </w:rPr>
        <w:t>Description:</w:t>
      </w:r>
      <w:r>
        <w:t xml:space="preserve"> Minecraft Education enables students to engage with lessons created by teachers in Minecraft which </w:t>
      </w:r>
      <w:r w:rsidR="00602168">
        <w:t>focus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completionist badges.</w:t>
      </w:r>
    </w:p>
    <w:p w14:paraId="4F20E615" w14:textId="469ED9B0" w:rsidR="001B5720" w:rsidRDefault="00027DDE">
      <w:pPr>
        <w:pStyle w:val="BlockText"/>
      </w:pPr>
      <w:r>
        <w:rPr>
          <w:b/>
        </w:rPr>
        <w:t>Disadvantage:</w:t>
      </w:r>
      <w:r>
        <w:t xml:space="preserve"> The game is not focused on these trivia notes, rather they are an additional feature, which </w:t>
      </w:r>
      <w:r w:rsidR="00662CC3">
        <w:t>although result in the player receiving a badge,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Priority / MuShCo</w:t>
            </w:r>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Priority / MuShCo</w:t>
            </w:r>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397A8109" w:rsidR="001B5720" w:rsidRDefault="00027DDE">
            <w:pPr>
              <w:pStyle w:val="Compact"/>
            </w:pPr>
            <w:r>
              <w:t xml:space="preserve">Player character should be able to move in the four cardinal directions and diagonally with either WASD (holding a combination of two keys, </w:t>
            </w:r>
            <w:r w:rsidR="00662CC3">
              <w:t>e.g.,</w:t>
            </w:r>
            <w:r>
              <w:t xml:space="preserve"> 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Priority / MuShCo</w:t>
            </w:r>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008CEC69"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w:t>
            </w:r>
            <w:r w:rsidR="00662CC3">
              <w:t>st</w:t>
            </w:r>
            <w:r>
              <w:t xml:space="preserve"> </w:t>
            </w:r>
            <w:r w:rsidR="00D923D5">
              <w:t>too</w:t>
            </w:r>
            <w:r>
              <w:t xml:space="preserve"> should be the one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Priority / MuShCo</w:t>
            </w:r>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A457897" w:rsidR="001B5720" w:rsidRDefault="00027DDE">
            <w:pPr>
              <w:pStyle w:val="Compact"/>
            </w:pPr>
            <w:r>
              <w:t xml:space="preserve">The menu should have </w:t>
            </w:r>
            <w:r w:rsidR="003265C6">
              <w:t>a</w:t>
            </w:r>
            <w:r>
              <w:t xml:space="preserve"> title, a background,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Priority / MuShCo</w:t>
            </w:r>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4654B37A"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Priority / MuShCo</w:t>
            </w:r>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1E267632" w:rsidR="001B5720" w:rsidRDefault="00027DDE">
            <w:pPr>
              <w:pStyle w:val="Compact"/>
            </w:pPr>
            <w:r>
              <w:t xml:space="preserve">In the </w:t>
            </w:r>
            <w:r w:rsidR="00662CC3">
              <w:t>event</w:t>
            </w:r>
            <w:r>
              <w:t xml:space="preserve"> that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3FDCF44" w:rsidR="001B5720" w:rsidRDefault="00027DDE">
            <w:pPr>
              <w:pStyle w:val="Compact"/>
            </w:pPr>
            <w:r>
              <w:t xml:space="preserve">A menu where the player can </w:t>
            </w:r>
            <w:r w:rsidR="00662CC3">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Priority / MuShCo</w:t>
            </w:r>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1BE0B4D0"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662CC3">
              <w:t>collect</w:t>
            </w:r>
            <w:r w:rsidR="00F65AC8">
              <w:t xml:space="preserve"> but</w:t>
            </w:r>
            <w:r>
              <w:t xml:space="preserve"> shade them out if the user has not yet</w:t>
            </w:r>
            <w:r w:rsidR="00662CC3">
              <w:t xml:space="preserve">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Priority / MuShCo</w:t>
            </w:r>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17CC1F6A" w:rsidR="001B5720" w:rsidRDefault="005B3556">
            <w:pPr>
              <w:pStyle w:val="Compact"/>
            </w:pPr>
            <w:r w:rsidRPr="005B3556">
              <w:t xml:space="preserve">In </w:t>
            </w:r>
            <w:r w:rsidRPr="005B3556">
              <w:t>the rare case that the camera fails to center on the player character, there should be a button (in the pause menu) to recenter the camera</w:t>
            </w:r>
            <w:r w:rsidR="00027DDE">
              <w:t>.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Priority / MuShCo</w:t>
            </w:r>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3970FD82" w:rsidR="001B5720" w:rsidRDefault="00027DDE">
            <w:pPr>
              <w:pStyle w:val="Compact"/>
            </w:pPr>
            <w:r>
              <w:t xml:space="preserve">If the player character </w:t>
            </w:r>
            <w:r w:rsidR="005B3556">
              <w:t>manages to</w:t>
            </w:r>
            <w:r>
              <w:t xml:space="preserve"> stay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Priority / MuShCo</w:t>
            </w:r>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63B2A06A" w:rsidR="001B5720" w:rsidRDefault="00027DDE">
            <w:pPr>
              <w:pStyle w:val="Compact"/>
            </w:pPr>
            <w:r>
              <w:t xml:space="preserve">A skill tree which has nodes that provide various benefits, </w:t>
            </w:r>
            <w:r w:rsidR="005B3556">
              <w:t xml:space="preserve">such as </w:t>
            </w:r>
            <w:r>
              <w:t xml:space="preserve">giving the player character more health or attack. After </w:t>
            </w:r>
            <w:r w:rsidR="005B3556">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23D6ACDD" w:rsidR="001B5720" w:rsidRDefault="00027DDE">
            <w:pPr>
              <w:pStyle w:val="Compact"/>
            </w:pPr>
            <w:r>
              <w:t xml:space="preserve">If the player </w:t>
            </w:r>
            <w:r w:rsidR="005B3556">
              <w:t>manages to acquire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Priority / MuShCo</w:t>
            </w:r>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4F7992" w:rsidR="001B5720" w:rsidRDefault="00027DDE">
            <w:pPr>
              <w:pStyle w:val="Compact"/>
            </w:pPr>
            <w:r>
              <w:t xml:space="preserve">The user can, from the hub world, access all the main worlds in any order. This </w:t>
            </w:r>
            <w:r w:rsidR="005B3556">
              <w:t>area</w:t>
            </w:r>
            <w:r>
              <w:t xml:space="preserve"> will be more fleshed out compared to other place</w:t>
            </w:r>
            <w:r w:rsidR="00B66EEA">
              <w:t>s</w:t>
            </w:r>
            <w:r w:rsidR="005B3556">
              <w:t>, as the user will return 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Priority / MuShCo</w:t>
            </w:r>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Priority / MuShCo</w:t>
            </w:r>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7CE2DC6" w:rsidR="001B5720" w:rsidRDefault="00027DDE">
            <w:pPr>
              <w:pStyle w:val="Compact"/>
            </w:pPr>
            <w:r>
              <w:t xml:space="preserve">A room has at least one </w:t>
            </w:r>
            <w:r w:rsidR="00823BB8">
              <w:t>entrance and</w:t>
            </w:r>
            <w:r>
              <w:t xml:space="preserve"> can have none or multiple exits. The room size can </w:t>
            </w:r>
            <w:r w:rsidR="005B3556">
              <w:t>occupy</w:t>
            </w:r>
            <w:r>
              <w:t xml:space="preserve"> one to multiple screens. After entering through a door, the player character is placed </w:t>
            </w:r>
            <w:r w:rsidR="005B3556">
              <w:t>directly</w:t>
            </w:r>
            <w:r>
              <w:t xml:space="preserve"> outside the door of another room, and the 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Priority / MuShCo</w:t>
            </w:r>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60B882FF" w:rsidR="001B5720" w:rsidRDefault="00027DDE">
            <w:pPr>
              <w:pStyle w:val="Compact"/>
            </w:pPr>
            <w:r>
              <w:t xml:space="preserve">Puzzles have a theme </w:t>
            </w:r>
            <w:r w:rsidR="005B3556">
              <w:t xml:space="preserve">to complement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6E9620E7" w:rsidR="001B5720" w:rsidRDefault="00027DDE">
            <w:pPr>
              <w:pStyle w:val="Compact"/>
            </w:pPr>
            <w:r>
              <w:t xml:space="preserve">Some puzzles will require a reset button, which restores the </w:t>
            </w:r>
            <w:r w:rsidR="005B3556">
              <w:t>room to its original state</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Priority / MuShCo</w:t>
            </w:r>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3F2E1374"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1E611BE9"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is in</w:t>
            </w:r>
          </w:p>
        </w:tc>
      </w:tr>
      <w:tr w:rsidR="001B5720" w14:paraId="0D3403EF" w14:textId="77777777" w:rsidTr="00236F9B">
        <w:tc>
          <w:tcPr>
            <w:tcW w:w="1167" w:type="pct"/>
          </w:tcPr>
          <w:p w14:paraId="752101E4" w14:textId="77777777" w:rsidR="001B5720" w:rsidRDefault="00027DDE">
            <w:pPr>
              <w:pStyle w:val="Compact"/>
            </w:pPr>
            <w:r>
              <w:t>Priority / MuShCo</w:t>
            </w:r>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64C2254F" w:rsidR="001B5720" w:rsidRDefault="00027DDE">
            <w:pPr>
              <w:pStyle w:val="Compact"/>
            </w:pPr>
            <w:r>
              <w:t xml:space="preserve">Both the player character and the boss </w:t>
            </w:r>
            <w:r w:rsidR="00823BB8">
              <w:t>have</w:t>
            </w:r>
            <w:r>
              <w:t xml:space="preserve"> a health bar. If the user answers a question correctly, they get to attack the boss. If they answer </w:t>
            </w:r>
            <w:r w:rsidR="005B3556">
              <w:t>in</w:t>
            </w:r>
            <w:r>
              <w:t xml:space="preserve">correctly, they </w:t>
            </w:r>
            <w:r w:rsidR="005B3556">
              <w:t xml:space="preserve">are </w:t>
            </w:r>
            <w:r>
              <w:t xml:space="preserve">hit by the boss.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307DCD9B" w:rsidR="001B5720" w:rsidRDefault="00027DDE">
            <w:pPr>
              <w:pStyle w:val="Compact"/>
            </w:pPr>
            <w:r>
              <w:t xml:space="preserve">If the fight lasts long enough, there will not be enough unique questions to ask the user. To prevent this happening, questions </w:t>
            </w:r>
            <w:r w:rsidR="00933BD2">
              <w:t>will</w:t>
            </w:r>
            <w:r>
              <w:t xml:space="preserve"> be reused after all other questions </w:t>
            </w:r>
            <w:r w:rsidR="00933BD2">
              <w:t>have been</w:t>
            </w:r>
            <w: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Priority / MuShCo</w:t>
            </w:r>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F245CF5" w:rsidR="001B5720" w:rsidRDefault="00027DDE">
            <w:pPr>
              <w:pStyle w:val="Compact"/>
            </w:pPr>
            <w:r>
              <w:t xml:space="preserve">Sounds should be made for most of the common actions, </w:t>
            </w:r>
            <w:r w:rsidR="00933BD2">
              <w:t>such as</w:t>
            </w:r>
            <w:r>
              <w:t xml:space="preserve"> opening </w:t>
            </w:r>
            <w:r w:rsidR="00933BD2">
              <w:t xml:space="preserve">a </w:t>
            </w:r>
            <w:r>
              <w:t>menu, attack</w:t>
            </w:r>
            <w:r w:rsidR="00933BD2">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Graphics abide by the Game Accessibility Guidelines, so the game is enjoyable for users suffering from colour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6FB76CF0" w:rsidR="001B5720" w:rsidRDefault="00933BD2">
            <w:pPr>
              <w:pStyle w:val="Compact"/>
            </w:pPr>
            <w:r>
              <w:t>G</w:t>
            </w:r>
            <w:r w:rsidR="00027DDE">
              <w:t xml:space="preserve">ame and UI should be intuitive even for people who have </w:t>
            </w:r>
            <w:r>
              <w:t>no experience of playing</w:t>
            </w:r>
            <w:r w:rsidR="00027DDE">
              <w:t xml:space="preserve">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AD5FBD6" w:rsidR="001B5720" w:rsidRDefault="00027DDE">
            <w:pPr>
              <w:pStyle w:val="Compact"/>
            </w:pPr>
            <w:r>
              <w:t xml:space="preserve">Music should </w:t>
            </w:r>
            <w:r w:rsidR="00933BD2">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0271D6B7" w:rsidR="001B5720" w:rsidRDefault="00027DDE">
            <w:pPr>
              <w:pStyle w:val="Compact"/>
            </w:pPr>
            <w:r>
              <w:t xml:space="preserve">The game must </w:t>
            </w:r>
            <w:r w:rsidR="00933BD2">
              <w:t>include</w:t>
            </w:r>
            <w:r>
              <w:t xml:space="preserve"> an aspect of progression where items are gained </w:t>
            </w:r>
            <w:r w:rsidR="00933BD2">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5E0AF474" w:rsidR="001B5720" w:rsidRDefault="00027DDE">
      <w:pPr>
        <w:pStyle w:val="FirstParagraph"/>
      </w:pPr>
      <w:r>
        <w:t>This section outlines potential risks, how they could harm ou</w:t>
      </w:r>
      <w:r w:rsidR="00933BD2">
        <w:t xml:space="preserve">r </w:t>
      </w:r>
      <w:r>
        <w:t xml:space="preserve">project, and how we </w:t>
      </w:r>
      <w:r w:rsidR="00933BD2">
        <w:t>intend</w:t>
      </w:r>
      <w:r>
        <w:t xml:space="preserve"> to mitigate </w:t>
      </w:r>
      <w:r w:rsidR="00933BD2">
        <w:t>them</w:t>
      </w:r>
      <w: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1F8A3A0"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933BD2">
              <w:rPr>
                <w:sz w:val="22"/>
                <w:szCs w:val="22"/>
              </w:rPr>
              <w:t>delivered</w:t>
            </w:r>
            <w:r w:rsidRPr="00036993">
              <w:rPr>
                <w:sz w:val="22"/>
                <w:szCs w:val="22"/>
              </w:rPr>
              <w:t xml:space="preserve"> 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069854AD"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w:t>
            </w:r>
            <w:r w:rsidR="00F30BFD">
              <w:rPr>
                <w:sz w:val="22"/>
                <w:szCs w:val="22"/>
              </w:rPr>
              <w:t xml:space="preserve"> bottlenecks if key members’ work is</w:t>
            </w:r>
            <w:r w:rsidRPr="00036993">
              <w:rPr>
                <w:sz w:val="22"/>
                <w:szCs w:val="22"/>
              </w:rPr>
              <w:t xml:space="preserve"> dela</w:t>
            </w:r>
            <w:r w:rsidR="00F30BFD">
              <w:rPr>
                <w:sz w:val="22"/>
                <w:szCs w:val="22"/>
              </w:rPr>
              <w:t>yed</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51FC7AE9"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Cross train team members, or have </w:t>
            </w:r>
            <w:r w:rsidR="00933BD2">
              <w:rPr>
                <w:sz w:val="22"/>
                <w:szCs w:val="22"/>
              </w:rPr>
              <w:t>contingency</w:t>
            </w:r>
            <w:r w:rsidRPr="00036993">
              <w:rPr>
                <w:sz w:val="22"/>
                <w:szCs w:val="22"/>
              </w:rPr>
              <w:t xml:space="preserve">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77777777" w:rsidR="00625C78" w:rsidRDefault="00625C78">
      <w:r>
        <w:rPr>
          <w:b/>
          <w:bCs/>
        </w:rPr>
        <w:lastRenderedPageBreak/>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4A9C82EC" w:rsidR="001B5720" w:rsidRPr="00036993" w:rsidRDefault="00F30BFD">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 xml:space="preserve">Content will need modification, </w:t>
            </w:r>
            <w:r w:rsidR="00027DDE" w:rsidRPr="00036993">
              <w:rPr>
                <w:b w:val="0"/>
                <w:bCs w:val="0"/>
                <w:sz w:val="22"/>
                <w:szCs w:val="22"/>
              </w:rPr>
              <w:t>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AC41FF5"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F30BFD">
        <w:t xml:space="preserve">to </w:t>
      </w:r>
      <w:r>
        <w:t xml:space="preserve">assign roles for our team based on this. </w:t>
      </w:r>
    </w:p>
    <w:p w14:paraId="6284A276" w14:textId="155EA087" w:rsidR="00DC0D30" w:rsidRDefault="00F30BFD" w:rsidP="00DC0D30">
      <w:pPr>
        <w:pStyle w:val="FirstParagraph"/>
      </w:pPr>
      <w:r>
        <w:t>T</w:t>
      </w:r>
      <w:r w:rsidR="00DC0D30">
        <w:t>wo members whose top talent is innovation</w:t>
      </w:r>
      <w:r>
        <w:t>,</w:t>
      </w:r>
      <w:r w:rsidR="00DC0D30">
        <w:t xml:space="preserve"> we</w:t>
      </w:r>
      <w:r>
        <w:t>re</w:t>
      </w:r>
      <w:r w:rsidR="00DC0D30">
        <w:t xml:space="preserve"> assigned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2720E6C" w:rsidR="00780478" w:rsidRPr="00923F09" w:rsidRDefault="00F30BFD" w:rsidP="00923F09">
      <w:pPr>
        <w:pStyle w:val="FirstParagraph"/>
      </w:pPr>
      <w:r>
        <w:t>We concluded that</w:t>
      </w:r>
      <w:r w:rsidR="00DC0D30">
        <w:t xml:space="preserve"> this approach is best for our team due to our </w:t>
      </w:r>
      <w:r w:rsidR="00644AE1">
        <w:t xml:space="preserve">collective </w:t>
      </w:r>
      <w:r w:rsidR="00DC0D30">
        <w:t>existing skill set and allows individual members</w:t>
      </w:r>
      <w:r w:rsidR="00644AE1">
        <w:t xml:space="preserve"> to showcase their</w:t>
      </w:r>
      <w:r w:rsidR="00DC0D30">
        <w:t xml:space="preserve"> talents</w:t>
      </w:r>
      <w:r w:rsidR="00644AE1">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6134662" w:rsidR="00B33D32" w:rsidRDefault="00B33D32" w:rsidP="00B33D32">
      <w:pPr>
        <w:pStyle w:val="FirstParagraph"/>
      </w:pPr>
      <w:bookmarkStart w:id="62" w:name="project-schedule"/>
      <w:bookmarkStart w:id="63" w:name="_Toc151327560"/>
      <w:r>
        <w:t xml:space="preserve">We will be taking an agile </w:t>
      </w:r>
      <w:r w:rsidR="00951A48">
        <w:t>S</w:t>
      </w:r>
      <w:r>
        <w:t>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0CA8C888" w:rsidR="00B764E6" w:rsidRDefault="00B33D32" w:rsidP="00B33D32">
      <w:pPr>
        <w:pStyle w:val="BlockText"/>
      </w:pPr>
      <w:r>
        <w:t>Features and priorities will greatly change as development progresses</w:t>
      </w:r>
      <w:r w:rsidR="00644AE1">
        <w:t>, and therefore by u</w:t>
      </w:r>
      <w:r w:rsidR="005922C3">
        <w:t>tilizing</w:t>
      </w:r>
      <w:r w:rsidR="00840AED">
        <w:t xml:space="preserve"> </w:t>
      </w:r>
      <w:r w:rsidR="00951A48">
        <w:t>S</w:t>
      </w:r>
      <w:r w:rsidR="00840AED">
        <w:t>crum</w:t>
      </w:r>
      <w:r>
        <w:t xml:space="preserve"> we can </w:t>
      </w:r>
      <w:r w:rsidR="00840AED">
        <w:t>rapidly change aspects of the project without losing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53ECED97" w:rsidR="00B764E6" w:rsidRDefault="005922C3" w:rsidP="00B33D32">
      <w:pPr>
        <w:pStyle w:val="BlockText"/>
      </w:pPr>
      <w:r>
        <w:t>The c</w:t>
      </w:r>
      <w:r w:rsidR="00840AED">
        <w:t>lient</w:t>
      </w:r>
      <w:r w:rsidR="00B33D32">
        <w:t xml:space="preserve"> require</w:t>
      </w:r>
      <w:r>
        <w:t>s</w:t>
      </w:r>
      <w:r w:rsidR="00B33D32">
        <w:t xml:space="preserve"> regular updates from us,</w:t>
      </w:r>
      <w:r w:rsidR="00F628F8">
        <w:t xml:space="preserve"> so we need a method that involves them in the development process</w:t>
      </w:r>
      <w:r w:rsidR="00B33D32">
        <w:t>.</w:t>
      </w:r>
      <w:r w:rsidR="00F628F8">
        <w:t xml:space="preserve"> The agile methodology allows for this as the client can serve</w:t>
      </w:r>
      <w:r>
        <w:t xml:space="preserve"> in the role of</w:t>
      </w:r>
      <w:r w:rsidR="00F628F8">
        <w:t xml:space="preserve"> the product owner</w:t>
      </w:r>
      <w:r w:rsidR="00B33D32">
        <w:t xml:space="preserve">. </w:t>
      </w:r>
    </w:p>
    <w:p w14:paraId="51F6E611" w14:textId="20C8DD4D" w:rsidR="00923F09" w:rsidRDefault="00B33D32" w:rsidP="00923F09">
      <w:pPr>
        <w:pStyle w:val="BlockText"/>
      </w:pPr>
      <w:r>
        <w:t xml:space="preserve">The lean innovation model </w:t>
      </w:r>
      <w:r w:rsidR="005922C3">
        <w:t>would not be suitable as it</w:t>
      </w:r>
      <w:r w:rsidR="00840AED">
        <w:t xml:space="preserve"> focuses</w:t>
      </w:r>
      <w:r w:rsidR="006B349D">
        <w:t xml:space="preserve"> solely</w:t>
      </w:r>
      <w:r w:rsidR="00840AED">
        <w:t xml:space="preserve"> on completion of the project, whereas</w:t>
      </w:r>
      <w:r>
        <w:t xml:space="preserve"> </w:t>
      </w:r>
      <w:r w:rsidR="006B349D">
        <w:t xml:space="preserve">our objective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71E6CF62"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can share </w:t>
      </w:r>
      <w:r w:rsidR="007D0329">
        <w:t>knowledge</w:t>
      </w:r>
      <w:r>
        <w:t xml:space="preserve"> and collaborate </w:t>
      </w:r>
      <w:r w:rsidR="00636207">
        <w:t>more effectively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77777777" w:rsidR="00B764E6" w:rsidRDefault="00B33D32" w:rsidP="00B33D32">
      <w:pPr>
        <w:pStyle w:val="BlockText"/>
      </w:pPr>
      <w:r>
        <w:t xml:space="preserve">If something doesn’t go as planned,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18E9BB3B" w:rsidR="00923F09" w:rsidRPr="007D0329" w:rsidRDefault="00923F09" w:rsidP="00923F09">
      <w:pPr>
        <w:pStyle w:val="BodyText"/>
        <w:rPr>
          <w:lang w:val="en-GB"/>
        </w:rPr>
      </w:pPr>
      <w:r w:rsidRPr="007D0329">
        <w:rPr>
          <w:lang w:val="en-GB"/>
        </w:rPr>
        <w:t>Before starting sprint cycles</w:t>
      </w:r>
      <w:r w:rsidR="00636207">
        <w:rPr>
          <w:lang w:val="en-GB"/>
        </w:rPr>
        <w:t>, it</w:t>
      </w:r>
      <w:r w:rsidRPr="007D0329">
        <w:rPr>
          <w:lang w:val="en-GB"/>
        </w:rPr>
        <w:t xml:space="preserve"> will </w:t>
      </w:r>
      <w:r w:rsidR="00636207">
        <w:rPr>
          <w:lang w:val="en-GB"/>
        </w:rPr>
        <w:t xml:space="preserve">be </w:t>
      </w:r>
      <w:r w:rsidRPr="007D0329">
        <w:rPr>
          <w:lang w:val="en-GB"/>
        </w:rPr>
        <w:t>ne</w:t>
      </w:r>
      <w:r w:rsidR="00636207">
        <w:rPr>
          <w:lang w:val="en-GB"/>
        </w:rPr>
        <w:t>cessary</w:t>
      </w:r>
      <w:r w:rsidRPr="007D0329">
        <w:rPr>
          <w:lang w:val="en-GB"/>
        </w:rPr>
        <w:t xml:space="preserve"> to write up our product backlog, as well as </w:t>
      </w:r>
      <w:r w:rsidR="00636207">
        <w:rPr>
          <w:lang w:val="en-GB"/>
        </w:rPr>
        <w:t xml:space="preserve">to </w:t>
      </w:r>
      <w:r w:rsidRPr="007D0329">
        <w:rPr>
          <w:lang w:val="en-GB"/>
        </w:rPr>
        <w:t>assign points for each task. The way points are decided will be based</w:t>
      </w:r>
      <w:r w:rsidR="00636207">
        <w:rPr>
          <w:lang w:val="en-GB"/>
        </w:rPr>
        <w:t xml:space="preserve"> 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31F3ACF4" w:rsidR="00923F09" w:rsidRPr="00C94AA4" w:rsidRDefault="00923F09" w:rsidP="00923F09">
      <w:pPr>
        <w:pStyle w:val="BodyText"/>
        <w:rPr>
          <w:lang w:val="en-GB"/>
        </w:rPr>
      </w:pPr>
      <w:r w:rsidRPr="007D0329">
        <w:rPr>
          <w:lang w:val="en-GB"/>
        </w:rPr>
        <w:t xml:space="preserve">For each sprint cycle, we will have a new Scrum master, </w:t>
      </w:r>
      <w:r w:rsidR="00636207">
        <w:rPr>
          <w:lang w:val="en-GB"/>
        </w:rPr>
        <w:t>to allow each team member to gain an understanding of how the role operates</w:t>
      </w:r>
      <w:r w:rsidRPr="007D0329">
        <w:rPr>
          <w:lang w:val="en-GB"/>
        </w:rPr>
        <w:t>. Each cycle lasts two weeks, and we aim to have daily meetings for at least weekdays to discuss progress and problems, ending in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2FFFEA20" w:rsidR="00995B28" w:rsidRPr="00995B28" w:rsidRDefault="00995B28" w:rsidP="00995B28">
      <w:pPr>
        <w:pStyle w:val="BodyText"/>
        <w:rPr>
          <w:lang w:val="en-GB"/>
        </w:rPr>
      </w:pPr>
      <w:r w:rsidRPr="00995B28">
        <w:rPr>
          <w:lang w:val="en-GB"/>
        </w:rPr>
        <w:t>The Gantt Chart shown below outlines the development time for our project and highlights the academic 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3185D01D">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0C14EE5A" w:rsidR="004211D2" w:rsidRDefault="00995B28" w:rsidP="00995B28">
      <w:pPr>
        <w:pStyle w:val="BodyText"/>
        <w:rPr>
          <w:lang w:val="en-GB"/>
        </w:rPr>
      </w:pPr>
      <w:r w:rsidRPr="00995B28">
        <w:rPr>
          <w:lang w:val="en-GB"/>
        </w:rPr>
        <w:t>The chart considers the number of members and the weekly workload we have; we have 5 members, and on average work on Software Engineering for 4</w:t>
      </w:r>
      <w:r w:rsidR="00636207">
        <w:rPr>
          <w:lang w:val="en-GB"/>
        </w:rPr>
        <w:t xml:space="preserve"> </w:t>
      </w:r>
      <w:r w:rsidRPr="00995B28">
        <w:rPr>
          <w:lang w:val="en-GB"/>
        </w:rPr>
        <w:t>h</w:t>
      </w:r>
      <w:r w:rsidR="00636207">
        <w:rPr>
          <w:lang w:val="en-GB"/>
        </w:rPr>
        <w:t>ours</w:t>
      </w:r>
      <w:r w:rsidRPr="00995B28">
        <w:rPr>
          <w:lang w:val="en-GB"/>
        </w:rPr>
        <w:t xml:space="preserve"> per week plus any extra time voluntarily invested. Also, we have made sure to keep holidays free of any work on this project. </w:t>
      </w:r>
    </w:p>
    <w:p w14:paraId="743FC796" w14:textId="26B6CC16" w:rsidR="00995B28" w:rsidRPr="00995B28" w:rsidRDefault="00995B28" w:rsidP="00995B28">
      <w:pPr>
        <w:pStyle w:val="BodyText"/>
        <w:rPr>
          <w:lang w:val="en-GB"/>
        </w:rPr>
      </w:pPr>
      <w:r w:rsidRPr="00995B28">
        <w:rPr>
          <w:lang w:val="en-GB"/>
        </w:rPr>
        <w:t xml:space="preserve">Since our chosen software development cycle methodology is Scrum, we do not have specific </w:t>
      </w:r>
      <w:r w:rsidR="00636207">
        <w:rPr>
          <w:lang w:val="en-GB"/>
        </w:rPr>
        <w:t>dates for the undertaking of each part of the project</w:t>
      </w:r>
      <w:r w:rsidRPr="00995B28">
        <w:rPr>
          <w:lang w:val="en-GB"/>
        </w:rPr>
        <w:t>.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7DDE"/>
    <w:rsid w:val="00036993"/>
    <w:rsid w:val="00045F44"/>
    <w:rsid w:val="00060B24"/>
    <w:rsid w:val="00062155"/>
    <w:rsid w:val="00080DCE"/>
    <w:rsid w:val="000A7860"/>
    <w:rsid w:val="000E0630"/>
    <w:rsid w:val="0010214C"/>
    <w:rsid w:val="00106DCE"/>
    <w:rsid w:val="00106E5D"/>
    <w:rsid w:val="00116B11"/>
    <w:rsid w:val="00120305"/>
    <w:rsid w:val="001259F6"/>
    <w:rsid w:val="00127607"/>
    <w:rsid w:val="001645A4"/>
    <w:rsid w:val="001A6083"/>
    <w:rsid w:val="001B09AC"/>
    <w:rsid w:val="001B5720"/>
    <w:rsid w:val="001E7F79"/>
    <w:rsid w:val="001F72B8"/>
    <w:rsid w:val="00230E3D"/>
    <w:rsid w:val="00236F9B"/>
    <w:rsid w:val="00267534"/>
    <w:rsid w:val="002D442F"/>
    <w:rsid w:val="002F235B"/>
    <w:rsid w:val="002F2C1F"/>
    <w:rsid w:val="003222AE"/>
    <w:rsid w:val="003265C6"/>
    <w:rsid w:val="0033416C"/>
    <w:rsid w:val="0036529F"/>
    <w:rsid w:val="0037624E"/>
    <w:rsid w:val="003A2168"/>
    <w:rsid w:val="003D26F6"/>
    <w:rsid w:val="003F5739"/>
    <w:rsid w:val="00414D53"/>
    <w:rsid w:val="004211D2"/>
    <w:rsid w:val="004313A5"/>
    <w:rsid w:val="0045778A"/>
    <w:rsid w:val="00462E48"/>
    <w:rsid w:val="004660B0"/>
    <w:rsid w:val="0047190C"/>
    <w:rsid w:val="00477EDE"/>
    <w:rsid w:val="00480D96"/>
    <w:rsid w:val="0048363E"/>
    <w:rsid w:val="00484E6F"/>
    <w:rsid w:val="004A7A68"/>
    <w:rsid w:val="004C35C7"/>
    <w:rsid w:val="004E29B3"/>
    <w:rsid w:val="005000BF"/>
    <w:rsid w:val="00500201"/>
    <w:rsid w:val="00503982"/>
    <w:rsid w:val="00534873"/>
    <w:rsid w:val="005554C6"/>
    <w:rsid w:val="005675BC"/>
    <w:rsid w:val="00572857"/>
    <w:rsid w:val="0057769E"/>
    <w:rsid w:val="00590D07"/>
    <w:rsid w:val="005922C3"/>
    <w:rsid w:val="005A0A89"/>
    <w:rsid w:val="005B3556"/>
    <w:rsid w:val="005B3EEA"/>
    <w:rsid w:val="005C3232"/>
    <w:rsid w:val="005C578B"/>
    <w:rsid w:val="00602168"/>
    <w:rsid w:val="006149C4"/>
    <w:rsid w:val="00625C78"/>
    <w:rsid w:val="00636207"/>
    <w:rsid w:val="00644AE1"/>
    <w:rsid w:val="00646338"/>
    <w:rsid w:val="0066168D"/>
    <w:rsid w:val="00662CC3"/>
    <w:rsid w:val="006B349D"/>
    <w:rsid w:val="006B77A7"/>
    <w:rsid w:val="006C729B"/>
    <w:rsid w:val="006E78D2"/>
    <w:rsid w:val="00700730"/>
    <w:rsid w:val="00701349"/>
    <w:rsid w:val="007056B9"/>
    <w:rsid w:val="00720C71"/>
    <w:rsid w:val="007255D1"/>
    <w:rsid w:val="00725987"/>
    <w:rsid w:val="007472F2"/>
    <w:rsid w:val="0077293A"/>
    <w:rsid w:val="00780478"/>
    <w:rsid w:val="00784D58"/>
    <w:rsid w:val="007A3A3D"/>
    <w:rsid w:val="007D0329"/>
    <w:rsid w:val="007E147E"/>
    <w:rsid w:val="007F52C0"/>
    <w:rsid w:val="008009E8"/>
    <w:rsid w:val="00823BB8"/>
    <w:rsid w:val="00840AED"/>
    <w:rsid w:val="00863E69"/>
    <w:rsid w:val="00872907"/>
    <w:rsid w:val="008A5AD6"/>
    <w:rsid w:val="008A7B5C"/>
    <w:rsid w:val="008B476E"/>
    <w:rsid w:val="008C598B"/>
    <w:rsid w:val="008D6863"/>
    <w:rsid w:val="008D7D03"/>
    <w:rsid w:val="008E54E2"/>
    <w:rsid w:val="0091056D"/>
    <w:rsid w:val="00923F09"/>
    <w:rsid w:val="00933BD2"/>
    <w:rsid w:val="00951A48"/>
    <w:rsid w:val="009528B9"/>
    <w:rsid w:val="00995B28"/>
    <w:rsid w:val="00996C2F"/>
    <w:rsid w:val="009A7021"/>
    <w:rsid w:val="009B3E10"/>
    <w:rsid w:val="009C0C80"/>
    <w:rsid w:val="00A14857"/>
    <w:rsid w:val="00A25B8D"/>
    <w:rsid w:val="00A26EAC"/>
    <w:rsid w:val="00A41C07"/>
    <w:rsid w:val="00A44460"/>
    <w:rsid w:val="00A477E5"/>
    <w:rsid w:val="00A47DA1"/>
    <w:rsid w:val="00A62C1B"/>
    <w:rsid w:val="00A65AE7"/>
    <w:rsid w:val="00AC2A26"/>
    <w:rsid w:val="00AD46D4"/>
    <w:rsid w:val="00AD7378"/>
    <w:rsid w:val="00AF160F"/>
    <w:rsid w:val="00B1011D"/>
    <w:rsid w:val="00B22B22"/>
    <w:rsid w:val="00B33D32"/>
    <w:rsid w:val="00B66EEA"/>
    <w:rsid w:val="00B72193"/>
    <w:rsid w:val="00B74D04"/>
    <w:rsid w:val="00B764E6"/>
    <w:rsid w:val="00B86B75"/>
    <w:rsid w:val="00BA4199"/>
    <w:rsid w:val="00BB0431"/>
    <w:rsid w:val="00BC48D5"/>
    <w:rsid w:val="00BC7F2A"/>
    <w:rsid w:val="00BE217C"/>
    <w:rsid w:val="00BE6DD7"/>
    <w:rsid w:val="00C16E95"/>
    <w:rsid w:val="00C36279"/>
    <w:rsid w:val="00C3652B"/>
    <w:rsid w:val="00C45BFA"/>
    <w:rsid w:val="00C4797B"/>
    <w:rsid w:val="00C606D6"/>
    <w:rsid w:val="00C81933"/>
    <w:rsid w:val="00C94AA4"/>
    <w:rsid w:val="00CB2638"/>
    <w:rsid w:val="00CB703F"/>
    <w:rsid w:val="00CC54AB"/>
    <w:rsid w:val="00CE3C94"/>
    <w:rsid w:val="00CE6E85"/>
    <w:rsid w:val="00D06913"/>
    <w:rsid w:val="00D11A0E"/>
    <w:rsid w:val="00D12427"/>
    <w:rsid w:val="00D25C33"/>
    <w:rsid w:val="00D33C20"/>
    <w:rsid w:val="00D34F04"/>
    <w:rsid w:val="00D61174"/>
    <w:rsid w:val="00D923D5"/>
    <w:rsid w:val="00DC0D30"/>
    <w:rsid w:val="00DC191F"/>
    <w:rsid w:val="00DE244E"/>
    <w:rsid w:val="00DE3DF5"/>
    <w:rsid w:val="00DF1247"/>
    <w:rsid w:val="00E315A3"/>
    <w:rsid w:val="00E467E9"/>
    <w:rsid w:val="00E705C3"/>
    <w:rsid w:val="00E85884"/>
    <w:rsid w:val="00E866CB"/>
    <w:rsid w:val="00E96832"/>
    <w:rsid w:val="00E97690"/>
    <w:rsid w:val="00EC71BD"/>
    <w:rsid w:val="00EE016B"/>
    <w:rsid w:val="00EF112D"/>
    <w:rsid w:val="00F06202"/>
    <w:rsid w:val="00F073E5"/>
    <w:rsid w:val="00F30BFD"/>
    <w:rsid w:val="00F628F8"/>
    <w:rsid w:val="00F65AC8"/>
    <w:rsid w:val="00F73669"/>
    <w:rsid w:val="00F75E5C"/>
    <w:rsid w:val="00FA2DB1"/>
    <w:rsid w:val="00FA7BC5"/>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Joshua Pulham</cp:lastModifiedBy>
  <cp:revision>155</cp:revision>
  <cp:lastPrinted>2023-11-22T11:59:00Z</cp:lastPrinted>
  <dcterms:created xsi:type="dcterms:W3CDTF">2023-11-19T23:21:00Z</dcterms:created>
  <dcterms:modified xsi:type="dcterms:W3CDTF">2023-11-22T16:21:00Z</dcterms:modified>
</cp:coreProperties>
</file>