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4B73B" w14:textId="564D33B9" w:rsidR="00552021" w:rsidRDefault="00552021" w:rsidP="00F102E5">
      <w:pPr>
        <w:pStyle w:val="Heading1"/>
      </w:pPr>
      <w:r>
        <w:t>s</w:t>
      </w:r>
      <w:r w:rsidR="00F102E5">
        <w:t>ystemslinkreport</w:t>
      </w:r>
      <w:r>
        <w:t xml:space="preserve">1 </w:t>
      </w:r>
      <w:r w:rsidR="00A81DED">
        <w:t>(R)</w:t>
      </w:r>
    </w:p>
    <w:p w14:paraId="3E4DD3F2" w14:textId="77777777" w:rsidR="00F675F2" w:rsidRDefault="00552021" w:rsidP="00552021">
      <w:r>
        <w:t>This is the sheet created from Systemslink</w:t>
      </w:r>
      <w:r w:rsidR="00F675F2">
        <w:t>.</w:t>
      </w:r>
    </w:p>
    <w:p w14:paraId="0BEF3BFA" w14:textId="77777777" w:rsidR="00A81DED" w:rsidRDefault="00A81DED" w:rsidP="00552021">
      <w:r w:rsidRPr="00A81DED">
        <w:rPr>
          <w:noProof/>
        </w:rPr>
        <w:drawing>
          <wp:inline distT="0" distB="0" distL="0" distR="0" wp14:anchorId="232ABFB1" wp14:editId="73DC8FC7">
            <wp:extent cx="5731510" cy="1743710"/>
            <wp:effectExtent l="0" t="0" r="2540" b="8890"/>
            <wp:docPr id="120962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20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C01A" w14:textId="57661CC9" w:rsidR="00A81DED" w:rsidRDefault="00A81DED" w:rsidP="00552021">
      <w:r>
        <w:t>Col A / Site Name: A list of the site names</w:t>
      </w:r>
      <w:r w:rsidR="003014B3">
        <w:t>. Some sites are duplicated</w:t>
      </w:r>
    </w:p>
    <w:p w14:paraId="68C69301" w14:textId="772A3628" w:rsidR="00A81DED" w:rsidRDefault="00A81DED" w:rsidP="00552021">
      <w:r>
        <w:t>Col B / Code: This is a list of codes given to each site.</w:t>
      </w:r>
      <w:r w:rsidR="007A2D2F">
        <w:t xml:space="preserve"> On our copy all codes are unique to each site, however this may not always be the case.</w:t>
      </w:r>
    </w:p>
    <w:p w14:paraId="17F72D4D" w14:textId="78DA5A00" w:rsidR="00CA38C4" w:rsidRDefault="00CA38C4" w:rsidP="00CA38C4">
      <w:r>
        <w:t xml:space="preserve">Col </w:t>
      </w:r>
      <w:r w:rsidR="009B541D">
        <w:t>C</w:t>
      </w:r>
      <w:r>
        <w:t xml:space="preserve"> / Floor Area (</w:t>
      </w:r>
      <w:proofErr w:type="spellStart"/>
      <w:r>
        <w:t>sq</w:t>
      </w:r>
      <w:proofErr w:type="spellEnd"/>
      <w:r>
        <w:t xml:space="preserve"> </w:t>
      </w:r>
      <w:proofErr w:type="spellStart"/>
      <w:r>
        <w:t>mtrs</w:t>
      </w:r>
      <w:proofErr w:type="spellEnd"/>
      <w:r>
        <w:t>) (R): This is a list of the floor area of each site in square meters.</w:t>
      </w:r>
    </w:p>
    <w:p w14:paraId="5614217C" w14:textId="5CD4B467" w:rsidR="009B541D" w:rsidRDefault="009B541D" w:rsidP="00CA38C4">
      <w:r>
        <w:t>Col D / Account Number:</w:t>
      </w:r>
      <w:r w:rsidR="00FF61D2">
        <w:t xml:space="preserve"> This is a </w:t>
      </w:r>
      <w:r w:rsidR="00F60104">
        <w:t>number unique to each row. There are no duplicates, even for sites with multiple rows.</w:t>
      </w:r>
      <w:r w:rsidR="008E3804">
        <w:t xml:space="preserve"> This is not used in any further sheets</w:t>
      </w:r>
    </w:p>
    <w:p w14:paraId="65786FCF" w14:textId="149A4157" w:rsidR="009427E0" w:rsidRDefault="009427E0" w:rsidP="00CA38C4">
      <w:r w:rsidRPr="009427E0">
        <w:t xml:space="preserve">Col E / kWh: This is </w:t>
      </w:r>
      <w:r>
        <w:t xml:space="preserve">the </w:t>
      </w:r>
      <w:r w:rsidR="007A4DCC">
        <w:t xml:space="preserve">energy each account number has used in </w:t>
      </w:r>
      <w:r>
        <w:t>kWh</w:t>
      </w:r>
      <w:r w:rsidR="007A4DCC">
        <w:t>.</w:t>
      </w:r>
    </w:p>
    <w:p w14:paraId="53BCC75C" w14:textId="4BA8CA93" w:rsidR="007A4DCC" w:rsidRPr="009427E0" w:rsidRDefault="007A4DCC" w:rsidP="00CA38C4">
      <w:r>
        <w:t xml:space="preserve">Col F / </w:t>
      </w:r>
      <w:proofErr w:type="gramStart"/>
      <w:r>
        <w:t>Cost(</w:t>
      </w:r>
      <w:proofErr w:type="gramEnd"/>
      <w:r>
        <w:t>£): This is the cost of each site for each account number in pounds.</w:t>
      </w:r>
      <w:r w:rsidR="008E3804">
        <w:t xml:space="preserve"> This is not used in any further</w:t>
      </w:r>
      <w:r w:rsidR="004C4473">
        <w:t xml:space="preserve"> sheets.</w:t>
      </w:r>
    </w:p>
    <w:p w14:paraId="4A86299C" w14:textId="77777777" w:rsidR="00CA38C4" w:rsidRPr="009427E0" w:rsidRDefault="00CA38C4" w:rsidP="00552021"/>
    <w:p w14:paraId="260A3E58" w14:textId="631C2A0D" w:rsidR="00F102E5" w:rsidRPr="009427E0" w:rsidRDefault="00F102E5" w:rsidP="00552021">
      <w:r w:rsidRPr="009427E0">
        <w:br w:type="page"/>
      </w:r>
    </w:p>
    <w:p w14:paraId="0C425C4B" w14:textId="418853F9" w:rsidR="00D73D71" w:rsidRDefault="00882F03" w:rsidP="00D73D71">
      <w:pPr>
        <w:pStyle w:val="Heading1"/>
      </w:pPr>
      <w:r>
        <w:lastRenderedPageBreak/>
        <w:t>Site Information</w:t>
      </w:r>
      <w:r w:rsidR="00D73D71">
        <w:t xml:space="preserve"> (R)</w:t>
      </w:r>
    </w:p>
    <w:p w14:paraId="3948CE1B" w14:textId="77777777" w:rsidR="00B56367" w:rsidRDefault="00EF055E" w:rsidP="00D73D71">
      <w:pPr>
        <w:pStyle w:val="Heading1"/>
      </w:pPr>
      <w:r w:rsidRPr="00EF055E">
        <w:rPr>
          <w:noProof/>
        </w:rPr>
        <w:drawing>
          <wp:inline distT="0" distB="0" distL="0" distR="0" wp14:anchorId="31973725" wp14:editId="1CE8AF25">
            <wp:extent cx="5731510" cy="2205355"/>
            <wp:effectExtent l="0" t="0" r="2540" b="4445"/>
            <wp:docPr id="462221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211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F11F" w14:textId="77777777" w:rsidR="00B56367" w:rsidRDefault="00B56367" w:rsidP="00D73D71">
      <w:pPr>
        <w:pStyle w:val="Heading1"/>
      </w:pPr>
      <w:r w:rsidRPr="00B56367">
        <w:rPr>
          <w:noProof/>
        </w:rPr>
        <w:drawing>
          <wp:inline distT="0" distB="0" distL="0" distR="0" wp14:anchorId="43AB97AC" wp14:editId="0DDA1CEC">
            <wp:extent cx="5731510" cy="2112645"/>
            <wp:effectExtent l="0" t="0" r="2540" b="1905"/>
            <wp:docPr id="1901331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310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F8BD" w14:textId="07A5316C" w:rsidR="002E107A" w:rsidRDefault="00B56367" w:rsidP="00B56367">
      <w:r>
        <w:t>Col A / Name</w:t>
      </w:r>
      <w:r w:rsidR="004E2FB6">
        <w:t xml:space="preserve"> (R)</w:t>
      </w:r>
      <w:r>
        <w:t>: This is a list of all the site names. There are no duplicates.</w:t>
      </w:r>
    </w:p>
    <w:p w14:paraId="68E8AF0E" w14:textId="74C65133" w:rsidR="002E107A" w:rsidRDefault="002E107A" w:rsidP="00B56367">
      <w:r>
        <w:t>Col B / Floor Area</w:t>
      </w:r>
      <w:r w:rsidR="004E2FB6">
        <w:t xml:space="preserve"> (</w:t>
      </w:r>
      <w:proofErr w:type="spellStart"/>
      <w:r w:rsidR="004E2FB6">
        <w:t>sq</w:t>
      </w:r>
      <w:proofErr w:type="spellEnd"/>
      <w:r w:rsidR="004E2FB6">
        <w:t xml:space="preserve"> </w:t>
      </w:r>
      <w:proofErr w:type="spellStart"/>
      <w:r w:rsidR="004E2FB6">
        <w:t>mtrs</w:t>
      </w:r>
      <w:proofErr w:type="spellEnd"/>
      <w:r w:rsidR="004E2FB6">
        <w:t>) (R):</w:t>
      </w:r>
      <w:r w:rsidR="00844860">
        <w:t xml:space="preserve"> </w:t>
      </w:r>
      <w:r w:rsidR="00466FDC">
        <w:t xml:space="preserve">This is a list of the floor area of each site in square meters. Some sites have </w:t>
      </w:r>
      <w:r w:rsidR="00B35F05">
        <w:t>a size of 0.</w:t>
      </w:r>
    </w:p>
    <w:p w14:paraId="0966716A" w14:textId="0115C684" w:rsidR="00B35F05" w:rsidRPr="00DC5081" w:rsidRDefault="007964B3" w:rsidP="00B56367">
      <w:pPr>
        <w:rPr>
          <w:rFonts w:eastAsia="Times New Roman" w:cs="Calibri"/>
          <w:color w:val="000000"/>
          <w:kern w:val="0"/>
          <w:lang w:eastAsia="en-GB"/>
          <w14:ligatures w14:val="none"/>
        </w:rPr>
      </w:pPr>
      <w:r w:rsidRPr="00DC5081">
        <w:t xml:space="preserve">Col C / UPRN: </w:t>
      </w:r>
      <w:r w:rsidR="0053238E" w:rsidRPr="00DC5081">
        <w:t xml:space="preserve">This is a list of codes given to each site. </w:t>
      </w:r>
      <w:r w:rsidR="00EA75F8" w:rsidRPr="00DC5081">
        <w:t>One</w:t>
      </w:r>
      <w:r w:rsidR="0053238E" w:rsidRPr="00DC5081">
        <w:t xml:space="preserve"> </w:t>
      </w:r>
      <w:proofErr w:type="gramStart"/>
      <w:r w:rsidR="0053238E" w:rsidRPr="00DC5081">
        <w:t>sites</w:t>
      </w:r>
      <w:proofErr w:type="gramEnd"/>
      <w:r w:rsidR="0053238E" w:rsidRPr="00DC5081">
        <w:t xml:space="preserve"> use the same code</w:t>
      </w:r>
      <w:r w:rsidR="00EA75F8" w:rsidRPr="00DC5081">
        <w:t xml:space="preserve"> as another.</w:t>
      </w:r>
      <w:r w:rsidR="00475830" w:rsidRPr="00DC5081">
        <w:t xml:space="preserve"> This matches with “Code” in “systemslinkreport1”.</w:t>
      </w:r>
      <w:r w:rsidR="00762F20" w:rsidRPr="00DC5081">
        <w:t xml:space="preserve"> Sometimes the codes are an exact match</w:t>
      </w:r>
      <w:r w:rsidR="004D3002" w:rsidRPr="00DC5081">
        <w:t>,</w:t>
      </w:r>
      <w:r w:rsidR="00FF4CDC" w:rsidRPr="00DC5081">
        <w:t xml:space="preserve"> for example “</w:t>
      </w:r>
      <w:proofErr w:type="spellStart"/>
      <w:r w:rsidR="00FF4CDC" w:rsidRPr="00DC5081">
        <w:rPr>
          <w:rFonts w:eastAsia="Times New Roman" w:cs="Calibri"/>
          <w:color w:val="000000"/>
          <w:kern w:val="0"/>
          <w:lang w:eastAsia="en-GB"/>
          <w14:ligatures w14:val="none"/>
        </w:rPr>
        <w:t>Annfield</w:t>
      </w:r>
      <w:proofErr w:type="spellEnd"/>
      <w:r w:rsidR="00FF4CDC" w:rsidRPr="00DC5081">
        <w:rPr>
          <w:rFonts w:eastAsia="Times New Roman" w:cs="Calibri"/>
          <w:color w:val="000000"/>
          <w:kern w:val="0"/>
          <w:lang w:eastAsia="en-GB"/>
          <w14:ligatures w14:val="none"/>
        </w:rPr>
        <w:t xml:space="preserve"> Plain Library”.</w:t>
      </w:r>
      <w:r w:rsidR="004D3002" w:rsidRPr="00DC5081">
        <w:t xml:space="preserve"> </w:t>
      </w:r>
      <w:r w:rsidR="00FF4CDC" w:rsidRPr="00DC5081">
        <w:t>s</w:t>
      </w:r>
      <w:r w:rsidR="00762F20" w:rsidRPr="00DC5081">
        <w:t>ometimes the “Code” is a match but except for “S01” at the end,</w:t>
      </w:r>
      <w:r w:rsidR="00FF4CDC" w:rsidRPr="00DC5081">
        <w:t xml:space="preserve"> for </w:t>
      </w:r>
      <w:r w:rsidR="00DC5081">
        <w:t>example</w:t>
      </w:r>
      <w:r w:rsidR="00FF4CDC" w:rsidRPr="00DC5081">
        <w:t xml:space="preserve"> “</w:t>
      </w:r>
      <w:r w:rsidR="00DC5081" w:rsidRPr="00DC5081">
        <w:t>Belmont Library</w:t>
      </w:r>
      <w:r w:rsidR="00DC5081">
        <w:t>”.</w:t>
      </w:r>
      <w:r w:rsidR="00762F20" w:rsidRPr="00DC5081">
        <w:t xml:space="preserve"> </w:t>
      </w:r>
      <w:r w:rsidR="00DC5081">
        <w:t>S</w:t>
      </w:r>
      <w:r w:rsidR="004D3002" w:rsidRPr="00DC5081">
        <w:t>ometimes the codes are completely different</w:t>
      </w:r>
      <w:r w:rsidR="00DD5E3C">
        <w:t xml:space="preserve">, for example </w:t>
      </w:r>
      <w:r w:rsidR="004F0ADA">
        <w:t>“</w:t>
      </w:r>
      <w:r w:rsidR="004F0ADA" w:rsidRPr="004F0ADA">
        <w:t>Bishop Auckland Town Hall &amp; Library</w:t>
      </w:r>
      <w:r w:rsidR="004F0ADA">
        <w:t>”.</w:t>
      </w:r>
    </w:p>
    <w:p w14:paraId="7CB60717" w14:textId="1BD67295" w:rsidR="007A0F27" w:rsidRDefault="007A0F27" w:rsidP="00B56367">
      <w:r w:rsidRPr="007A0F27">
        <w:rPr>
          <w:noProof/>
        </w:rPr>
        <w:drawing>
          <wp:inline distT="0" distB="0" distL="0" distR="0" wp14:anchorId="0CF684A4" wp14:editId="79B21AF6">
            <wp:extent cx="5731510" cy="557530"/>
            <wp:effectExtent l="0" t="0" r="2540" b="0"/>
            <wp:docPr id="127737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3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7673" w14:textId="77777777" w:rsidR="00D11CBF" w:rsidRDefault="00D11CBF" w:rsidP="00B56367"/>
    <w:p w14:paraId="150D827D" w14:textId="09ED6CB1" w:rsidR="00882F03" w:rsidRDefault="00882F03" w:rsidP="00B56367">
      <w:r>
        <w:br w:type="page"/>
      </w:r>
    </w:p>
    <w:p w14:paraId="39B665D9" w14:textId="2004234E" w:rsidR="00AE6AD4" w:rsidRDefault="00D86503" w:rsidP="00D86503">
      <w:pPr>
        <w:pStyle w:val="Heading1"/>
      </w:pPr>
      <w:r>
        <w:lastRenderedPageBreak/>
        <w:t>Gas</w:t>
      </w:r>
      <w:r w:rsidR="00EF5162">
        <w:t xml:space="preserve"> 17</w:t>
      </w:r>
      <w:r w:rsidR="0074600C">
        <w:t xml:space="preserve"> – </w:t>
      </w:r>
      <w:r w:rsidR="00EF5162">
        <w:t xml:space="preserve">18 </w:t>
      </w:r>
      <w:r w:rsidR="00601BC6">
        <w:t>/ Gas 18</w:t>
      </w:r>
      <w:r w:rsidR="0074600C">
        <w:t xml:space="preserve"> – </w:t>
      </w:r>
      <w:r w:rsidR="00601BC6">
        <w:t>19 / Gas 19</w:t>
      </w:r>
      <w:r w:rsidR="0074600C">
        <w:t xml:space="preserve"> – </w:t>
      </w:r>
      <w:r w:rsidR="00601BC6">
        <w:t xml:space="preserve">20 / Gas </w:t>
      </w:r>
      <w:r w:rsidR="00106C4A">
        <w:t>21</w:t>
      </w:r>
      <w:r w:rsidR="0074600C">
        <w:t xml:space="preserve"> – </w:t>
      </w:r>
      <w:r w:rsidR="00106C4A">
        <w:t>22</w:t>
      </w:r>
      <w:r w:rsidR="004D72CC">
        <w:t xml:space="preserve"> /</w:t>
      </w:r>
      <w:r w:rsidR="00106C4A">
        <w:t xml:space="preserve"> Gas 22</w:t>
      </w:r>
      <w:r w:rsidR="0074600C">
        <w:t xml:space="preserve"> – </w:t>
      </w:r>
      <w:r w:rsidR="00106C4A">
        <w:t>23</w:t>
      </w:r>
      <w:r w:rsidR="00667346">
        <w:t xml:space="preserve"> </w:t>
      </w:r>
      <w:r w:rsidR="00EF5162">
        <w:t>(R)</w:t>
      </w:r>
    </w:p>
    <w:p w14:paraId="0CEA11BE" w14:textId="22238DAA" w:rsidR="00106C4A" w:rsidRPr="00106C4A" w:rsidRDefault="00106C4A" w:rsidP="00106C4A">
      <w:r>
        <w:t>All sheets</w:t>
      </w:r>
      <w:r w:rsidR="00D658C8">
        <w:t xml:space="preserve"> are the same except from </w:t>
      </w:r>
      <w:r w:rsidR="00180821">
        <w:t>“Gas 19</w:t>
      </w:r>
      <w:r w:rsidR="0074600C">
        <w:t xml:space="preserve"> – </w:t>
      </w:r>
      <w:r w:rsidR="00180821">
        <w:t xml:space="preserve">20” onwards </w:t>
      </w:r>
      <w:r w:rsidR="00D658C8">
        <w:t xml:space="preserve">column B </w:t>
      </w:r>
      <w:r w:rsidR="00180821">
        <w:t>is renamed to “total”.</w:t>
      </w:r>
    </w:p>
    <w:p w14:paraId="0C9C3041" w14:textId="77777777" w:rsidR="00D310F9" w:rsidRDefault="00D310F9" w:rsidP="00D310F9">
      <w:r w:rsidRPr="00D310F9">
        <w:rPr>
          <w:noProof/>
        </w:rPr>
        <w:drawing>
          <wp:inline distT="0" distB="0" distL="0" distR="0" wp14:anchorId="69D417BA" wp14:editId="5F8D5060">
            <wp:extent cx="5430008" cy="3658111"/>
            <wp:effectExtent l="0" t="0" r="0" b="0"/>
            <wp:docPr id="2005507273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07273" name="Picture 1" descr="A screenshot of a data she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34DF" w14:textId="2F2F8BDA" w:rsidR="00D310F9" w:rsidRDefault="00D310F9" w:rsidP="00D310F9">
      <w:r>
        <w:t>Col A / Site Name</w:t>
      </w:r>
      <w:r w:rsidR="00B025B4">
        <w:t xml:space="preserve"> (R)</w:t>
      </w:r>
      <w:r>
        <w:t>:</w:t>
      </w:r>
      <w:r w:rsidR="00B025B4">
        <w:t xml:space="preserve"> This is a list of the site names. There are no duplicates.</w:t>
      </w:r>
    </w:p>
    <w:p w14:paraId="3F5D6886" w14:textId="346F898A" w:rsidR="00B025B4" w:rsidRDefault="00B025B4" w:rsidP="00D310F9">
      <w:r>
        <w:t xml:space="preserve">Col B / </w:t>
      </w:r>
      <w:proofErr w:type="spellStart"/>
      <w:r>
        <w:t>TotalkWh</w:t>
      </w:r>
      <w:proofErr w:type="spellEnd"/>
      <w:r w:rsidR="00872752">
        <w:t xml:space="preserve"> </w:t>
      </w:r>
      <w:r>
        <w:t>(R): This is a list of values.</w:t>
      </w:r>
    </w:p>
    <w:p w14:paraId="35F682DD" w14:textId="5EF3E821" w:rsidR="00D86503" w:rsidRDefault="00D86503" w:rsidP="00D310F9">
      <w:r>
        <w:br w:type="page"/>
      </w:r>
    </w:p>
    <w:p w14:paraId="32FC3086" w14:textId="668490D9" w:rsidR="00FD7604" w:rsidRDefault="00FD7604" w:rsidP="00FD7604">
      <w:pPr>
        <w:pStyle w:val="Heading1"/>
      </w:pPr>
      <w:r>
        <w:lastRenderedPageBreak/>
        <w:t>Gas 24</w:t>
      </w:r>
      <w:r w:rsidR="0074600C">
        <w:t xml:space="preserve"> – </w:t>
      </w:r>
      <w:r>
        <w:t>25</w:t>
      </w:r>
      <w:r w:rsidR="00894B4F">
        <w:t xml:space="preserve"> (R</w:t>
      </w:r>
      <w:r w:rsidR="00EF5162">
        <w:t>+F</w:t>
      </w:r>
      <w:r w:rsidR="00894B4F">
        <w:t>)</w:t>
      </w:r>
    </w:p>
    <w:p w14:paraId="00ED6D84" w14:textId="5DE88C1E" w:rsidR="00FD7604" w:rsidRDefault="00894B4F" w:rsidP="00FD7604">
      <w:r w:rsidRPr="00894B4F">
        <w:rPr>
          <w:noProof/>
        </w:rPr>
        <w:drawing>
          <wp:inline distT="0" distB="0" distL="0" distR="0" wp14:anchorId="3D5441C7" wp14:editId="25C0773F">
            <wp:extent cx="5468113" cy="3286584"/>
            <wp:effectExtent l="0" t="0" r="0" b="9525"/>
            <wp:docPr id="1335682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822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DAA" w14:textId="4CB49225" w:rsidR="00FD7604" w:rsidRDefault="00FD7604" w:rsidP="00FD7604">
      <w:r>
        <w:t>Col A / Site Name (R): The name of each site is listed. If a site is listed multiple times it is highlighted in red.</w:t>
      </w:r>
      <w:r w:rsidR="00AD4E76">
        <w:t xml:space="preserve"> Highlighting is done using conditional formatting.</w:t>
      </w:r>
    </w:p>
    <w:p w14:paraId="70D8CD2A" w14:textId="2638AAE5" w:rsidR="00FD7604" w:rsidRDefault="00FD7604" w:rsidP="00FD7604">
      <w:r>
        <w:t>Col B / kWh (R+F): The kWh of each site is listed if a site is listed. If</w:t>
      </w:r>
      <w:r w:rsidR="00894B4F">
        <w:t xml:space="preserve"> a site is</w:t>
      </w:r>
      <w:r>
        <w:t xml:space="preserve"> listed multiple times, the first mentioned site is the sum of all duplicates.</w:t>
      </w:r>
      <w:r w:rsidR="00894B4F">
        <w:t xml:space="preserve"> It is done this was as when a formula searches for data in this table (=VLOOKUP), it will only pull the top match i.e. the first time the site is listed.</w:t>
      </w:r>
    </w:p>
    <w:p w14:paraId="6CB0E793" w14:textId="59B0E1AB" w:rsidR="00894B4F" w:rsidRDefault="00894B4F" w:rsidP="00FD7604">
      <w:r w:rsidRPr="00894B4F">
        <w:rPr>
          <w:noProof/>
        </w:rPr>
        <w:drawing>
          <wp:inline distT="0" distB="0" distL="0" distR="0" wp14:anchorId="3526B011" wp14:editId="50709349">
            <wp:extent cx="5515745" cy="800212"/>
            <wp:effectExtent l="0" t="0" r="0" b="0"/>
            <wp:docPr id="116244160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160" name="Picture 1" descr="A screenshot of a phone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D491" w14:textId="290D4339" w:rsidR="00025A0D" w:rsidRDefault="00BA3EA4" w:rsidP="00FD7604">
      <w:r w:rsidRPr="00025A0D">
        <w:t xml:space="preserve">Chester le Street Leisure Centre on </w:t>
      </w:r>
      <w:r w:rsidR="00025A0D" w:rsidRPr="00025A0D">
        <w:t xml:space="preserve">row 101 </w:t>
      </w:r>
      <w:r w:rsidR="00025A0D">
        <w:t>doesn’t use a formula?</w:t>
      </w:r>
    </w:p>
    <w:p w14:paraId="1F49D66F" w14:textId="073C9993" w:rsidR="00025A0D" w:rsidRPr="00025A0D" w:rsidRDefault="00D92E29" w:rsidP="00FD7604">
      <w:r w:rsidRPr="00D92E29">
        <w:rPr>
          <w:noProof/>
        </w:rPr>
        <w:drawing>
          <wp:inline distT="0" distB="0" distL="0" distR="0" wp14:anchorId="3ADC5280" wp14:editId="4547DBB5">
            <wp:extent cx="5506218" cy="1428949"/>
            <wp:effectExtent l="0" t="0" r="0" b="0"/>
            <wp:docPr id="2106472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721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6790" w14:textId="77777777" w:rsidR="00190EB5" w:rsidRDefault="00FE43DA" w:rsidP="00FD7604">
      <w:r w:rsidRPr="00FE43DA">
        <w:t>Durham Sixth Form Centre</w:t>
      </w:r>
      <w:r w:rsidR="00105038">
        <w:t xml:space="preserve"> on row 178 has a different name to the centres it is summing.</w:t>
      </w:r>
    </w:p>
    <w:p w14:paraId="761A20DB" w14:textId="77777777" w:rsidR="005A3903" w:rsidRDefault="00190EB5" w:rsidP="00FD7604">
      <w:r w:rsidRPr="00190EB5">
        <w:rPr>
          <w:noProof/>
        </w:rPr>
        <w:lastRenderedPageBreak/>
        <w:drawing>
          <wp:inline distT="0" distB="0" distL="0" distR="0" wp14:anchorId="6561B01A" wp14:editId="79ADE133">
            <wp:extent cx="5477639" cy="1409897"/>
            <wp:effectExtent l="0" t="0" r="0" b="0"/>
            <wp:docPr id="1095035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357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820B" w14:textId="085030BB" w:rsidR="00393896" w:rsidRDefault="00D52AC7" w:rsidP="00FD7604">
      <w:pPr>
        <w:rPr>
          <w:noProof/>
        </w:rPr>
      </w:pPr>
      <w:proofErr w:type="spellStart"/>
      <w:proofErr w:type="gramStart"/>
      <w:r w:rsidRPr="00D52AC7">
        <w:t>Netpark</w:t>
      </w:r>
      <w:proofErr w:type="spellEnd"/>
      <w:r w:rsidRPr="00D52AC7">
        <w:t xml:space="preserve"> </w:t>
      </w:r>
      <w:r w:rsidR="0074600C">
        <w:t xml:space="preserve"> –</w:t>
      </w:r>
      <w:proofErr w:type="gramEnd"/>
      <w:r w:rsidR="0074600C">
        <w:t xml:space="preserve"> </w:t>
      </w:r>
      <w:r w:rsidRPr="00D52AC7">
        <w:t xml:space="preserve"> includes Plexus, Discovery &amp; Explorer</w:t>
      </w:r>
      <w:r>
        <w:t xml:space="preserve"> on row 342 has a different name to the centres it is summing and sums up multiple different centres.</w:t>
      </w:r>
      <w:r w:rsidR="00393896" w:rsidRPr="00393896">
        <w:rPr>
          <w:noProof/>
        </w:rPr>
        <w:t xml:space="preserve"> </w:t>
      </w:r>
      <w:r w:rsidR="00393896" w:rsidRPr="00393896">
        <w:rPr>
          <w:noProof/>
        </w:rPr>
        <w:drawing>
          <wp:inline distT="0" distB="0" distL="0" distR="0" wp14:anchorId="12A48B7D" wp14:editId="10B5F206">
            <wp:extent cx="5496692" cy="2448267"/>
            <wp:effectExtent l="0" t="0" r="0" b="9525"/>
            <wp:docPr id="896951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19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FEB" w14:textId="2F128F0C" w:rsidR="00FD7604" w:rsidRPr="00025A0D" w:rsidRDefault="00FD7604" w:rsidP="00FD7604">
      <w:r w:rsidRPr="00025A0D">
        <w:br w:type="page"/>
      </w:r>
    </w:p>
    <w:p w14:paraId="6CB2D2B3" w14:textId="17BC9791" w:rsidR="00D17943" w:rsidRDefault="00FD7604" w:rsidP="00FD7604">
      <w:pPr>
        <w:pStyle w:val="Heading1"/>
      </w:pPr>
      <w:r>
        <w:lastRenderedPageBreak/>
        <w:t xml:space="preserve">Electricity </w:t>
      </w:r>
      <w:r w:rsidR="00C51259">
        <w:t>17</w:t>
      </w:r>
      <w:r w:rsidR="0074600C">
        <w:t xml:space="preserve"> – </w:t>
      </w:r>
      <w:r w:rsidR="00C51259">
        <w:t>18</w:t>
      </w:r>
      <w:r w:rsidR="00850903">
        <w:t xml:space="preserve"> / 18 – 19 / 19</w:t>
      </w:r>
      <w:r w:rsidR="0074600C">
        <w:t xml:space="preserve"> – </w:t>
      </w:r>
      <w:r w:rsidR="00850903">
        <w:t>20 / 20</w:t>
      </w:r>
      <w:r w:rsidR="0074600C">
        <w:t xml:space="preserve"> – </w:t>
      </w:r>
      <w:r w:rsidR="00850903">
        <w:t xml:space="preserve">21 / 21 – 22 </w:t>
      </w:r>
      <w:r w:rsidR="0074600C">
        <w:t xml:space="preserve">/ 23 – 24 </w:t>
      </w:r>
      <w:r w:rsidR="00667346">
        <w:t>(R + F)</w:t>
      </w:r>
    </w:p>
    <w:p w14:paraId="50C0559C" w14:textId="38C90FEA" w:rsidR="007C6904" w:rsidRPr="00106C4A" w:rsidRDefault="007C6904" w:rsidP="007C6904">
      <w:r>
        <w:t>All sheets are the same except from “Electricity 19 – 20” onwards column B is renamed to “total”.</w:t>
      </w:r>
    </w:p>
    <w:p w14:paraId="5BAE820F" w14:textId="4D5D2A92" w:rsidR="007C6904" w:rsidRDefault="00DA3AAD" w:rsidP="007C6904">
      <w:r w:rsidRPr="00DA3AAD">
        <w:rPr>
          <w:noProof/>
        </w:rPr>
        <w:drawing>
          <wp:inline distT="0" distB="0" distL="0" distR="0" wp14:anchorId="0A36F670" wp14:editId="51D61D1D">
            <wp:extent cx="5731510" cy="3744595"/>
            <wp:effectExtent l="0" t="0" r="2540" b="8255"/>
            <wp:docPr id="152923658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36586" name="Picture 1" descr="A screenshot of a dat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53CD" w14:textId="77777777" w:rsidR="00872752" w:rsidRDefault="00DA3AAD" w:rsidP="00872752">
      <w:r>
        <w:t xml:space="preserve">Col A / Site Name (R): </w:t>
      </w:r>
      <w:r w:rsidR="00872752">
        <w:t>This is a list of the site names. There are no duplicates.</w:t>
      </w:r>
    </w:p>
    <w:p w14:paraId="5BF15397" w14:textId="77777777" w:rsidR="008533F6" w:rsidRDefault="00872752" w:rsidP="00872752">
      <w:pPr>
        <w:rPr>
          <w:noProof/>
        </w:rPr>
      </w:pPr>
      <w:r>
        <w:t xml:space="preserve">Col B / </w:t>
      </w:r>
      <w:proofErr w:type="spellStart"/>
      <w:r>
        <w:t>TotalkWh</w:t>
      </w:r>
      <w:proofErr w:type="spellEnd"/>
      <w:r>
        <w:t xml:space="preserve"> (R + F): This is a list of values. However, from “Electricity 19 – 20” onwards, </w:t>
      </w:r>
      <w:r w:rsidR="004703F0">
        <w:t>“</w:t>
      </w:r>
      <w:r w:rsidR="004703F0" w:rsidRPr="004703F0">
        <w:t>Consett Academy (new) - NO SLA</w:t>
      </w:r>
      <w:r w:rsidR="004703F0">
        <w:t>” and “</w:t>
      </w:r>
      <w:r w:rsidR="004703F0" w:rsidRPr="004703F0">
        <w:t>Consett Leisure Centre</w:t>
      </w:r>
      <w:r w:rsidR="004703F0">
        <w:t xml:space="preserve">” use a formula where they take a value from </w:t>
      </w:r>
      <w:r w:rsidR="008642C7">
        <w:t>column E and divide it by 0.48 and 0.52.</w:t>
      </w:r>
      <w:r w:rsidR="00483592" w:rsidRPr="00483592">
        <w:rPr>
          <w:noProof/>
        </w:rPr>
        <w:t xml:space="preserve"> </w:t>
      </w:r>
      <w:r w:rsidR="00483592" w:rsidRPr="00483592">
        <w:rPr>
          <w:noProof/>
        </w:rPr>
        <w:drawing>
          <wp:inline distT="0" distB="0" distL="0" distR="0" wp14:anchorId="0CD396BF" wp14:editId="2669B4DB">
            <wp:extent cx="5731510" cy="2312035"/>
            <wp:effectExtent l="0" t="0" r="2540" b="0"/>
            <wp:docPr id="971453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5360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E096" w14:textId="77777777" w:rsidR="008533F6" w:rsidRDefault="008533F6" w:rsidP="00872752">
      <w:r w:rsidRPr="008533F6">
        <w:rPr>
          <w:noProof/>
        </w:rPr>
        <w:lastRenderedPageBreak/>
        <w:drawing>
          <wp:inline distT="0" distB="0" distL="0" distR="0" wp14:anchorId="10AA0663" wp14:editId="416C705A">
            <wp:extent cx="5731510" cy="2402205"/>
            <wp:effectExtent l="0" t="0" r="2540" b="0"/>
            <wp:docPr id="1278682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228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DEE4" w14:textId="77777777" w:rsidR="008533F6" w:rsidRDefault="008533F6">
      <w:r>
        <w:br w:type="page"/>
      </w:r>
    </w:p>
    <w:p w14:paraId="7200C359" w14:textId="445D2CF7" w:rsidR="00872752" w:rsidRDefault="008533F6" w:rsidP="008533F6">
      <w:pPr>
        <w:pStyle w:val="Heading1"/>
      </w:pPr>
      <w:r>
        <w:lastRenderedPageBreak/>
        <w:t xml:space="preserve">Electricity </w:t>
      </w:r>
      <w:r w:rsidR="009D2260">
        <w:t xml:space="preserve">23 – 24 </w:t>
      </w:r>
      <w:r w:rsidR="00667346">
        <w:t>(R+F)</w:t>
      </w:r>
    </w:p>
    <w:p w14:paraId="2DD1CAD3" w14:textId="0C0D72BA" w:rsidR="009D2260" w:rsidRDefault="00C37B1B" w:rsidP="009D2260">
      <w:r w:rsidRPr="00C37B1B">
        <w:rPr>
          <w:noProof/>
        </w:rPr>
        <w:drawing>
          <wp:inline distT="0" distB="0" distL="0" distR="0" wp14:anchorId="7AF6FB3F" wp14:editId="68C43C5D">
            <wp:extent cx="5731510" cy="3416300"/>
            <wp:effectExtent l="0" t="0" r="2540" b="0"/>
            <wp:docPr id="175700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5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E38A" w14:textId="39010EA4" w:rsidR="00C37B1B" w:rsidRDefault="00C37B1B" w:rsidP="009D2260">
      <w:r>
        <w:t>Col A / Site Name</w:t>
      </w:r>
      <w:r w:rsidR="00667362">
        <w:t xml:space="preserve"> (R)</w:t>
      </w:r>
      <w:r>
        <w:t xml:space="preserve">: </w:t>
      </w:r>
      <w:r w:rsidR="002830CE">
        <w:t>This is a list of the site names. Duplicates are included.</w:t>
      </w:r>
    </w:p>
    <w:p w14:paraId="22150C22" w14:textId="0AC5577D" w:rsidR="002830CE" w:rsidRDefault="00667362" w:rsidP="009D2260">
      <w:r>
        <w:t xml:space="preserve">Col B / kWh (R): </w:t>
      </w:r>
      <w:r w:rsidR="00DB2E78">
        <w:t>The kWh of each site is listed.</w:t>
      </w:r>
    </w:p>
    <w:p w14:paraId="577A679C" w14:textId="4736D134" w:rsidR="00667362" w:rsidRPr="00DB2E78" w:rsidRDefault="00667362" w:rsidP="009D2260">
      <w:r w:rsidRPr="00DB2E78">
        <w:t>Col C / sum1 (F):</w:t>
      </w:r>
      <w:r w:rsidR="00DB2E78" w:rsidRPr="00DB2E78">
        <w:t xml:space="preserve"> Th</w:t>
      </w:r>
      <w:r w:rsidR="00DB2E78">
        <w:t xml:space="preserve">is column gets the </w:t>
      </w:r>
      <w:r w:rsidR="0069725D">
        <w:t>total value of each site however the total value may be listed multiple times for duplicate sites.</w:t>
      </w:r>
    </w:p>
    <w:p w14:paraId="7CD7AED7" w14:textId="19B1BED7" w:rsidR="00667362" w:rsidRPr="0069725D" w:rsidRDefault="00667362" w:rsidP="009D2260">
      <w:r w:rsidRPr="0069725D">
        <w:t>Col D / sum2 (F):</w:t>
      </w:r>
      <w:r w:rsidR="0069725D" w:rsidRPr="0069725D">
        <w:t xml:space="preserve">  Th</w:t>
      </w:r>
      <w:r w:rsidR="0069725D">
        <w:t>is column gets the total value of each site without duplicates.</w:t>
      </w:r>
    </w:p>
    <w:p w14:paraId="74A57682" w14:textId="46F50329" w:rsidR="00E85930" w:rsidRDefault="00E85930">
      <w:r>
        <w:br w:type="page"/>
      </w:r>
    </w:p>
    <w:p w14:paraId="40871835" w14:textId="5B14FD5A" w:rsidR="00DA3AAD" w:rsidRDefault="00972557" w:rsidP="00E85930">
      <w:pPr>
        <w:pStyle w:val="Heading1"/>
      </w:pPr>
      <w:r>
        <w:lastRenderedPageBreak/>
        <w:t>Gas (F)</w:t>
      </w:r>
    </w:p>
    <w:p w14:paraId="77218A99" w14:textId="5D9EC860" w:rsidR="007E2CCA" w:rsidRPr="007E2CCA" w:rsidRDefault="007E2CCA" w:rsidP="007E2CCA">
      <w:r w:rsidRPr="007E2CCA">
        <w:rPr>
          <w:noProof/>
        </w:rPr>
        <w:drawing>
          <wp:inline distT="0" distB="0" distL="0" distR="0" wp14:anchorId="2F79E3D1" wp14:editId="4A085D70">
            <wp:extent cx="5731510" cy="2021840"/>
            <wp:effectExtent l="0" t="0" r="2540" b="0"/>
            <wp:docPr id="2004900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0089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27CF" w14:textId="0E5BDAE7" w:rsidR="00972557" w:rsidRDefault="005D476F" w:rsidP="00972557">
      <w:r w:rsidRPr="005D476F">
        <w:rPr>
          <w:noProof/>
        </w:rPr>
        <w:drawing>
          <wp:inline distT="0" distB="0" distL="0" distR="0" wp14:anchorId="74E99779" wp14:editId="5B5B3095">
            <wp:extent cx="5731510" cy="2522855"/>
            <wp:effectExtent l="0" t="0" r="2540" b="0"/>
            <wp:docPr id="9029436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362" name="Picture 1" descr="A screenshot of a spreadshee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903" w14:textId="77777777" w:rsidR="0002652D" w:rsidRDefault="0002652D" w:rsidP="00972557"/>
    <w:p w14:paraId="26B84AFD" w14:textId="2E3ED2F4" w:rsidR="0002652D" w:rsidRDefault="00531C0B" w:rsidP="00972557">
      <w:r>
        <w:t xml:space="preserve">Col A / </w:t>
      </w:r>
      <w:r w:rsidR="00D420C4">
        <w:t>Name</w:t>
      </w:r>
      <w:r w:rsidR="001864F7">
        <w:t xml:space="preserve"> (R)</w:t>
      </w:r>
      <w:r w:rsidR="00D420C4">
        <w:t>:</w:t>
      </w:r>
      <w:r w:rsidR="009F7015">
        <w:t xml:space="preserve"> This is the name of </w:t>
      </w:r>
      <w:r w:rsidR="001864F7">
        <w:t xml:space="preserve">each </w:t>
      </w:r>
      <w:r w:rsidR="009F7015">
        <w:t>site</w:t>
      </w:r>
      <w:r w:rsidR="001864F7">
        <w:t>.</w:t>
      </w:r>
    </w:p>
    <w:p w14:paraId="2D14E02B" w14:textId="1026E426" w:rsidR="00D420C4" w:rsidRDefault="00D420C4" w:rsidP="00972557">
      <w:r>
        <w:t>Col B / Site Type:</w:t>
      </w:r>
      <w:r w:rsidR="001864F7">
        <w:t xml:space="preserve"> This is the type of each site.</w:t>
      </w:r>
    </w:p>
    <w:p w14:paraId="5CA85ABC" w14:textId="5AF52861" w:rsidR="00D420C4" w:rsidRDefault="00D420C4" w:rsidP="00972557">
      <w:r>
        <w:t>Col C / Gas 17-18:</w:t>
      </w:r>
      <w:r w:rsidR="001864F7">
        <w:t xml:space="preserve"> </w:t>
      </w:r>
      <w:r w:rsidR="009C11BE">
        <w:t xml:space="preserve">This is the </w:t>
      </w:r>
      <w:r w:rsidR="00D63FBF">
        <w:t>gas</w:t>
      </w:r>
      <w:r w:rsidR="009C11BE">
        <w:t xml:space="preserve"> the site has used in kWh. </w:t>
      </w:r>
      <w:r w:rsidR="00D83527">
        <w:t xml:space="preserve">It is pulled from “Gas 18 – 19” </w:t>
      </w:r>
      <w:r w:rsidR="0097690C">
        <w:t>using the site name as a reference.</w:t>
      </w:r>
      <w:r w:rsidR="00F07BE5">
        <w:t xml:space="preserve">  If no data is found, a 0 is inputted.</w:t>
      </w:r>
    </w:p>
    <w:p w14:paraId="4BB40A42" w14:textId="00F7B2EF" w:rsidR="00D420C4" w:rsidRPr="00D83527" w:rsidRDefault="00B96EB2" w:rsidP="00972557">
      <w:r w:rsidRPr="00D83527">
        <w:t xml:space="preserve">Col D / </w:t>
      </w:r>
      <w:r w:rsidR="005D476F" w:rsidRPr="00D83527">
        <w:t>Gas 18-19:</w:t>
      </w:r>
      <w:r w:rsidR="0097690C">
        <w:t xml:space="preserve"> repeat of Col C.</w:t>
      </w:r>
    </w:p>
    <w:p w14:paraId="5C1FCBC5" w14:textId="566DA639" w:rsidR="005D476F" w:rsidRPr="00D83527" w:rsidRDefault="005D476F" w:rsidP="00972557">
      <w:r w:rsidRPr="00D83527">
        <w:t>Col E / % change from 18-19:</w:t>
      </w:r>
      <w:r w:rsidR="006A5269">
        <w:t xml:space="preserve"> </w:t>
      </w:r>
      <w:r w:rsidR="00532421">
        <w:t xml:space="preserve">This is the % change from column C to column D, </w:t>
      </w:r>
      <w:r w:rsidR="009453C0">
        <w:t>in decimal form rounded to the nearest whole number. e.g. a change from 18 to 40 would display as 2.</w:t>
      </w:r>
      <w:r w:rsidR="00561C89">
        <w:t xml:space="preserve"> If there is </w:t>
      </w:r>
      <w:r w:rsidR="000B7F2B">
        <w:t>a 0 in column C, no number</w:t>
      </w:r>
      <w:r w:rsidR="00860E4A">
        <w:t xml:space="preserve"> will be outputted.</w:t>
      </w:r>
      <w:r w:rsidR="00710BBE">
        <w:t xml:space="preserve"> For column O it is written in per</w:t>
      </w:r>
      <w:r w:rsidR="00FB5DA9">
        <w:t>cent form.</w:t>
      </w:r>
    </w:p>
    <w:p w14:paraId="6735F7E8" w14:textId="49E3A337" w:rsidR="009F7015" w:rsidRDefault="009F7015" w:rsidP="00972557">
      <w:r w:rsidRPr="009F7015">
        <w:t>Columns F onwards are r</w:t>
      </w:r>
      <w:r>
        <w:t xml:space="preserve">epeats of columns </w:t>
      </w:r>
      <w:r w:rsidR="00D83527">
        <w:t>D</w:t>
      </w:r>
      <w:r>
        <w:t>-E</w:t>
      </w:r>
      <w:r w:rsidR="00561C89">
        <w:t xml:space="preserve">. </w:t>
      </w:r>
    </w:p>
    <w:p w14:paraId="2E078B10" w14:textId="77777777" w:rsidR="00DF64F7" w:rsidRPr="009F7015" w:rsidRDefault="00DF64F7" w:rsidP="00972557"/>
    <w:p w14:paraId="7CDE29FD" w14:textId="28ACA2A5" w:rsidR="00DF64F7" w:rsidRDefault="00DF64F7">
      <w:r>
        <w:br w:type="page"/>
      </w:r>
    </w:p>
    <w:p w14:paraId="01E864B8" w14:textId="0B0FAB1A" w:rsidR="0002652D" w:rsidRDefault="0054205B" w:rsidP="00DF64F7">
      <w:pPr>
        <w:pStyle w:val="Heading1"/>
      </w:pPr>
      <w:r>
        <w:lastRenderedPageBreak/>
        <w:t>Electricity (F)</w:t>
      </w:r>
    </w:p>
    <w:p w14:paraId="3C426B2F" w14:textId="76483D2C" w:rsidR="0054205B" w:rsidRDefault="00B944A8" w:rsidP="0054205B">
      <w:r w:rsidRPr="00B944A8">
        <w:rPr>
          <w:noProof/>
        </w:rPr>
        <w:drawing>
          <wp:inline distT="0" distB="0" distL="0" distR="0" wp14:anchorId="4C5FB8A5" wp14:editId="2B9AFA59">
            <wp:extent cx="5731510" cy="1478915"/>
            <wp:effectExtent l="0" t="0" r="2540" b="6985"/>
            <wp:docPr id="362813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1363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3953" w14:textId="0ABEBD15" w:rsidR="0054205B" w:rsidRDefault="003D10B1" w:rsidP="0054205B">
      <w:r w:rsidRPr="003D10B1">
        <w:rPr>
          <w:noProof/>
        </w:rPr>
        <w:drawing>
          <wp:inline distT="0" distB="0" distL="0" distR="0" wp14:anchorId="52687E5C" wp14:editId="0D092AC2">
            <wp:extent cx="5731510" cy="1623695"/>
            <wp:effectExtent l="0" t="0" r="2540" b="0"/>
            <wp:docPr id="98296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628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C5A3" w14:textId="77777777" w:rsidR="00B944A8" w:rsidRDefault="00B944A8" w:rsidP="00B944A8">
      <w:r>
        <w:t>Col A / Name (R): This is the name of each site.</w:t>
      </w:r>
    </w:p>
    <w:p w14:paraId="0B19E1CC" w14:textId="77777777" w:rsidR="00B944A8" w:rsidRDefault="00B944A8" w:rsidP="00B944A8">
      <w:r>
        <w:t>Col B / Site Type: This is the type of each site.</w:t>
      </w:r>
    </w:p>
    <w:p w14:paraId="7AF811F1" w14:textId="0FF473B5" w:rsidR="00B944A8" w:rsidRDefault="00B944A8" w:rsidP="00B944A8">
      <w:r>
        <w:t xml:space="preserve">Col C / Gas 17-18: This is the </w:t>
      </w:r>
      <w:r w:rsidR="00D63FBF">
        <w:t>electricity</w:t>
      </w:r>
      <w:r>
        <w:t xml:space="preserve"> the site has used in kWh. It is pulled from “</w:t>
      </w:r>
      <w:r w:rsidR="00F53144">
        <w:t>Electricity</w:t>
      </w:r>
      <w:r>
        <w:t xml:space="preserve"> 18 – 19” using the site name as a reference.  If no data is found, a 0 is inputted.</w:t>
      </w:r>
    </w:p>
    <w:p w14:paraId="19D54BA8" w14:textId="77777777" w:rsidR="00B944A8" w:rsidRPr="00D83527" w:rsidRDefault="00B944A8" w:rsidP="00B944A8">
      <w:r w:rsidRPr="00D83527">
        <w:t>Col D / Gas 18-19:</w:t>
      </w:r>
      <w:r>
        <w:t xml:space="preserve"> repeat of Col C.</w:t>
      </w:r>
    </w:p>
    <w:p w14:paraId="26C41E4F" w14:textId="1545A68F" w:rsidR="00B944A8" w:rsidRPr="00D83527" w:rsidRDefault="00B944A8" w:rsidP="00B944A8">
      <w:r w:rsidRPr="00D83527">
        <w:t>Col E / % change from 18-19:</w:t>
      </w:r>
      <w:r>
        <w:t xml:space="preserve"> This is the % change from column C to column D, in decimal form rounded to the nearest whole number. e.g. a change from 18 to 40 would display as 2. If there is a 0 in column C, no number will be outputted.</w:t>
      </w:r>
      <w:r w:rsidR="00FB5DA9">
        <w:t xml:space="preserve"> For colum</w:t>
      </w:r>
      <w:r w:rsidR="00FD308E">
        <w:t>n</w:t>
      </w:r>
      <w:r w:rsidR="00FB5DA9">
        <w:t xml:space="preserve"> </w:t>
      </w:r>
      <w:r w:rsidR="00FD308E">
        <w:t>I onwards, it is written in percent form.</w:t>
      </w:r>
      <w:r w:rsidR="00F60FBC">
        <w:t xml:space="preserve"> An increased percentage is coloured </w:t>
      </w:r>
      <w:proofErr w:type="gramStart"/>
      <w:r w:rsidR="006D14DD">
        <w:t>red</w:t>
      </w:r>
      <w:proofErr w:type="gramEnd"/>
      <w:r w:rsidR="00F60FBC">
        <w:t xml:space="preserve"> and a decreased percentage is coloured </w:t>
      </w:r>
      <w:r w:rsidR="006D14DD">
        <w:t>green.</w:t>
      </w:r>
    </w:p>
    <w:p w14:paraId="4CCB91F8" w14:textId="55296048" w:rsidR="00B944A8" w:rsidRDefault="00B944A8" w:rsidP="00B944A8">
      <w:r w:rsidRPr="009F7015">
        <w:t>Columns F</w:t>
      </w:r>
      <w:r w:rsidR="003029F3">
        <w:t xml:space="preserve"> -</w:t>
      </w:r>
      <w:r w:rsidR="00B5667B">
        <w:t>P</w:t>
      </w:r>
      <w:r w:rsidRPr="009F7015">
        <w:t xml:space="preserve"> are r</w:t>
      </w:r>
      <w:r>
        <w:t xml:space="preserve">epeats of columns D-E. </w:t>
      </w:r>
    </w:p>
    <w:p w14:paraId="04F6E5CA" w14:textId="070DB3C8" w:rsidR="003029F3" w:rsidRDefault="003029F3" w:rsidP="00B944A8">
      <w:r>
        <w:t>Col Q</w:t>
      </w:r>
      <w:r w:rsidR="00B5667B">
        <w:t xml:space="preserve"> / % change from first year: This is the same as column E but </w:t>
      </w:r>
      <w:r w:rsidR="008D0218">
        <w:t>using the data from the first and most recent year.</w:t>
      </w:r>
      <w:r>
        <w:t xml:space="preserve"> </w:t>
      </w:r>
    </w:p>
    <w:p w14:paraId="03CEE579" w14:textId="60D56970" w:rsidR="008623B4" w:rsidRDefault="008623B4">
      <w:r>
        <w:br w:type="page"/>
      </w:r>
    </w:p>
    <w:p w14:paraId="31F186E1" w14:textId="77777777" w:rsidR="00983DC2" w:rsidRDefault="002500F2" w:rsidP="0068477C">
      <w:pPr>
        <w:pStyle w:val="Heading1"/>
      </w:pPr>
      <w:r>
        <w:lastRenderedPageBreak/>
        <w:t>Emissions Factors</w:t>
      </w:r>
      <w:r w:rsidR="00983DC2">
        <w:t xml:space="preserve"> (R)</w:t>
      </w:r>
    </w:p>
    <w:p w14:paraId="5D78401E" w14:textId="77777777" w:rsidR="00983DC2" w:rsidRDefault="00983DC2" w:rsidP="00983DC2">
      <w:r w:rsidRPr="00983DC2">
        <w:rPr>
          <w:noProof/>
        </w:rPr>
        <w:drawing>
          <wp:inline distT="0" distB="0" distL="0" distR="0" wp14:anchorId="2E8A1A65" wp14:editId="019925FA">
            <wp:extent cx="3667637" cy="2324424"/>
            <wp:effectExtent l="0" t="0" r="9525" b="0"/>
            <wp:docPr id="94521433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14334" name="Picture 1" descr="A table with numbers and lett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0042" w14:textId="77777777" w:rsidR="00FA31E1" w:rsidRDefault="00983DC2" w:rsidP="00983DC2">
      <w:r>
        <w:t xml:space="preserve">Col A / Year: This is the </w:t>
      </w:r>
      <w:r w:rsidR="00FA31E1">
        <w:t>year</w:t>
      </w:r>
    </w:p>
    <w:p w14:paraId="00FA150B" w14:textId="77777777" w:rsidR="005F7C10" w:rsidRDefault="00FA31E1" w:rsidP="00983DC2">
      <w:r>
        <w:t>Col B / Gas: This is a fi</w:t>
      </w:r>
      <w:r w:rsidR="005F7C10">
        <w:t>gure. Not sure where it is from, but it is used in “Carbon Emissions.”</w:t>
      </w:r>
    </w:p>
    <w:p w14:paraId="45D9C9C0" w14:textId="77777777" w:rsidR="00E31582" w:rsidRDefault="005F7C10" w:rsidP="00983DC2">
      <w:r>
        <w:t>Col C / Electricity: This is a figure. Not sure where it is from, but it is used in “Carbon Emissions.”</w:t>
      </w:r>
    </w:p>
    <w:p w14:paraId="2094EF13" w14:textId="4C93E9EB" w:rsidR="005F7C10" w:rsidRDefault="00E31582" w:rsidP="00983DC2">
      <w:r>
        <w:t xml:space="preserve">There is no data from 17-18 and 18-19. We will either </w:t>
      </w:r>
      <w:proofErr w:type="gramStart"/>
      <w:r>
        <w:t>have to</w:t>
      </w:r>
      <w:proofErr w:type="gramEnd"/>
      <w:r>
        <w:t xml:space="preserve"> ask for the missing data for the spreadsheet to be complete, </w:t>
      </w:r>
      <w:r w:rsidR="00204391">
        <w:t>or</w:t>
      </w:r>
      <w:r>
        <w:t xml:space="preserve"> </w:t>
      </w:r>
      <w:r w:rsidR="00204391">
        <w:t>some data will not be available for those years.</w:t>
      </w:r>
      <w:r w:rsidR="005F7C10">
        <w:br w:type="page"/>
      </w:r>
    </w:p>
    <w:p w14:paraId="763ADA08" w14:textId="13696FF5" w:rsidR="00B944A8" w:rsidRDefault="008623B4" w:rsidP="008623B4">
      <w:pPr>
        <w:pStyle w:val="Heading1"/>
      </w:pPr>
      <w:r>
        <w:lastRenderedPageBreak/>
        <w:t>Carbon Emissions (F)</w:t>
      </w:r>
    </w:p>
    <w:p w14:paraId="2F725DA2" w14:textId="19945B0A" w:rsidR="008623B4" w:rsidRDefault="002646F6" w:rsidP="008623B4">
      <w:r w:rsidRPr="002646F6">
        <w:rPr>
          <w:noProof/>
        </w:rPr>
        <w:drawing>
          <wp:inline distT="0" distB="0" distL="0" distR="0" wp14:anchorId="6B754374" wp14:editId="2B0F6652">
            <wp:extent cx="5731510" cy="1535430"/>
            <wp:effectExtent l="0" t="0" r="2540" b="7620"/>
            <wp:docPr id="601256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5637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F12" w14:textId="77777777" w:rsidR="001E0100" w:rsidRDefault="001E0100" w:rsidP="001E0100">
      <w:r>
        <w:t>Col A / Name (R): This is the name of each site.</w:t>
      </w:r>
    </w:p>
    <w:p w14:paraId="2792B9E8" w14:textId="77777777" w:rsidR="001E0100" w:rsidRDefault="001E0100" w:rsidP="001E0100">
      <w:r>
        <w:t>Col B / Site Type: This is the type of each site.</w:t>
      </w:r>
    </w:p>
    <w:p w14:paraId="73489CE7" w14:textId="6C672885" w:rsidR="002646F6" w:rsidRDefault="001E0100" w:rsidP="001E0100">
      <w:r>
        <w:t>Electricity xx – xx: This contains the electricity usage in kWh for electricity for the specified year.</w:t>
      </w:r>
    </w:p>
    <w:p w14:paraId="75A42D10" w14:textId="0FE24EE4" w:rsidR="00AC62CE" w:rsidRDefault="00AC62CE" w:rsidP="001E0100">
      <w:r>
        <w:t>Gas xx – xx: This</w:t>
      </w:r>
      <w:r w:rsidRPr="00AC62CE">
        <w:t xml:space="preserve"> </w:t>
      </w:r>
      <w:r>
        <w:t>This contains the electricity usage in kWh for gas for the specified year.</w:t>
      </w:r>
    </w:p>
    <w:p w14:paraId="429911C4" w14:textId="1279DE37" w:rsidR="00471936" w:rsidRDefault="00471936" w:rsidP="001E0100">
      <w:r>
        <w:t>Total Emissions xx – xx: This</w:t>
      </w:r>
      <w:r w:rsidR="00BE1731">
        <w:t xml:space="preserve"> is from the formula</w:t>
      </w:r>
      <w:r w:rsidR="00BE1731">
        <w:br/>
        <w:t>(“Electricity xx – xx” * “</w:t>
      </w:r>
      <w:r w:rsidR="006A6658">
        <w:t xml:space="preserve">Emissions </w:t>
      </w:r>
      <w:proofErr w:type="spellStart"/>
      <w:proofErr w:type="gramStart"/>
      <w:r w:rsidR="006A6658">
        <w:t>Factors!Electricy</w:t>
      </w:r>
      <w:proofErr w:type="spellEnd"/>
      <w:proofErr w:type="gramEnd"/>
      <w:r w:rsidR="006A6658">
        <w:t xml:space="preserve">”) + (“Gas xx – xx” * “Emissions </w:t>
      </w:r>
      <w:proofErr w:type="spellStart"/>
      <w:r w:rsidR="006A6658">
        <w:t>Factors!Gas</w:t>
      </w:r>
      <w:proofErr w:type="spellEnd"/>
      <w:r w:rsidR="006A6658">
        <w:t>”)</w:t>
      </w:r>
    </w:p>
    <w:p w14:paraId="2A66C07F" w14:textId="432B299B" w:rsidR="009B0A10" w:rsidRDefault="009B0A10" w:rsidP="001E0100">
      <w:r>
        <w:t xml:space="preserve">% Change xx – xx: This is the percentage change of total emissions from the previous year, in percentage form. An increased percentage is </w:t>
      </w:r>
      <w:r w:rsidR="004D3AB9">
        <w:t xml:space="preserve">coloured in </w:t>
      </w:r>
      <w:proofErr w:type="gramStart"/>
      <w:r w:rsidR="004D3AB9">
        <w:t>red</w:t>
      </w:r>
      <w:proofErr w:type="gramEnd"/>
      <w:r w:rsidR="004D3AB9">
        <w:t xml:space="preserve"> and a decreased percentage is coloured in green.</w:t>
      </w:r>
    </w:p>
    <w:p w14:paraId="0156EF1D" w14:textId="2B2417D0" w:rsidR="00136382" w:rsidRDefault="004D3AB9" w:rsidP="001E0100">
      <w:r>
        <w:t xml:space="preserve">Col Y / </w:t>
      </w:r>
      <w:r w:rsidR="000B3D5F">
        <w:t>Responsible Person: This contains some names</w:t>
      </w:r>
      <w:r w:rsidR="00D97F71">
        <w:t xml:space="preserve"> manually added to the spreadsheet.</w:t>
      </w:r>
    </w:p>
    <w:p w14:paraId="22B23F83" w14:textId="77777777" w:rsidR="00136382" w:rsidRDefault="00136382">
      <w:r>
        <w:br w:type="page"/>
      </w:r>
    </w:p>
    <w:p w14:paraId="5586B03E" w14:textId="1D880078" w:rsidR="004D3AB9" w:rsidRDefault="00136382" w:rsidP="00136382">
      <w:pPr>
        <w:pStyle w:val="Heading1"/>
      </w:pPr>
      <w:r>
        <w:lastRenderedPageBreak/>
        <w:t>Carbon as a Percentage</w:t>
      </w:r>
    </w:p>
    <w:p w14:paraId="1FB140C4" w14:textId="700D85A4" w:rsidR="00136382" w:rsidRDefault="000B027F" w:rsidP="00136382">
      <w:r w:rsidRPr="000B027F">
        <w:rPr>
          <w:noProof/>
        </w:rPr>
        <w:drawing>
          <wp:inline distT="0" distB="0" distL="0" distR="0" wp14:anchorId="51CCE169" wp14:editId="1787FD06">
            <wp:extent cx="5731510" cy="1045210"/>
            <wp:effectExtent l="0" t="0" r="2540" b="2540"/>
            <wp:docPr id="1844287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8752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1BA5" w14:textId="77777777" w:rsidR="00AA7C9B" w:rsidRDefault="00AA7C9B" w:rsidP="00AA7C9B">
      <w:r>
        <w:t>Col A / Name (R): This is the name of each site.</w:t>
      </w:r>
    </w:p>
    <w:p w14:paraId="14D9585E" w14:textId="77777777" w:rsidR="00AA7C9B" w:rsidRDefault="00AA7C9B" w:rsidP="00AA7C9B">
      <w:r>
        <w:t>Col B / Site Type: This is the type of each site.</w:t>
      </w:r>
    </w:p>
    <w:p w14:paraId="198E73D9" w14:textId="29AECC51" w:rsidR="000B027F" w:rsidRDefault="004B64C6" w:rsidP="00136382">
      <w:r>
        <w:t>Emissions xx – xx: This is the total emissions from “Carbon Emissions</w:t>
      </w:r>
      <w:r w:rsidR="00954593">
        <w:t>.</w:t>
      </w:r>
      <w:r>
        <w:t>”</w:t>
      </w:r>
    </w:p>
    <w:p w14:paraId="1FAAC462" w14:textId="1B9B8696" w:rsidR="00954593" w:rsidRDefault="00954593" w:rsidP="00136382">
      <w:r w:rsidRPr="00954593">
        <w:t xml:space="preserve">% of total emissions </w:t>
      </w:r>
      <w:r>
        <w:t xml:space="preserve">xx – xx: This is the </w:t>
      </w:r>
      <w:r w:rsidR="00763ECD">
        <w:t>percentage of th</w:t>
      </w:r>
      <w:r w:rsidR="00250E63">
        <w:t xml:space="preserve">at </w:t>
      </w:r>
      <w:proofErr w:type="spellStart"/>
      <w:proofErr w:type="gramStart"/>
      <w:r w:rsidR="00250E63">
        <w:t>years</w:t>
      </w:r>
      <w:proofErr w:type="spellEnd"/>
      <w:proofErr w:type="gramEnd"/>
      <w:r w:rsidR="00250E63">
        <w:t xml:space="preserve"> total emissions, in decimal form.</w:t>
      </w:r>
    </w:p>
    <w:p w14:paraId="53E1A65F" w14:textId="722B4900" w:rsidR="006F1DEC" w:rsidRDefault="006F1DEC" w:rsidP="00136382">
      <w:r>
        <w:t>L1: This is the total emissions for 22-23</w:t>
      </w:r>
    </w:p>
    <w:p w14:paraId="69115747" w14:textId="1947E7C0" w:rsidR="006F1DEC" w:rsidRDefault="006F1DEC" w:rsidP="00136382">
      <w:r>
        <w:t>M1: This is the total emissions for 23-24</w:t>
      </w:r>
    </w:p>
    <w:p w14:paraId="184A8FDE" w14:textId="08DA659D" w:rsidR="006F1DEC" w:rsidRDefault="006F1DEC" w:rsidP="00136382">
      <w:r>
        <w:t>N1: This is the percentage change between 23-24</w:t>
      </w:r>
      <w:r w:rsidR="00D75475">
        <w:t xml:space="preserve"> and 22-23</w:t>
      </w:r>
      <w:r w:rsidR="003F1053">
        <w:t>, in percentage form.</w:t>
      </w:r>
    </w:p>
    <w:p w14:paraId="3A108245" w14:textId="57C48674" w:rsidR="005D473E" w:rsidRDefault="005D473E">
      <w:r>
        <w:br w:type="page"/>
      </w:r>
    </w:p>
    <w:p w14:paraId="2966EBA1" w14:textId="786F2A6F" w:rsidR="00954593" w:rsidRDefault="00323020" w:rsidP="005D473E">
      <w:pPr>
        <w:pStyle w:val="Heading1"/>
      </w:pPr>
      <w:r>
        <w:lastRenderedPageBreak/>
        <w:t>Gas sites as a percentage</w:t>
      </w:r>
    </w:p>
    <w:p w14:paraId="0A8FDBA6" w14:textId="08EF5736" w:rsidR="00323020" w:rsidRPr="00323020" w:rsidRDefault="00323020" w:rsidP="00323020">
      <w:r>
        <w:t>This is an incomplete spreadsheet. I believe it should function like “Elec as a percentage.”</w:t>
      </w:r>
    </w:p>
    <w:p w14:paraId="527FDDAF" w14:textId="439503AC" w:rsidR="00323020" w:rsidRDefault="00323020" w:rsidP="00323020">
      <w:r w:rsidRPr="00323020">
        <w:rPr>
          <w:noProof/>
        </w:rPr>
        <w:drawing>
          <wp:inline distT="0" distB="0" distL="0" distR="0" wp14:anchorId="46BAB9B9" wp14:editId="310AFDED">
            <wp:extent cx="5731510" cy="1572895"/>
            <wp:effectExtent l="0" t="0" r="2540" b="8255"/>
            <wp:docPr id="365017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1783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47A7" w14:textId="7B309E9E" w:rsidR="008036FC" w:rsidRDefault="008036FC">
      <w:r>
        <w:br w:type="page"/>
      </w:r>
    </w:p>
    <w:p w14:paraId="13420225" w14:textId="4968FB41" w:rsidR="008036FC" w:rsidRDefault="009D4CC7" w:rsidP="008036FC">
      <w:pPr>
        <w:pStyle w:val="Heading1"/>
      </w:pPr>
      <w:r>
        <w:lastRenderedPageBreak/>
        <w:t>Elec as a percentage</w:t>
      </w:r>
    </w:p>
    <w:p w14:paraId="367921D0" w14:textId="0E870B96" w:rsidR="009D4CC7" w:rsidRDefault="00467183" w:rsidP="009D4CC7">
      <w:r w:rsidRPr="00467183">
        <w:rPr>
          <w:noProof/>
        </w:rPr>
        <w:drawing>
          <wp:inline distT="0" distB="0" distL="0" distR="0" wp14:anchorId="6DD43BA7" wp14:editId="5CB5AD1A">
            <wp:extent cx="5731510" cy="1546225"/>
            <wp:effectExtent l="0" t="0" r="2540" b="0"/>
            <wp:docPr id="1917057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5764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7B44" w14:textId="77777777" w:rsidR="00467183" w:rsidRDefault="00467183" w:rsidP="00467183">
      <w:r>
        <w:t>Col A / Name (R): This is the name of each site.</w:t>
      </w:r>
    </w:p>
    <w:p w14:paraId="1A0AAFA7" w14:textId="77777777" w:rsidR="00467183" w:rsidRDefault="00467183" w:rsidP="00467183">
      <w:r>
        <w:t>Col B / Site Type: This is the type of each site.</w:t>
      </w:r>
    </w:p>
    <w:p w14:paraId="6A5540A8" w14:textId="7E4A81BA" w:rsidR="00467183" w:rsidRDefault="00C42515" w:rsidP="009D4CC7">
      <w:r>
        <w:t xml:space="preserve">Electricity xx – xx: This is the electricity </w:t>
      </w:r>
      <w:r w:rsidR="002C5607">
        <w:t>in kWh used by each site.</w:t>
      </w:r>
    </w:p>
    <w:p w14:paraId="0EAA68E3" w14:textId="4EF3FC4D" w:rsidR="00EE61A6" w:rsidRDefault="00EE61A6" w:rsidP="009D4CC7">
      <w:r>
        <w:t xml:space="preserve">% of total emissions: This is the electricity generated by the site as a percentage of </w:t>
      </w:r>
      <w:r w:rsidR="00073AF6">
        <w:t xml:space="preserve">each </w:t>
      </w:r>
      <w:proofErr w:type="spellStart"/>
      <w:proofErr w:type="gramStart"/>
      <w:r w:rsidR="00073AF6">
        <w:t>years</w:t>
      </w:r>
      <w:proofErr w:type="spellEnd"/>
      <w:proofErr w:type="gramEnd"/>
      <w:r w:rsidR="00073AF6">
        <w:t xml:space="preserve"> total electricity.</w:t>
      </w:r>
    </w:p>
    <w:p w14:paraId="3242D53D" w14:textId="3648B23E" w:rsidR="00207780" w:rsidRDefault="00207780" w:rsidP="009D4CC7">
      <w:r>
        <w:t>M1: Total electricity of 22 – 24</w:t>
      </w:r>
    </w:p>
    <w:p w14:paraId="5D4261D3" w14:textId="77777777" w:rsidR="00B2462C" w:rsidRDefault="00207780" w:rsidP="009D4CC7">
      <w:r>
        <w:t>O2: Total electricity of 23 – 24</w:t>
      </w:r>
    </w:p>
    <w:p w14:paraId="30DA9187" w14:textId="77777777" w:rsidR="00B2462C" w:rsidRDefault="00B2462C">
      <w:r>
        <w:br w:type="page"/>
      </w:r>
    </w:p>
    <w:p w14:paraId="0DB25FCB" w14:textId="7FBD98E8" w:rsidR="00B2462C" w:rsidRDefault="00B2462C" w:rsidP="00B2462C">
      <w:pPr>
        <w:pStyle w:val="Heading1"/>
      </w:pPr>
      <w:r>
        <w:lastRenderedPageBreak/>
        <w:t>Annual HDD</w:t>
      </w:r>
      <w:r w:rsidR="00382E63">
        <w:t xml:space="preserve"> (R)</w:t>
      </w:r>
    </w:p>
    <w:p w14:paraId="16BEB977" w14:textId="77777777" w:rsidR="00B2462C" w:rsidRDefault="00B2462C" w:rsidP="00B2462C">
      <w:r w:rsidRPr="00B2462C">
        <w:rPr>
          <w:noProof/>
        </w:rPr>
        <w:drawing>
          <wp:inline distT="0" distB="0" distL="0" distR="0" wp14:anchorId="55B0DEB0" wp14:editId="2DDDD83B">
            <wp:extent cx="5731510" cy="1738630"/>
            <wp:effectExtent l="0" t="0" r="2540" b="0"/>
            <wp:docPr id="527941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4198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ECAE" w14:textId="4C885F2E" w:rsidR="00DA4C59" w:rsidRDefault="00207780" w:rsidP="00B2462C">
      <w:r>
        <w:t xml:space="preserve"> </w:t>
      </w:r>
      <w:r w:rsidR="00382E63">
        <w:t>This is a table of raw data. It appears to be downloaded from Systemslink.</w:t>
      </w:r>
    </w:p>
    <w:p w14:paraId="26B83C88" w14:textId="77777777" w:rsidR="00DA4C59" w:rsidRDefault="00DA4C59">
      <w:r>
        <w:br w:type="page"/>
      </w:r>
    </w:p>
    <w:p w14:paraId="28AB3E79" w14:textId="1510FBC4" w:rsidR="00207780" w:rsidRDefault="00DA4C59" w:rsidP="00DA4C59">
      <w:pPr>
        <w:pStyle w:val="Heading1"/>
      </w:pPr>
      <w:r>
        <w:lastRenderedPageBreak/>
        <w:t>kWh per HDD</w:t>
      </w:r>
    </w:p>
    <w:p w14:paraId="0F63B189" w14:textId="36F549E3" w:rsidR="00DA4C59" w:rsidRDefault="00304DA0" w:rsidP="00DA4C59">
      <w:r w:rsidRPr="00304DA0">
        <w:rPr>
          <w:noProof/>
        </w:rPr>
        <w:drawing>
          <wp:inline distT="0" distB="0" distL="0" distR="0" wp14:anchorId="7B205943" wp14:editId="0AC226C2">
            <wp:extent cx="5731510" cy="1710690"/>
            <wp:effectExtent l="0" t="0" r="2540" b="3810"/>
            <wp:docPr id="1591870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7087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071D" w14:textId="77777777" w:rsidR="00304DA0" w:rsidRDefault="00304DA0" w:rsidP="00304DA0">
      <w:r>
        <w:t>Col A / Name (R): This is the name of each site.</w:t>
      </w:r>
    </w:p>
    <w:p w14:paraId="603E9EA7" w14:textId="77777777" w:rsidR="00304DA0" w:rsidRDefault="00304DA0" w:rsidP="00304DA0">
      <w:r>
        <w:t>Col B / Site Type: This is the type of each site.</w:t>
      </w:r>
    </w:p>
    <w:p w14:paraId="4D08E11C" w14:textId="40B955D4" w:rsidR="00304DA0" w:rsidRDefault="006A56E0" w:rsidP="00DA4C59">
      <w:r>
        <w:t>kWh/HDD xx – xx:</w:t>
      </w:r>
      <w:r w:rsidR="001D520B">
        <w:t xml:space="preserve"> This is the formula</w:t>
      </w:r>
      <w:r w:rsidR="001D520B">
        <w:br/>
      </w:r>
      <w:r w:rsidR="00943EE5">
        <w:t>kWh of Gas</w:t>
      </w:r>
      <w:r w:rsidR="00E96402">
        <w:t xml:space="preserve"> for that year</w:t>
      </w:r>
      <w:r w:rsidR="00943EE5">
        <w:t xml:space="preserve"> / The total HDD of </w:t>
      </w:r>
      <w:r w:rsidR="00E96402">
        <w:t>the year.</w:t>
      </w:r>
    </w:p>
    <w:p w14:paraId="2A7D81D6" w14:textId="73820422" w:rsidR="00E96402" w:rsidRPr="00DA4C59" w:rsidRDefault="00E96402" w:rsidP="00DA4C59">
      <w:r>
        <w:t xml:space="preserve">% change from </w:t>
      </w:r>
      <w:r w:rsidR="003926FA">
        <w:t xml:space="preserve">xx – xx: This is the percentage change </w:t>
      </w:r>
      <w:r w:rsidR="00A0440A">
        <w:t>from the previous year. It is coloured green if it has decreased and coloured red if it has increased.</w:t>
      </w:r>
    </w:p>
    <w:sectPr w:rsidR="00E96402" w:rsidRPr="00DA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04"/>
    <w:rsid w:val="00014443"/>
    <w:rsid w:val="00025A0D"/>
    <w:rsid w:val="0002652D"/>
    <w:rsid w:val="00040965"/>
    <w:rsid w:val="00055959"/>
    <w:rsid w:val="00073AF6"/>
    <w:rsid w:val="000B027F"/>
    <w:rsid w:val="000B3D5F"/>
    <w:rsid w:val="000B7F2B"/>
    <w:rsid w:val="00105038"/>
    <w:rsid w:val="00106C4A"/>
    <w:rsid w:val="0011476A"/>
    <w:rsid w:val="00130E69"/>
    <w:rsid w:val="00136382"/>
    <w:rsid w:val="00180821"/>
    <w:rsid w:val="001864F7"/>
    <w:rsid w:val="00190EB5"/>
    <w:rsid w:val="001D520B"/>
    <w:rsid w:val="001E0100"/>
    <w:rsid w:val="00204391"/>
    <w:rsid w:val="00207780"/>
    <w:rsid w:val="00230BDC"/>
    <w:rsid w:val="002500F2"/>
    <w:rsid w:val="00250E63"/>
    <w:rsid w:val="00262EDA"/>
    <w:rsid w:val="002646F6"/>
    <w:rsid w:val="002830CE"/>
    <w:rsid w:val="00284831"/>
    <w:rsid w:val="002C5607"/>
    <w:rsid w:val="002E107A"/>
    <w:rsid w:val="003014B3"/>
    <w:rsid w:val="00301D90"/>
    <w:rsid w:val="003029F3"/>
    <w:rsid w:val="00304DA0"/>
    <w:rsid w:val="00323020"/>
    <w:rsid w:val="00382E63"/>
    <w:rsid w:val="003926FA"/>
    <w:rsid w:val="00393896"/>
    <w:rsid w:val="003D10B1"/>
    <w:rsid w:val="003F1053"/>
    <w:rsid w:val="004210E9"/>
    <w:rsid w:val="00466FDC"/>
    <w:rsid w:val="00467183"/>
    <w:rsid w:val="004703F0"/>
    <w:rsid w:val="00471936"/>
    <w:rsid w:val="00475830"/>
    <w:rsid w:val="00483592"/>
    <w:rsid w:val="004B64C6"/>
    <w:rsid w:val="004C4473"/>
    <w:rsid w:val="004D3002"/>
    <w:rsid w:val="004D3AB9"/>
    <w:rsid w:val="004D72CC"/>
    <w:rsid w:val="004E2FB6"/>
    <w:rsid w:val="004F0ADA"/>
    <w:rsid w:val="00531C0B"/>
    <w:rsid w:val="0053238E"/>
    <w:rsid w:val="00532421"/>
    <w:rsid w:val="0054205B"/>
    <w:rsid w:val="00552021"/>
    <w:rsid w:val="00561C89"/>
    <w:rsid w:val="005A3903"/>
    <w:rsid w:val="005D473E"/>
    <w:rsid w:val="005D476F"/>
    <w:rsid w:val="005F7C10"/>
    <w:rsid w:val="00601BC6"/>
    <w:rsid w:val="00667346"/>
    <w:rsid w:val="00667362"/>
    <w:rsid w:val="0068477C"/>
    <w:rsid w:val="0069725D"/>
    <w:rsid w:val="006A5269"/>
    <w:rsid w:val="006A56E0"/>
    <w:rsid w:val="006A6658"/>
    <w:rsid w:val="006D14DD"/>
    <w:rsid w:val="006F1DEC"/>
    <w:rsid w:val="00710BBE"/>
    <w:rsid w:val="0074600C"/>
    <w:rsid w:val="00762F20"/>
    <w:rsid w:val="00763ECD"/>
    <w:rsid w:val="007964B3"/>
    <w:rsid w:val="007A0F27"/>
    <w:rsid w:val="007A2D2F"/>
    <w:rsid w:val="007A4DCC"/>
    <w:rsid w:val="007C6904"/>
    <w:rsid w:val="007E2CCA"/>
    <w:rsid w:val="008036FC"/>
    <w:rsid w:val="00844860"/>
    <w:rsid w:val="00850903"/>
    <w:rsid w:val="008533F6"/>
    <w:rsid w:val="00860E4A"/>
    <w:rsid w:val="008623B4"/>
    <w:rsid w:val="008642C7"/>
    <w:rsid w:val="00872752"/>
    <w:rsid w:val="00882F03"/>
    <w:rsid w:val="00894B4F"/>
    <w:rsid w:val="008D0218"/>
    <w:rsid w:val="008E3804"/>
    <w:rsid w:val="009427E0"/>
    <w:rsid w:val="00943EE5"/>
    <w:rsid w:val="009453C0"/>
    <w:rsid w:val="00954593"/>
    <w:rsid w:val="00972557"/>
    <w:rsid w:val="0097690C"/>
    <w:rsid w:val="00983DC2"/>
    <w:rsid w:val="009B0A10"/>
    <w:rsid w:val="009B541D"/>
    <w:rsid w:val="009C11BE"/>
    <w:rsid w:val="009D2260"/>
    <w:rsid w:val="009D4CC7"/>
    <w:rsid w:val="009E3DA2"/>
    <w:rsid w:val="009F7015"/>
    <w:rsid w:val="00A0440A"/>
    <w:rsid w:val="00A81DED"/>
    <w:rsid w:val="00AA7C9B"/>
    <w:rsid w:val="00AC62CE"/>
    <w:rsid w:val="00AD4E76"/>
    <w:rsid w:val="00AE6AD4"/>
    <w:rsid w:val="00B025B4"/>
    <w:rsid w:val="00B2462C"/>
    <w:rsid w:val="00B35F05"/>
    <w:rsid w:val="00B56367"/>
    <w:rsid w:val="00B5667B"/>
    <w:rsid w:val="00B65F30"/>
    <w:rsid w:val="00B742C8"/>
    <w:rsid w:val="00B944A8"/>
    <w:rsid w:val="00B96EB2"/>
    <w:rsid w:val="00BA3EA4"/>
    <w:rsid w:val="00BE1731"/>
    <w:rsid w:val="00BE3902"/>
    <w:rsid w:val="00C37B1B"/>
    <w:rsid w:val="00C42515"/>
    <w:rsid w:val="00C51259"/>
    <w:rsid w:val="00CA38C4"/>
    <w:rsid w:val="00D11CBF"/>
    <w:rsid w:val="00D165D1"/>
    <w:rsid w:val="00D17943"/>
    <w:rsid w:val="00D310F9"/>
    <w:rsid w:val="00D36C44"/>
    <w:rsid w:val="00D420C4"/>
    <w:rsid w:val="00D52AC7"/>
    <w:rsid w:val="00D63FBF"/>
    <w:rsid w:val="00D658C8"/>
    <w:rsid w:val="00D73D71"/>
    <w:rsid w:val="00D75475"/>
    <w:rsid w:val="00D83527"/>
    <w:rsid w:val="00D86503"/>
    <w:rsid w:val="00D92E29"/>
    <w:rsid w:val="00D97F71"/>
    <w:rsid w:val="00DA3AAD"/>
    <w:rsid w:val="00DA4C59"/>
    <w:rsid w:val="00DB2E78"/>
    <w:rsid w:val="00DC5081"/>
    <w:rsid w:val="00DD5E3C"/>
    <w:rsid w:val="00DF64F7"/>
    <w:rsid w:val="00E31582"/>
    <w:rsid w:val="00E85930"/>
    <w:rsid w:val="00E96402"/>
    <w:rsid w:val="00EA75F8"/>
    <w:rsid w:val="00EE61A6"/>
    <w:rsid w:val="00EF055E"/>
    <w:rsid w:val="00EF5162"/>
    <w:rsid w:val="00F07BE5"/>
    <w:rsid w:val="00F102E5"/>
    <w:rsid w:val="00F448A8"/>
    <w:rsid w:val="00F50598"/>
    <w:rsid w:val="00F53144"/>
    <w:rsid w:val="00F60104"/>
    <w:rsid w:val="00F60FBC"/>
    <w:rsid w:val="00F675F2"/>
    <w:rsid w:val="00FA31E1"/>
    <w:rsid w:val="00FB5DA9"/>
    <w:rsid w:val="00FD308E"/>
    <w:rsid w:val="00FD7604"/>
    <w:rsid w:val="00FE43DA"/>
    <w:rsid w:val="00FF4CDC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A4AF"/>
  <w15:chartTrackingRefBased/>
  <w15:docId w15:val="{60E83CCA-833D-4650-A4DA-73C762BE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8A72-0CDE-4BC7-AD3C-FD1644569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26302</TotalTime>
  <Pages>17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Willington</dc:creator>
  <cp:keywords/>
  <dc:description/>
  <cp:lastModifiedBy>Sion Willington</cp:lastModifiedBy>
  <cp:revision>168</cp:revision>
  <dcterms:created xsi:type="dcterms:W3CDTF">2024-10-25T10:43:00Z</dcterms:created>
  <dcterms:modified xsi:type="dcterms:W3CDTF">2024-12-17T17:57:00Z</dcterms:modified>
</cp:coreProperties>
</file>