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872" w:rsidRPr="005B1872" w:rsidRDefault="005B1872">
      <w:pPr>
        <w:rPr>
          <w:b/>
          <w:sz w:val="32"/>
          <w:szCs w:val="32"/>
          <w:u w:val="single"/>
        </w:rPr>
      </w:pPr>
      <w:r w:rsidRPr="005B1872">
        <w:rPr>
          <w:b/>
          <w:sz w:val="32"/>
          <w:szCs w:val="32"/>
          <w:u w:val="single"/>
        </w:rPr>
        <w:t>User Manual of Case Type:</w:t>
      </w:r>
    </w:p>
    <w:p w:rsidR="005B1872" w:rsidRDefault="005B1872">
      <w:r>
        <w:t>Case Type Form</w:t>
      </w:r>
      <w:r w:rsidR="00576C83">
        <w:t>:</w:t>
      </w:r>
      <w:bookmarkStart w:id="0" w:name="_GoBack"/>
      <w:bookmarkEnd w:id="0"/>
    </w:p>
    <w:p w:rsidR="0034700F" w:rsidRDefault="005B1872">
      <w:r w:rsidRPr="005B1872">
        <w:rPr>
          <w:noProof/>
        </w:rPr>
        <w:drawing>
          <wp:inline distT="0" distB="0" distL="0" distR="0">
            <wp:extent cx="4084320" cy="3009900"/>
            <wp:effectExtent l="0" t="0" r="0" b="0"/>
            <wp:docPr id="1" name="Picture 1" descr="C:\Users\Patel\Desktop\Case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el\Desktop\CaseTyp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72" w:rsidRDefault="005B1872"/>
    <w:p w:rsidR="005B1872" w:rsidRDefault="005B1872">
      <w:r>
        <w:t>User can add name and the description by using this form.</w:t>
      </w:r>
    </w:p>
    <w:sectPr w:rsidR="005B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AA"/>
    <w:rsid w:val="0034700F"/>
    <w:rsid w:val="003B11AA"/>
    <w:rsid w:val="00576C83"/>
    <w:rsid w:val="005B1872"/>
    <w:rsid w:val="00D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99E14-3D67-48FE-8A19-BD58FA69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Parimal H</dc:creator>
  <cp:keywords/>
  <dc:description/>
  <cp:lastModifiedBy>Patel Parimal H</cp:lastModifiedBy>
  <cp:revision>4</cp:revision>
  <dcterms:created xsi:type="dcterms:W3CDTF">2014-11-07T21:15:00Z</dcterms:created>
  <dcterms:modified xsi:type="dcterms:W3CDTF">2014-11-07T21:19:00Z</dcterms:modified>
</cp:coreProperties>
</file>