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Participant 1: Pseudonym - Alpha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Introduction: Male, around 25 years old, a senior in the Computer Science department at the University of Manitoba, fond of online shopping.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What Worked for the Interface:</w:t>
      </w:r>
    </w:p>
    <w:p>
      <w:pPr>
        <w:rPr>
          <w:rFonts w:hint="default"/>
        </w:rPr>
      </w:pPr>
      <w:r>
        <w:rPr>
          <w:rFonts w:hint="default"/>
        </w:rPr>
        <w:t>Found the 'back tree' functionality interesting.</w:t>
      </w:r>
    </w:p>
    <w:p>
      <w:pPr>
        <w:rPr>
          <w:rFonts w:hint="default"/>
        </w:rPr>
      </w:pPr>
      <w:r>
        <w:rPr>
          <w:rFonts w:hint="default"/>
        </w:rPr>
        <w:t>Appreciated the clarity of the “book description” and “cart” display in the tree structure.</w:t>
      </w:r>
    </w:p>
    <w:p>
      <w:pPr>
        <w:rPr>
          <w:rFonts w:hint="default"/>
        </w:rPr>
      </w:pPr>
      <w:r>
        <w:rPr>
          <w:rFonts w:hint="default"/>
        </w:rPr>
        <w:t>Liked the inclusion of ratings in the tree structure.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What Did Not Work:</w:t>
      </w:r>
    </w:p>
    <w:p>
      <w:pPr>
        <w:rPr>
          <w:rFonts w:hint="default"/>
        </w:rPr>
      </w:pPr>
      <w:r>
        <w:rPr>
          <w:rFonts w:hint="default"/>
        </w:rPr>
        <w:t>The 'Forget Password' option was not clearly visible; suggests it be positioned below the password input and above the login button.</w:t>
      </w:r>
    </w:p>
    <w:p>
      <w:pPr>
        <w:rPr>
          <w:rFonts w:hint="default"/>
        </w:rPr>
      </w:pPr>
      <w:r>
        <w:rPr>
          <w:rFonts w:hint="default"/>
        </w:rPr>
        <w:t>Inconsistency in alignment and size between the 'Login' and 'Sign Up' buttons made it look awkward.</w:t>
      </w:r>
    </w:p>
    <w:p>
      <w:pPr>
        <w:rPr>
          <w:rFonts w:hint="default"/>
        </w:rPr>
      </w:pPr>
      <w:r>
        <w:rPr>
          <w:rFonts w:hint="default"/>
        </w:rPr>
        <w:t>Concerned about the potential clutter with the tree structure, especially for courses with multiple textbooks, like economics. It might result in a messy display.</w:t>
      </w:r>
    </w:p>
    <w:p>
      <w:pPr>
        <w:rPr>
          <w:rFonts w:hint="default"/>
        </w:rPr>
      </w:pPr>
      <w:r>
        <w:rPr>
          <w:rFonts w:hint="default"/>
        </w:rPr>
        <w:t>Suggests presenting regular search results first, and then providing an option (like a button) for users to view the tree structure.</w:t>
      </w:r>
    </w:p>
    <w:p>
      <w:pPr>
        <w:rPr>
          <w:rFonts w:hint="default"/>
        </w:rPr>
      </w:pPr>
      <w:r>
        <w:rPr>
          <w:rFonts w:hint="default"/>
        </w:rPr>
        <w:t>Uncertainty over whether the books were digital or physical. Recommends clarifying this either beforehand or providing two options during checkout.</w:t>
      </w:r>
    </w:p>
    <w:p>
      <w:pPr>
        <w:rPr>
          <w:rFonts w:hint="default"/>
        </w:rPr>
      </w:pPr>
      <w:r>
        <w:rPr>
          <w:rFonts w:hint="default"/>
        </w:rPr>
        <w:t>Found too much empty space at the top of many pages; recommends adding an icon or logo there.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B34DF"/>
    <w:rsid w:val="3EB7020F"/>
    <w:rsid w:val="55B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2023-11-02T12:33:00Z</dcterms:created>
  <dc:creator>mac</dc:creator>
  <cp:lastModifiedBy>mac</cp:lastModifiedBy>
  <dcterms:modified xsi:type="dcterms:W3CDTF">2023-11-02T18:45:42Z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