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2854" w14:textId="77777777" w:rsidR="0069624F" w:rsidRDefault="0069624F">
      <w:pPr>
        <w:spacing w:line="645" w:lineRule="exact"/>
        <w:ind w:left="100"/>
        <w:rPr>
          <w:rFonts w:ascii="Calibri Light" w:hAnsi="Calibri Light"/>
          <w:sz w:val="56"/>
        </w:rPr>
      </w:pPr>
      <w:r w:rsidRPr="0069624F">
        <w:rPr>
          <w:rFonts w:ascii="Calibri Light" w:hAnsi="Calibri Light"/>
          <w:sz w:val="56"/>
        </w:rPr>
        <w:t>Healing Paws Veterinary Hospital</w:t>
      </w:r>
      <w:r w:rsidR="00BF6C78">
        <w:rPr>
          <w:rFonts w:ascii="Calibri Light" w:hAnsi="Calibri Light"/>
          <w:sz w:val="56"/>
        </w:rPr>
        <w:t xml:space="preserve"> </w:t>
      </w:r>
    </w:p>
    <w:p w14:paraId="475C0331" w14:textId="15E640AB" w:rsidR="00835A05" w:rsidRDefault="0069624F" w:rsidP="0069624F">
      <w:pPr>
        <w:spacing w:line="645" w:lineRule="exact"/>
        <w:ind w:left="100"/>
        <w:rPr>
          <w:rFonts w:ascii="Calibri Light" w:hAnsi="Calibri Light"/>
          <w:sz w:val="56"/>
        </w:rPr>
      </w:pPr>
      <w:r>
        <w:rPr>
          <w:rFonts w:ascii="Calibri Light" w:hAnsi="Calibri Light"/>
          <w:sz w:val="56"/>
        </w:rPr>
        <w:t>Online System</w:t>
      </w:r>
      <w:r>
        <w:rPr>
          <w:rFonts w:ascii="Calibri Light" w:hAnsi="Calibri Light" w:hint="eastAsia"/>
          <w:sz w:val="56"/>
        </w:rPr>
        <w:t xml:space="preserve"> </w:t>
      </w:r>
      <w:r w:rsidR="00BF6C78">
        <w:rPr>
          <w:rFonts w:ascii="Calibri Light" w:hAnsi="Calibri Light"/>
          <w:sz w:val="56"/>
        </w:rPr>
        <w:t xml:space="preserve">– </w:t>
      </w:r>
      <w:r w:rsidR="008959CD">
        <w:rPr>
          <w:rFonts w:ascii="Calibri Light" w:hAnsi="Calibri Light"/>
          <w:sz w:val="56"/>
        </w:rPr>
        <w:t>Add Appointment (</w:t>
      </w:r>
      <w:r w:rsidR="00F361EB">
        <w:rPr>
          <w:rFonts w:ascii="Calibri Light" w:hAnsi="Calibri Light"/>
          <w:sz w:val="56"/>
        </w:rPr>
        <w:t>St</w:t>
      </w:r>
      <w:r w:rsidR="008959CD">
        <w:rPr>
          <w:rFonts w:ascii="Calibri Light" w:hAnsi="Calibri Light"/>
          <w:sz w:val="56"/>
        </w:rPr>
        <w:t>.)</w:t>
      </w:r>
    </w:p>
    <w:p w14:paraId="2FF35B13" w14:textId="77777777" w:rsidR="00835A05" w:rsidRDefault="00BF6C78">
      <w:pPr>
        <w:pStyle w:val="1"/>
        <w:spacing w:before="41"/>
      </w:pPr>
      <w:r>
        <w:rPr>
          <w:color w:val="2E5395"/>
        </w:rPr>
        <w:t>Name:</w:t>
      </w:r>
    </w:p>
    <w:p w14:paraId="25F9AD70" w14:textId="3CB2EA66" w:rsidR="00835A05" w:rsidRDefault="008959CD">
      <w:pPr>
        <w:spacing w:line="268" w:lineRule="exact"/>
        <w:ind w:left="100"/>
      </w:pPr>
      <w:r>
        <w:t>Add Appointment for</w:t>
      </w:r>
      <w:r w:rsidR="00F361EB">
        <w:t xml:space="preserve"> Standard</w:t>
      </w:r>
      <w:r>
        <w:t xml:space="preserve"> Treatment</w:t>
      </w:r>
    </w:p>
    <w:p w14:paraId="579055F4" w14:textId="77777777" w:rsidR="0069624F" w:rsidRDefault="0069624F" w:rsidP="0069624F">
      <w:pPr>
        <w:spacing w:line="268" w:lineRule="exact"/>
      </w:pPr>
    </w:p>
    <w:p w14:paraId="112ED8B0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4D3B8D83" w14:textId="77777777" w:rsidR="00835A05" w:rsidRDefault="00BF6C78">
      <w:pPr>
        <w:pStyle w:val="1"/>
      </w:pPr>
      <w:bookmarkStart w:id="0" w:name="_GoBack"/>
      <w:r>
        <w:rPr>
          <w:color w:val="2E5395"/>
        </w:rPr>
        <w:t>Description:</w:t>
      </w:r>
    </w:p>
    <w:p w14:paraId="00B0AF90" w14:textId="66C28084" w:rsidR="00835A05" w:rsidRDefault="00BF6C78">
      <w:pPr>
        <w:spacing w:line="268" w:lineRule="exact"/>
        <w:ind w:left="100"/>
      </w:pPr>
      <w:r>
        <w:t xml:space="preserve">This use case covers the </w:t>
      </w:r>
      <w:r w:rsidR="00C3037E">
        <w:t>process for a logged customer making a standard appointment</w:t>
      </w:r>
      <w:r w:rsidR="0069624F">
        <w:t>.</w:t>
      </w:r>
    </w:p>
    <w:p w14:paraId="154BDA0B" w14:textId="77777777" w:rsidR="00835A05" w:rsidRDefault="00835A05">
      <w:pPr>
        <w:pStyle w:val="a3"/>
        <w:ind w:left="0"/>
        <w:rPr>
          <w:sz w:val="22"/>
        </w:rPr>
      </w:pPr>
    </w:p>
    <w:p w14:paraId="19F88A5A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7D9E2905" w14:textId="77777777" w:rsidR="0069624F" w:rsidRDefault="00BF6C78" w:rsidP="0069624F">
      <w:pPr>
        <w:pStyle w:val="1"/>
        <w:rPr>
          <w:color w:val="2E5395"/>
        </w:rPr>
      </w:pPr>
      <w:r>
        <w:rPr>
          <w:color w:val="2E5395"/>
        </w:rPr>
        <w:t>Actors:</w:t>
      </w:r>
    </w:p>
    <w:p w14:paraId="1379482E" w14:textId="4EC93293" w:rsidR="00835A05" w:rsidRPr="0069624F" w:rsidRDefault="0069624F" w:rsidP="0069624F">
      <w:pPr>
        <w:pStyle w:val="1"/>
        <w:rPr>
          <w:rFonts w:ascii="Calibri" w:eastAsia="Calibri" w:hAnsi="Calibri" w:cs="Calibri"/>
          <w:sz w:val="22"/>
          <w:szCs w:val="22"/>
        </w:rPr>
      </w:pPr>
      <w:r w:rsidRPr="0069624F">
        <w:rPr>
          <w:rFonts w:ascii="Calibri" w:eastAsia="Calibri" w:hAnsi="Calibri" w:cs="Calibri"/>
          <w:sz w:val="22"/>
          <w:szCs w:val="22"/>
        </w:rPr>
        <w:t>Customer</w:t>
      </w:r>
    </w:p>
    <w:p w14:paraId="48FCD724" w14:textId="77777777" w:rsidR="0069624F" w:rsidRDefault="0069624F" w:rsidP="0069624F">
      <w:pPr>
        <w:pStyle w:val="a3"/>
        <w:ind w:left="0" w:firstLineChars="50" w:firstLine="110"/>
        <w:rPr>
          <w:sz w:val="22"/>
        </w:rPr>
      </w:pPr>
    </w:p>
    <w:p w14:paraId="2ED2C402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66B65C83" w14:textId="77777777" w:rsidR="00835A05" w:rsidRDefault="00BF6C78">
      <w:pPr>
        <w:pStyle w:val="1"/>
      </w:pPr>
      <w:r>
        <w:rPr>
          <w:color w:val="2E5395"/>
        </w:rPr>
        <w:t>Triggers:</w:t>
      </w:r>
    </w:p>
    <w:p w14:paraId="7D07FAFB" w14:textId="4C2C71EC" w:rsidR="00835A05" w:rsidRDefault="00BF6C78">
      <w:pPr>
        <w:spacing w:line="259" w:lineRule="auto"/>
        <w:ind w:left="100" w:right="654"/>
      </w:pPr>
      <w:r>
        <w:t>The use case is triggered by a customer</w:t>
      </w:r>
      <w:r w:rsidR="0069624F">
        <w:t xml:space="preserve"> who is</w:t>
      </w:r>
      <w:r>
        <w:t xml:space="preserve"> seeking to </w:t>
      </w:r>
      <w:r w:rsidR="00C3037E">
        <w:t>appoint a standard treatment for their pets</w:t>
      </w:r>
      <w:r w:rsidR="00B05F25">
        <w:t>.</w:t>
      </w:r>
    </w:p>
    <w:p w14:paraId="363476E1" w14:textId="77777777" w:rsidR="00835A05" w:rsidRDefault="00835A05">
      <w:pPr>
        <w:pStyle w:val="a3"/>
        <w:ind w:left="0"/>
        <w:rPr>
          <w:sz w:val="22"/>
        </w:rPr>
      </w:pPr>
    </w:p>
    <w:p w14:paraId="15C16DC8" w14:textId="77777777" w:rsidR="00835A05" w:rsidRDefault="00835A05">
      <w:pPr>
        <w:pStyle w:val="a3"/>
        <w:ind w:left="0"/>
        <w:rPr>
          <w:sz w:val="28"/>
        </w:rPr>
      </w:pPr>
    </w:p>
    <w:p w14:paraId="389D558B" w14:textId="332E4F93" w:rsidR="00835A05" w:rsidRDefault="00B05F25">
      <w:pPr>
        <w:pStyle w:val="1"/>
      </w:pPr>
      <w:r>
        <w:rPr>
          <w:color w:val="2E5395"/>
        </w:rPr>
        <w:t>Preconditions</w:t>
      </w:r>
      <w:r w:rsidR="00BF6C78">
        <w:rPr>
          <w:color w:val="2E5395"/>
        </w:rPr>
        <w:t>:</w:t>
      </w:r>
    </w:p>
    <w:p w14:paraId="06E77EB4" w14:textId="6D494C66" w:rsidR="00835A05" w:rsidRDefault="00BF6C78">
      <w:pPr>
        <w:spacing w:line="268" w:lineRule="exact"/>
        <w:ind w:left="100"/>
      </w:pPr>
      <w:r>
        <w:t xml:space="preserve">The </w:t>
      </w:r>
      <w:r w:rsidR="00B05F25">
        <w:t>use</w:t>
      </w:r>
      <w:r w:rsidR="00C3037E">
        <w:t xml:space="preserve"> has</w:t>
      </w:r>
      <w:r>
        <w:t xml:space="preserve"> already</w:t>
      </w:r>
      <w:r w:rsidR="00B05F25">
        <w:t xml:space="preserve"> register and</w:t>
      </w:r>
      <w:r>
        <w:t xml:space="preserve"> </w:t>
      </w:r>
      <w:r w:rsidR="00C3037E">
        <w:t>log</w:t>
      </w:r>
      <w:r>
        <w:t xml:space="preserve"> in the system</w:t>
      </w:r>
      <w:r w:rsidR="00B05F25">
        <w:t>.</w:t>
      </w:r>
    </w:p>
    <w:p w14:paraId="79F4849F" w14:textId="77777777" w:rsidR="00835A05" w:rsidRDefault="00835A05">
      <w:pPr>
        <w:pStyle w:val="a3"/>
        <w:ind w:left="0"/>
        <w:rPr>
          <w:sz w:val="22"/>
        </w:rPr>
      </w:pPr>
    </w:p>
    <w:p w14:paraId="3490C1AC" w14:textId="77777777" w:rsidR="00835A05" w:rsidRDefault="00835A05">
      <w:pPr>
        <w:pStyle w:val="a3"/>
        <w:spacing w:before="10"/>
        <w:ind w:left="0"/>
        <w:rPr>
          <w:sz w:val="29"/>
        </w:rPr>
      </w:pPr>
    </w:p>
    <w:p w14:paraId="3062AB58" w14:textId="77777777" w:rsidR="00835A05" w:rsidRDefault="00BF6C78">
      <w:pPr>
        <w:pStyle w:val="1"/>
      </w:pPr>
      <w:r>
        <w:rPr>
          <w:color w:val="2E5395"/>
        </w:rPr>
        <w:t>Postconditions:</w:t>
      </w:r>
    </w:p>
    <w:p w14:paraId="545409DD" w14:textId="01CDC684" w:rsidR="00835A05" w:rsidRDefault="00BF6C78" w:rsidP="00B05F25">
      <w:pPr>
        <w:spacing w:line="268" w:lineRule="exact"/>
        <w:ind w:left="100"/>
      </w:pPr>
      <w:r>
        <w:t>After the use case is complete,</w:t>
      </w:r>
      <w:r w:rsidR="00C3037E">
        <w:t xml:space="preserve"> a new appointment for standard treatment will be stored and the employee will get the information</w:t>
      </w:r>
      <w:r w:rsidR="00B05F25">
        <w:t>.</w:t>
      </w:r>
    </w:p>
    <w:p w14:paraId="370B3449" w14:textId="77777777" w:rsidR="00835A05" w:rsidRDefault="00835A05">
      <w:pPr>
        <w:pStyle w:val="a3"/>
        <w:ind w:left="0"/>
        <w:rPr>
          <w:sz w:val="22"/>
        </w:rPr>
      </w:pPr>
    </w:p>
    <w:p w14:paraId="43E1958F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40335BE7" w14:textId="77777777" w:rsidR="00835A05" w:rsidRDefault="00BF6C78">
      <w:pPr>
        <w:pStyle w:val="1"/>
        <w:spacing w:line="240" w:lineRule="auto"/>
      </w:pPr>
      <w:r>
        <w:rPr>
          <w:color w:val="2E5395"/>
        </w:rPr>
        <w:t>Courses of events:</w:t>
      </w:r>
    </w:p>
    <w:p w14:paraId="0D59754D" w14:textId="77777777" w:rsidR="00835A05" w:rsidRDefault="00BF6C78">
      <w:pPr>
        <w:pStyle w:val="a3"/>
        <w:spacing w:before="40"/>
        <w:ind w:left="100"/>
        <w:rPr>
          <w:rFonts w:ascii="Calibri Light"/>
        </w:rPr>
      </w:pPr>
      <w:r>
        <w:rPr>
          <w:rFonts w:ascii="Calibri Light"/>
          <w:color w:val="1F3762"/>
        </w:rPr>
        <w:t>Basic course of events:</w:t>
      </w:r>
    </w:p>
    <w:p w14:paraId="3BF5D048" w14:textId="30D56E7D" w:rsidR="00835A05" w:rsidRDefault="00BF6C78">
      <w:pPr>
        <w:pStyle w:val="a5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The system performs the Display </w:t>
      </w:r>
      <w:r w:rsidR="00C3037E">
        <w:rPr>
          <w:sz w:val="24"/>
        </w:rPr>
        <w:t>Customer</w:t>
      </w:r>
      <w:r>
        <w:rPr>
          <w:sz w:val="24"/>
        </w:rPr>
        <w:t xml:space="preserve"> use case</w:t>
      </w:r>
    </w:p>
    <w:p w14:paraId="604434AB" w14:textId="17FA0719" w:rsidR="00835A05" w:rsidRDefault="00BF6C78">
      <w:pPr>
        <w:pStyle w:val="a5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The user selects the </w:t>
      </w:r>
      <w:r w:rsidR="00B05F25">
        <w:rPr>
          <w:sz w:val="24"/>
        </w:rPr>
        <w:t>‘</w:t>
      </w:r>
      <w:r w:rsidR="00C3037E">
        <w:rPr>
          <w:sz w:val="24"/>
        </w:rPr>
        <w:t>Standard Appointment</w:t>
      </w:r>
      <w:r w:rsidR="00B05F25">
        <w:rPr>
          <w:sz w:val="24"/>
        </w:rPr>
        <w:t>’</w:t>
      </w:r>
      <w:r>
        <w:rPr>
          <w:sz w:val="24"/>
        </w:rPr>
        <w:t xml:space="preserve"> from the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</w:p>
    <w:p w14:paraId="33A56E25" w14:textId="63D9CE08" w:rsidR="00835A05" w:rsidRDefault="00BF6C78">
      <w:pPr>
        <w:pStyle w:val="a5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 w:rsidR="00B05F25" w:rsidRPr="00B05F25">
        <w:t xml:space="preserve"> </w:t>
      </w:r>
      <w:r w:rsidR="00B05F25">
        <w:t>system</w:t>
      </w:r>
      <w:r>
        <w:rPr>
          <w:sz w:val="24"/>
        </w:rPr>
        <w:t xml:space="preserve"> </w:t>
      </w:r>
      <w:r w:rsidR="00B05F25">
        <w:rPr>
          <w:sz w:val="24"/>
        </w:rPr>
        <w:t xml:space="preserve">presents the </w:t>
      </w:r>
      <w:r w:rsidR="00C3037E">
        <w:rPr>
          <w:sz w:val="24"/>
        </w:rPr>
        <w:t>Appointment</w:t>
      </w:r>
      <w:r w:rsidR="00B05F25">
        <w:rPr>
          <w:sz w:val="24"/>
        </w:rPr>
        <w:t xml:space="preserve"> page</w:t>
      </w:r>
    </w:p>
    <w:p w14:paraId="6C7F5C1A" w14:textId="2E0EB624" w:rsidR="00835A05" w:rsidRDefault="00BF6C78">
      <w:pPr>
        <w:pStyle w:val="a5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The user </w:t>
      </w:r>
      <w:r w:rsidR="009D0096">
        <w:rPr>
          <w:sz w:val="24"/>
        </w:rPr>
        <w:t xml:space="preserve">types in the </w:t>
      </w:r>
      <w:r w:rsidR="00C3037E">
        <w:rPr>
          <w:sz w:val="24"/>
        </w:rPr>
        <w:t>appointment details and submit</w:t>
      </w:r>
    </w:p>
    <w:p w14:paraId="056E6071" w14:textId="04F06B3D" w:rsidR="00C3037E" w:rsidRDefault="00C3037E">
      <w:pPr>
        <w:pStyle w:val="a5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he system checks the appointment time and related requirements is available or not</w:t>
      </w:r>
    </w:p>
    <w:p w14:paraId="6CFD4967" w14:textId="08EE923B" w:rsidR="00835A05" w:rsidRDefault="00C3037E">
      <w:pPr>
        <w:pStyle w:val="a5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If available, t</w:t>
      </w:r>
      <w:r w:rsidR="009D0096" w:rsidRPr="009D0096">
        <w:rPr>
          <w:sz w:val="24"/>
        </w:rPr>
        <w:t xml:space="preserve">he system </w:t>
      </w:r>
      <w:r>
        <w:rPr>
          <w:sz w:val="24"/>
        </w:rPr>
        <w:t>stores the new appointment data</w:t>
      </w:r>
    </w:p>
    <w:p w14:paraId="6D7DA0CF" w14:textId="559D830D" w:rsidR="00C3037E" w:rsidRDefault="00C3037E">
      <w:pPr>
        <w:pStyle w:val="a5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nform the user by a success message</w:t>
      </w:r>
    </w:p>
    <w:p w14:paraId="439CE6E2" w14:textId="77777777" w:rsidR="00C3037E" w:rsidRDefault="00C3037E">
      <w:pPr>
        <w:pStyle w:val="a3"/>
        <w:spacing w:before="40"/>
        <w:ind w:left="100"/>
        <w:rPr>
          <w:rFonts w:ascii="Calibri Light"/>
          <w:color w:val="1F3762"/>
        </w:rPr>
      </w:pPr>
    </w:p>
    <w:p w14:paraId="032C1E9A" w14:textId="436CA2EC" w:rsidR="00835A05" w:rsidRDefault="00835A05">
      <w:pPr>
        <w:pStyle w:val="a3"/>
        <w:ind w:left="0"/>
      </w:pPr>
    </w:p>
    <w:p w14:paraId="7A32B680" w14:textId="77777777" w:rsidR="00C3037E" w:rsidRDefault="00C3037E" w:rsidP="00C3037E">
      <w:pPr>
        <w:pStyle w:val="a3"/>
        <w:spacing w:before="40"/>
        <w:ind w:left="100"/>
        <w:rPr>
          <w:rFonts w:ascii="Calibri Light"/>
        </w:rPr>
      </w:pPr>
      <w:r>
        <w:rPr>
          <w:rFonts w:ascii="Calibri Light"/>
          <w:color w:val="1F3762"/>
        </w:rPr>
        <w:t>Alternate course of events:</w:t>
      </w:r>
    </w:p>
    <w:p w14:paraId="6C140157" w14:textId="77777777" w:rsidR="00C3037E" w:rsidRDefault="00C3037E" w:rsidP="00C3037E">
      <w:pPr>
        <w:pStyle w:val="a5"/>
        <w:numPr>
          <w:ilvl w:val="0"/>
          <w:numId w:val="8"/>
        </w:numPr>
        <w:tabs>
          <w:tab w:val="left" w:pos="821"/>
        </w:tabs>
        <w:rPr>
          <w:sz w:val="24"/>
        </w:rPr>
      </w:pPr>
      <w:r>
        <w:rPr>
          <w:sz w:val="24"/>
        </w:rPr>
        <w:t>The system performs the Display Customer use case</w:t>
      </w:r>
    </w:p>
    <w:p w14:paraId="56844C5B" w14:textId="77777777" w:rsidR="00C3037E" w:rsidRDefault="00C3037E" w:rsidP="00C3037E">
      <w:pPr>
        <w:pStyle w:val="a5"/>
        <w:numPr>
          <w:ilvl w:val="0"/>
          <w:numId w:val="8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user selects the ‘Standard Appointment’ from the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</w:p>
    <w:p w14:paraId="2C7232AD" w14:textId="77777777" w:rsidR="00C3037E" w:rsidRDefault="00C3037E" w:rsidP="00C3037E">
      <w:pPr>
        <w:pStyle w:val="a5"/>
        <w:numPr>
          <w:ilvl w:val="0"/>
          <w:numId w:val="8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 w:rsidRPr="00B05F25">
        <w:t xml:space="preserve"> </w:t>
      </w:r>
      <w:r>
        <w:t>system</w:t>
      </w:r>
      <w:r>
        <w:rPr>
          <w:sz w:val="24"/>
        </w:rPr>
        <w:t xml:space="preserve"> presents the Appointment page</w:t>
      </w:r>
    </w:p>
    <w:p w14:paraId="340ED4BD" w14:textId="77777777" w:rsidR="00C3037E" w:rsidRDefault="00C3037E" w:rsidP="00C3037E">
      <w:pPr>
        <w:pStyle w:val="a5"/>
        <w:numPr>
          <w:ilvl w:val="0"/>
          <w:numId w:val="8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user types in the appointment details and submit</w:t>
      </w:r>
    </w:p>
    <w:p w14:paraId="380431D9" w14:textId="77777777" w:rsidR="00C3037E" w:rsidRDefault="00C3037E" w:rsidP="00C3037E">
      <w:pPr>
        <w:pStyle w:val="a5"/>
        <w:numPr>
          <w:ilvl w:val="0"/>
          <w:numId w:val="8"/>
        </w:numPr>
        <w:tabs>
          <w:tab w:val="left" w:pos="821"/>
        </w:tabs>
        <w:ind w:hanging="361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he system checks the appointment time and related requirements is available or not</w:t>
      </w:r>
    </w:p>
    <w:p w14:paraId="59609368" w14:textId="5C690572" w:rsidR="00C3037E" w:rsidRPr="00C3037E" w:rsidRDefault="00C3037E" w:rsidP="00203EE1">
      <w:pPr>
        <w:pStyle w:val="a5"/>
        <w:numPr>
          <w:ilvl w:val="0"/>
          <w:numId w:val="8"/>
        </w:numPr>
        <w:tabs>
          <w:tab w:val="left" w:pos="821"/>
        </w:tabs>
        <w:ind w:hanging="361"/>
        <w:rPr>
          <w:sz w:val="24"/>
        </w:rPr>
      </w:pPr>
      <w:r w:rsidRPr="00C3037E">
        <w:rPr>
          <w:sz w:val="24"/>
        </w:rPr>
        <w:t>Not</w:t>
      </w:r>
      <w:r w:rsidRPr="00C3037E">
        <w:rPr>
          <w:sz w:val="24"/>
        </w:rPr>
        <w:t xml:space="preserve"> available, </w:t>
      </w:r>
      <w:r>
        <w:rPr>
          <w:sz w:val="24"/>
        </w:rPr>
        <w:t>i</w:t>
      </w:r>
      <w:r w:rsidRPr="00C3037E">
        <w:rPr>
          <w:sz w:val="24"/>
        </w:rPr>
        <w:t xml:space="preserve">nform the user by a </w:t>
      </w:r>
      <w:r>
        <w:rPr>
          <w:sz w:val="24"/>
        </w:rPr>
        <w:t>failure</w:t>
      </w:r>
      <w:r w:rsidRPr="00C3037E">
        <w:rPr>
          <w:sz w:val="24"/>
        </w:rPr>
        <w:t xml:space="preserve"> message</w:t>
      </w:r>
    </w:p>
    <w:p w14:paraId="0F23B052" w14:textId="77777777" w:rsidR="00C3037E" w:rsidRDefault="00C3037E" w:rsidP="00C3037E">
      <w:pPr>
        <w:widowControl/>
        <w:autoSpaceDE/>
        <w:autoSpaceDN/>
        <w:rPr>
          <w:sz w:val="24"/>
        </w:rPr>
        <w:sectPr w:rsidR="00C3037E">
          <w:pgSz w:w="11910" w:h="16840"/>
          <w:pgMar w:top="1460" w:right="1380" w:bottom="280" w:left="1340" w:header="720" w:footer="720" w:gutter="0"/>
          <w:cols w:space="720"/>
        </w:sectPr>
      </w:pPr>
    </w:p>
    <w:p w14:paraId="388DAFAD" w14:textId="77777777" w:rsidR="00C3037E" w:rsidRDefault="00C3037E">
      <w:pPr>
        <w:pStyle w:val="1"/>
        <w:spacing w:before="157"/>
        <w:rPr>
          <w:color w:val="2E5395"/>
        </w:rPr>
      </w:pPr>
    </w:p>
    <w:p w14:paraId="4E9EA747" w14:textId="4402C007" w:rsidR="00835A05" w:rsidRDefault="00BF6C78">
      <w:pPr>
        <w:pStyle w:val="1"/>
        <w:spacing w:before="157"/>
      </w:pPr>
      <w:r>
        <w:rPr>
          <w:color w:val="2E5395"/>
        </w:rPr>
        <w:t>Extension Points:</w:t>
      </w:r>
    </w:p>
    <w:p w14:paraId="37842484" w14:textId="77777777" w:rsidR="00835A05" w:rsidRDefault="00BF6C78">
      <w:pPr>
        <w:spacing w:line="268" w:lineRule="exact"/>
        <w:ind w:left="100"/>
      </w:pPr>
      <w:r>
        <w:t>None</w:t>
      </w:r>
    </w:p>
    <w:p w14:paraId="63799EA3" w14:textId="77777777" w:rsidR="00835A05" w:rsidRDefault="00835A05">
      <w:pPr>
        <w:pStyle w:val="a3"/>
        <w:ind w:left="0"/>
        <w:rPr>
          <w:sz w:val="22"/>
        </w:rPr>
      </w:pPr>
    </w:p>
    <w:p w14:paraId="4BC7C661" w14:textId="77777777" w:rsidR="00835A05" w:rsidRDefault="00835A05">
      <w:pPr>
        <w:pStyle w:val="a3"/>
        <w:spacing w:before="4"/>
        <w:ind w:left="0"/>
        <w:rPr>
          <w:sz w:val="22"/>
        </w:rPr>
      </w:pPr>
    </w:p>
    <w:p w14:paraId="4A12580C" w14:textId="77777777" w:rsidR="00835A05" w:rsidRDefault="00BF6C78">
      <w:pPr>
        <w:pStyle w:val="1"/>
      </w:pPr>
      <w:r>
        <w:rPr>
          <w:color w:val="2E5395"/>
        </w:rPr>
        <w:t>Inclusions:</w:t>
      </w:r>
    </w:p>
    <w:p w14:paraId="3CC891E9" w14:textId="791B19EF" w:rsidR="00835A05" w:rsidRDefault="00BF6C78">
      <w:pPr>
        <w:spacing w:line="268" w:lineRule="exact"/>
        <w:ind w:left="100"/>
      </w:pPr>
      <w:r>
        <w:t>Display</w:t>
      </w:r>
      <w:r>
        <w:rPr>
          <w:spacing w:val="-3"/>
        </w:rPr>
        <w:t xml:space="preserve"> </w:t>
      </w:r>
      <w:r w:rsidR="00C3037E">
        <w:t>Customer</w:t>
      </w:r>
      <w:bookmarkEnd w:id="0"/>
    </w:p>
    <w:sectPr w:rsidR="00835A05">
      <w:pgSz w:w="1191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4950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0A761E"/>
    <w:multiLevelType w:val="hybridMultilevel"/>
    <w:tmpl w:val="6FCE9B26"/>
    <w:lvl w:ilvl="0" w:tplc="8A9AD22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D9ECF3A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EC343D7A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EC120C32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33BE790C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FFE16E4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9C6EC02A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842ABB4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396E85EE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B783658"/>
    <w:multiLevelType w:val="hybridMultilevel"/>
    <w:tmpl w:val="38545A90"/>
    <w:lvl w:ilvl="0" w:tplc="9E5EFD2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1DCC826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8072F38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519E9AA4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35B03100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1D968102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C044A318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6626361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AEB26E16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5570D06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5984459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7CA107A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A05"/>
    <w:rsid w:val="00246AA4"/>
    <w:rsid w:val="0069624F"/>
    <w:rsid w:val="00835A05"/>
    <w:rsid w:val="008959CD"/>
    <w:rsid w:val="009D0096"/>
    <w:rsid w:val="00B05F25"/>
    <w:rsid w:val="00BF6C78"/>
    <w:rsid w:val="00C3037E"/>
    <w:rsid w:val="00DD2749"/>
    <w:rsid w:val="00F3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93DA"/>
  <w15:docId w15:val="{3F48F6BA-8387-480E-B553-D3E78207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bidi="en-US"/>
    </w:rPr>
  </w:style>
  <w:style w:type="paragraph" w:styleId="1">
    <w:name w:val="heading 1"/>
    <w:basedOn w:val="a"/>
    <w:uiPriority w:val="9"/>
    <w:qFormat/>
    <w:pPr>
      <w:spacing w:line="317" w:lineRule="exact"/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820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正文文本 字符"/>
    <w:basedOn w:val="a0"/>
    <w:link w:val="a3"/>
    <w:uiPriority w:val="1"/>
    <w:rsid w:val="00C3037E"/>
    <w:rPr>
      <w:rFonts w:ascii="Calibri" w:eastAsia="Calibri" w:hAnsi="Calibri" w:cs="Calibri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Seán Russell</dc:creator>
  <cp:lastModifiedBy>倪 Aspirin</cp:lastModifiedBy>
  <cp:revision>4</cp:revision>
  <dcterms:created xsi:type="dcterms:W3CDTF">2020-03-05T08:12:00Z</dcterms:created>
  <dcterms:modified xsi:type="dcterms:W3CDTF">2020-03-08T15:36:00Z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2020-03-05T00:00:00Z</vt:filetime>
  </property>
</Properties>
</file>