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098F0" w14:textId="1DF1E1A2" w:rsidR="003645E0" w:rsidRDefault="00BF2D59">
      <w:pPr>
        <w:spacing w:after="0"/>
      </w:pPr>
      <w:bookmarkStart w:id="0" w:name="_GoBack"/>
      <w:bookmarkEnd w:id="0"/>
      <w:r w:rsidRPr="00BF2D59">
        <w:rPr>
          <w:rFonts w:eastAsiaTheme="minorEastAsia"/>
          <w:sz w:val="56"/>
        </w:rPr>
        <w:t xml:space="preserve"> </w:t>
      </w:r>
      <w:r w:rsidR="00F06331" w:rsidRPr="00BF2D59">
        <w:rPr>
          <w:rFonts w:eastAsiaTheme="minorEastAsia"/>
          <w:sz w:val="56"/>
        </w:rPr>
        <w:t>Hospital</w:t>
      </w:r>
      <w:r w:rsidR="006D7525">
        <w:rPr>
          <w:sz w:val="56"/>
        </w:rPr>
        <w:t xml:space="preserve"> System – </w:t>
      </w:r>
      <w:r w:rsidR="002A2FD2" w:rsidRPr="002A2FD2">
        <w:rPr>
          <w:sz w:val="56"/>
        </w:rPr>
        <w:t>organize</w:t>
      </w:r>
      <w:r>
        <w:rPr>
          <w:sz w:val="56"/>
        </w:rPr>
        <w:t xml:space="preserve"> pets</w:t>
      </w:r>
    </w:p>
    <w:p w14:paraId="4B57FFA9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Name:  </w:t>
      </w:r>
    </w:p>
    <w:p w14:paraId="03751A0B" w14:textId="6B4C574D" w:rsidR="003645E0" w:rsidRDefault="00A41E4B">
      <w:pPr>
        <w:spacing w:after="199"/>
      </w:pPr>
      <w:r w:rsidRPr="002A2FD2">
        <w:t>O</w:t>
      </w:r>
      <w:r w:rsidR="002A2FD2" w:rsidRPr="002A2FD2">
        <w:t>rganize</w:t>
      </w:r>
      <w:r>
        <w:t xml:space="preserve"> pets</w:t>
      </w:r>
    </w:p>
    <w:p w14:paraId="0355EB94" w14:textId="77777777" w:rsidR="002A2FD2" w:rsidRDefault="002A2FD2">
      <w:pPr>
        <w:spacing w:after="199"/>
      </w:pPr>
    </w:p>
    <w:p w14:paraId="3E74B764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Description: </w:t>
      </w:r>
    </w:p>
    <w:p w14:paraId="5450C92E" w14:textId="029F9EE9" w:rsidR="003645E0" w:rsidRDefault="00A41E4B">
      <w:pPr>
        <w:spacing w:after="197"/>
      </w:pPr>
      <w:r w:rsidRPr="00A41E4B">
        <w:t>This use case covers the pets that the organization is in the repository for proper classification.</w:t>
      </w:r>
    </w:p>
    <w:p w14:paraId="3A42C69F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Actors: </w:t>
      </w:r>
    </w:p>
    <w:p w14:paraId="2ECAA498" w14:textId="77777777" w:rsidR="003645E0" w:rsidRDefault="006D7525">
      <w:pPr>
        <w:spacing w:after="158"/>
        <w:ind w:left="-5" w:hanging="10"/>
      </w:pPr>
      <w:r>
        <w:t xml:space="preserve">Staff </w:t>
      </w:r>
    </w:p>
    <w:p w14:paraId="2F192519" w14:textId="77777777" w:rsidR="003645E0" w:rsidRDefault="006D7525">
      <w:pPr>
        <w:spacing w:after="199"/>
      </w:pPr>
      <w:r>
        <w:t xml:space="preserve"> </w:t>
      </w:r>
    </w:p>
    <w:p w14:paraId="72B10DAA" w14:textId="77777777" w:rsidR="003645E0" w:rsidRDefault="006D7525">
      <w:pPr>
        <w:spacing w:after="6" w:line="254" w:lineRule="auto"/>
        <w:ind w:left="-5" w:hanging="10"/>
      </w:pPr>
      <w:bookmarkStart w:id="1" w:name="OLE_LINK3"/>
      <w:r>
        <w:rPr>
          <w:color w:val="2F5496"/>
          <w:sz w:val="26"/>
        </w:rPr>
        <w:t xml:space="preserve">Triggers: </w:t>
      </w:r>
    </w:p>
    <w:bookmarkEnd w:id="1"/>
    <w:p w14:paraId="23FD41B5" w14:textId="57456F6F" w:rsidR="003645E0" w:rsidRDefault="004B7F7A">
      <w:pPr>
        <w:spacing w:after="199"/>
      </w:pPr>
      <w:r w:rsidRPr="004B7F7A">
        <w:t>Use cases are triggered by customer needs and employee wishes</w:t>
      </w:r>
      <w:r w:rsidR="00A465D7">
        <w:t>.</w:t>
      </w:r>
    </w:p>
    <w:p w14:paraId="60050E6A" w14:textId="77777777" w:rsidR="004B7F7A" w:rsidRDefault="004B7F7A">
      <w:pPr>
        <w:spacing w:after="199"/>
      </w:pPr>
    </w:p>
    <w:p w14:paraId="45CE7759" w14:textId="48C59F9B" w:rsidR="003645E0" w:rsidRDefault="004836D9">
      <w:pPr>
        <w:spacing w:after="6" w:line="254" w:lineRule="auto"/>
        <w:ind w:left="-5" w:hanging="10"/>
      </w:pPr>
      <w:r>
        <w:rPr>
          <w:color w:val="2F5496"/>
          <w:sz w:val="26"/>
        </w:rPr>
        <w:t>Preconditions</w:t>
      </w:r>
      <w:r w:rsidR="006D7525">
        <w:rPr>
          <w:color w:val="2F5496"/>
          <w:sz w:val="26"/>
        </w:rPr>
        <w:t xml:space="preserve">: </w:t>
      </w:r>
    </w:p>
    <w:p w14:paraId="5CEC85CF" w14:textId="16049982" w:rsidR="003645E0" w:rsidRDefault="00AF1193">
      <w:pPr>
        <w:spacing w:after="199"/>
      </w:pPr>
      <w:r w:rsidRPr="00AF1193">
        <w:t xml:space="preserve">The pet was </w:t>
      </w:r>
      <w:proofErr w:type="gramStart"/>
      <w:r w:rsidRPr="00AF1193">
        <w:t>hospitalized</w:t>
      </w:r>
      <w:proofErr w:type="gramEnd"/>
      <w:r w:rsidR="006D7525">
        <w:t xml:space="preserve"> </w:t>
      </w:r>
      <w:r w:rsidR="00A465D7">
        <w:t>and employees were logged in.</w:t>
      </w:r>
    </w:p>
    <w:p w14:paraId="78D64803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Postconditions:  </w:t>
      </w:r>
    </w:p>
    <w:p w14:paraId="58048A65" w14:textId="413E208E" w:rsidR="00A05DD6" w:rsidRDefault="00A05DD6">
      <w:pPr>
        <w:spacing w:after="6" w:line="254" w:lineRule="auto"/>
        <w:ind w:left="-5" w:hanging="10"/>
      </w:pPr>
      <w:r w:rsidRPr="00A05DD6">
        <w:t>When the use case is over, the pet is sorted by species and displayed on the screen, and the employee can click on the species name to switch.</w:t>
      </w:r>
    </w:p>
    <w:p w14:paraId="0773B597" w14:textId="77777777" w:rsidR="00A05DD6" w:rsidRDefault="00A05DD6">
      <w:pPr>
        <w:spacing w:after="6" w:line="254" w:lineRule="auto"/>
        <w:ind w:left="-5" w:hanging="10"/>
      </w:pPr>
    </w:p>
    <w:p w14:paraId="378BFC6C" w14:textId="118C8CDC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Courses of events: </w:t>
      </w:r>
    </w:p>
    <w:p w14:paraId="105F96BA" w14:textId="77777777" w:rsidR="003645E0" w:rsidRDefault="006D7525">
      <w:pPr>
        <w:spacing w:after="13"/>
      </w:pPr>
      <w:r>
        <w:rPr>
          <w:color w:val="1F3763"/>
          <w:sz w:val="24"/>
        </w:rPr>
        <w:t xml:space="preserve">Basic course of events: </w:t>
      </w:r>
    </w:p>
    <w:p w14:paraId="3E2608BB" w14:textId="355ABB5B" w:rsidR="003645E0" w:rsidRDefault="00BC1EE8">
      <w:pPr>
        <w:numPr>
          <w:ilvl w:val="0"/>
          <w:numId w:val="1"/>
        </w:numPr>
        <w:spacing w:after="0"/>
        <w:ind w:hanging="360"/>
      </w:pPr>
      <w:r w:rsidRPr="00BC1EE8">
        <w:t>Employees click on the pet database</w:t>
      </w:r>
      <w:r>
        <w:t xml:space="preserve"> button.</w:t>
      </w:r>
    </w:p>
    <w:p w14:paraId="5429B963" w14:textId="128B9B82" w:rsidR="003645E0" w:rsidRDefault="005E2FC1">
      <w:pPr>
        <w:numPr>
          <w:ilvl w:val="0"/>
          <w:numId w:val="1"/>
        </w:numPr>
        <w:spacing w:after="0"/>
        <w:ind w:hanging="360"/>
      </w:pPr>
      <w:r w:rsidRPr="005E2FC1">
        <w:t>The pet information is displayed on the screen</w:t>
      </w:r>
    </w:p>
    <w:p w14:paraId="10D98127" w14:textId="51ACD0DB" w:rsidR="005E2FC1" w:rsidRDefault="005E2FC1" w:rsidP="00BC1EE8">
      <w:pPr>
        <w:spacing w:after="0"/>
        <w:ind w:left="345"/>
      </w:pPr>
    </w:p>
    <w:p w14:paraId="5FB9E16E" w14:textId="77777777" w:rsidR="003645E0" w:rsidRDefault="006D7525">
      <w:pPr>
        <w:spacing w:after="196"/>
      </w:pPr>
      <w:r>
        <w:t xml:space="preserve"> </w:t>
      </w:r>
    </w:p>
    <w:p w14:paraId="790A2A53" w14:textId="77777777" w:rsidR="003645E0" w:rsidRDefault="006D7525">
      <w:pPr>
        <w:spacing w:after="6" w:line="254" w:lineRule="auto"/>
        <w:ind w:left="-5" w:hanging="10"/>
      </w:pPr>
      <w:r>
        <w:rPr>
          <w:color w:val="2F5496"/>
          <w:sz w:val="26"/>
        </w:rPr>
        <w:t xml:space="preserve">Extension Points: </w:t>
      </w:r>
    </w:p>
    <w:p w14:paraId="1606AB8A" w14:textId="77777777" w:rsidR="003645E0" w:rsidRDefault="006D7525">
      <w:pPr>
        <w:spacing w:after="199"/>
        <w:ind w:left="-5" w:hanging="10"/>
      </w:pPr>
      <w:r>
        <w:t xml:space="preserve">None </w:t>
      </w:r>
    </w:p>
    <w:p w14:paraId="18EF8A80" w14:textId="77777777" w:rsidR="003645E0" w:rsidRDefault="006D7525">
      <w:pPr>
        <w:spacing w:after="16"/>
      </w:pPr>
      <w:r>
        <w:rPr>
          <w:color w:val="2F5496"/>
          <w:sz w:val="26"/>
        </w:rPr>
        <w:t xml:space="preserve"> </w:t>
      </w:r>
    </w:p>
    <w:p w14:paraId="38A12146" w14:textId="51373E25" w:rsidR="003645E0" w:rsidRDefault="006D7525">
      <w:pPr>
        <w:spacing w:after="488" w:line="254" w:lineRule="auto"/>
        <w:ind w:left="-5" w:right="7240" w:hanging="10"/>
      </w:pPr>
      <w:r>
        <w:rPr>
          <w:color w:val="2F5496"/>
          <w:sz w:val="26"/>
        </w:rPr>
        <w:t xml:space="preserve">Inclusions: </w:t>
      </w:r>
      <w:r>
        <w:t xml:space="preserve">None </w:t>
      </w:r>
    </w:p>
    <w:p w14:paraId="18864CEE" w14:textId="77777777" w:rsidR="003645E0" w:rsidRDefault="006D7525">
      <w:pPr>
        <w:spacing w:after="0"/>
      </w:pPr>
      <w:r>
        <w:rPr>
          <w:sz w:val="56"/>
        </w:rPr>
        <w:t xml:space="preserve">  </w:t>
      </w:r>
    </w:p>
    <w:p w14:paraId="7341F969" w14:textId="77777777" w:rsidR="003645E0" w:rsidRDefault="006D7525">
      <w:pPr>
        <w:spacing w:after="0"/>
      </w:pPr>
      <w:r>
        <w:t xml:space="preserve"> </w:t>
      </w:r>
    </w:p>
    <w:sectPr w:rsidR="003645E0">
      <w:pgSz w:w="11906" w:h="16838"/>
      <w:pgMar w:top="1440" w:right="15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7AC20" w14:textId="77777777" w:rsidR="00327FFB" w:rsidRDefault="00327FFB" w:rsidP="00F2116B">
      <w:pPr>
        <w:spacing w:after="0" w:line="240" w:lineRule="auto"/>
      </w:pPr>
      <w:r>
        <w:separator/>
      </w:r>
    </w:p>
  </w:endnote>
  <w:endnote w:type="continuationSeparator" w:id="0">
    <w:p w14:paraId="678F7644" w14:textId="77777777" w:rsidR="00327FFB" w:rsidRDefault="00327FFB" w:rsidP="00F21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E1262F" w14:textId="77777777" w:rsidR="00327FFB" w:rsidRDefault="00327FFB" w:rsidP="00F2116B">
      <w:pPr>
        <w:spacing w:after="0" w:line="240" w:lineRule="auto"/>
      </w:pPr>
      <w:r>
        <w:separator/>
      </w:r>
    </w:p>
  </w:footnote>
  <w:footnote w:type="continuationSeparator" w:id="0">
    <w:p w14:paraId="58A6F441" w14:textId="77777777" w:rsidR="00327FFB" w:rsidRDefault="00327FFB" w:rsidP="00F21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F2E56"/>
    <w:multiLevelType w:val="hybridMultilevel"/>
    <w:tmpl w:val="C96CC2D0"/>
    <w:lvl w:ilvl="0" w:tplc="5176909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D890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DA96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6E5BF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0893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7265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C2A0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42609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C363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5E0"/>
    <w:rsid w:val="00134D5F"/>
    <w:rsid w:val="002A2FD2"/>
    <w:rsid w:val="00327FFB"/>
    <w:rsid w:val="003645E0"/>
    <w:rsid w:val="004836D9"/>
    <w:rsid w:val="004B7F7A"/>
    <w:rsid w:val="005E2FC1"/>
    <w:rsid w:val="006D7525"/>
    <w:rsid w:val="007833D1"/>
    <w:rsid w:val="00A05DD6"/>
    <w:rsid w:val="00A41E4B"/>
    <w:rsid w:val="00A465D7"/>
    <w:rsid w:val="00AF1193"/>
    <w:rsid w:val="00BC1EE8"/>
    <w:rsid w:val="00BF2D59"/>
    <w:rsid w:val="00F06331"/>
    <w:rsid w:val="00F179C1"/>
    <w:rsid w:val="00F2116B"/>
    <w:rsid w:val="00F445FE"/>
    <w:rsid w:val="00F5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E964A"/>
  <w15:docId w15:val="{ED309613-B8B9-4E57-8D4E-4159B9E4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1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116B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116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116B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Seán Russell</dc:creator>
  <cp:keywords/>
  <cp:lastModifiedBy>xiaohan shi</cp:lastModifiedBy>
  <cp:revision>16</cp:revision>
  <dcterms:created xsi:type="dcterms:W3CDTF">2020-03-04T03:34:00Z</dcterms:created>
  <dcterms:modified xsi:type="dcterms:W3CDTF">2020-03-06T10:22:00Z</dcterms:modified>
</cp:coreProperties>
</file>