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false"/>
        <w:spacing w:lineRule="auto"/>
        <w:ind/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>Weekly Update Week 2</w:t>
      </w:r>
    </w:p>
    <w:tbl>
      <w:tblPr>
        <w:tblStyle w:val="a7"/>
        <w:tblW w:w="0" w:type="auto"/>
        <w:tblInd w:w="-217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855"/>
        <w:gridCol w:w="7455"/>
        <w:gridCol w:w="945"/>
      </w:tblGrid>
      <w:tr>
        <w:trPr>
          <w:trHeight w:val="480" w:hRule="atLeast"/>
        </w:trPr>
        <w:tc>
          <w:tcPr>
            <w:tcW w:w="925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48DD4"/>
            <w:vAlign w:val="top"/>
          </w:tcPr>
          <w:p>
            <w:pPr>
              <w:spacing w:before="0" w:after="0" w:line="240" w:lineRule="auto"/>
              <w:ind/>
              <w:jc w:val="center"/>
              <w:rPr>
                <w:rFonts w:ascii="Arial" w:hAnsi="Arial" w:eastAsia="Arial"/>
                <w:b w:val="true"/>
                <w:bCs w:val="true"/>
                <w:color w:val="000000"/>
                <w:sz w:val="36"/>
                <w:szCs w:val="36"/>
              </w:rPr>
            </w:pPr>
            <w:r>
              <w:rPr>
                <w:rFonts w:ascii="Arial" w:hAnsi="Arial" w:eastAsia="Arial"/>
                <w:b w:val="true"/>
                <w:bCs w:val="true"/>
                <w:color w:val="000000"/>
                <w:sz w:val="36"/>
                <w:szCs w:val="36"/>
              </w:rPr>
              <w:t>Weekly Update</w:t>
            </w:r>
          </w:p>
          <w:p>
            <w:pPr>
              <w:spacing w:before="0" w:after="0" w:line="240" w:lineRule="auto"/>
              <w:ind/>
              <w:jc w:val="both"/>
              <w:rPr>
                <w:rFonts w:ascii="Arial" w:hAnsi="Arial" w:eastAsia="Arial"/>
                <w:b w:val="true"/>
                <w:bCs w:val="true"/>
                <w:color w:val="000000"/>
                <w:sz w:val="24"/>
                <w:szCs w:val="24"/>
              </w:rPr>
            </w:pPr>
            <w:r>
              <w:rPr>
                <w:rFonts w:ascii="Arial" w:hAnsi="Arial" w:eastAsia="Arial"/>
                <w:b w:val="true"/>
                <w:bCs w:val="true"/>
                <w:color w:val="000000"/>
                <w:sz w:val="24"/>
                <w:szCs w:val="24"/>
              </w:rPr>
              <w:t>Group Name and Number:</w:t>
            </w:r>
          </w:p>
          <w:p>
            <w:pPr>
              <w:spacing w:before="0" w:after="0" w:line="240" w:lineRule="auto"/>
              <w:ind/>
              <w:jc w:val="center"/>
              <w:rPr>
                <w:rFonts w:ascii="Arial" w:hAnsi="Arial" w:eastAsia="Arial"/>
                <w:b w:val="true"/>
                <w:bCs w:val="true"/>
                <w:color w:val="000000"/>
                <w:sz w:val="24"/>
                <w:szCs w:val="24"/>
              </w:rPr>
            </w:pPr>
            <w:r>
              <w:rPr>
                <w:rFonts w:ascii="Arial" w:hAnsi="Arial" w:eastAsia="Arial"/>
                <w:b w:val="true"/>
                <w:bCs w:val="true"/>
                <w:color w:val="000000"/>
                <w:sz w:val="24"/>
                <w:szCs w:val="24"/>
              </w:rPr>
              <w:t>_______Interface  and Group 11_____________________________________</w:t>
            </w:r>
          </w:p>
          <w:p>
            <w:pPr>
              <w:spacing w:before="0" w:after="0" w:line="240" w:lineRule="auto"/>
              <w:ind/>
              <w:jc w:val="both"/>
              <w:rPr>
                <w:rFonts w:ascii="Calibri" w:hAnsi="Calibri" w:eastAsia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z w:val="24"/>
                <w:szCs w:val="24"/>
              </w:rPr>
            </w:r>
          </w:p>
          <w:p>
            <w:pPr>
              <w:spacing w:before="0" w:after="0" w:line="240" w:lineRule="auto"/>
              <w:ind/>
              <w:jc w:val="both"/>
              <w:rPr>
                <w:rFonts w:ascii="Arial" w:hAnsi="Arial" w:eastAsia="Arial"/>
                <w:b w:val="true"/>
                <w:bCs w:val="true"/>
                <w:color w:val="000000"/>
                <w:sz w:val="24"/>
                <w:szCs w:val="24"/>
              </w:rPr>
            </w:pPr>
            <w:r>
              <w:rPr>
                <w:rFonts w:ascii="Arial" w:hAnsi="Arial" w:eastAsia="Arial"/>
                <w:b w:val="true"/>
                <w:bCs w:val="true"/>
                <w:color w:val="000000"/>
                <w:sz w:val="24"/>
                <w:szCs w:val="24"/>
              </w:rPr>
              <w:t xml:space="preserve">TA:___________Wei Lan___________ </w:t>
            </w:r>
          </w:p>
          <w:p>
            <w:pPr>
              <w:spacing w:before="0" w:after="0" w:line="240" w:lineRule="auto"/>
              <w:ind/>
              <w:jc w:val="both"/>
              <w:rPr>
                <w:rFonts w:ascii="Arial" w:hAnsi="Arial" w:eastAsia="Arial"/>
                <w:b w:val="true"/>
                <w:bCs w:val="true"/>
                <w:color w:val="000000"/>
                <w:sz w:val="24"/>
                <w:szCs w:val="24"/>
              </w:rPr>
            </w:pPr>
            <w:r>
              <w:rPr>
                <w:rFonts w:ascii="Arial" w:hAnsi="Arial" w:eastAsia="Arial"/>
                <w:b w:val="true"/>
                <w:bCs w:val="true"/>
                <w:color w:val="000000"/>
                <w:sz w:val="24"/>
                <w:szCs w:val="24"/>
              </w:rPr>
              <w:t xml:space="preserve">We met with our TA for </w:t>
            </w:r>
            <w:r>
              <w:rPr>
                <w:rFonts w:ascii="Arial" w:hAnsi="Arial" w:eastAsia="Arial"/>
                <w:b w:val="true"/>
                <w:bCs w:val="true"/>
                <w:color w:val="000000"/>
                <w:sz w:val="24"/>
                <w:szCs w:val="24"/>
                <w:u w:val="single"/>
              </w:rPr>
              <w:t>__30_</w:t>
            </w:r>
            <w:r>
              <w:rPr>
                <w:rFonts w:ascii="Arial" w:hAnsi="Arial" w:eastAsia="Arial"/>
                <w:b w:val="true"/>
                <w:bCs w:val="true"/>
                <w:color w:val="000000"/>
                <w:sz w:val="24"/>
                <w:szCs w:val="24"/>
              </w:rPr>
              <w:t xml:space="preserve"> mins, on </w:t>
            </w:r>
            <w:r>
              <w:rPr>
                <w:rFonts w:ascii="Arial" w:hAnsi="Arial" w:eastAsia="Arial"/>
                <w:b w:val="true"/>
                <w:bCs w:val="true"/>
                <w:color w:val="000000"/>
                <w:sz w:val="24"/>
                <w:szCs w:val="24"/>
              </w:rPr>
              <w:t>Wechat Meeting</w:t>
            </w:r>
            <w:r>
              <w:rPr>
                <w:rFonts w:ascii="Arial" w:hAnsi="Arial" w:eastAsia="Arial"/>
                <w:b w:val="true"/>
                <w:bCs w:val="true"/>
                <w:color w:val="000000"/>
                <w:sz w:val="24"/>
                <w:szCs w:val="24"/>
              </w:rPr>
              <w:t xml:space="preserve"> this week.</w:t>
            </w:r>
          </w:p>
          <w:p>
            <w:pPr>
              <w:spacing w:before="0" w:after="0" w:line="240" w:lineRule="auto"/>
              <w:ind/>
              <w:jc w:val="both"/>
              <w:rPr>
                <w:rFonts w:ascii="Arial" w:hAnsi="Arial" w:eastAsia="Arial"/>
                <w:b w:val="true"/>
                <w:bCs w:val="true"/>
                <w:color w:val="000000"/>
                <w:sz w:val="24"/>
                <w:szCs w:val="24"/>
              </w:rPr>
            </w:pPr>
            <w:r>
              <w:rPr>
                <w:rFonts w:ascii="Arial" w:hAnsi="Arial" w:eastAsia="Arial"/>
                <w:b w:val="true"/>
                <w:bCs w:val="true"/>
                <w:color w:val="000000"/>
                <w:sz w:val="24"/>
                <w:szCs w:val="24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DB3E2"/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Calibri" w:hAnsi="Calibri" w:eastAsia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z w:val="24"/>
                <w:szCs w:val="24"/>
              </w:rPr>
            </w:r>
          </w:p>
        </w:tc>
        <w:tc>
          <w:tcPr>
            <w:tcW w:w="7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DB3E2"/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Calibri" w:hAnsi="Calibri" w:eastAsia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z w:val="24"/>
                <w:szCs w:val="24"/>
              </w:rPr>
            </w:r>
          </w:p>
          <w:p>
            <w:pPr>
              <w:spacing w:before="0" w:after="0" w:line="240" w:lineRule="auto"/>
              <w:ind/>
              <w:jc w:val="both"/>
              <w:rPr>
                <w:rFonts w:ascii="Arial" w:hAnsi="Arial" w:eastAsia="Arial"/>
                <w:b w:val="true"/>
                <w:bCs w:val="true"/>
                <w:color w:val="000000"/>
                <w:sz w:val="24"/>
                <w:szCs w:val="24"/>
              </w:rPr>
            </w:pPr>
            <w:r>
              <w:rPr>
                <w:rFonts w:ascii="Arial" w:hAnsi="Arial" w:eastAsia="Arial"/>
                <w:b w:val="true"/>
                <w:bCs w:val="true"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DB3E2"/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Calibri" w:hAnsi="Calibri" w:eastAsia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z w:val="24"/>
                <w:szCs w:val="24"/>
              </w:rPr>
            </w:r>
          </w:p>
        </w:tc>
      </w:tr>
      <w:tr>
        <w:trPr>
          <w:trHeight w:val="1335" w:hRule="atLeast"/>
        </w:trPr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/>
              <w:jc w:val="center"/>
              <w:rPr>
                <w:rFonts w:ascii="Arial" w:hAnsi="Arial" w:eastAsia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/>
                <w:color w:val="000000"/>
                <w:sz w:val="24"/>
                <w:szCs w:val="24"/>
              </w:rPr>
              <w:t>1.</w:t>
            </w:r>
          </w:p>
        </w:tc>
        <w:tc>
          <w:tcPr>
            <w:tcW w:w="84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/>
              <w:jc w:val="both"/>
              <w:rPr>
                <w:rFonts w:ascii="Arial" w:hAnsi="Arial" w:eastAsia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/>
                <w:color w:val="000000"/>
                <w:sz w:val="24"/>
                <w:szCs w:val="24"/>
              </w:rPr>
              <w:t>What our group has done since our last meeting:</w:t>
            </w:r>
          </w:p>
          <w:p>
            <w:pPr>
              <w:spacing w:before="0" w:after="0" w:line="240" w:lineRule="auto"/>
              <w:ind/>
              <w:jc w:val="both"/>
              <w:rPr>
                <w:rFonts w:ascii="Arial" w:hAnsi="Arial" w:eastAsia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/>
                <w:color w:val="000000"/>
                <w:sz w:val="24"/>
                <w:szCs w:val="24"/>
              </w:rPr>
            </w:r>
          </w:p>
          <w:p>
            <w:pPr>
              <w:numPr>
                <w:ilvl w:val="0"/>
                <w:numId w:val="35"/>
              </w:numPr>
              <w:spacing w:before="0" w:after="0" w:line="240" w:lineRule="auto"/>
              <w:ind w:hangingChars="160"/>
              <w:jc w:val="both"/>
              <w:rPr>
                <w:rFonts w:ascii="Arial" w:hAnsi="Arial" w:eastAsia="Arial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ascii="Arial" w:hAnsi="Arial" w:eastAsia="Arial"/>
                <w:color w:val="000000"/>
                <w:sz w:val="24"/>
                <w:szCs w:val="24"/>
              </w:rPr>
              <w:t xml:space="preserve">Finished all plan initial project plan/proposal include </w:t>
            </w:r>
            <w:r>
              <w:rPr>
                <w:rFonts w:hint="eastAsia"/>
              </w:rPr>
            </w:r>
            <w:r>
              <w:rPr>
                <w:rFonts w:ascii="Arial,-apple-system,Helvetica Neue,Helvetica,PingFang SC,Microsoft YaHei,Source Han Sans SC,Noto Sans CJK SC,WenQuanYi Micro Hei,sans-serif" w:hAnsi="Arial,-apple-system,Helvetica Neue,Helvetica,PingFang SC,Microsoft YaHei,Source Han Sans SC,Noto Sans CJK SC,WenQuanYi Micro Hei,sans-serif" w:eastAsia="Arial,-apple-system,Helvetica Neue,Helvetica,PingFang SC,Microsoft YaHei,Source Han Sans SC,Noto Sans CJK SC,WenQuanYi Micro Hei,sans-serif"/>
                <w:color w:val="000000"/>
                <w:sz w:val="22"/>
                <w:szCs w:val="22"/>
              </w:rPr>
              <w:t>Proposal, Work Package and the Gantt Chart</w:t>
            </w:r>
          </w:p>
          <w:p>
            <w:pPr>
              <w:numPr>
                <w:ilvl w:val="0"/>
                <w:numId w:val="35"/>
              </w:numPr>
              <w:spacing w:before="0" w:after="0" w:line="240" w:lineRule="auto"/>
              <w:ind w:hangingChars="160"/>
              <w:jc w:val="both"/>
              <w:rPr>
                <w:rFonts w:ascii="Arial" w:hAnsi="Arial" w:eastAsia="Arial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ascii="Arial" w:hAnsi="Arial" w:eastAsia="Arial"/>
                <w:color w:val="000000"/>
                <w:sz w:val="24"/>
                <w:szCs w:val="24"/>
              </w:rPr>
              <w:t>Start coding some basic functions and UI for website (only registration and login yet)</w:t>
            </w:r>
          </w:p>
          <w:p>
            <w:pPr>
              <w:numPr>
                <w:ilvl w:val="0"/>
                <w:numId w:val="35"/>
              </w:numPr>
              <w:spacing w:before="0" w:after="0" w:line="240" w:lineRule="auto"/>
              <w:ind w:hangingChars="160"/>
              <w:jc w:val="both"/>
              <w:rPr>
                <w:rFonts w:ascii="Calibri" w:hAnsi="Calibri" w:eastAsia="Calibri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ascii="Arial" w:hAnsi="Arial" w:eastAsia="Arial"/>
                <w:color w:val="000000"/>
                <w:sz w:val="24"/>
                <w:szCs w:val="24"/>
              </w:rPr>
              <w:t>Keep learning more web development skills and try to use the popular front end and back end tools.</w:t>
            </w:r>
          </w:p>
          <w:p>
            <w:pPr>
              <w:numPr>
                <w:ilvl w:val="0"/>
                <w:numId w:val="35"/>
              </w:numPr>
              <w:spacing w:before="0" w:after="0" w:line="240" w:lineRule="auto"/>
              <w:ind w:hangingChars="160"/>
              <w:jc w:val="both"/>
              <w:rPr>
                <w:rFonts w:ascii="Calibri" w:hAnsi="Calibri" w:eastAsia="Calibri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ascii="Arial" w:hAnsi="Arial" w:eastAsia="Arial"/>
                <w:color w:val="000000"/>
                <w:sz w:val="24"/>
                <w:szCs w:val="24"/>
              </w:rPr>
              <w:t xml:space="preserve">Meet with </w:t>
            </w:r>
            <w:r>
              <w:rPr>
                <w:rFonts w:hint="eastAsia"/>
              </w:rPr>
            </w:r>
            <w:r>
              <w:rPr>
                <w:rFonts w:ascii="Arial" w:hAnsi="Arial" w:eastAsia="Arial"/>
                <w:color w:val="000000"/>
                <w:sz w:val="24"/>
                <w:szCs w:val="24"/>
              </w:rPr>
              <w:t>professor</w:t>
            </w:r>
            <w:r>
              <w:rPr>
                <w:rFonts w:hint="eastAsia"/>
              </w:rPr>
            </w:r>
            <w:r>
              <w:rPr>
                <w:rFonts w:ascii="Arial" w:hAnsi="Arial" w:eastAsia="Arial"/>
                <w:color w:val="000000"/>
                <w:sz w:val="24"/>
                <w:szCs w:val="24"/>
              </w:rPr>
              <w:t xml:space="preserve"> and know what to do next</w:t>
            </w:r>
            <w:r>
              <w:rPr>
                <w:rFonts w:hint="eastAsia"/>
              </w:rPr>
            </w:r>
            <w:r>
              <w:rPr>
                <w:rFonts w:ascii="Arial" w:hAnsi="Arial" w:eastAsia="Arial"/>
                <w:color w:val="000000"/>
                <w:sz w:val="24"/>
                <w:szCs w:val="24"/>
              </w:rPr>
              <w:t>.</w:t>
            </w:r>
          </w:p>
          <w:p>
            <w:pPr>
              <w:numPr>
                <w:ilvl w:val="0"/>
                <w:numId w:val="35"/>
              </w:numPr>
              <w:spacing w:before="0" w:after="0" w:line="240" w:lineRule="auto"/>
              <w:ind w:hangingChars="160"/>
              <w:jc w:val="both"/>
              <w:rPr>
                <w:rFonts w:ascii="Calibri" w:hAnsi="Calibri" w:eastAsia="Calibri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ascii="Arial" w:hAnsi="Arial" w:eastAsia="Arial"/>
                <w:color w:val="000000"/>
                <w:sz w:val="24"/>
                <w:szCs w:val="24"/>
              </w:rPr>
              <w:t>Search machine learning papers and data sets related to real estate to determine what makes the site special.</w:t>
            </w:r>
          </w:p>
          <w:p>
            <w:pPr>
              <w:spacing w:before="0" w:after="0" w:line="240" w:lineRule="auto"/>
              <w:ind/>
              <w:jc w:val="both"/>
              <w:rPr>
                <w:rFonts w:ascii="Calibri" w:hAnsi="Calibri" w:eastAsia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z w:val="24"/>
                <w:szCs w:val="24"/>
              </w:rPr>
            </w:r>
          </w:p>
          <w:p>
            <w:pPr>
              <w:spacing w:before="0" w:after="0" w:line="240" w:lineRule="auto"/>
              <w:ind/>
              <w:jc w:val="both"/>
              <w:rPr>
                <w:rFonts w:ascii="Calibri" w:hAnsi="Calibri" w:eastAsia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z w:val="24"/>
                <w:szCs w:val="24"/>
              </w:rPr>
            </w:r>
          </w:p>
          <w:p>
            <w:pPr>
              <w:spacing w:before="0" w:after="0" w:line="240" w:lineRule="auto"/>
              <w:ind/>
              <w:jc w:val="both"/>
              <w:rPr>
                <w:rFonts w:ascii="Calibri" w:hAnsi="Calibri" w:eastAsia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z w:val="24"/>
                <w:szCs w:val="24"/>
              </w:rPr>
            </w:r>
          </w:p>
          <w:p>
            <w:pPr>
              <w:spacing w:before="0" w:after="0" w:line="240" w:lineRule="auto"/>
              <w:ind/>
              <w:jc w:val="both"/>
              <w:rPr>
                <w:rFonts w:ascii="Calibri" w:hAnsi="Calibri" w:eastAsia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z w:val="24"/>
                <w:szCs w:val="24"/>
              </w:rPr>
            </w:r>
          </w:p>
          <w:p>
            <w:pPr>
              <w:spacing w:before="0" w:after="0" w:line="240" w:lineRule="auto"/>
              <w:ind/>
              <w:jc w:val="both"/>
              <w:rPr>
                <w:rFonts w:ascii="Calibri" w:hAnsi="Calibri" w:eastAsia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z w:val="24"/>
                <w:szCs w:val="24"/>
              </w:rPr>
            </w:r>
          </w:p>
        </w:tc>
      </w:tr>
      <w:tr>
        <w:trPr>
          <w:trHeight w:val="1260" w:hRule="atLeast"/>
        </w:trPr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/>
              <w:jc w:val="center"/>
              <w:rPr>
                <w:rFonts w:ascii="Arial" w:hAnsi="Arial" w:eastAsia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/>
                <w:color w:val="000000"/>
                <w:sz w:val="24"/>
                <w:szCs w:val="24"/>
              </w:rPr>
              <w:t>2.</w:t>
            </w:r>
          </w:p>
        </w:tc>
        <w:tc>
          <w:tcPr>
            <w:tcW w:w="84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/>
              <w:jc w:val="both"/>
              <w:rPr>
                <w:rFonts w:ascii="Arial" w:hAnsi="Arial" w:eastAsia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/>
                <w:color w:val="000000"/>
                <w:sz w:val="24"/>
                <w:szCs w:val="24"/>
              </w:rPr>
              <w:t>Contributions of each team member since our last meeting (show overall % contribution):</w:t>
            </w:r>
          </w:p>
          <w:p>
            <w:pPr>
              <w:spacing w:before="0" w:after="0" w:line="240" w:lineRule="auto"/>
              <w:ind/>
              <w:jc w:val="both"/>
              <w:rPr>
                <w:rFonts w:ascii="Arial" w:hAnsi="Arial" w:eastAsia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/>
                <w:color w:val="000000"/>
                <w:sz w:val="24"/>
                <w:szCs w:val="24"/>
              </w:rPr>
            </w:r>
          </w:p>
          <w:p>
            <w:pPr>
              <w:numPr>
                <w:ilvl w:val="0"/>
                <w:numId w:val="33"/>
              </w:numPr>
              <w:spacing w:before="0" w:after="0" w:line="240" w:lineRule="auto"/>
              <w:ind w:hangingChars="160"/>
              <w:jc w:val="both"/>
              <w:rPr>
                <w:rFonts w:ascii="Arial" w:hAnsi="Arial" w:eastAsia="Arial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ascii="Arial" w:hAnsi="Arial" w:eastAsia="Arial"/>
                <w:color w:val="000000"/>
                <w:sz w:val="24"/>
                <w:szCs w:val="24"/>
              </w:rPr>
              <w:t>Since Work Package has four parts, each member undertakes equal work(all 25%).</w:t>
            </w:r>
          </w:p>
          <w:p>
            <w:pPr>
              <w:numPr>
                <w:ilvl w:val="0"/>
                <w:numId w:val="33"/>
              </w:numPr>
              <w:spacing w:before="0" w:after="0" w:line="240" w:lineRule="auto"/>
              <w:ind w:hangingChars="160"/>
              <w:jc w:val="both"/>
              <w:rPr>
                <w:rFonts w:ascii="Arial" w:hAnsi="Arial" w:eastAsia="Arial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ascii="Arial" w:hAnsi="Arial" w:eastAsia="Arial"/>
                <w:color w:val="000000"/>
                <w:sz w:val="24"/>
                <w:szCs w:val="24"/>
              </w:rPr>
              <w:t>And we have completed Gant chat and Proposal together(At the group meeting on Thursday, 03/11)</w:t>
            </w:r>
          </w:p>
          <w:p>
            <w:pPr>
              <w:numPr>
                <w:ilvl w:val="0"/>
                <w:numId w:val="33"/>
              </w:numPr>
              <w:spacing w:before="0" w:after="0" w:line="240" w:lineRule="auto"/>
              <w:ind w:hangingChars="160"/>
              <w:jc w:val="both"/>
              <w:rPr>
                <w:rFonts w:ascii="Arial" w:hAnsi="Arial" w:eastAsia="Arial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ascii="Arial" w:hAnsi="Arial" w:eastAsia="Arial"/>
                <w:color w:val="000000"/>
                <w:sz w:val="24"/>
                <w:szCs w:val="24"/>
              </w:rPr>
              <w:t>Zhi Zheng coded the front end of login and register pages.</w:t>
            </w:r>
          </w:p>
          <w:p>
            <w:pPr>
              <w:spacing w:before="0" w:after="0" w:line="240" w:lineRule="auto"/>
              <w:ind/>
              <w:jc w:val="both"/>
              <w:rPr>
                <w:rFonts w:ascii="Calibri" w:hAnsi="Calibri" w:eastAsia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z w:val="24"/>
                <w:szCs w:val="24"/>
              </w:rPr>
            </w:r>
          </w:p>
          <w:p>
            <w:pPr>
              <w:spacing w:before="0" w:after="0" w:line="240" w:lineRule="auto"/>
              <w:ind/>
              <w:jc w:val="both"/>
              <w:rPr>
                <w:rFonts w:ascii="Calibri" w:hAnsi="Calibri" w:eastAsia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z w:val="24"/>
                <w:szCs w:val="24"/>
              </w:rPr>
            </w:r>
          </w:p>
          <w:p>
            <w:pPr>
              <w:spacing w:before="0" w:after="0" w:line="240" w:lineRule="auto"/>
              <w:ind/>
              <w:jc w:val="both"/>
              <w:rPr>
                <w:rFonts w:ascii="Calibri" w:hAnsi="Calibri" w:eastAsia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z w:val="24"/>
                <w:szCs w:val="24"/>
              </w:rPr>
            </w:r>
          </w:p>
        </w:tc>
      </w:tr>
      <w:tr>
        <w:trPr>
          <w:trHeight w:val="1395" w:hRule="atLeast"/>
        </w:trPr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/>
              <w:jc w:val="center"/>
              <w:rPr>
                <w:rFonts w:ascii="Arial" w:hAnsi="Arial" w:eastAsia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/>
                <w:color w:val="000000"/>
                <w:sz w:val="24"/>
                <w:szCs w:val="24"/>
              </w:rPr>
              <w:t>3.</w:t>
            </w:r>
          </w:p>
        </w:tc>
        <w:tc>
          <w:tcPr>
            <w:tcW w:w="84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/>
              <w:jc w:val="both"/>
              <w:rPr>
                <w:rFonts w:ascii="Arial" w:hAnsi="Arial" w:eastAsia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/>
                <w:color w:val="000000"/>
                <w:sz w:val="24"/>
                <w:szCs w:val="24"/>
              </w:rPr>
              <w:t>We have the following questions and/or issues that we would like to discuss:</w:t>
            </w:r>
          </w:p>
          <w:p>
            <w:pPr>
              <w:spacing w:before="0" w:after="0" w:line="240" w:lineRule="auto"/>
              <w:ind/>
              <w:jc w:val="both"/>
              <w:rPr>
                <w:rFonts w:ascii="Calibri" w:hAnsi="Calibri" w:eastAsia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z w:val="24"/>
                <w:szCs w:val="24"/>
              </w:rPr>
            </w:r>
          </w:p>
          <w:p>
            <w:pPr>
              <w:spacing w:before="0" w:after="0" w:line="240" w:lineRule="auto"/>
              <w:ind/>
              <w:jc w:val="both"/>
              <w:rPr>
                <w:rFonts w:ascii="Arial" w:hAnsi="Arial" w:eastAsia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/>
                <w:color w:val="000000"/>
                <w:sz w:val="24"/>
                <w:szCs w:val="24"/>
              </w:rPr>
              <w:t>What should we submit for the next week's demo, video or a document</w:t>
            </w:r>
            <w:r>
              <w:rPr>
                <w:rFonts w:ascii="Arial" w:hAnsi="Arial" w:eastAsia="Arial"/>
                <w:color w:val="000000"/>
                <w:sz w:val="24"/>
                <w:szCs w:val="24"/>
              </w:rPr>
              <w:t xml:space="preserve"> or both</w:t>
            </w:r>
            <w:r>
              <w:rPr>
                <w:rFonts w:ascii="Arial" w:hAnsi="Arial" w:eastAsia="Arial"/>
                <w:color w:val="000000"/>
                <w:sz w:val="24"/>
                <w:szCs w:val="24"/>
              </w:rPr>
              <w:t>?</w:t>
            </w:r>
          </w:p>
          <w:p>
            <w:pPr>
              <w:spacing w:before="0" w:after="0" w:line="240" w:lineRule="auto"/>
              <w:ind/>
              <w:jc w:val="both"/>
              <w:rPr>
                <w:rFonts w:ascii="Calibri" w:hAnsi="Calibri" w:eastAsia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z w:val="24"/>
                <w:szCs w:val="24"/>
              </w:rPr>
            </w:r>
          </w:p>
          <w:p>
            <w:pPr>
              <w:spacing w:before="0" w:after="0" w:line="240" w:lineRule="auto"/>
              <w:ind/>
              <w:jc w:val="both"/>
              <w:rPr>
                <w:rFonts w:ascii="Calibri" w:hAnsi="Calibri" w:eastAsia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z w:val="24"/>
                <w:szCs w:val="24"/>
              </w:rPr>
            </w:r>
          </w:p>
          <w:p>
            <w:pPr>
              <w:spacing w:before="0" w:after="0" w:line="240" w:lineRule="auto"/>
              <w:ind/>
              <w:jc w:val="both"/>
              <w:rPr>
                <w:rFonts w:ascii="Calibri" w:hAnsi="Calibri" w:eastAsia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z w:val="24"/>
                <w:szCs w:val="24"/>
              </w:rPr>
            </w:r>
          </w:p>
          <w:p>
            <w:pPr>
              <w:spacing w:before="0" w:after="0" w:line="240" w:lineRule="auto"/>
              <w:ind/>
              <w:jc w:val="both"/>
              <w:rPr>
                <w:rFonts w:ascii="Calibri" w:hAnsi="Calibri" w:eastAsia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z w:val="24"/>
                <w:szCs w:val="24"/>
              </w:rPr>
            </w:r>
          </w:p>
        </w:tc>
      </w:tr>
      <w:tr>
        <w:trPr>
          <w:trHeight w:val="1260" w:hRule="atLeast"/>
        </w:trPr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/>
              <w:jc w:val="center"/>
              <w:rPr>
                <w:rFonts w:ascii="Arial" w:hAnsi="Arial" w:eastAsia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/>
                <w:color w:val="000000"/>
                <w:sz w:val="24"/>
                <w:szCs w:val="24"/>
              </w:rPr>
              <w:t>4.</w:t>
            </w:r>
          </w:p>
        </w:tc>
        <w:tc>
          <w:tcPr>
            <w:tcW w:w="84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/>
              <w:jc w:val="both"/>
              <w:rPr>
                <w:rFonts w:ascii="Arial" w:hAnsi="Arial" w:eastAsia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/>
                <w:color w:val="000000"/>
                <w:sz w:val="24"/>
                <w:szCs w:val="24"/>
              </w:rPr>
              <w:t>What we plan to do before the next meeting:</w:t>
            </w:r>
          </w:p>
          <w:p>
            <w:pPr>
              <w:spacing w:before="0" w:after="0" w:line="240" w:lineRule="auto"/>
              <w:ind/>
              <w:jc w:val="both"/>
              <w:rPr>
                <w:rFonts w:ascii="Calibri" w:hAnsi="Calibri" w:eastAsia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z w:val="24"/>
                <w:szCs w:val="24"/>
              </w:rPr>
            </w:r>
          </w:p>
          <w:p>
            <w:pPr>
              <w:numPr>
                <w:ilvl w:val="0"/>
                <w:numId w:val="34"/>
              </w:numPr>
              <w:spacing w:before="0" w:after="0" w:line="240" w:lineRule="auto"/>
              <w:ind w:hangingChars="160"/>
              <w:jc w:val="both"/>
              <w:rPr>
                <w:rFonts w:ascii="Arial" w:hAnsi="Arial" w:eastAsia="Arial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ascii="Arial" w:hAnsi="Arial" w:eastAsia="Arial"/>
                <w:color w:val="000000"/>
                <w:sz w:val="24"/>
                <w:szCs w:val="24"/>
              </w:rPr>
              <w:t xml:space="preserve">Continue to learn and develop </w:t>
            </w:r>
            <w:r>
              <w:rPr>
                <w:rFonts w:hint="eastAsia"/>
              </w:rPr>
            </w:r>
            <w:r>
              <w:rPr>
                <w:rFonts w:ascii="Arial" w:hAnsi="Arial" w:eastAsia="Arial"/>
                <w:color w:val="000000"/>
                <w:sz w:val="24"/>
                <w:szCs w:val="24"/>
              </w:rPr>
              <w:t xml:space="preserve">the </w:t>
            </w:r>
            <w:r>
              <w:rPr>
                <w:rFonts w:hint="eastAsia"/>
              </w:rPr>
            </w:r>
            <w:r>
              <w:rPr>
                <w:rFonts w:ascii="Arial" w:hAnsi="Arial" w:eastAsia="Arial"/>
                <w:color w:val="000000"/>
                <w:sz w:val="24"/>
                <w:szCs w:val="24"/>
              </w:rPr>
              <w:t>website</w:t>
            </w:r>
          </w:p>
          <w:p>
            <w:pPr>
              <w:numPr>
                <w:ilvl w:val="0"/>
                <w:numId w:val="34"/>
              </w:numPr>
              <w:spacing w:before="0" w:after="0" w:line="240" w:lineRule="auto"/>
              <w:ind w:hangingChars="160"/>
              <w:jc w:val="both"/>
              <w:rPr>
                <w:rFonts w:ascii="Arial" w:hAnsi="Arial" w:eastAsia="Arial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ascii="Arial" w:hAnsi="Arial" w:eastAsia="Arial"/>
                <w:color w:val="000000"/>
                <w:sz w:val="24"/>
                <w:szCs w:val="24"/>
              </w:rPr>
              <w:t>Make a demo to be submitted next week</w:t>
            </w:r>
          </w:p>
          <w:p>
            <w:pPr>
              <w:numPr>
                <w:ilvl w:val="0"/>
                <w:numId w:val="34"/>
              </w:numPr>
              <w:spacing w:before="0" w:after="0" w:line="240" w:lineRule="auto"/>
              <w:ind w:hangingChars="160"/>
              <w:jc w:val="both"/>
              <w:rPr>
                <w:rFonts w:ascii="Arial" w:hAnsi="Arial" w:eastAsia="Arial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ascii="Arial" w:hAnsi="Arial" w:eastAsia="Arial"/>
                <w:color w:val="000000"/>
                <w:sz w:val="24"/>
                <w:szCs w:val="24"/>
              </w:rPr>
              <w:t>Complete the infrastructure of the website</w:t>
            </w:r>
          </w:p>
          <w:p>
            <w:pPr>
              <w:spacing w:before="0" w:after="0" w:line="240" w:lineRule="auto"/>
              <w:ind/>
              <w:jc w:val="both"/>
              <w:rPr>
                <w:rFonts w:ascii="Calibri" w:hAnsi="Calibri" w:eastAsia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z w:val="24"/>
                <w:szCs w:val="24"/>
              </w:rPr>
            </w:r>
          </w:p>
          <w:p>
            <w:pPr>
              <w:spacing w:before="0" w:after="0" w:line="240" w:lineRule="auto"/>
              <w:ind/>
              <w:jc w:val="both"/>
              <w:rPr>
                <w:rFonts w:ascii="Calibri" w:hAnsi="Calibri" w:eastAsia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z w:val="24"/>
                <w:szCs w:val="24"/>
              </w:rPr>
            </w:r>
          </w:p>
          <w:p>
            <w:pPr>
              <w:spacing w:before="0" w:after="0" w:line="240" w:lineRule="auto"/>
              <w:ind/>
              <w:jc w:val="both"/>
              <w:rPr>
                <w:rFonts w:ascii="Calibri" w:hAnsi="Calibri" w:eastAsia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z w:val="24"/>
                <w:szCs w:val="24"/>
              </w:rPr>
            </w:r>
          </w:p>
          <w:p>
            <w:pPr>
              <w:spacing w:before="0" w:after="0" w:line="240" w:lineRule="auto"/>
              <w:ind/>
              <w:jc w:val="both"/>
              <w:rPr>
                <w:rFonts w:ascii="Calibri" w:hAnsi="Calibri" w:eastAsia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z w:val="24"/>
                <w:szCs w:val="24"/>
              </w:rPr>
            </w:r>
          </w:p>
          <w:p>
            <w:pPr>
              <w:spacing w:before="0" w:after="0" w:line="240" w:lineRule="auto"/>
              <w:ind/>
              <w:jc w:val="both"/>
              <w:rPr>
                <w:rFonts w:ascii="Calibri" w:hAnsi="Calibri" w:eastAsia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z w:val="24"/>
                <w:szCs w:val="24"/>
              </w:rPr>
            </w:r>
          </w:p>
        </w:tc>
      </w:tr>
    </w:tbl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5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