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4400"/>
                <wp:effectExtent b="0" l="0" r="0" t="0"/>
                <wp:wrapSquare wrapText="bothSides" distB="0" distT="0" distL="114300" distR="114300"/>
                <wp:docPr id="1" name=""/>
                <a:graphic>
                  <a:graphicData uri="http://schemas.microsoft.com/office/word/2010/wordprocessingShape">
                    <wps:wsp>
                      <wps:cNvSpPr/>
                      <wps:cNvPr id="2" name="Shape 2"/>
                      <wps:spPr>
                        <a:xfrm>
                          <a:off x="2317050" y="2694150"/>
                          <a:ext cx="6057900" cy="2171700"/>
                        </a:xfrm>
                        <a:custGeom>
                          <a:rect b="b" l="l" r="r" t="t"/>
                          <a:pathLst>
                            <a:path extrusionOk="0" h="2171700" w="6057900">
                              <a:moveTo>
                                <a:pt x="0" y="0"/>
                              </a:moveTo>
                              <a:lnTo>
                                <a:pt x="0" y="2171700"/>
                              </a:lnTo>
                              <a:lnTo>
                                <a:pt x="6057900" y="2171700"/>
                              </a:lnTo>
                              <a:lnTo>
                                <a:pt x="6057900" y="0"/>
                              </a:lnTo>
                              <a:close/>
                            </a:path>
                          </a:pathLst>
                        </a:custGeom>
                        <a:solidFill>
                          <a:srgbClr val="DEEAF6"/>
                        </a:solidFill>
                        <a:ln cap="flat" cmpd="sng" w="12700">
                          <a:solidFill>
                            <a:srgbClr val="FFD966"/>
                          </a:solidFill>
                          <a:prstDash val="solid"/>
                          <a:miter lim="8000"/>
                          <a:headEnd len="sm" w="sm" type="none"/>
                          <a:tailEnd len="sm" w="sm" type="none"/>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t xml:space="preserve">Test plan for</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r>
                            <w:r w:rsidDel="00000000" w:rsidR="00000000" w:rsidRPr="00000000">
                              <w:rPr>
                                <w:rFonts w:ascii="Calibri" w:cs="Calibri" w:eastAsia="Calibri" w:hAnsi="Calibri"/>
                                <w:b w:val="1"/>
                                <w:i w:val="0"/>
                                <w:smallCaps w:val="1"/>
                                <w:strike w:val="0"/>
                                <w:color w:val="000000"/>
                                <w:sz w:val="96"/>
                                <w:vertAlign w:val="baseline"/>
                              </w:rPr>
                              <w:t xml:space="preserve">&lt;&lt;Casino&gt;&gt;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000000"/>
                                <w:sz w:val="9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44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70600" cy="2184400"/>
                        </a:xfrm>
                        <a:prstGeom prst="rect"/>
                        <a:ln/>
                      </pic:spPr>
                    </pic:pic>
                  </a:graphicData>
                </a:graphic>
              </wp:anchor>
            </w:drawing>
          </mc:Fallback>
        </mc:AlternateContent>
      </w:r>
    </w:p>
    <w:p w:rsidR="00000000" w:rsidDel="00000000" w:rsidP="00000000" w:rsidRDefault="00000000" w:rsidRPr="00000000" w14:paraId="00000002">
      <w:pPr>
        <w:rPr>
          <w:i w:val="1"/>
          <w:sz w:val="28"/>
          <w:szCs w:val="28"/>
        </w:rPr>
      </w:pP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b w:val="1"/>
          <w:i w:val="1"/>
          <w:sz w:val="28"/>
          <w:szCs w:val="28"/>
          <w:rtl w:val="0"/>
        </w:rPr>
        <w:t xml:space="preserve">Note that you can refine your testing plan as the project development goes. Keep the change log as follow:</w:t>
      </w:r>
    </w:p>
    <w:p w:rsidR="00000000" w:rsidDel="00000000" w:rsidP="00000000" w:rsidRDefault="00000000" w:rsidRPr="00000000" w14:paraId="00000004">
      <w:pPr>
        <w:rPr>
          <w:i w:val="1"/>
          <w:sz w:val="28"/>
          <w:szCs w:val="28"/>
        </w:rPr>
      </w:pPr>
      <w:r w:rsidDel="00000000" w:rsidR="00000000" w:rsidRPr="00000000">
        <w:rPr>
          <w:rtl w:val="0"/>
        </w:rPr>
      </w:r>
    </w:p>
    <w:p w:rsidR="00000000" w:rsidDel="00000000" w:rsidP="00000000" w:rsidRDefault="00000000" w:rsidRPr="00000000" w14:paraId="00000005">
      <w:pPr>
        <w:rPr>
          <w:i w:val="1"/>
          <w:sz w:val="28"/>
          <w:szCs w:val="28"/>
        </w:rPr>
      </w:pPr>
      <w:r w:rsidDel="00000000" w:rsidR="00000000" w:rsidRPr="00000000">
        <w:rPr>
          <w:i w:val="1"/>
          <w:sz w:val="28"/>
          <w:szCs w:val="28"/>
          <w:rtl w:val="0"/>
        </w:rPr>
        <w:t xml:space="preserve">ChangeLog</w:t>
      </w:r>
    </w:p>
    <w:p w:rsidR="00000000" w:rsidDel="00000000" w:rsidP="00000000" w:rsidRDefault="00000000" w:rsidRPr="00000000" w14:paraId="00000006">
      <w:pPr>
        <w:rPr>
          <w:i w:val="1"/>
          <w:sz w:val="28"/>
          <w:szCs w:val="28"/>
        </w:rPr>
      </w:pP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tcPr>
          <w:p w:rsidR="00000000" w:rsidDel="00000000" w:rsidP="00000000" w:rsidRDefault="00000000" w:rsidRPr="00000000" w14:paraId="00000007">
            <w:pPr>
              <w:jc w:val="center"/>
              <w:rPr>
                <w:b w:val="1"/>
              </w:rPr>
            </w:pPr>
            <w:r w:rsidDel="00000000" w:rsidR="00000000" w:rsidRPr="00000000">
              <w:rPr>
                <w:b w:val="1"/>
                <w:rtl w:val="0"/>
              </w:rPr>
              <w:t xml:space="preserve">Version </w:t>
            </w:r>
          </w:p>
        </w:tc>
        <w:tc>
          <w:tcPr>
            <w:shd w:fill="e0e0e0" w:val="clear"/>
          </w:tcPr>
          <w:p w:rsidR="00000000" w:rsidDel="00000000" w:rsidP="00000000" w:rsidRDefault="00000000" w:rsidRPr="00000000" w14:paraId="00000008">
            <w:pPr>
              <w:jc w:val="center"/>
              <w:rPr>
                <w:b w:val="1"/>
              </w:rPr>
            </w:pPr>
            <w:r w:rsidDel="00000000" w:rsidR="00000000" w:rsidRPr="00000000">
              <w:rPr>
                <w:b w:val="1"/>
                <w:rtl w:val="0"/>
              </w:rPr>
              <w:t xml:space="preserve">Change Date</w:t>
            </w:r>
          </w:p>
        </w:tc>
        <w:tc>
          <w:tcPr>
            <w:shd w:fill="e0e0e0" w:val="clear"/>
          </w:tcPr>
          <w:p w:rsidR="00000000" w:rsidDel="00000000" w:rsidP="00000000" w:rsidRDefault="00000000" w:rsidRPr="00000000" w14:paraId="00000009">
            <w:pPr>
              <w:jc w:val="center"/>
              <w:rPr>
                <w:b w:val="1"/>
              </w:rPr>
            </w:pPr>
            <w:r w:rsidDel="00000000" w:rsidR="00000000" w:rsidRPr="00000000">
              <w:rPr>
                <w:b w:val="1"/>
                <w:rtl w:val="0"/>
              </w:rPr>
              <w:t xml:space="preserve">By</w:t>
            </w:r>
          </w:p>
        </w:tc>
        <w:tc>
          <w:tcPr>
            <w:shd w:fill="e0e0e0" w:val="clear"/>
          </w:tcPr>
          <w:p w:rsidR="00000000" w:rsidDel="00000000" w:rsidP="00000000" w:rsidRDefault="00000000" w:rsidRPr="00000000" w14:paraId="0000000A">
            <w:pPr>
              <w:jc w:val="center"/>
              <w:rPr>
                <w:b w:val="1"/>
              </w:rPr>
            </w:pPr>
            <w:r w:rsidDel="00000000" w:rsidR="00000000" w:rsidRPr="00000000">
              <w:rPr>
                <w:b w:val="1"/>
                <w:rtl w:val="0"/>
              </w:rPr>
              <w:t xml:space="preserve">Description</w:t>
            </w:r>
          </w:p>
          <w:p w:rsidR="00000000" w:rsidDel="00000000" w:rsidP="00000000" w:rsidRDefault="00000000" w:rsidRPr="00000000" w14:paraId="0000000B">
            <w:pPr>
              <w:jc w:val="cente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C">
            <w:pPr>
              <w:jc w:val="center"/>
              <w:rPr>
                <w:color w:val="5b9bd5"/>
              </w:rPr>
            </w:pPr>
            <w:r w:rsidDel="00000000" w:rsidR="00000000" w:rsidRPr="00000000">
              <w:rPr>
                <w:color w:val="5b9bd5"/>
                <w:rtl w:val="0"/>
              </w:rPr>
              <w:t xml:space="preserve"> 1</w:t>
            </w:r>
          </w:p>
        </w:tc>
        <w:tc>
          <w:tcPr>
            <w:shd w:fill="auto" w:val="clear"/>
          </w:tcPr>
          <w:p w:rsidR="00000000" w:rsidDel="00000000" w:rsidP="00000000" w:rsidRDefault="00000000" w:rsidRPr="00000000" w14:paraId="0000000D">
            <w:pPr>
              <w:jc w:val="center"/>
              <w:rPr>
                <w:color w:val="5b9bd5"/>
              </w:rPr>
            </w:pPr>
            <w:r w:rsidDel="00000000" w:rsidR="00000000" w:rsidRPr="00000000">
              <w:rPr>
                <w:color w:val="5b9bd5"/>
                <w:rtl w:val="0"/>
              </w:rPr>
              <w:t xml:space="preserve">2025/02/07</w:t>
            </w:r>
          </w:p>
        </w:tc>
        <w:tc>
          <w:tcPr>
            <w:shd w:fill="auto" w:val="clear"/>
          </w:tcPr>
          <w:p w:rsidR="00000000" w:rsidDel="00000000" w:rsidP="00000000" w:rsidRDefault="00000000" w:rsidRPr="00000000" w14:paraId="0000000E">
            <w:pPr>
              <w:jc w:val="center"/>
              <w:rPr>
                <w:color w:val="5b9bd5"/>
              </w:rPr>
            </w:pPr>
            <w:r w:rsidDel="00000000" w:rsidR="00000000" w:rsidRPr="00000000">
              <w:rPr>
                <w:color w:val="5b9bd5"/>
                <w:rtl w:val="0"/>
              </w:rPr>
              <w:t xml:space="preserve">Caelan</w:t>
            </w:r>
          </w:p>
        </w:tc>
        <w:tc>
          <w:tcPr>
            <w:shd w:fill="auto" w:val="clear"/>
          </w:tcPr>
          <w:p w:rsidR="00000000" w:rsidDel="00000000" w:rsidP="00000000" w:rsidRDefault="00000000" w:rsidRPr="00000000" w14:paraId="0000000F">
            <w:pPr>
              <w:jc w:val="center"/>
              <w:rPr>
                <w:color w:val="5b9bd5"/>
              </w:rPr>
            </w:pPr>
            <w:r w:rsidDel="00000000" w:rsidR="00000000" w:rsidRPr="00000000">
              <w:rPr>
                <w:color w:val="5b9bd5"/>
                <w:rtl w:val="0"/>
              </w:rPr>
              <w:t xml:space="preserve">Removed Extra Writing</w:t>
            </w:r>
          </w:p>
        </w:tc>
      </w:tr>
      <w:tr>
        <w:trPr>
          <w:cantSplit w:val="0"/>
          <w:tblHeader w:val="0"/>
        </w:trPr>
        <w:tc>
          <w:tcPr>
            <w:shd w:fill="auto" w:val="clear"/>
          </w:tcPr>
          <w:p w:rsidR="00000000" w:rsidDel="00000000" w:rsidP="00000000" w:rsidRDefault="00000000" w:rsidRPr="00000000" w14:paraId="00000010">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11">
            <w:pPr>
              <w:jc w:val="center"/>
              <w:rPr/>
            </w:pPr>
            <w:r w:rsidDel="00000000" w:rsidR="00000000" w:rsidRPr="00000000">
              <w:rPr>
                <w:rtl w:val="0"/>
              </w:rPr>
              <w:t xml:space="preserve">2025/02/26</w:t>
            </w:r>
          </w:p>
        </w:tc>
        <w:tc>
          <w:tcPr>
            <w:shd w:fill="auto" w:val="clear"/>
          </w:tcPr>
          <w:p w:rsidR="00000000" w:rsidDel="00000000" w:rsidP="00000000" w:rsidRDefault="00000000" w:rsidRPr="00000000" w14:paraId="00000012">
            <w:pPr>
              <w:jc w:val="center"/>
              <w:rPr/>
            </w:pPr>
            <w:r w:rsidDel="00000000" w:rsidR="00000000" w:rsidRPr="00000000">
              <w:rPr>
                <w:rtl w:val="0"/>
              </w:rPr>
              <w:t xml:space="preserve">Niko, Owen, Caelan, Cole</w:t>
            </w:r>
          </w:p>
        </w:tc>
        <w:tc>
          <w:tcPr>
            <w:shd w:fill="auto" w:val="clear"/>
          </w:tcPr>
          <w:p w:rsidR="00000000" w:rsidDel="00000000" w:rsidP="00000000" w:rsidRDefault="00000000" w:rsidRPr="00000000" w14:paraId="00000013">
            <w:pPr>
              <w:jc w:val="center"/>
              <w:rPr/>
            </w:pPr>
            <w:r w:rsidDel="00000000" w:rsidR="00000000" w:rsidRPr="00000000">
              <w:rPr>
                <w:rtl w:val="0"/>
              </w:rPr>
              <w:t xml:space="preserve">Added Tests to test methodology</w:t>
            </w:r>
          </w:p>
        </w:tc>
      </w:tr>
      <w:tr>
        <w:trPr>
          <w:cantSplit w:val="0"/>
          <w:trHeight w:val="611.953125" w:hRule="atLeast"/>
          <w:tblHeader w:val="0"/>
        </w:trPr>
        <w:tc>
          <w:tcPr>
            <w:shd w:fill="auto" w:val="clear"/>
          </w:tcPr>
          <w:p w:rsidR="00000000" w:rsidDel="00000000" w:rsidP="00000000" w:rsidRDefault="00000000" w:rsidRPr="00000000" w14:paraId="00000014">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15">
            <w:pPr>
              <w:jc w:val="center"/>
              <w:rPr/>
            </w:pPr>
            <w:r w:rsidDel="00000000" w:rsidR="00000000" w:rsidRPr="00000000">
              <w:rPr>
                <w:rtl w:val="0"/>
              </w:rPr>
              <w:t xml:space="preserve">2025/03/17</w:t>
            </w:r>
          </w:p>
        </w:tc>
        <w:tc>
          <w:tcPr>
            <w:shd w:fill="auto" w:val="clear"/>
          </w:tcPr>
          <w:p w:rsidR="00000000" w:rsidDel="00000000" w:rsidP="00000000" w:rsidRDefault="00000000" w:rsidRPr="00000000" w14:paraId="00000016">
            <w:pPr>
              <w:jc w:val="center"/>
              <w:rPr/>
            </w:pPr>
            <w:r w:rsidDel="00000000" w:rsidR="00000000" w:rsidRPr="00000000">
              <w:rPr>
                <w:rtl w:val="0"/>
              </w:rPr>
              <w:t xml:space="preserve">Cole</w:t>
            </w:r>
          </w:p>
        </w:tc>
        <w:tc>
          <w:tcPr>
            <w:shd w:fill="auto" w:val="clear"/>
          </w:tcPr>
          <w:p w:rsidR="00000000" w:rsidDel="00000000" w:rsidP="00000000" w:rsidRDefault="00000000" w:rsidRPr="00000000" w14:paraId="00000017">
            <w:pPr>
              <w:jc w:val="center"/>
              <w:rPr/>
            </w:pPr>
            <w:r w:rsidDel="00000000" w:rsidR="00000000" w:rsidRPr="00000000">
              <w:rPr>
                <w:rtl w:val="0"/>
              </w:rPr>
              <w:t xml:space="preserve">Added Roulette Tests test methodology</w:t>
            </w:r>
          </w:p>
        </w:tc>
      </w:tr>
      <w:tr>
        <w:trPr>
          <w:cantSplit w:val="0"/>
          <w:trHeight w:val="611.953125" w:hRule="atLeast"/>
          <w:tblHeader w:val="0"/>
        </w:trPr>
        <w:tc>
          <w:tcPr>
            <w:shd w:fill="auto" w:val="clear"/>
          </w:tcPr>
          <w:p w:rsidR="00000000" w:rsidDel="00000000" w:rsidP="00000000" w:rsidRDefault="00000000" w:rsidRPr="00000000" w14:paraId="00000018">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19">
            <w:pPr>
              <w:jc w:val="center"/>
              <w:rPr/>
            </w:pPr>
            <w:r w:rsidDel="00000000" w:rsidR="00000000" w:rsidRPr="00000000">
              <w:rPr>
                <w:rtl w:val="0"/>
              </w:rPr>
              <w:t xml:space="preserve">2025/03/27</w:t>
            </w:r>
          </w:p>
        </w:tc>
        <w:tc>
          <w:tcPr>
            <w:shd w:fill="auto" w:val="clear"/>
          </w:tcPr>
          <w:p w:rsidR="00000000" w:rsidDel="00000000" w:rsidP="00000000" w:rsidRDefault="00000000" w:rsidRPr="00000000" w14:paraId="0000001A">
            <w:pPr>
              <w:jc w:val="center"/>
              <w:rPr/>
            </w:pPr>
            <w:r w:rsidDel="00000000" w:rsidR="00000000" w:rsidRPr="00000000">
              <w:rPr>
                <w:rtl w:val="0"/>
              </w:rPr>
              <w:t xml:space="preserve">Caelan, Niko</w:t>
            </w:r>
          </w:p>
        </w:tc>
        <w:tc>
          <w:tcPr>
            <w:shd w:fill="auto" w:val="clear"/>
          </w:tcPr>
          <w:p w:rsidR="00000000" w:rsidDel="00000000" w:rsidP="00000000" w:rsidRDefault="00000000" w:rsidRPr="00000000" w14:paraId="0000001B">
            <w:pPr>
              <w:jc w:val="center"/>
              <w:rPr/>
            </w:pPr>
            <w:r w:rsidDel="00000000" w:rsidR="00000000" w:rsidRPr="00000000">
              <w:rPr>
                <w:rtl w:val="0"/>
              </w:rPr>
              <w:t xml:space="preserve">Added documentation for security scan and load testing</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numPr>
          <w:ilvl w:val="0"/>
          <w:numId w:val="6"/>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1"/>
          <w:numId w:val="6"/>
        </w:numPr>
        <w:ind w:left="576" w:hanging="576"/>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 Scope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tests will encompass testing the individual games of our website, namely the logical features like betting, logging in, and selecting games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2520" w:right="0" w:hanging="10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numPr>
          <w:ilvl w:val="1"/>
          <w:numId w:val="6"/>
        </w:numPr>
        <w:ind w:left="576" w:hanging="576"/>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Roles and Responsibilities </w:t>
      </w:r>
    </w:p>
    <w:p w:rsidR="00000000" w:rsidDel="00000000" w:rsidP="00000000" w:rsidRDefault="00000000" w:rsidRPr="00000000" w14:paraId="00000027">
      <w:pPr>
        <w:rPr/>
      </w:pPr>
      <w:bookmarkStart w:colFirst="0" w:colLast="0" w:name="_3znysh7" w:id="3"/>
      <w:bookmarkEnd w:id="3"/>
      <w:r w:rsidDel="00000000" w:rsidR="00000000" w:rsidRPr="00000000">
        <w:rPr>
          <w:rtl w:val="0"/>
        </w:rPr>
        <w:t xml:space="preserve">Detailed description of the Roles and responsibilities of different team members like</w:t>
      </w:r>
      <w:r w:rsidDel="00000000" w:rsidR="00000000" w:rsidRPr="00000000">
        <w:rPr>
          <w:highlight w:val="yellow"/>
          <w:rtl w:val="0"/>
        </w:rPr>
        <w:t xml:space="preserve">.  Note you only need to list the role you have in your team.  There are some example roles.</w:t>
      </w: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Team Lead</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QA</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Configuration Manager</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Database Manager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Designer</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Developer</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shd w:fill="d9e2f3" w:val="clear"/>
          </w:tcPr>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Name</w:t>
            </w:r>
          </w:p>
        </w:tc>
        <w:tc>
          <w:tcPr>
            <w:shd w:fill="d9e2f3" w:val="clear"/>
          </w:tcPr>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Net ID</w:t>
            </w:r>
          </w:p>
        </w:tc>
        <w:tc>
          <w:tcPr>
            <w:shd w:fill="d9e2f3" w:val="clear"/>
          </w:tcPr>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GitHub username</w:t>
            </w:r>
          </w:p>
        </w:tc>
        <w:tc>
          <w:tcPr>
            <w:shd w:fill="d9e2f3" w:val="clear"/>
          </w:tcPr>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Role</w:t>
            </w:r>
          </w:p>
        </w:tc>
      </w:tr>
      <w:tr>
        <w:trPr>
          <w:cantSplit w:val="0"/>
          <w:tblHeader w:val="0"/>
        </w:trPr>
        <w:tc>
          <w:tcPr>
            <w:shd w:fill="auto" w:val="clear"/>
          </w:tcPr>
          <w:p w:rsidR="00000000" w:rsidDel="00000000" w:rsidP="00000000" w:rsidRDefault="00000000" w:rsidRPr="00000000" w14:paraId="00000035">
            <w:pPr>
              <w:rPr>
                <w:sz w:val="26"/>
                <w:szCs w:val="26"/>
              </w:rPr>
            </w:pPr>
            <w:r w:rsidDel="00000000" w:rsidR="00000000" w:rsidRPr="00000000">
              <w:rPr>
                <w:sz w:val="26"/>
                <w:szCs w:val="26"/>
                <w:rtl w:val="0"/>
              </w:rPr>
              <w:t xml:space="preserve">Caelan Myskiw</w:t>
            </w:r>
          </w:p>
        </w:tc>
        <w:tc>
          <w:tcPr>
            <w:shd w:fill="auto" w:val="clear"/>
          </w:tcPr>
          <w:p w:rsidR="00000000" w:rsidDel="00000000" w:rsidP="00000000" w:rsidRDefault="00000000" w:rsidRPr="00000000" w14:paraId="00000036">
            <w:pPr>
              <w:rPr>
                <w:sz w:val="26"/>
                <w:szCs w:val="26"/>
              </w:rPr>
            </w:pPr>
            <w:r w:rsidDel="00000000" w:rsidR="00000000" w:rsidRPr="00000000">
              <w:rPr>
                <w:sz w:val="26"/>
                <w:szCs w:val="26"/>
                <w:rtl w:val="0"/>
              </w:rPr>
              <w:t xml:space="preserve">myskiwc</w:t>
            </w:r>
          </w:p>
        </w:tc>
        <w:tc>
          <w:tcPr>
            <w:shd w:fill="auto" w:val="clear"/>
          </w:tcPr>
          <w:p w:rsidR="00000000" w:rsidDel="00000000" w:rsidP="00000000" w:rsidRDefault="00000000" w:rsidRPr="00000000" w14:paraId="00000037">
            <w:pPr>
              <w:rPr>
                <w:sz w:val="26"/>
                <w:szCs w:val="26"/>
              </w:rPr>
            </w:pPr>
            <w:r w:rsidDel="00000000" w:rsidR="00000000" w:rsidRPr="00000000">
              <w:rPr>
                <w:sz w:val="26"/>
                <w:szCs w:val="26"/>
                <w:rtl w:val="0"/>
              </w:rPr>
              <w:t xml:space="preserve">Naleac</w:t>
            </w:r>
          </w:p>
        </w:tc>
        <w:tc>
          <w:tcPr>
            <w:shd w:fill="auto" w:val="clear"/>
          </w:tcPr>
          <w:p w:rsidR="00000000" w:rsidDel="00000000" w:rsidP="00000000" w:rsidRDefault="00000000" w:rsidRPr="00000000" w14:paraId="00000038">
            <w:pPr>
              <w:rPr>
                <w:sz w:val="26"/>
                <w:szCs w:val="26"/>
              </w:rPr>
            </w:pPr>
            <w:r w:rsidDel="00000000" w:rsidR="00000000" w:rsidRPr="00000000">
              <w:rPr>
                <w:sz w:val="26"/>
                <w:szCs w:val="26"/>
                <w:rtl w:val="0"/>
              </w:rPr>
              <w:t xml:space="preserve">Team lead, developer, QA</w:t>
            </w:r>
          </w:p>
        </w:tc>
      </w:tr>
      <w:tr>
        <w:trPr>
          <w:cantSplit w:val="0"/>
          <w:tblHeader w:val="0"/>
        </w:trPr>
        <w:tc>
          <w:tcPr>
            <w:shd w:fill="auto" w:val="clear"/>
          </w:tcPr>
          <w:p w:rsidR="00000000" w:rsidDel="00000000" w:rsidP="00000000" w:rsidRDefault="00000000" w:rsidRPr="00000000" w14:paraId="00000039">
            <w:pPr>
              <w:rPr>
                <w:sz w:val="26"/>
                <w:szCs w:val="26"/>
              </w:rPr>
            </w:pPr>
            <w:r w:rsidDel="00000000" w:rsidR="00000000" w:rsidRPr="00000000">
              <w:rPr>
                <w:sz w:val="26"/>
                <w:szCs w:val="26"/>
                <w:rtl w:val="0"/>
              </w:rPr>
              <w:t xml:space="preserve">Owen Zonneveld</w:t>
            </w:r>
          </w:p>
        </w:tc>
        <w:tc>
          <w:tcPr>
            <w:shd w:fill="auto" w:val="clear"/>
          </w:tcPr>
          <w:p w:rsidR="00000000" w:rsidDel="00000000" w:rsidP="00000000" w:rsidRDefault="00000000" w:rsidRPr="00000000" w14:paraId="0000003A">
            <w:pPr>
              <w:rPr>
                <w:sz w:val="26"/>
                <w:szCs w:val="26"/>
              </w:rPr>
            </w:pPr>
            <w:r w:rsidDel="00000000" w:rsidR="00000000" w:rsidRPr="00000000">
              <w:rPr>
                <w:sz w:val="26"/>
                <w:szCs w:val="26"/>
                <w:rtl w:val="0"/>
              </w:rPr>
              <w:t xml:space="preserve">zonneveo</w:t>
            </w:r>
          </w:p>
        </w:tc>
        <w:tc>
          <w:tcPr>
            <w:shd w:fill="auto" w:val="clear"/>
          </w:tcPr>
          <w:p w:rsidR="00000000" w:rsidDel="00000000" w:rsidP="00000000" w:rsidRDefault="00000000" w:rsidRPr="00000000" w14:paraId="0000003B">
            <w:pPr>
              <w:rPr>
                <w:sz w:val="26"/>
                <w:szCs w:val="26"/>
              </w:rPr>
            </w:pPr>
            <w:r w:rsidDel="00000000" w:rsidR="00000000" w:rsidRPr="00000000">
              <w:rPr>
                <w:sz w:val="26"/>
                <w:szCs w:val="26"/>
                <w:rtl w:val="0"/>
              </w:rPr>
              <w:t xml:space="preserve">TheOfficialOzone</w:t>
            </w:r>
          </w:p>
        </w:tc>
        <w:tc>
          <w:tcPr>
            <w:shd w:fill="auto" w:val="clear"/>
          </w:tcPr>
          <w:p w:rsidR="00000000" w:rsidDel="00000000" w:rsidP="00000000" w:rsidRDefault="00000000" w:rsidRPr="00000000" w14:paraId="0000003C">
            <w:pPr>
              <w:rPr>
                <w:sz w:val="26"/>
                <w:szCs w:val="26"/>
              </w:rPr>
            </w:pPr>
            <w:r w:rsidDel="00000000" w:rsidR="00000000" w:rsidRPr="00000000">
              <w:rPr>
                <w:sz w:val="26"/>
                <w:szCs w:val="26"/>
                <w:rtl w:val="0"/>
              </w:rPr>
              <w:t xml:space="preserve">Configuration Manager, developer</w:t>
            </w:r>
          </w:p>
        </w:tc>
      </w:tr>
      <w:tr>
        <w:trPr>
          <w:cantSplit w:val="0"/>
          <w:tblHeader w:val="0"/>
        </w:trPr>
        <w:tc>
          <w:tcPr>
            <w:shd w:fill="auto" w:val="clear"/>
          </w:tcPr>
          <w:p w:rsidR="00000000" w:rsidDel="00000000" w:rsidP="00000000" w:rsidRDefault="00000000" w:rsidRPr="00000000" w14:paraId="0000003D">
            <w:pPr>
              <w:rPr>
                <w:sz w:val="26"/>
                <w:szCs w:val="26"/>
              </w:rPr>
            </w:pPr>
            <w:r w:rsidDel="00000000" w:rsidR="00000000" w:rsidRPr="00000000">
              <w:rPr>
                <w:sz w:val="26"/>
                <w:szCs w:val="26"/>
                <w:rtl w:val="0"/>
              </w:rPr>
              <w:t xml:space="preserve">Michael Walld</w:t>
            </w:r>
          </w:p>
        </w:tc>
        <w:tc>
          <w:tcPr>
            <w:shd w:fill="auto" w:val="clear"/>
          </w:tcPr>
          <w:p w:rsidR="00000000" w:rsidDel="00000000" w:rsidP="00000000" w:rsidRDefault="00000000" w:rsidRPr="00000000" w14:paraId="0000003E">
            <w:pPr>
              <w:rPr>
                <w:sz w:val="26"/>
                <w:szCs w:val="26"/>
              </w:rPr>
            </w:pPr>
            <w:r w:rsidDel="00000000" w:rsidR="00000000" w:rsidRPr="00000000">
              <w:rPr>
                <w:sz w:val="26"/>
                <w:szCs w:val="26"/>
                <w:rtl w:val="0"/>
              </w:rPr>
              <w:t xml:space="preserve">walldm</w:t>
            </w:r>
          </w:p>
        </w:tc>
        <w:tc>
          <w:tcPr>
            <w:shd w:fill="auto" w:val="clear"/>
          </w:tcPr>
          <w:p w:rsidR="00000000" w:rsidDel="00000000" w:rsidP="00000000" w:rsidRDefault="00000000" w:rsidRPr="00000000" w14:paraId="0000003F">
            <w:pPr>
              <w:rPr>
                <w:sz w:val="26"/>
                <w:szCs w:val="26"/>
              </w:rPr>
            </w:pPr>
            <w:r w:rsidDel="00000000" w:rsidR="00000000" w:rsidRPr="00000000">
              <w:rPr>
                <w:sz w:val="26"/>
                <w:szCs w:val="26"/>
                <w:rtl w:val="0"/>
              </w:rPr>
              <w:t xml:space="preserve">walldmtd</w:t>
            </w:r>
          </w:p>
        </w:tc>
        <w:tc>
          <w:tcPr>
            <w:shd w:fill="auto" w:val="clear"/>
          </w:tcPr>
          <w:p w:rsidR="00000000" w:rsidDel="00000000" w:rsidP="00000000" w:rsidRDefault="00000000" w:rsidRPr="00000000" w14:paraId="00000040">
            <w:pPr>
              <w:rPr>
                <w:sz w:val="26"/>
                <w:szCs w:val="26"/>
              </w:rPr>
            </w:pPr>
            <w:r w:rsidDel="00000000" w:rsidR="00000000" w:rsidRPr="00000000">
              <w:rPr>
                <w:sz w:val="26"/>
                <w:szCs w:val="26"/>
                <w:rtl w:val="0"/>
              </w:rPr>
              <w:t xml:space="preserve">Database Manager, developer, Designer</w:t>
            </w:r>
          </w:p>
        </w:tc>
      </w:tr>
      <w:tr>
        <w:trPr>
          <w:cantSplit w:val="0"/>
          <w:tblHeader w:val="0"/>
        </w:trPr>
        <w:tc>
          <w:tcPr>
            <w:shd w:fill="auto" w:val="clear"/>
          </w:tcPr>
          <w:p w:rsidR="00000000" w:rsidDel="00000000" w:rsidP="00000000" w:rsidRDefault="00000000" w:rsidRPr="00000000" w14:paraId="00000041">
            <w:pPr>
              <w:rPr>
                <w:sz w:val="26"/>
                <w:szCs w:val="26"/>
              </w:rPr>
            </w:pPr>
            <w:r w:rsidDel="00000000" w:rsidR="00000000" w:rsidRPr="00000000">
              <w:rPr>
                <w:sz w:val="26"/>
                <w:szCs w:val="26"/>
                <w:rtl w:val="0"/>
              </w:rPr>
              <w:t xml:space="preserve">Cole Chuchmach</w:t>
            </w:r>
          </w:p>
        </w:tc>
        <w:tc>
          <w:tcPr>
            <w:shd w:fill="auto" w:val="clear"/>
          </w:tcPr>
          <w:p w:rsidR="00000000" w:rsidDel="00000000" w:rsidP="00000000" w:rsidRDefault="00000000" w:rsidRPr="00000000" w14:paraId="00000042">
            <w:pPr>
              <w:rPr>
                <w:sz w:val="26"/>
                <w:szCs w:val="26"/>
              </w:rPr>
            </w:pPr>
            <w:r w:rsidDel="00000000" w:rsidR="00000000" w:rsidRPr="00000000">
              <w:rPr>
                <w:sz w:val="26"/>
                <w:szCs w:val="26"/>
                <w:rtl w:val="0"/>
              </w:rPr>
              <w:t xml:space="preserve">chuchma1</w:t>
            </w:r>
          </w:p>
        </w:tc>
        <w:tc>
          <w:tcPr>
            <w:shd w:fill="auto" w:val="clear"/>
          </w:tcPr>
          <w:p w:rsidR="00000000" w:rsidDel="00000000" w:rsidP="00000000" w:rsidRDefault="00000000" w:rsidRPr="00000000" w14:paraId="00000043">
            <w:pPr>
              <w:rPr>
                <w:sz w:val="26"/>
                <w:szCs w:val="26"/>
              </w:rPr>
            </w:pPr>
            <w:r w:rsidDel="00000000" w:rsidR="00000000" w:rsidRPr="00000000">
              <w:rPr>
                <w:sz w:val="26"/>
                <w:szCs w:val="26"/>
                <w:rtl w:val="0"/>
              </w:rPr>
              <w:t xml:space="preserve">Cole-Chuchmach</w:t>
            </w:r>
          </w:p>
        </w:tc>
        <w:tc>
          <w:tcPr>
            <w:shd w:fill="auto" w:val="clear"/>
          </w:tcPr>
          <w:p w:rsidR="00000000" w:rsidDel="00000000" w:rsidP="00000000" w:rsidRDefault="00000000" w:rsidRPr="00000000" w14:paraId="00000044">
            <w:pPr>
              <w:rPr>
                <w:sz w:val="26"/>
                <w:szCs w:val="26"/>
              </w:rPr>
            </w:pPr>
            <w:r w:rsidDel="00000000" w:rsidR="00000000" w:rsidRPr="00000000">
              <w:rPr>
                <w:sz w:val="26"/>
                <w:szCs w:val="26"/>
                <w:rtl w:val="0"/>
              </w:rPr>
              <w:t xml:space="preserve">Developer</w:t>
            </w:r>
          </w:p>
        </w:tc>
      </w:tr>
      <w:tr>
        <w:trPr>
          <w:cantSplit w:val="0"/>
          <w:tblHeader w:val="0"/>
        </w:trPr>
        <w:tc>
          <w:tcPr>
            <w:shd w:fill="auto" w:val="clear"/>
          </w:tcPr>
          <w:p w:rsidR="00000000" w:rsidDel="00000000" w:rsidP="00000000" w:rsidRDefault="00000000" w:rsidRPr="00000000" w14:paraId="00000045">
            <w:pPr>
              <w:rPr>
                <w:sz w:val="26"/>
                <w:szCs w:val="26"/>
              </w:rPr>
            </w:pPr>
            <w:r w:rsidDel="00000000" w:rsidR="00000000" w:rsidRPr="00000000">
              <w:rPr>
                <w:sz w:val="26"/>
                <w:szCs w:val="26"/>
                <w:rtl w:val="0"/>
              </w:rPr>
              <w:t xml:space="preserve">Niko Christie</w:t>
            </w:r>
          </w:p>
        </w:tc>
        <w:tc>
          <w:tcPr>
            <w:shd w:fill="auto" w:val="clear"/>
          </w:tcPr>
          <w:p w:rsidR="00000000" w:rsidDel="00000000" w:rsidP="00000000" w:rsidRDefault="00000000" w:rsidRPr="00000000" w14:paraId="00000046">
            <w:pPr>
              <w:rPr>
                <w:sz w:val="26"/>
                <w:szCs w:val="26"/>
              </w:rPr>
            </w:pPr>
            <w:r w:rsidDel="00000000" w:rsidR="00000000" w:rsidRPr="00000000">
              <w:rPr>
                <w:sz w:val="26"/>
                <w:szCs w:val="26"/>
                <w:rtl w:val="0"/>
              </w:rPr>
              <w:t xml:space="preserve">christ37</w:t>
            </w:r>
          </w:p>
        </w:tc>
        <w:tc>
          <w:tcPr>
            <w:shd w:fill="auto" w:val="clear"/>
          </w:tcPr>
          <w:p w:rsidR="00000000" w:rsidDel="00000000" w:rsidP="00000000" w:rsidRDefault="00000000" w:rsidRPr="00000000" w14:paraId="00000047">
            <w:pPr>
              <w:rPr>
                <w:sz w:val="26"/>
                <w:szCs w:val="26"/>
              </w:rPr>
            </w:pPr>
            <w:r w:rsidDel="00000000" w:rsidR="00000000" w:rsidRPr="00000000">
              <w:rPr>
                <w:sz w:val="26"/>
                <w:szCs w:val="26"/>
                <w:rtl w:val="0"/>
              </w:rPr>
              <w:t xml:space="preserve">NikoChristie</w:t>
            </w:r>
          </w:p>
          <w:p w:rsidR="00000000" w:rsidDel="00000000" w:rsidP="00000000" w:rsidRDefault="00000000" w:rsidRPr="00000000" w14:paraId="00000048">
            <w:pPr>
              <w:rPr>
                <w:sz w:val="26"/>
                <w:szCs w:val="26"/>
              </w:rPr>
            </w:pPr>
            <w:r w:rsidDel="00000000" w:rsidR="00000000" w:rsidRPr="00000000">
              <w:rPr>
                <w:rtl w:val="0"/>
              </w:rPr>
            </w:r>
          </w:p>
        </w:tc>
        <w:tc>
          <w:tcPr>
            <w:shd w:fill="auto" w:val="clear"/>
          </w:tcPr>
          <w:p w:rsidR="00000000" w:rsidDel="00000000" w:rsidP="00000000" w:rsidRDefault="00000000" w:rsidRPr="00000000" w14:paraId="00000049">
            <w:pPr>
              <w:rPr>
                <w:sz w:val="26"/>
                <w:szCs w:val="26"/>
              </w:rPr>
            </w:pPr>
            <w:r w:rsidDel="00000000" w:rsidR="00000000" w:rsidRPr="00000000">
              <w:rPr>
                <w:sz w:val="26"/>
                <w:szCs w:val="26"/>
                <w:rtl w:val="0"/>
              </w:rPr>
              <w:t xml:space="preserve">Developer, QA</w:t>
            </w:r>
          </w:p>
        </w:tc>
      </w:tr>
    </w:tbl>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0"/>
          <w:numId w:val="6"/>
        </w:numPr>
        <w:ind w:left="432" w:hanging="432"/>
        <w:rPr/>
      </w:pPr>
      <w:bookmarkStart w:colFirst="0" w:colLast="0" w:name="_2et92p0" w:id="4"/>
      <w:bookmarkEnd w:id="4"/>
      <w:r w:rsidDel="00000000" w:rsidR="00000000" w:rsidRPr="00000000">
        <w:rPr>
          <w:rtl w:val="0"/>
        </w:rPr>
        <w:t xml:space="preserve">Test Methodology</w:t>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numPr>
          <w:ilvl w:val="1"/>
          <w:numId w:val="6"/>
        </w:numPr>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Test Levels</w:t>
      </w:r>
    </w:p>
    <w:p w:rsidR="00000000" w:rsidDel="00000000" w:rsidP="00000000" w:rsidRDefault="00000000" w:rsidRPr="00000000" w14:paraId="00000050">
      <w:pPr>
        <w:rPr>
          <w:color w:val="000000"/>
          <w:sz w:val="22"/>
          <w:szCs w:val="22"/>
        </w:rPr>
      </w:pPr>
      <w:r w:rsidDel="00000000" w:rsidR="00000000" w:rsidRPr="00000000">
        <w:rPr>
          <w:rtl w:val="0"/>
        </w:rPr>
      </w:r>
    </w:p>
    <w:p w:rsidR="00000000" w:rsidDel="00000000" w:rsidP="00000000" w:rsidRDefault="00000000" w:rsidRPr="00000000" w14:paraId="00000051">
      <w:pPr>
        <w:rPr>
          <w:color w:val="000000"/>
        </w:rPr>
      </w:pPr>
      <w:r w:rsidDel="00000000" w:rsidR="00000000" w:rsidRPr="00000000">
        <w:rPr>
          <w:b w:val="1"/>
          <w:color w:val="000000"/>
          <w:rtl w:val="0"/>
        </w:rPr>
        <w:t xml:space="preserve">Test Levels define the Types of Testing to be executed on the Application Under Test (AUT</w:t>
      </w:r>
      <w:r w:rsidDel="00000000" w:rsidR="00000000" w:rsidRPr="00000000">
        <w:rPr>
          <w:color w:val="000000"/>
          <w:rtl w:val="0"/>
        </w:rPr>
        <w:t xml:space="preserve">).  In this course, </w:t>
      </w:r>
      <w:r w:rsidDel="00000000" w:rsidR="00000000" w:rsidRPr="00000000">
        <w:rPr>
          <w:b w:val="1"/>
          <w:color w:val="000000"/>
          <w:rtl w:val="0"/>
        </w:rPr>
        <w:t xml:space="preserve">unit testing, </w:t>
      </w:r>
      <w:r w:rsidDel="00000000" w:rsidR="00000000" w:rsidRPr="00000000">
        <w:rPr>
          <w:b w:val="1"/>
          <w:rtl w:val="0"/>
        </w:rPr>
        <w:t xml:space="preserve">integration</w:t>
      </w:r>
      <w:r w:rsidDel="00000000" w:rsidR="00000000" w:rsidRPr="00000000">
        <w:rPr>
          <w:b w:val="1"/>
          <w:color w:val="000000"/>
          <w:rtl w:val="0"/>
        </w:rPr>
        <w:t xml:space="preserve"> </w:t>
      </w:r>
      <w:r w:rsidDel="00000000" w:rsidR="00000000" w:rsidRPr="00000000">
        <w:rPr>
          <w:b w:val="1"/>
          <w:rtl w:val="0"/>
        </w:rPr>
        <w:t xml:space="preserve">testing</w:t>
      </w:r>
      <w:r w:rsidDel="00000000" w:rsidR="00000000" w:rsidRPr="00000000">
        <w:rPr>
          <w:b w:val="1"/>
          <w:color w:val="000000"/>
          <w:rtl w:val="0"/>
        </w:rPr>
        <w:t xml:space="preserve">, acceptance testing, regression testing, and </w:t>
      </w:r>
      <w:r w:rsidDel="00000000" w:rsidR="00000000" w:rsidRPr="00000000">
        <w:rPr>
          <w:b w:val="1"/>
          <w:rtl w:val="0"/>
        </w:rPr>
        <w:t xml:space="preserve">load</w:t>
      </w:r>
      <w:r w:rsidDel="00000000" w:rsidR="00000000" w:rsidRPr="00000000">
        <w:rPr>
          <w:b w:val="1"/>
          <w:color w:val="000000"/>
          <w:rtl w:val="0"/>
        </w:rPr>
        <w:t xml:space="preserve"> testing</w:t>
      </w:r>
      <w:r w:rsidDel="00000000" w:rsidR="00000000" w:rsidRPr="00000000">
        <w:rPr>
          <w:color w:val="000000"/>
          <w:rtl w:val="0"/>
        </w:rPr>
        <w:t xml:space="preserve"> are mandatory. Please describe how </w:t>
      </w:r>
      <w:r w:rsidDel="00000000" w:rsidR="00000000" w:rsidRPr="00000000">
        <w:rPr>
          <w:rtl w:val="0"/>
        </w:rPr>
        <w:t xml:space="preserve">you will</w:t>
      </w:r>
      <w:r w:rsidDel="00000000" w:rsidR="00000000" w:rsidRPr="00000000">
        <w:rPr>
          <w:color w:val="000000"/>
          <w:rtl w:val="0"/>
        </w:rPr>
        <w:t xml:space="preserve"> do these </w:t>
      </w:r>
      <w:r w:rsidDel="00000000" w:rsidR="00000000" w:rsidRPr="00000000">
        <w:rPr>
          <w:color w:val="000000"/>
          <w:rtl w:val="0"/>
        </w:rPr>
        <w:t xml:space="preserve">testings</w:t>
      </w:r>
      <w:r w:rsidDel="00000000" w:rsidR="00000000" w:rsidRPr="00000000">
        <w:rPr>
          <w:color w:val="000000"/>
          <w:rtl w:val="0"/>
        </w:rPr>
        <w:t xml:space="preserve">. </w:t>
      </w:r>
      <w:r w:rsidDel="00000000" w:rsidR="00000000" w:rsidRPr="00000000">
        <w:rPr>
          <w:color w:val="000000"/>
          <w:highlight w:val="yellow"/>
          <w:rtl w:val="0"/>
        </w:rPr>
        <w:t xml:space="preserve">You may skip load testing at this moment. Please revisit it after the related lecture is given.</w:t>
      </w:r>
      <w:r w:rsidDel="00000000" w:rsidR="00000000" w:rsidRPr="00000000">
        <w:rPr>
          <w:color w:val="000000"/>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Unit Tests: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Horse Race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placing the various types of bets (Show, Place, Straight), verify betting &amp; multi-betting on multiple horses, verify wager payout is working for all types of bets (Show, Place, Straight), verify wager does not payout when it shouldn’t for all types of bets, verify losing money on bad bets, verify destructions and creation of new horses, verify uniqueness of generated horses to one-another and pre-existing horses, verify betting &amp; multi-betting on generated horses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can login, and progress to the roulette page from the lobby, verify that the users balance appears on the roulette page, verify that the roulette countdown timer appears on the roulette page, verify that the roulette wheel appears on the roulette page, verify that the roulette board appears on the roulette page, verify that the user can select different bet amounts, verify that the user can place a bet on each cell type (</w:t>
            </w:r>
            <w:r w:rsidDel="00000000" w:rsidR="00000000" w:rsidRPr="00000000">
              <w:rPr>
                <w:i w:val="1"/>
                <w:rtl w:val="0"/>
              </w:rPr>
              <w:t xml:space="preserve">48 different choices</w:t>
            </w:r>
            <w:r w:rsidDel="00000000" w:rsidR="00000000" w:rsidRPr="00000000">
              <w:rPr>
                <w:rtl w:val="0"/>
              </w:rPr>
              <w:t xml:space="preserve">), verify that the user cannot bet more than their current balance, verify that a valid bet that wins pays out, verify that a valid bet that loses doesn’t payout.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users are created with valid parameters, verify users are not created with missing parameters, verify users are not created with invalid parameters, verify users are not created with duplicate username/email, verify user account balance is positive and properly formatted, verify user account balance can be modified, verify pages redirect if user not signed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Casino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under construction tables exist in the lobby, verify horse racing table exists, verify under construction roulette table exists, verify under construction slots exists, arrive at casino lobby successfully, test logging out brings you to the new session page, verify horse racing button brings you to the betting/racing page.</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Integration Tests:</w:t>
      </w:r>
    </w:p>
    <w:p w:rsidR="00000000" w:rsidDel="00000000" w:rsidP="00000000" w:rsidRDefault="00000000" w:rsidRPr="00000000" w14:paraId="00000063">
      <w:pPr>
        <w:ind w:left="0" w:firstLine="0"/>
        <w:rPr/>
      </w:pPr>
      <w:r w:rsidDel="00000000" w:rsidR="00000000" w:rsidRPr="00000000">
        <w:rPr>
          <w:rtl w:val="0"/>
        </w:rPr>
        <w:tab/>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the wallet associated with an account can be used for betting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the data in the database is accurately displayed to user</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Regression Tests:</w:t>
      </w:r>
    </w:p>
    <w:p w:rsidR="00000000" w:rsidDel="00000000" w:rsidP="00000000" w:rsidRDefault="00000000" w:rsidRPr="00000000" w14:paraId="0000006C">
      <w:pPr>
        <w:rPr/>
      </w:pPr>
      <w:r w:rsidDel="00000000" w:rsidR="00000000" w:rsidRPr="00000000">
        <w:rPr>
          <w:rtl w:val="0"/>
        </w:rPr>
        <w:tab/>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Full testing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Every Pull request should run the full testing suite to ensure that all code meets QA standards.</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Acceptance Tests:</w:t>
      </w:r>
    </w:p>
    <w:p w:rsidR="00000000" w:rsidDel="00000000" w:rsidP="00000000" w:rsidRDefault="00000000" w:rsidRPr="00000000" w14:paraId="00000074">
      <w:pPr>
        <w:rPr/>
      </w:pPr>
      <w:r w:rsidDel="00000000" w:rsidR="00000000" w:rsidRPr="00000000">
        <w:rPr>
          <w:rtl w:val="0"/>
        </w:rPr>
        <w:tab/>
      </w:r>
    </w:p>
    <w:tbl>
      <w:tblPr>
        <w:tblStyle w:val="Table6"/>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Description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Verify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Test that you can navigate to a login page, create an account, and login.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Verify horse race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Test that you can navigate to a horse race and place a bet on a given horse. Verify that after the race the user is paid out the correct amount.</w:t>
            </w:r>
          </w:p>
        </w:tc>
      </w:tr>
      <w:tr>
        <w:trPr>
          <w:cantSplit w:val="1"/>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Verify horse race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Verify that after a race has finished, the horses move back the the starting line and race again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Verify roulette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Verify that you can create a new user account or login using an existing account, then navigate to the roulette game page. After, place a bet on any cell type that you like and verify that the amount paid out matches what should be paid out given the winning number and your bet type.</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Load Tests:</w:t>
      </w:r>
    </w:p>
    <w:p w:rsidR="00000000" w:rsidDel="00000000" w:rsidP="00000000" w:rsidRDefault="00000000" w:rsidRPr="00000000" w14:paraId="00000082">
      <w:pPr>
        <w:rPr/>
      </w:pPr>
      <w:r w:rsidDel="00000000" w:rsidR="00000000" w:rsidRPr="00000000">
        <w:rPr>
          <w:rtl w:val="0"/>
        </w:rPr>
        <w:tab/>
      </w:r>
    </w:p>
    <w:tbl>
      <w:tblPr>
        <w:tblStyle w:val="Table7"/>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Description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Logs into a user’s account so they can place bets, 20x in total</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Horse 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Places 1 bet on a horse, we do this 5x per user</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Roulette 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Places 1 bet on red, we do this 5x per user</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0000"/>
        </w:rPr>
      </w:pPr>
      <w:r w:rsidDel="00000000" w:rsidR="00000000" w:rsidRPr="00000000">
        <w:rPr>
          <w:color w:val="000000"/>
          <w:rtl w:val="0"/>
        </w:rPr>
        <w:t xml:space="preserve">Requirements:</w:t>
      </w:r>
    </w:p>
    <w:p w:rsidR="00000000" w:rsidDel="00000000" w:rsidP="00000000" w:rsidRDefault="00000000" w:rsidRPr="00000000" w14:paraId="0000008D">
      <w:pPr>
        <w:numPr>
          <w:ilvl w:val="0"/>
          <w:numId w:val="5"/>
        </w:numPr>
        <w:ind w:left="720" w:hanging="360"/>
        <w:rPr>
          <w:color w:val="000000"/>
        </w:rPr>
      </w:pPr>
      <w:r w:rsidDel="00000000" w:rsidR="00000000" w:rsidRPr="00000000">
        <w:rPr>
          <w:color w:val="000000"/>
          <w:rtl w:val="0"/>
        </w:rPr>
        <w:t xml:space="preserve">List the class/method/core feature you plan to test and how you </w:t>
      </w:r>
      <w:r w:rsidDel="00000000" w:rsidR="00000000" w:rsidRPr="00000000">
        <w:rPr>
          <w:rtl w:val="0"/>
        </w:rPr>
        <w:t xml:space="preserve">would</w:t>
      </w:r>
      <w:r w:rsidDel="00000000" w:rsidR="00000000" w:rsidRPr="00000000">
        <w:rPr>
          <w:color w:val="000000"/>
          <w:rtl w:val="0"/>
        </w:rPr>
        <w:t xml:space="preserve"> </w:t>
      </w:r>
      <w:r w:rsidDel="00000000" w:rsidR="00000000" w:rsidRPr="00000000">
        <w:rPr>
          <w:rtl w:val="0"/>
        </w:rPr>
        <w:t xml:space="preserve">like to test</w:t>
      </w:r>
      <w:r w:rsidDel="00000000" w:rsidR="00000000" w:rsidRPr="00000000">
        <w:rPr>
          <w:color w:val="000000"/>
          <w:rtl w:val="0"/>
        </w:rPr>
        <w:t xml:space="preserve"> them and its acceptance criteria. </w:t>
      </w:r>
    </w:p>
    <w:p w:rsidR="00000000" w:rsidDel="00000000" w:rsidP="00000000" w:rsidRDefault="00000000" w:rsidRPr="00000000" w14:paraId="0000008E">
      <w:pPr>
        <w:numPr>
          <w:ilvl w:val="0"/>
          <w:numId w:val="5"/>
        </w:numPr>
        <w:ind w:left="720" w:hanging="360"/>
        <w:rPr>
          <w:color w:val="000000"/>
        </w:rPr>
      </w:pPr>
      <w:r w:rsidDel="00000000" w:rsidR="00000000" w:rsidRPr="00000000">
        <w:rPr>
          <w:color w:val="000000"/>
          <w:rtl w:val="0"/>
        </w:rPr>
        <w:t xml:space="preserve">For unit testing, at least 10 unit tests for EACH core feature to cover the code related to each core feature</w:t>
      </w:r>
    </w:p>
    <w:p w:rsidR="00000000" w:rsidDel="00000000" w:rsidP="00000000" w:rsidRDefault="00000000" w:rsidRPr="00000000" w14:paraId="0000008F">
      <w:pPr>
        <w:numPr>
          <w:ilvl w:val="0"/>
          <w:numId w:val="5"/>
        </w:numPr>
        <w:ind w:left="720" w:hanging="360"/>
        <w:rPr>
          <w:color w:val="000000"/>
        </w:rPr>
      </w:pPr>
      <w:r w:rsidDel="00000000" w:rsidR="00000000" w:rsidRPr="00000000">
        <w:rPr>
          <w:color w:val="000000"/>
          <w:rtl w:val="0"/>
        </w:rPr>
        <w:t xml:space="preserve">For integration testing, at </w:t>
      </w:r>
      <w:r w:rsidDel="00000000" w:rsidR="00000000" w:rsidRPr="00000000">
        <w:rPr>
          <w:rtl w:val="0"/>
        </w:rPr>
        <w:t xml:space="preserve">least</w:t>
      </w:r>
      <w:r w:rsidDel="00000000" w:rsidR="00000000" w:rsidRPr="00000000">
        <w:rPr>
          <w:color w:val="000000"/>
          <w:rtl w:val="0"/>
        </w:rPr>
        <w:t xml:space="preserve"> 10 in total to cover core features.</w:t>
      </w:r>
    </w:p>
    <w:p w:rsidR="00000000" w:rsidDel="00000000" w:rsidP="00000000" w:rsidRDefault="00000000" w:rsidRPr="00000000" w14:paraId="00000090">
      <w:pPr>
        <w:numPr>
          <w:ilvl w:val="0"/>
          <w:numId w:val="5"/>
        </w:numPr>
        <w:ind w:left="720" w:hanging="360"/>
        <w:rPr>
          <w:color w:val="000000"/>
        </w:rPr>
      </w:pPr>
      <w:r w:rsidDel="00000000" w:rsidR="00000000" w:rsidRPr="00000000">
        <w:rPr>
          <w:color w:val="000000"/>
          <w:rtl w:val="0"/>
        </w:rPr>
        <w:t xml:space="preserve">Acceptance testing for each core feature. Let’s </w:t>
      </w:r>
      <w:r w:rsidDel="00000000" w:rsidR="00000000" w:rsidRPr="00000000">
        <w:rPr>
          <w:rtl w:val="0"/>
        </w:rPr>
        <w:t xml:space="preserve">use an end-user</w:t>
      </w:r>
      <w:r w:rsidDel="00000000" w:rsidR="00000000" w:rsidRPr="00000000">
        <w:rPr>
          <w:color w:val="000000"/>
          <w:rtl w:val="0"/>
        </w:rPr>
        <w:t xml:space="preserve"> test for this. You can ask real </w:t>
      </w:r>
      <w:r w:rsidDel="00000000" w:rsidR="00000000" w:rsidRPr="00000000">
        <w:rPr>
          <w:rtl w:val="0"/>
        </w:rPr>
        <w:t xml:space="preserve">end-users</w:t>
      </w:r>
      <w:r w:rsidDel="00000000" w:rsidR="00000000" w:rsidRPr="00000000">
        <w:rPr>
          <w:color w:val="000000"/>
          <w:rtl w:val="0"/>
        </w:rPr>
        <w:t xml:space="preserve"> or your team members to go through each user story and see if the </w:t>
      </w:r>
      <w:r w:rsidDel="00000000" w:rsidR="00000000" w:rsidRPr="00000000">
        <w:rPr>
          <w:rtl w:val="0"/>
        </w:rPr>
        <w:t xml:space="preserve">requirements</w:t>
      </w:r>
      <w:r w:rsidDel="00000000" w:rsidR="00000000" w:rsidRPr="00000000">
        <w:rPr>
          <w:color w:val="000000"/>
          <w:rtl w:val="0"/>
        </w:rPr>
        <w:t xml:space="preserve"> are </w:t>
      </w:r>
      <w:r w:rsidDel="00000000" w:rsidR="00000000" w:rsidRPr="00000000">
        <w:rPr>
          <w:rtl w:val="0"/>
        </w:rPr>
        <w:t xml:space="preserve">met</w:t>
      </w:r>
      <w:r w:rsidDel="00000000" w:rsidR="00000000" w:rsidRPr="00000000">
        <w:rPr>
          <w:color w:val="000000"/>
          <w:rtl w:val="0"/>
        </w:rPr>
        <w:t xml:space="preserve">. </w:t>
      </w:r>
    </w:p>
    <w:p w:rsidR="00000000" w:rsidDel="00000000" w:rsidP="00000000" w:rsidRDefault="00000000" w:rsidRPr="00000000" w14:paraId="00000091">
      <w:pPr>
        <w:numPr>
          <w:ilvl w:val="0"/>
          <w:numId w:val="5"/>
        </w:numPr>
        <w:ind w:left="720" w:hanging="360"/>
        <w:rPr>
          <w:color w:val="000000"/>
        </w:rPr>
      </w:pPr>
      <w:r w:rsidDel="00000000" w:rsidR="00000000" w:rsidRPr="00000000">
        <w:rPr>
          <w:color w:val="000000"/>
          <w:rtl w:val="0"/>
        </w:rPr>
        <w:t xml:space="preserve">For regression testing, </w:t>
      </w:r>
      <w:r w:rsidDel="00000000" w:rsidR="00000000" w:rsidRPr="00000000">
        <w:rPr>
          <w:rtl w:val="0"/>
        </w:rPr>
        <w:t xml:space="preserve">you need</w:t>
      </w:r>
      <w:r w:rsidDel="00000000" w:rsidR="00000000" w:rsidRPr="00000000">
        <w:rPr>
          <w:color w:val="000000"/>
          <w:rtl w:val="0"/>
        </w:rPr>
        <w:t xml:space="preserve"> to execute all above unit tests + integration tests you have for each commit pushed </w:t>
      </w:r>
      <w:r w:rsidDel="00000000" w:rsidR="00000000" w:rsidRPr="00000000">
        <w:rPr>
          <w:rtl w:val="0"/>
        </w:rPr>
        <w:t xml:space="preserve">to the main</w:t>
      </w:r>
      <w:r w:rsidDel="00000000" w:rsidR="00000000" w:rsidRPr="00000000">
        <w:rPr>
          <w:color w:val="000000"/>
          <w:rtl w:val="0"/>
        </w:rPr>
        <w:t xml:space="preserve"> branch. </w:t>
      </w:r>
    </w:p>
    <w:p w:rsidR="00000000" w:rsidDel="00000000" w:rsidP="00000000" w:rsidRDefault="00000000" w:rsidRPr="00000000" w14:paraId="00000092">
      <w:pPr>
        <w:numPr>
          <w:ilvl w:val="0"/>
          <w:numId w:val="5"/>
        </w:numPr>
        <w:ind w:left="720" w:hanging="360"/>
        <w:rPr>
          <w:color w:val="000000"/>
        </w:rPr>
      </w:pPr>
      <w:r w:rsidDel="00000000" w:rsidR="00000000" w:rsidRPr="00000000">
        <w:rPr>
          <w:color w:val="000000"/>
          <w:rtl w:val="0"/>
        </w:rPr>
        <w:t xml:space="preserve">For load testing, when </w:t>
      </w:r>
      <w:r w:rsidDel="00000000" w:rsidR="00000000" w:rsidRPr="00000000">
        <w:rPr>
          <w:rtl w:val="0"/>
        </w:rPr>
        <w:t xml:space="preserve">designing</w:t>
      </w:r>
      <w:r w:rsidDel="00000000" w:rsidR="00000000" w:rsidRPr="00000000">
        <w:rPr>
          <w:color w:val="000000"/>
          <w:rtl w:val="0"/>
        </w:rPr>
        <w:t xml:space="preserve"> the load, make sure at least </w:t>
      </w:r>
      <w:r w:rsidDel="00000000" w:rsidR="00000000" w:rsidRPr="00000000">
        <w:rPr>
          <w:rtl w:val="0"/>
        </w:rPr>
        <w:t xml:space="preserve">two</w:t>
      </w:r>
      <w:r w:rsidDel="00000000" w:rsidR="00000000" w:rsidRPr="00000000">
        <w:rPr>
          <w:color w:val="000000"/>
          <w:rtl w:val="0"/>
        </w:rPr>
        <w:t xml:space="preserve"> </w:t>
      </w:r>
      <w:r w:rsidDel="00000000" w:rsidR="00000000" w:rsidRPr="00000000">
        <w:rPr>
          <w:rtl w:val="0"/>
        </w:rPr>
        <w:t xml:space="preserve">requests</w:t>
      </w:r>
      <w:r w:rsidDel="00000000" w:rsidR="00000000" w:rsidRPr="00000000">
        <w:rPr>
          <w:color w:val="000000"/>
          <w:rtl w:val="0"/>
        </w:rPr>
        <w:t xml:space="preserve"> associated with every core feature </w:t>
      </w:r>
      <w:r w:rsidDel="00000000" w:rsidR="00000000" w:rsidRPr="00000000">
        <w:rPr>
          <w:rtl w:val="0"/>
        </w:rPr>
        <w:t xml:space="preserve">are included</w:t>
      </w:r>
      <w:r w:rsidDel="00000000" w:rsidR="00000000" w:rsidRPr="00000000">
        <w:rPr>
          <w:color w:val="000000"/>
          <w:rtl w:val="0"/>
        </w:rPr>
        <w:t xml:space="preserve"> in the test load. </w:t>
      </w:r>
    </w:p>
    <w:p w:rsidR="00000000" w:rsidDel="00000000" w:rsidP="00000000" w:rsidRDefault="00000000" w:rsidRPr="00000000" w14:paraId="00000093">
      <w:pPr>
        <w:ind w:left="720" w:firstLine="0"/>
        <w:rPr>
          <w:color w:val="000000"/>
        </w:rPr>
      </w:pPr>
      <w:r w:rsidDel="00000000" w:rsidR="00000000" w:rsidRPr="00000000">
        <w:rPr>
          <w:rtl w:val="0"/>
        </w:rPr>
      </w:r>
    </w:p>
    <w:p w:rsidR="00000000" w:rsidDel="00000000" w:rsidP="00000000" w:rsidRDefault="00000000" w:rsidRPr="00000000" w14:paraId="00000094">
      <w:pPr>
        <w:rPr>
          <w:color w:val="000000"/>
        </w:rPr>
      </w:pPr>
      <w:r w:rsidDel="00000000" w:rsidR="00000000" w:rsidRPr="00000000">
        <w:rPr>
          <w:rtl w:val="0"/>
        </w:rPr>
      </w:r>
    </w:p>
    <w:p w:rsidR="00000000" w:rsidDel="00000000" w:rsidP="00000000" w:rsidRDefault="00000000" w:rsidRPr="00000000" w14:paraId="00000095">
      <w:pPr>
        <w:rPr>
          <w:color w:val="000000"/>
        </w:rPr>
      </w:pPr>
      <w:r w:rsidDel="00000000" w:rsidR="00000000" w:rsidRPr="00000000">
        <w:rPr>
          <w:rtl w:val="0"/>
        </w:rPr>
      </w:r>
    </w:p>
    <w:p w:rsidR="00000000" w:rsidDel="00000000" w:rsidP="00000000" w:rsidRDefault="00000000" w:rsidRPr="00000000" w14:paraId="00000096">
      <w:pPr>
        <w:rPr/>
      </w:pPr>
      <w:bookmarkStart w:colFirst="0" w:colLast="0" w:name="_3dy6vkm" w:id="6"/>
      <w:bookmarkEnd w:id="6"/>
      <w:r w:rsidDel="00000000" w:rsidR="00000000" w:rsidRPr="00000000">
        <w:rPr>
          <w:rtl w:val="0"/>
        </w:rPr>
      </w:r>
    </w:p>
    <w:p w:rsidR="00000000" w:rsidDel="00000000" w:rsidP="00000000" w:rsidRDefault="00000000" w:rsidRPr="00000000" w14:paraId="00000097">
      <w:pPr>
        <w:pStyle w:val="Heading2"/>
        <w:numPr>
          <w:ilvl w:val="1"/>
          <w:numId w:val="6"/>
        </w:numPr>
        <w:ind w:left="576" w:hanging="576"/>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Test Completeness</w:t>
      </w:r>
    </w:p>
    <w:p w:rsidR="00000000" w:rsidDel="00000000" w:rsidP="00000000" w:rsidRDefault="00000000" w:rsidRPr="00000000" w14:paraId="00000098">
      <w:pPr>
        <w:rPr/>
      </w:pPr>
      <w:r w:rsidDel="00000000" w:rsidR="00000000" w:rsidRPr="00000000">
        <w:rPr>
          <w:rtl w:val="0"/>
        </w:rPr>
        <w:t xml:space="preserve">Here you define the criterias that will deem your testing complete. For instance, a few criteria to check Test Completeness would be</w:t>
      </w:r>
    </w:p>
    <w:p w:rsidR="00000000" w:rsidDel="00000000" w:rsidP="00000000" w:rsidRDefault="00000000" w:rsidRPr="00000000" w14:paraId="00000099">
      <w:pPr>
        <w:numPr>
          <w:ilvl w:val="0"/>
          <w:numId w:val="3"/>
        </w:numPr>
        <w:ind w:left="720" w:hanging="360"/>
        <w:rPr>
          <w:highlight w:val="yellow"/>
        </w:rPr>
      </w:pPr>
      <w:r w:rsidDel="00000000" w:rsidR="00000000" w:rsidRPr="00000000">
        <w:rPr>
          <w:highlight w:val="yellow"/>
          <w:rtl w:val="0"/>
        </w:rPr>
        <w:t xml:space="preserve">100% back-end code coverage (mandatory for this project), all the back-end source code should be covered by test cases. </w:t>
      </w:r>
    </w:p>
    <w:p w:rsidR="00000000" w:rsidDel="00000000" w:rsidP="00000000" w:rsidRDefault="00000000" w:rsidRPr="00000000" w14:paraId="0000009A">
      <w:pPr>
        <w:numPr>
          <w:ilvl w:val="1"/>
          <w:numId w:val="3"/>
        </w:numPr>
        <w:ind w:left="1440" w:hanging="360"/>
        <w:rPr>
          <w:highlight w:val="yellow"/>
          <w:u w:val="none"/>
        </w:rPr>
      </w:pPr>
      <w:r w:rsidDel="00000000" w:rsidR="00000000" w:rsidRPr="00000000">
        <w:rPr>
          <w:highlight w:val="yellow"/>
          <w:rtl w:val="0"/>
        </w:rPr>
        <w:t xml:space="preserve">This is defined as full code coverage of rails controllers, models, and helpers</w:t>
      </w:r>
    </w:p>
    <w:p w:rsidR="00000000" w:rsidDel="00000000" w:rsidP="00000000" w:rsidRDefault="00000000" w:rsidRPr="00000000" w14:paraId="0000009B">
      <w:pPr>
        <w:numPr>
          <w:ilvl w:val="0"/>
          <w:numId w:val="3"/>
        </w:numPr>
        <w:ind w:left="720" w:hanging="360"/>
        <w:rPr/>
      </w:pPr>
      <w:r w:rsidDel="00000000" w:rsidR="00000000" w:rsidRPr="00000000">
        <w:rPr>
          <w:rtl w:val="0"/>
        </w:rPr>
        <w:t xml:space="preserve">Load test 20 users with a total 200 requests per minute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pPr>
      <w:bookmarkStart w:colFirst="0" w:colLast="0" w:name="_4d34og8" w:id="8"/>
      <w:bookmarkEnd w:id="8"/>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numPr>
          <w:ilvl w:val="0"/>
          <w:numId w:val="6"/>
        </w:numPr>
        <w:ind w:left="432" w:hanging="432"/>
        <w:rPr/>
      </w:pPr>
      <w:bookmarkStart w:colFirst="0" w:colLast="0" w:name="_kpuyydwxb7fa" w:id="9"/>
      <w:bookmarkEnd w:id="9"/>
      <w:r w:rsidDel="00000000" w:rsidR="00000000" w:rsidRPr="00000000">
        <w:rPr>
          <w:rtl w:val="0"/>
        </w:rPr>
        <w:t xml:space="preserve">Resource &amp; Environment Needs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6"/>
        </w:numPr>
        <w:ind w:left="576" w:hanging="576"/>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Testing Tools</w:t>
      </w:r>
    </w:p>
    <w:p w:rsidR="00000000" w:rsidDel="00000000" w:rsidP="00000000" w:rsidRDefault="00000000" w:rsidRPr="00000000" w14:paraId="000000A4">
      <w:pPr>
        <w:rPr>
          <w:sz w:val="22"/>
          <w:szCs w:val="22"/>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Make a list of Tools like</w:t>
      </w:r>
    </w:p>
    <w:p w:rsidR="00000000" w:rsidDel="00000000" w:rsidP="00000000" w:rsidRDefault="00000000" w:rsidRPr="00000000" w14:paraId="000000A6">
      <w:pPr>
        <w:numPr>
          <w:ilvl w:val="0"/>
          <w:numId w:val="4"/>
        </w:numPr>
        <w:ind w:left="720" w:hanging="360"/>
        <w:rPr/>
      </w:pPr>
      <w:r w:rsidDel="00000000" w:rsidR="00000000" w:rsidRPr="00000000">
        <w:rPr>
          <w:rtl w:val="0"/>
        </w:rPr>
        <w:t xml:space="preserve">Github Issues</w:t>
      </w:r>
    </w:p>
    <w:p w:rsidR="00000000" w:rsidDel="00000000" w:rsidP="00000000" w:rsidRDefault="00000000" w:rsidRPr="00000000" w14:paraId="000000A7">
      <w:pPr>
        <w:numPr>
          <w:ilvl w:val="0"/>
          <w:numId w:val="4"/>
        </w:numPr>
        <w:ind w:left="720" w:hanging="360"/>
        <w:rPr/>
      </w:pPr>
      <w:r w:rsidDel="00000000" w:rsidR="00000000" w:rsidRPr="00000000">
        <w:rPr>
          <w:rtl w:val="0"/>
        </w:rPr>
        <w:t xml:space="preserve">Ruby on Rails</w:t>
      </w:r>
    </w:p>
    <w:p w:rsidR="00000000" w:rsidDel="00000000" w:rsidP="00000000" w:rsidRDefault="00000000" w:rsidRPr="00000000" w14:paraId="000000A8">
      <w:pPr>
        <w:numPr>
          <w:ilvl w:val="0"/>
          <w:numId w:val="4"/>
        </w:numPr>
        <w:ind w:left="720" w:hanging="360"/>
        <w:rPr/>
      </w:pPr>
      <w:r w:rsidDel="00000000" w:rsidR="00000000" w:rsidRPr="00000000">
        <w:rPr>
          <w:rtl w:val="0"/>
        </w:rPr>
        <w:t xml:space="preserve">Automation Tools</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Bundler</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Brakeman</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JMeter</w:t>
      </w:r>
    </w:p>
    <w:p w:rsidR="00000000" w:rsidDel="00000000" w:rsidP="00000000" w:rsidRDefault="00000000" w:rsidRPr="00000000" w14:paraId="000000AC">
      <w:pPr>
        <w:rPr>
          <w:sz w:val="22"/>
          <w:szCs w:val="22"/>
        </w:rPr>
      </w:pPr>
      <w:r w:rsidDel="00000000" w:rsidR="00000000" w:rsidRPr="00000000">
        <w:rPr>
          <w:rtl w:val="0"/>
        </w:rPr>
      </w:r>
    </w:p>
    <w:p w:rsidR="00000000" w:rsidDel="00000000" w:rsidP="00000000" w:rsidRDefault="00000000" w:rsidRPr="00000000" w14:paraId="000000AD">
      <w:pPr>
        <w:rPr>
          <w:color w:val="000000"/>
          <w:sz w:val="22"/>
          <w:szCs w:val="22"/>
          <w:u w:val="single"/>
        </w:rPr>
      </w:pPr>
      <w:r w:rsidDel="00000000" w:rsidR="00000000" w:rsidRPr="00000000">
        <w:rPr>
          <w:rtl w:val="0"/>
        </w:rPr>
      </w:r>
    </w:p>
    <w:p w:rsidR="00000000" w:rsidDel="00000000" w:rsidP="00000000" w:rsidRDefault="00000000" w:rsidRPr="00000000" w14:paraId="000000AE">
      <w:pPr>
        <w:pStyle w:val="Heading2"/>
        <w:numPr>
          <w:ilvl w:val="1"/>
          <w:numId w:val="6"/>
        </w:numPr>
        <w:ind w:left="576" w:hanging="576"/>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Test Environment</w:t>
      </w:r>
    </w:p>
    <w:p w:rsidR="00000000" w:rsidDel="00000000" w:rsidP="00000000" w:rsidRDefault="00000000" w:rsidRPr="00000000" w14:paraId="000000AF">
      <w:pPr>
        <w:rPr>
          <w:color w:val="000000"/>
        </w:rPr>
      </w:pPr>
      <w:r w:rsidDel="00000000" w:rsidR="00000000" w:rsidRPr="00000000">
        <w:rPr>
          <w:color w:val="000000"/>
          <w:rtl w:val="0"/>
        </w:rPr>
        <w:t xml:space="preserve">It mentions the minimum </w:t>
      </w:r>
      <w:r w:rsidDel="00000000" w:rsidR="00000000" w:rsidRPr="00000000">
        <w:rPr>
          <w:b w:val="1"/>
          <w:color w:val="000000"/>
          <w:rtl w:val="0"/>
        </w:rPr>
        <w:t xml:space="preserve">hardware</w:t>
      </w:r>
      <w:r w:rsidDel="00000000" w:rsidR="00000000" w:rsidRPr="00000000">
        <w:rPr>
          <w:color w:val="000000"/>
          <w:rtl w:val="0"/>
        </w:rPr>
        <w:t xml:space="preserve"> requirements that will be used to test the Application.  </w:t>
      </w:r>
    </w:p>
    <w:p w:rsidR="00000000" w:rsidDel="00000000" w:rsidP="00000000" w:rsidRDefault="00000000" w:rsidRPr="00000000" w14:paraId="000000B0">
      <w:pPr>
        <w:rPr>
          <w:color w:val="000000"/>
          <w:sz w:val="26"/>
          <w:szCs w:val="26"/>
        </w:rPr>
      </w:pPr>
      <w:r w:rsidDel="00000000" w:rsidR="00000000" w:rsidRPr="00000000">
        <w:rPr>
          <w:rtl w:val="0"/>
        </w:rPr>
      </w:r>
    </w:p>
    <w:p w:rsidR="00000000" w:rsidDel="00000000" w:rsidP="00000000" w:rsidRDefault="00000000" w:rsidRPr="00000000" w14:paraId="000000B1">
      <w:pPr>
        <w:rPr>
          <w:color w:val="000000"/>
        </w:rPr>
      </w:pPr>
      <w:r w:rsidDel="00000000" w:rsidR="00000000" w:rsidRPr="00000000">
        <w:rPr>
          <w:color w:val="000000"/>
          <w:rtl w:val="0"/>
        </w:rPr>
        <w:t xml:space="preserve">Example, following </w:t>
      </w:r>
      <w:r w:rsidDel="00000000" w:rsidR="00000000" w:rsidRPr="00000000">
        <w:rPr>
          <w:b w:val="1"/>
          <w:color w:val="000000"/>
          <w:rtl w:val="0"/>
        </w:rPr>
        <w:t xml:space="preserve">software’s</w:t>
      </w:r>
      <w:r w:rsidDel="00000000" w:rsidR="00000000" w:rsidRPr="00000000">
        <w:rPr>
          <w:color w:val="000000"/>
          <w:rtl w:val="0"/>
        </w:rPr>
        <w:t xml:space="preserve"> are required in addition to client-specific software. </w:t>
      </w:r>
    </w:p>
    <w:p w:rsidR="00000000" w:rsidDel="00000000" w:rsidP="00000000" w:rsidRDefault="00000000" w:rsidRPr="00000000" w14:paraId="000000B2">
      <w:pPr>
        <w:ind w:left="0" w:firstLine="0"/>
        <w:rPr>
          <w:color w:val="000000"/>
        </w:rPr>
      </w:pPr>
      <w:r w:rsidDel="00000000" w:rsidR="00000000" w:rsidRPr="00000000">
        <w:rPr>
          <w:rtl w:val="0"/>
        </w:rPr>
      </w:r>
    </w:p>
    <w:p w:rsidR="00000000" w:rsidDel="00000000" w:rsidP="00000000" w:rsidRDefault="00000000" w:rsidRPr="00000000" w14:paraId="000000B3">
      <w:pPr>
        <w:numPr>
          <w:ilvl w:val="0"/>
          <w:numId w:val="1"/>
        </w:numPr>
        <w:ind w:left="360" w:hanging="360"/>
        <w:rPr>
          <w:u w:val="none"/>
        </w:rPr>
      </w:pPr>
      <w:r w:rsidDel="00000000" w:rsidR="00000000" w:rsidRPr="00000000">
        <w:rPr>
          <w:rtl w:val="0"/>
        </w:rPr>
        <w:t xml:space="preserve">MacOS Catalina 10.15 or newer</w:t>
      </w:r>
    </w:p>
    <w:p w:rsidR="00000000" w:rsidDel="00000000" w:rsidP="00000000" w:rsidRDefault="00000000" w:rsidRPr="00000000" w14:paraId="000000B4">
      <w:pPr>
        <w:numPr>
          <w:ilvl w:val="0"/>
          <w:numId w:val="1"/>
        </w:numPr>
        <w:ind w:left="360" w:hanging="360"/>
        <w:rPr>
          <w:u w:val="none"/>
        </w:rPr>
      </w:pPr>
      <w:r w:rsidDel="00000000" w:rsidR="00000000" w:rsidRPr="00000000">
        <w:rPr>
          <w:rtl w:val="0"/>
        </w:rPr>
        <w:t xml:space="preserve">Ubuntu Jammy 22.04 or newer</w:t>
      </w:r>
    </w:p>
    <w:p w:rsidR="00000000" w:rsidDel="00000000" w:rsidP="00000000" w:rsidRDefault="00000000" w:rsidRPr="00000000" w14:paraId="000000B5">
      <w:pPr>
        <w:numPr>
          <w:ilvl w:val="0"/>
          <w:numId w:val="1"/>
        </w:numPr>
        <w:ind w:left="360" w:hanging="360"/>
        <w:rPr>
          <w:u w:val="none"/>
        </w:rPr>
      </w:pPr>
      <w:r w:rsidDel="00000000" w:rsidR="00000000" w:rsidRPr="00000000">
        <w:rPr>
          <w:rtl w:val="0"/>
        </w:rPr>
        <w:t xml:space="preserve">Windows 11 or Windows 10 version 2004 and higher</w:t>
      </w:r>
    </w:p>
    <w:p w:rsidR="00000000" w:rsidDel="00000000" w:rsidP="00000000" w:rsidRDefault="00000000" w:rsidRPr="00000000" w14:paraId="000000B6">
      <w:pPr>
        <w:numPr>
          <w:ilvl w:val="0"/>
          <w:numId w:val="1"/>
        </w:numPr>
        <w:ind w:left="360" w:hanging="360"/>
        <w:rPr>
          <w:u w:val="none"/>
        </w:rPr>
      </w:pPr>
      <w:r w:rsidDel="00000000" w:rsidR="00000000" w:rsidRPr="00000000">
        <w:rPr>
          <w:rtl w:val="0"/>
        </w:rPr>
        <w:t xml:space="preserve">Ruby</w:t>
      </w:r>
    </w:p>
    <w:p w:rsidR="00000000" w:rsidDel="00000000" w:rsidP="00000000" w:rsidRDefault="00000000" w:rsidRPr="00000000" w14:paraId="000000B7">
      <w:pPr>
        <w:numPr>
          <w:ilvl w:val="0"/>
          <w:numId w:val="1"/>
        </w:numPr>
        <w:ind w:left="360" w:hanging="360"/>
        <w:rPr>
          <w:u w:val="none"/>
        </w:rPr>
      </w:pPr>
      <w:r w:rsidDel="00000000" w:rsidR="00000000" w:rsidRPr="00000000">
        <w:rPr>
          <w:rtl w:val="0"/>
        </w:rPr>
        <w:t xml:space="preserve">MySQL</w:t>
      </w:r>
    </w:p>
    <w:p w:rsidR="00000000" w:rsidDel="00000000" w:rsidP="00000000" w:rsidRDefault="00000000" w:rsidRPr="00000000" w14:paraId="000000B8">
      <w:pPr>
        <w:numPr>
          <w:ilvl w:val="0"/>
          <w:numId w:val="1"/>
        </w:numPr>
        <w:ind w:left="360" w:hanging="360"/>
        <w:rPr>
          <w:color w:val="000000"/>
        </w:rPr>
      </w:pPr>
      <w:r w:rsidDel="00000000" w:rsidR="00000000" w:rsidRPr="00000000">
        <w:rPr>
          <w:rtl w:val="0"/>
        </w:rPr>
        <w:t xml:space="preserve">GitHub Actions</w:t>
      </w:r>
      <w:r w:rsidDel="00000000" w:rsidR="00000000" w:rsidRPr="00000000">
        <w:rPr>
          <w:rtl w:val="0"/>
        </w:rPr>
      </w:r>
    </w:p>
    <w:p w:rsidR="00000000" w:rsidDel="00000000" w:rsidP="00000000" w:rsidRDefault="00000000" w:rsidRPr="00000000" w14:paraId="000000B9">
      <w:pPr>
        <w:numPr>
          <w:ilvl w:val="0"/>
          <w:numId w:val="1"/>
        </w:numPr>
        <w:ind w:left="360" w:hanging="360"/>
        <w:rPr>
          <w:color w:val="000000"/>
        </w:rPr>
      </w:pPr>
      <w:r w:rsidDel="00000000" w:rsidR="00000000" w:rsidRPr="00000000">
        <w:rPr>
          <w:rtl w:val="0"/>
        </w:rPr>
        <w:t xml:space="preserve">Rails framework (Ruby on Rails) version 8 or higher</w:t>
      </w:r>
      <w:r w:rsidDel="00000000" w:rsidR="00000000" w:rsidRPr="00000000">
        <w:rPr>
          <w:rtl w:val="0"/>
        </w:rPr>
      </w:r>
    </w:p>
    <w:p w:rsidR="00000000" w:rsidDel="00000000" w:rsidP="00000000" w:rsidRDefault="00000000" w:rsidRPr="00000000" w14:paraId="000000BA">
      <w:pPr>
        <w:numPr>
          <w:ilvl w:val="0"/>
          <w:numId w:val="1"/>
        </w:numPr>
        <w:ind w:left="360" w:hanging="360"/>
        <w:rPr>
          <w:color w:val="000000"/>
        </w:rPr>
      </w:pPr>
      <w:r w:rsidDel="00000000" w:rsidR="00000000" w:rsidRPr="00000000">
        <w:rPr>
          <w:color w:val="000000"/>
          <w:rtl w:val="0"/>
        </w:rPr>
        <w:t xml:space="preserve">…</w:t>
      </w:r>
    </w:p>
    <w:p w:rsidR="00000000" w:rsidDel="00000000" w:rsidP="00000000" w:rsidRDefault="00000000" w:rsidRPr="00000000" w14:paraId="000000BB">
      <w:pPr>
        <w:rPr>
          <w:color w:val="000000"/>
        </w:rPr>
      </w:pPr>
      <w:r w:rsidDel="00000000" w:rsidR="00000000" w:rsidRPr="00000000">
        <w:rPr>
          <w:rtl w:val="0"/>
        </w:rPr>
      </w:r>
    </w:p>
    <w:p w:rsidR="00000000" w:rsidDel="00000000" w:rsidP="00000000" w:rsidRDefault="00000000" w:rsidRPr="00000000" w14:paraId="000000BC">
      <w:pPr>
        <w:rPr>
          <w:sz w:val="22"/>
          <w:szCs w:val="22"/>
        </w:rPr>
      </w:pPr>
      <w:r w:rsidDel="00000000" w:rsidR="00000000" w:rsidRPr="00000000">
        <w:rPr>
          <w:rtl w:val="0"/>
        </w:rPr>
      </w:r>
    </w:p>
    <w:p w:rsidR="00000000" w:rsidDel="00000000" w:rsidP="00000000" w:rsidRDefault="00000000" w:rsidRPr="00000000" w14:paraId="000000BD">
      <w:pPr>
        <w:pStyle w:val="Heading1"/>
        <w:numPr>
          <w:ilvl w:val="0"/>
          <w:numId w:val="6"/>
        </w:numPr>
        <w:ind w:left="432" w:hanging="432"/>
        <w:rPr/>
      </w:pPr>
      <w:bookmarkStart w:colFirst="0" w:colLast="0" w:name="_26in1rg" w:id="12"/>
      <w:bookmarkEnd w:id="12"/>
      <w:r w:rsidDel="00000000" w:rsidR="00000000" w:rsidRPr="00000000">
        <w:rPr>
          <w:rtl w:val="0"/>
        </w:rPr>
        <w:t xml:space="preserve">Terms/Acronyms </w:t>
      </w:r>
    </w:p>
    <w:p w:rsidR="00000000" w:rsidDel="00000000" w:rsidP="00000000" w:rsidRDefault="00000000" w:rsidRPr="00000000" w14:paraId="000000BE">
      <w:pPr>
        <w:rPr>
          <w:color w:val="000000"/>
        </w:rPr>
      </w:pPr>
      <w:r w:rsidDel="00000000" w:rsidR="00000000" w:rsidRPr="00000000">
        <w:rPr>
          <w:color w:val="000000"/>
          <w:rtl w:val="0"/>
        </w:rPr>
        <w:t xml:space="preserve">Make a mention of any terms or acronyms used in the project</w:t>
      </w:r>
    </w:p>
    <w:p w:rsidR="00000000" w:rsidDel="00000000" w:rsidP="00000000" w:rsidRDefault="00000000" w:rsidRPr="00000000" w14:paraId="000000BF">
      <w:pPr>
        <w:rPr>
          <w:color w:val="0000ff"/>
        </w:rPr>
      </w:pPr>
      <w:r w:rsidDel="00000000" w:rsidR="00000000" w:rsidRPr="00000000">
        <w:rPr>
          <w:rtl w:val="0"/>
        </w:rPr>
      </w:r>
    </w:p>
    <w:tbl>
      <w:tblPr>
        <w:tblStyle w:val="Table8"/>
        <w:tblW w:w="8719.0" w:type="dxa"/>
        <w:jc w:val="left"/>
        <w:tblInd w:w="3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9"/>
        <w:gridCol w:w="6030"/>
        <w:tblGridChange w:id="0">
          <w:tblGrid>
            <w:gridCol w:w="2689"/>
            <w:gridCol w:w="6030"/>
          </w:tblGrid>
        </w:tblGridChange>
      </w:tblGrid>
      <w:tr>
        <w:trPr>
          <w:cantSplit w:val="1"/>
          <w:tblHeader w:val="1"/>
        </w:trPr>
        <w:tc>
          <w:tcPr>
            <w:shd w:fill="cccccc"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TERM/ACRONYM</w:t>
            </w:r>
          </w:p>
        </w:tc>
        <w:tc>
          <w:tcPr>
            <w:shd w:fill="cccccc"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Program Interface</w:t>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Under Test</w:t>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1440" w:right="0" w:hanging="10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footerReference r:id="rId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0"/>
        <w:tab w:val="left" w:leader="none" w:pos="855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27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rPr>
  </w:style>
  <w:style w:type="paragraph" w:styleId="Heading3">
    <w:name w:val="heading 3"/>
    <w:basedOn w:val="Normal"/>
    <w:next w:val="Normal"/>
    <w:pPr>
      <w:keepNext w:val="1"/>
      <w:spacing w:after="60" w:before="240" w:lineRule="auto"/>
      <w:ind w:left="720" w:hanging="720"/>
    </w:pPr>
    <w:rPr>
      <w:rFonts w:ascii="Palatino Linotype" w:cs="Palatino Linotype" w:eastAsia="Palatino Linotype" w:hAnsi="Palatino Linotype"/>
      <w:sz w:val="28"/>
      <w:szCs w:val="28"/>
    </w:rPr>
  </w:style>
  <w:style w:type="paragraph" w:styleId="Heading4">
    <w:name w:val="heading 4"/>
    <w:basedOn w:val="Normal"/>
    <w:next w:val="Normal"/>
    <w:pPr>
      <w:keepNext w:val="1"/>
      <w:ind w:left="864" w:hanging="864"/>
    </w:pPr>
    <w:rPr>
      <w:b w:val="1"/>
      <w:i w:val="1"/>
    </w:rPr>
  </w:style>
  <w:style w:type="paragraph" w:styleId="Heading5">
    <w:name w:val="heading 5"/>
    <w:basedOn w:val="Normal"/>
    <w:next w:val="Normal"/>
    <w:pPr>
      <w:keepNext w:val="1"/>
      <w:ind w:left="1008" w:hanging="1008"/>
    </w:pPr>
    <w:rPr>
      <w:b w:val="1"/>
      <w:u w:val="single"/>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