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AAA3" w14:textId="1160EFA4" w:rsidR="007B3A2A" w:rsidRDefault="00F155DC" w:rsidP="007B3A2A">
      <w:pPr>
        <w:ind w:left="720" w:hanging="360"/>
      </w:pPr>
      <w:proofErr w:type="spellStart"/>
      <w:r>
        <w:t>GCReW</w:t>
      </w:r>
      <w:proofErr w:type="spellEnd"/>
      <w:r>
        <w:t xml:space="preserve"> Symposium Poster Ideas</w:t>
      </w:r>
    </w:p>
    <w:p w14:paraId="21E009B4" w14:textId="6CE47164" w:rsidR="003833E7" w:rsidRPr="003833E7" w:rsidRDefault="003D7A85" w:rsidP="003833E7">
      <w:pPr>
        <w:pStyle w:val="ListParagraph"/>
        <w:numPr>
          <w:ilvl w:val="0"/>
          <w:numId w:val="1"/>
        </w:numPr>
      </w:pPr>
      <w:proofErr w:type="gramStart"/>
      <w:r>
        <w:t>T</w:t>
      </w:r>
      <w:r w:rsidR="003833E7" w:rsidRPr="003833E7">
        <w:t>ake a look</w:t>
      </w:r>
      <w:proofErr w:type="gramEnd"/>
      <w:r w:rsidR="003833E7" w:rsidRPr="003833E7">
        <w:t xml:space="preserve"> at synoptic site porewater data and look through the years to see if we are observing increases in specific analytes through time in the transition zones compared to uplands/wetlands. </w:t>
      </w:r>
    </w:p>
    <w:p w14:paraId="2AE0F11E" w14:textId="59AC7A79" w:rsidR="003833E7" w:rsidRPr="003833E7" w:rsidRDefault="003833E7" w:rsidP="003833E7">
      <w:pPr>
        <w:pStyle w:val="ListParagraph"/>
        <w:numPr>
          <w:ilvl w:val="0"/>
          <w:numId w:val="1"/>
        </w:numPr>
      </w:pPr>
      <w:r w:rsidRPr="003833E7">
        <w:t>Specifically looking at SO4, Cl, H2S, and DOC to see if we are seeing salinization and subsequent DOC release</w:t>
      </w:r>
    </w:p>
    <w:p w14:paraId="278D8CD8" w14:textId="6979CAC9" w:rsidR="007B3A2A" w:rsidRDefault="003D7A85" w:rsidP="007B3A2A">
      <w:pPr>
        <w:pStyle w:val="ListParagraph"/>
        <w:numPr>
          <w:ilvl w:val="0"/>
          <w:numId w:val="1"/>
        </w:numPr>
      </w:pPr>
      <w:r>
        <w:t>A</w:t>
      </w:r>
      <w:r w:rsidR="003833E7" w:rsidRPr="003833E7">
        <w:t>nalyses to look at variation through space and time. This would be comparing depths to see if there are significant differences across 10, 20, and 45cm. </w:t>
      </w:r>
      <w:proofErr w:type="gramStart"/>
      <w:r w:rsidR="003833E7" w:rsidRPr="003833E7">
        <w:t>Also</w:t>
      </w:r>
      <w:proofErr w:type="gramEnd"/>
      <w:r w:rsidR="003833E7" w:rsidRPr="003833E7">
        <w:t xml:space="preserve"> may look at interannual variation - do we see significant differences across years? </w:t>
      </w:r>
      <w:proofErr w:type="gramStart"/>
      <w:r w:rsidR="003833E7" w:rsidRPr="003833E7">
        <w:t>what</w:t>
      </w:r>
      <w:proofErr w:type="gramEnd"/>
      <w:r w:rsidR="003833E7" w:rsidRPr="003833E7">
        <w:t xml:space="preserve"> about zones? </w:t>
      </w:r>
    </w:p>
    <w:p w14:paraId="33B6AFC2" w14:textId="77777777" w:rsidR="004B7707" w:rsidRDefault="004B7707" w:rsidP="004B7707"/>
    <w:p w14:paraId="06F79805" w14:textId="77777777" w:rsidR="00094B2B" w:rsidRDefault="00094B2B">
      <w:r>
        <w:br w:type="page"/>
      </w:r>
    </w:p>
    <w:p w14:paraId="77F32EAD" w14:textId="524D005E" w:rsidR="00527F4E" w:rsidRDefault="004256C9" w:rsidP="00527F4E">
      <w:pPr>
        <w:rPr>
          <w:b/>
          <w:bCs/>
        </w:rPr>
      </w:pPr>
      <w:r>
        <w:rPr>
          <w:b/>
          <w:bCs/>
        </w:rPr>
        <w:lastRenderedPageBreak/>
        <w:t xml:space="preserve">Analytes by Depth: </w:t>
      </w:r>
    </w:p>
    <w:p w14:paraId="2FAA22B9" w14:textId="77777777" w:rsidR="00F3005A" w:rsidRDefault="00BF2B12" w:rsidP="00527F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1753CC" wp14:editId="09CAE80A">
            <wp:extent cx="5026789" cy="8796883"/>
            <wp:effectExtent l="0" t="0" r="2540" b="4445"/>
            <wp:docPr id="1834847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8" cy="887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07C9" w14:textId="77D71AB3" w:rsidR="00F3005A" w:rsidRDefault="00F3005A" w:rsidP="00527F4E">
      <w:pPr>
        <w:rPr>
          <w:b/>
          <w:bCs/>
        </w:rPr>
      </w:pPr>
      <w:r>
        <w:rPr>
          <w:b/>
          <w:bCs/>
        </w:rPr>
        <w:lastRenderedPageBreak/>
        <w:t xml:space="preserve">Sulfate at the various zones: </w:t>
      </w:r>
    </w:p>
    <w:p w14:paraId="0E7CEB42" w14:textId="2D02D0CD" w:rsidR="00BF2B12" w:rsidRDefault="00F3005A" w:rsidP="00527F4E">
      <w:pPr>
        <w:rPr>
          <w:b/>
          <w:bCs/>
        </w:rPr>
        <w:sectPr w:rsidR="00BF2B12" w:rsidSect="00BF2B1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noProof/>
        </w:rPr>
        <w:drawing>
          <wp:inline distT="0" distB="0" distL="0" distR="0" wp14:anchorId="15B78EEF" wp14:editId="1CCD3309">
            <wp:extent cx="5943600" cy="3567994"/>
            <wp:effectExtent l="0" t="0" r="0" b="0"/>
            <wp:docPr id="1696515256" name="Picture 6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15256" name="Picture 6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7333" w14:textId="77777777" w:rsidR="006B0904" w:rsidRDefault="006B0904" w:rsidP="006B0904">
      <w:r>
        <w:lastRenderedPageBreak/>
        <w:t xml:space="preserve">Plotted SO4/Cl through time as scatterplots/boxplots: There seems to be a seasonal trend but not so much a trend across years. </w:t>
      </w:r>
    </w:p>
    <w:p w14:paraId="05ED3A0E" w14:textId="77777777" w:rsidR="006B0904" w:rsidRDefault="006B0904" w:rsidP="006B0904">
      <w:r>
        <w:rPr>
          <w:noProof/>
        </w:rPr>
        <w:drawing>
          <wp:inline distT="0" distB="0" distL="0" distR="0" wp14:anchorId="78D8EC58" wp14:editId="7477B7F7">
            <wp:extent cx="8785654" cy="5267325"/>
            <wp:effectExtent l="0" t="0" r="0" b="0"/>
            <wp:docPr id="112216776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776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6800" cy="526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035C" w14:textId="0DA6A1B9" w:rsidR="009C2EFC" w:rsidRDefault="009C2EFC" w:rsidP="006B0904">
      <w:r>
        <w:rPr>
          <w:noProof/>
        </w:rPr>
        <w:lastRenderedPageBreak/>
        <w:drawing>
          <wp:inline distT="0" distB="0" distL="0" distR="0" wp14:anchorId="5ED34937" wp14:editId="5C5B3177">
            <wp:extent cx="8671057" cy="5205046"/>
            <wp:effectExtent l="0" t="0" r="0" b="0"/>
            <wp:docPr id="1036333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293" cy="520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FD82" w14:textId="02CD2ED9" w:rsidR="004256C9" w:rsidRDefault="004256C9" w:rsidP="00527F4E">
      <w:pPr>
        <w:rPr>
          <w:b/>
          <w:bCs/>
        </w:rPr>
      </w:pPr>
    </w:p>
    <w:p w14:paraId="63CE561B" w14:textId="77777777" w:rsidR="004256C9" w:rsidRDefault="004256C9" w:rsidP="00527F4E">
      <w:pPr>
        <w:rPr>
          <w:b/>
          <w:bCs/>
        </w:rPr>
      </w:pPr>
    </w:p>
    <w:p w14:paraId="616AA912" w14:textId="2DADEC6F" w:rsidR="0086470F" w:rsidRDefault="0086470F" w:rsidP="00527F4E">
      <w:pPr>
        <w:rPr>
          <w:b/>
          <w:bCs/>
        </w:rPr>
      </w:pPr>
      <w:r>
        <w:rPr>
          <w:b/>
          <w:bCs/>
        </w:rPr>
        <w:lastRenderedPageBreak/>
        <w:t xml:space="preserve">With L2 Data: </w:t>
      </w:r>
    </w:p>
    <w:p w14:paraId="29E24423" w14:textId="58B232B0" w:rsidR="0086470F" w:rsidRDefault="00A960C1" w:rsidP="00527F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1D8457" wp14:editId="2BC5A75C">
            <wp:extent cx="8229600" cy="4933950"/>
            <wp:effectExtent l="0" t="0" r="0" b="0"/>
            <wp:docPr id="14533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3EB7" w14:textId="209107A3" w:rsidR="00A960C1" w:rsidRDefault="00A960C1" w:rsidP="00527F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6A04D8" wp14:editId="09C68961">
            <wp:extent cx="8229600" cy="4933950"/>
            <wp:effectExtent l="0" t="0" r="0" b="0"/>
            <wp:docPr id="67997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9F61" w14:textId="77777777" w:rsidR="0086470F" w:rsidRDefault="0086470F" w:rsidP="00527F4E">
      <w:pPr>
        <w:rPr>
          <w:b/>
          <w:bCs/>
        </w:rPr>
      </w:pPr>
    </w:p>
    <w:p w14:paraId="5836ADEB" w14:textId="3A93A84E" w:rsidR="00A960C1" w:rsidRDefault="00A960C1" w:rsidP="00527F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E1EC96" wp14:editId="60C9D8EB">
            <wp:extent cx="8229600" cy="4933950"/>
            <wp:effectExtent l="0" t="0" r="0" b="0"/>
            <wp:docPr id="1217872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67E1" w14:textId="77777777" w:rsidR="0086470F" w:rsidRPr="00527F4E" w:rsidRDefault="0086470F" w:rsidP="00527F4E">
      <w:pPr>
        <w:rPr>
          <w:b/>
          <w:bCs/>
        </w:rPr>
      </w:pPr>
    </w:p>
    <w:p w14:paraId="21CC43AA" w14:textId="6F6D1D25" w:rsidR="008002F5" w:rsidRDefault="008002F5" w:rsidP="004B7707">
      <w:pPr>
        <w:rPr>
          <w:noProof/>
        </w:rPr>
      </w:pPr>
      <w:r>
        <w:t xml:space="preserve">Plotted Sulfate depletion through time: </w:t>
      </w:r>
    </w:p>
    <w:p w14:paraId="5B79DF13" w14:textId="3D819F85" w:rsidR="009C2F65" w:rsidRDefault="005A2C48" w:rsidP="004B7707">
      <w:r>
        <w:rPr>
          <w:noProof/>
        </w:rPr>
        <w:lastRenderedPageBreak/>
        <w:drawing>
          <wp:inline distT="0" distB="0" distL="0" distR="0" wp14:anchorId="5D459B18" wp14:editId="0B3EB87C">
            <wp:extent cx="8761228" cy="5252004"/>
            <wp:effectExtent l="0" t="0" r="1905" b="6350"/>
            <wp:docPr id="1421361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190" cy="526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3A2E" w14:textId="77777777" w:rsidR="008002F5" w:rsidRDefault="008002F5" w:rsidP="004B7707"/>
    <w:p w14:paraId="11B41680" w14:textId="1D949345" w:rsidR="004B7707" w:rsidRDefault="006B3E40" w:rsidP="004B7707">
      <w:r>
        <w:rPr>
          <w:noProof/>
        </w:rPr>
        <w:lastRenderedPageBreak/>
        <w:drawing>
          <wp:inline distT="0" distB="0" distL="0" distR="0" wp14:anchorId="513DBC8F" wp14:editId="384DD942">
            <wp:extent cx="8221345" cy="4931410"/>
            <wp:effectExtent l="0" t="0" r="8255" b="2540"/>
            <wp:docPr id="463213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345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9B50" w14:textId="257D7404" w:rsidR="006B3E40" w:rsidRDefault="00094B2B" w:rsidP="004B7707">
      <w:r>
        <w:rPr>
          <w:noProof/>
        </w:rPr>
        <w:lastRenderedPageBreak/>
        <w:drawing>
          <wp:inline distT="0" distB="0" distL="0" distR="0" wp14:anchorId="0645901A" wp14:editId="4B696611">
            <wp:extent cx="8221345" cy="4931410"/>
            <wp:effectExtent l="0" t="0" r="8255" b="2540"/>
            <wp:docPr id="467753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345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A3EE" w14:textId="77777777" w:rsidR="00375C6D" w:rsidRDefault="00375C6D" w:rsidP="004B7707"/>
    <w:p w14:paraId="2F784D5B" w14:textId="77777777" w:rsidR="00E72106" w:rsidRDefault="00E72106">
      <w:r>
        <w:br w:type="page"/>
      </w:r>
    </w:p>
    <w:p w14:paraId="2799D9A6" w14:textId="7C678AF3" w:rsidR="00375C6D" w:rsidRDefault="00375C6D" w:rsidP="004B7707">
      <w:r>
        <w:lastRenderedPageBreak/>
        <w:t>DOC vs SO4/Cl for only Transition Zones</w:t>
      </w:r>
      <w:r w:rsidR="007E1B28">
        <w:t xml:space="preserve">: Looks like a generally </w:t>
      </w:r>
      <w:r w:rsidR="004F43CC">
        <w:t>inverse</w:t>
      </w:r>
      <w:r w:rsidR="007E1B28">
        <w:t xml:space="preserve"> relationship</w:t>
      </w:r>
      <w:r w:rsidR="00306B29">
        <w:t xml:space="preserve">. </w:t>
      </w:r>
    </w:p>
    <w:p w14:paraId="49E0E51D" w14:textId="211E1E40" w:rsidR="00375C6D" w:rsidRDefault="00E72106" w:rsidP="004B7707">
      <w:r>
        <w:rPr>
          <w:noProof/>
        </w:rPr>
        <w:drawing>
          <wp:inline distT="0" distB="0" distL="0" distR="0" wp14:anchorId="356AA856" wp14:editId="1635983D">
            <wp:extent cx="8229600" cy="4937760"/>
            <wp:effectExtent l="0" t="0" r="0" b="0"/>
            <wp:docPr id="527517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2EB2" w14:textId="7B46CDFC" w:rsidR="00E72106" w:rsidRDefault="007E1B28" w:rsidP="004B7707">
      <w:r>
        <w:rPr>
          <w:noProof/>
        </w:rPr>
        <w:lastRenderedPageBreak/>
        <w:drawing>
          <wp:inline distT="0" distB="0" distL="0" distR="0" wp14:anchorId="5F176FA7" wp14:editId="758B479A">
            <wp:extent cx="8229600" cy="4937760"/>
            <wp:effectExtent l="0" t="0" r="0" b="0"/>
            <wp:docPr id="1644211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1925" w14:textId="77777777" w:rsidR="007B3A2A" w:rsidRDefault="007B3A2A" w:rsidP="007B3A2A"/>
    <w:p w14:paraId="42B89177" w14:textId="21D1D16E" w:rsidR="007B3A2A" w:rsidRDefault="007B3A2A" w:rsidP="007B3A2A"/>
    <w:p w14:paraId="07F52C01" w14:textId="77777777" w:rsidR="00513E30" w:rsidRDefault="00513E30" w:rsidP="007B3A2A"/>
    <w:p w14:paraId="6EBB4BBD" w14:textId="1CD90C84" w:rsidR="00513E30" w:rsidRDefault="00513E30" w:rsidP="007B3A2A">
      <w:r>
        <w:lastRenderedPageBreak/>
        <w:t xml:space="preserve">Graphed SO4 vs H2S in Transition Zones: </w:t>
      </w:r>
      <w:r w:rsidR="00B126ED">
        <w:t xml:space="preserve">It seems to be a generally inverse relationship, as expected. </w:t>
      </w:r>
    </w:p>
    <w:p w14:paraId="22B02716" w14:textId="025B2383" w:rsidR="00513E30" w:rsidRDefault="00F161C4" w:rsidP="007B3A2A">
      <w:r>
        <w:rPr>
          <w:noProof/>
        </w:rPr>
        <w:drawing>
          <wp:inline distT="0" distB="0" distL="0" distR="0" wp14:anchorId="5C88333E" wp14:editId="7C5080E2">
            <wp:extent cx="8229600" cy="4936490"/>
            <wp:effectExtent l="0" t="0" r="0" b="0"/>
            <wp:docPr id="174758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906A" w14:textId="77777777" w:rsidR="00F161C4" w:rsidRDefault="00F161C4" w:rsidP="007B3A2A"/>
    <w:p w14:paraId="5D01C0E6" w14:textId="77777777" w:rsidR="002A25B4" w:rsidRDefault="002A25B4" w:rsidP="007B3A2A"/>
    <w:p w14:paraId="74F91708" w14:textId="09CCD212" w:rsidR="00F161C4" w:rsidRDefault="00F161C4" w:rsidP="007B3A2A">
      <w:r>
        <w:lastRenderedPageBreak/>
        <w:t>H2S and SO4 vs Depth</w:t>
      </w:r>
      <w:r w:rsidR="002A25B4">
        <w:t xml:space="preserve">: </w:t>
      </w:r>
      <w:r w:rsidR="005C498B">
        <w:t xml:space="preserve">Looks like SO4 decreases and H2S increases with depth. </w:t>
      </w:r>
    </w:p>
    <w:p w14:paraId="7DD28772" w14:textId="215487B8" w:rsidR="002A25B4" w:rsidRDefault="00CA2D2D" w:rsidP="007B3A2A">
      <w:r>
        <w:rPr>
          <w:noProof/>
        </w:rPr>
        <w:drawing>
          <wp:inline distT="0" distB="0" distL="0" distR="0" wp14:anchorId="76AD92EF" wp14:editId="6FC98732">
            <wp:extent cx="8229600" cy="4936490"/>
            <wp:effectExtent l="0" t="0" r="0" b="0"/>
            <wp:docPr id="19940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93F4" w14:textId="5170EA8A" w:rsidR="00CA2D2D" w:rsidRDefault="00CA2D2D" w:rsidP="007B3A2A">
      <w:r>
        <w:rPr>
          <w:noProof/>
        </w:rPr>
        <w:lastRenderedPageBreak/>
        <w:drawing>
          <wp:inline distT="0" distB="0" distL="0" distR="0" wp14:anchorId="0844DB32" wp14:editId="497CBD24">
            <wp:extent cx="8229600" cy="4936490"/>
            <wp:effectExtent l="0" t="0" r="0" b="0"/>
            <wp:docPr id="774453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83F3" w14:textId="77777777" w:rsidR="00A62472" w:rsidRDefault="00A62472" w:rsidP="007B3A2A"/>
    <w:p w14:paraId="3CDBB621" w14:textId="77777777" w:rsidR="00A62472" w:rsidRDefault="00A62472" w:rsidP="007B3A2A"/>
    <w:p w14:paraId="6DAEA477" w14:textId="77777777" w:rsidR="00CA2D2D" w:rsidRDefault="00CA2D2D" w:rsidP="007B3A2A"/>
    <w:p w14:paraId="37D795F7" w14:textId="1890AE21" w:rsidR="00783207" w:rsidRDefault="00783207" w:rsidP="007B3A2A">
      <w:r>
        <w:lastRenderedPageBreak/>
        <w:t xml:space="preserve">It looks like maybe SO4/Cl is increasing in the TR at GCW? </w:t>
      </w:r>
      <w:r w:rsidR="00701523">
        <w:t xml:space="preserve">Missing SWH UP 2025 SO4/Cl data? </w:t>
      </w:r>
      <w:r w:rsidR="005B40BA">
        <w:rPr>
          <w:noProof/>
        </w:rPr>
        <w:drawing>
          <wp:inline distT="0" distB="0" distL="0" distR="0" wp14:anchorId="653160EF" wp14:editId="1596C9FA">
            <wp:extent cx="8724696" cy="5229225"/>
            <wp:effectExtent l="0" t="0" r="635" b="0"/>
            <wp:docPr id="1341640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4922" cy="523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5799" w14:textId="77777777" w:rsidR="005B40BA" w:rsidRDefault="005B40BA" w:rsidP="007B3A2A"/>
    <w:p w14:paraId="0F491E88" w14:textId="77777777" w:rsidR="005B40BA" w:rsidRDefault="005B40BA" w:rsidP="007B3A2A"/>
    <w:p w14:paraId="06A44AB0" w14:textId="47A95559" w:rsidR="008668CD" w:rsidRDefault="008668CD" w:rsidP="007B3A2A"/>
    <w:p w14:paraId="3CB3C208" w14:textId="11B835F9" w:rsidR="005B40BA" w:rsidRDefault="008668CD" w:rsidP="007B3A2A">
      <w:r>
        <w:t xml:space="preserve">No pattern in H2S data? </w:t>
      </w:r>
    </w:p>
    <w:p w14:paraId="5E3F8318" w14:textId="3675B46F" w:rsidR="008668CD" w:rsidRDefault="001A04A7" w:rsidP="007B3A2A">
      <w:r>
        <w:rPr>
          <w:noProof/>
        </w:rPr>
        <w:drawing>
          <wp:inline distT="0" distB="0" distL="0" distR="0" wp14:anchorId="4A2E7544" wp14:editId="084ABD24">
            <wp:extent cx="8867727" cy="2657475"/>
            <wp:effectExtent l="0" t="0" r="0" b="0"/>
            <wp:docPr id="1517661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917" cy="266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7EC5" w14:textId="77777777" w:rsidR="0092478E" w:rsidRDefault="0092478E" w:rsidP="007B3A2A"/>
    <w:p w14:paraId="109D01F2" w14:textId="77777777" w:rsidR="00572869" w:rsidRDefault="00572869" w:rsidP="007B3A2A"/>
    <w:p w14:paraId="76194069" w14:textId="77777777" w:rsidR="00572869" w:rsidRDefault="00572869" w:rsidP="007B3A2A"/>
    <w:p w14:paraId="52F95CF2" w14:textId="77777777" w:rsidR="00572869" w:rsidRDefault="00572869" w:rsidP="007B3A2A"/>
    <w:p w14:paraId="29AE1B28" w14:textId="77777777" w:rsidR="00572869" w:rsidRDefault="00572869" w:rsidP="007B3A2A"/>
    <w:p w14:paraId="23A33056" w14:textId="77777777" w:rsidR="00572869" w:rsidRDefault="00572869" w:rsidP="007B3A2A"/>
    <w:p w14:paraId="63B5E3B3" w14:textId="77777777" w:rsidR="00572869" w:rsidRDefault="00572869" w:rsidP="007B3A2A"/>
    <w:p w14:paraId="54368364" w14:textId="2E1191BF" w:rsidR="0092478E" w:rsidRDefault="00DC0EFD" w:rsidP="007B3A2A">
      <w:r>
        <w:lastRenderedPageBreak/>
        <w:t xml:space="preserve">No pattern in DOC data? </w:t>
      </w:r>
    </w:p>
    <w:p w14:paraId="70B875FC" w14:textId="6B171C82" w:rsidR="00DC0EFD" w:rsidRDefault="00FD43BB" w:rsidP="007B3A2A">
      <w:r>
        <w:rPr>
          <w:noProof/>
        </w:rPr>
        <w:drawing>
          <wp:inline distT="0" distB="0" distL="0" distR="0" wp14:anchorId="127FC3EB" wp14:editId="688ECE6F">
            <wp:extent cx="8295613" cy="4972050"/>
            <wp:effectExtent l="0" t="0" r="0" b="0"/>
            <wp:docPr id="1365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8411" cy="49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DB42" w14:textId="77777777" w:rsidR="0092478E" w:rsidRPr="003833E7" w:rsidRDefault="0092478E" w:rsidP="007B3A2A"/>
    <w:p w14:paraId="3F719864" w14:textId="77777777" w:rsidR="008248F8" w:rsidRDefault="008248F8"/>
    <w:p w14:paraId="1805870E" w14:textId="0506F074" w:rsidR="008248F8" w:rsidRDefault="00D30BE7">
      <w:r>
        <w:lastRenderedPageBreak/>
        <w:t>DOC decreases as SO4 increases</w:t>
      </w:r>
      <w:r w:rsidR="00572869">
        <w:t xml:space="preserve"> across Zones</w:t>
      </w:r>
      <w:r>
        <w:t xml:space="preserve">? </w:t>
      </w:r>
    </w:p>
    <w:p w14:paraId="769B0D84" w14:textId="7A7957A0" w:rsidR="00D30BE7" w:rsidRDefault="00D30BE7">
      <w:r>
        <w:rPr>
          <w:noProof/>
        </w:rPr>
        <w:drawing>
          <wp:inline distT="0" distB="0" distL="0" distR="0" wp14:anchorId="1A515EBC" wp14:editId="53E1036D">
            <wp:extent cx="8724696" cy="5229225"/>
            <wp:effectExtent l="0" t="0" r="635" b="0"/>
            <wp:docPr id="90457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6837" cy="523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21D1" w14:textId="77777777" w:rsidR="00A64E60" w:rsidRDefault="00A64E60"/>
    <w:p w14:paraId="57500398" w14:textId="14607820" w:rsidR="003E197E" w:rsidRDefault="003E197E">
      <w:r>
        <w:lastRenderedPageBreak/>
        <w:t xml:space="preserve">No clear pattern in NPOC vs Cl? </w:t>
      </w:r>
    </w:p>
    <w:p w14:paraId="4F68892B" w14:textId="2090350D" w:rsidR="00A64E60" w:rsidRDefault="00A64E60">
      <w:r>
        <w:rPr>
          <w:noProof/>
        </w:rPr>
        <w:drawing>
          <wp:inline distT="0" distB="0" distL="0" distR="0" wp14:anchorId="67285BE6" wp14:editId="0CFB5247">
            <wp:extent cx="8756480" cy="5248275"/>
            <wp:effectExtent l="0" t="0" r="6985" b="0"/>
            <wp:docPr id="357380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0734" cy="5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4F24" w14:textId="4710678E" w:rsidR="001D1D5D" w:rsidRDefault="001D1D5D">
      <w:pPr>
        <w:rPr>
          <w:noProof/>
        </w:rPr>
      </w:pPr>
    </w:p>
    <w:p w14:paraId="35CCAD19" w14:textId="77777777" w:rsidR="00EC53A8" w:rsidRDefault="00EC53A8">
      <w:pPr>
        <w:rPr>
          <w:noProof/>
        </w:rPr>
        <w:sectPr w:rsidR="00EC53A8" w:rsidSect="0057286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7474413" w14:textId="524B77CB" w:rsidR="00572869" w:rsidRDefault="00D65ECB">
      <w:pPr>
        <w:rPr>
          <w:noProof/>
        </w:rPr>
      </w:pPr>
      <w:r>
        <w:rPr>
          <w:noProof/>
        </w:rPr>
        <w:lastRenderedPageBreak/>
        <w:t>Sulfide, Sulfate, and TDN seem to have the largest difference</w:t>
      </w:r>
      <w:r w:rsidR="00FC6BF7">
        <w:rPr>
          <w:noProof/>
        </w:rPr>
        <w:t>s</w:t>
      </w:r>
      <w:r>
        <w:rPr>
          <w:noProof/>
        </w:rPr>
        <w:t xml:space="preserve"> by depth</w:t>
      </w:r>
    </w:p>
    <w:p w14:paraId="344A65DC" w14:textId="31C5BB34" w:rsidR="00572869" w:rsidRDefault="00EC53A8">
      <w:r>
        <w:rPr>
          <w:noProof/>
        </w:rPr>
        <w:drawing>
          <wp:inline distT="0" distB="0" distL="0" distR="0" wp14:anchorId="3A4B93CC" wp14:editId="09EEEEC3">
            <wp:extent cx="5572125" cy="8358188"/>
            <wp:effectExtent l="0" t="0" r="0" b="5080"/>
            <wp:docPr id="1020214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182" cy="835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2869" w:rsidSect="00EC53A8">
      <w:pgSz w:w="12240" w:h="15840" w:code="1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22B8E"/>
    <w:multiLevelType w:val="hybridMultilevel"/>
    <w:tmpl w:val="22C09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05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F0"/>
    <w:rsid w:val="00004BCA"/>
    <w:rsid w:val="00063E1E"/>
    <w:rsid w:val="00094B2B"/>
    <w:rsid w:val="000A599C"/>
    <w:rsid w:val="00155506"/>
    <w:rsid w:val="001973E6"/>
    <w:rsid w:val="001A04A7"/>
    <w:rsid w:val="001C4180"/>
    <w:rsid w:val="001D1D5D"/>
    <w:rsid w:val="00237E86"/>
    <w:rsid w:val="002A25B4"/>
    <w:rsid w:val="002A652B"/>
    <w:rsid w:val="002C3F90"/>
    <w:rsid w:val="002F0C64"/>
    <w:rsid w:val="00306B29"/>
    <w:rsid w:val="00315D9C"/>
    <w:rsid w:val="00356061"/>
    <w:rsid w:val="00375C6D"/>
    <w:rsid w:val="003833E7"/>
    <w:rsid w:val="003D7A85"/>
    <w:rsid w:val="003E197E"/>
    <w:rsid w:val="004256C9"/>
    <w:rsid w:val="00436112"/>
    <w:rsid w:val="004626ED"/>
    <w:rsid w:val="004B7707"/>
    <w:rsid w:val="004F43CC"/>
    <w:rsid w:val="00513E30"/>
    <w:rsid w:val="00527F4E"/>
    <w:rsid w:val="00572869"/>
    <w:rsid w:val="005A041D"/>
    <w:rsid w:val="005A2C48"/>
    <w:rsid w:val="005B40BA"/>
    <w:rsid w:val="005C498B"/>
    <w:rsid w:val="00680506"/>
    <w:rsid w:val="00695D7E"/>
    <w:rsid w:val="006B0904"/>
    <w:rsid w:val="006B3E40"/>
    <w:rsid w:val="00701523"/>
    <w:rsid w:val="00783207"/>
    <w:rsid w:val="007B3A2A"/>
    <w:rsid w:val="007E1B28"/>
    <w:rsid w:val="007E51CC"/>
    <w:rsid w:val="008002F5"/>
    <w:rsid w:val="0080711C"/>
    <w:rsid w:val="008248F8"/>
    <w:rsid w:val="0086470F"/>
    <w:rsid w:val="00866785"/>
    <w:rsid w:val="008668CD"/>
    <w:rsid w:val="0092478E"/>
    <w:rsid w:val="00981F28"/>
    <w:rsid w:val="009C2EFC"/>
    <w:rsid w:val="009C2F65"/>
    <w:rsid w:val="00A044D2"/>
    <w:rsid w:val="00A16D09"/>
    <w:rsid w:val="00A62472"/>
    <w:rsid w:val="00A64E60"/>
    <w:rsid w:val="00A960C1"/>
    <w:rsid w:val="00AA3F26"/>
    <w:rsid w:val="00B05C23"/>
    <w:rsid w:val="00B126ED"/>
    <w:rsid w:val="00B64EF0"/>
    <w:rsid w:val="00BC4D12"/>
    <w:rsid w:val="00BF2B12"/>
    <w:rsid w:val="00C945CF"/>
    <w:rsid w:val="00CA2D2D"/>
    <w:rsid w:val="00CE26C3"/>
    <w:rsid w:val="00D30BE7"/>
    <w:rsid w:val="00D65ECB"/>
    <w:rsid w:val="00DC0EFD"/>
    <w:rsid w:val="00DE6466"/>
    <w:rsid w:val="00E45F6B"/>
    <w:rsid w:val="00E72106"/>
    <w:rsid w:val="00E96FF4"/>
    <w:rsid w:val="00EC53A8"/>
    <w:rsid w:val="00ED6086"/>
    <w:rsid w:val="00F155DC"/>
    <w:rsid w:val="00F161C4"/>
    <w:rsid w:val="00F3005A"/>
    <w:rsid w:val="00FC6BF7"/>
    <w:rsid w:val="00FD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10CD"/>
  <w15:chartTrackingRefBased/>
  <w15:docId w15:val="{8123DAFD-9655-41C4-9251-34BF9D54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9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23</Pages>
  <Words>247</Words>
  <Characters>1223</Characters>
  <Application>Microsoft Office Word</Application>
  <DocSecurity>0</DocSecurity>
  <Lines>87</Lines>
  <Paragraphs>21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Read, Zoe</dc:creator>
  <cp:keywords/>
  <dc:description/>
  <cp:lastModifiedBy>Read, Zoe</cp:lastModifiedBy>
  <cp:revision>65</cp:revision>
  <cp:lastPrinted>2026-03-06T16:16:00Z</cp:lastPrinted>
  <dcterms:created xsi:type="dcterms:W3CDTF">2026-02-17T16:32:00Z</dcterms:created>
  <dcterms:modified xsi:type="dcterms:W3CDTF">2026-03-06T16:23:00Z</dcterms:modified>
</cp:coreProperties>
</file>