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F9676" w14:textId="7CFD8946" w:rsidR="00815806" w:rsidRDefault="00815806" w:rsidP="00815806">
      <w:r>
        <w:t>Note</w:t>
      </w:r>
      <w:r>
        <w:t xml:space="preserve"> for sample list</w:t>
      </w:r>
      <w:r>
        <w:t>:</w:t>
      </w:r>
    </w:p>
    <w:p w14:paraId="59BC02A9" w14:textId="659FCF51" w:rsidR="00815806" w:rsidRDefault="00815806" w:rsidP="00815806">
      <w:r>
        <w:t>Some SWH-UPCON were diluted and most SW</w:t>
      </w:r>
      <w:r>
        <w:t>H-UP were not.</w:t>
      </w:r>
    </w:p>
    <w:p w14:paraId="77DB6DBC" w14:textId="6F337010" w:rsidR="00815806" w:rsidRDefault="00815806" w:rsidP="00815806">
      <w:pPr>
        <w:spacing w:after="0"/>
      </w:pPr>
      <w:r>
        <w:t>1 star means it needs to be diluted and rerun 1:8 dilution.</w:t>
      </w:r>
    </w:p>
    <w:p w14:paraId="701A2012" w14:textId="59F9CCD8" w:rsidR="00815806" w:rsidRDefault="00815806" w:rsidP="00815806">
      <w:pPr>
        <w:spacing w:after="0"/>
      </w:pPr>
      <w:r>
        <w:t xml:space="preserve">2 </w:t>
      </w:r>
      <w:r>
        <w:t>star means it needs to be diluted and rerun 1:</w:t>
      </w:r>
      <w:r>
        <w:t>16</w:t>
      </w:r>
      <w:r>
        <w:t xml:space="preserve"> </w:t>
      </w:r>
      <w:r>
        <w:t>dilution.</w:t>
      </w:r>
    </w:p>
    <w:p w14:paraId="354D5703" w14:textId="0E043BBA" w:rsidR="00815806" w:rsidRDefault="00815806" w:rsidP="00815806">
      <w:pPr>
        <w:spacing w:after="0"/>
      </w:pPr>
      <w:r>
        <w:t>3</w:t>
      </w:r>
      <w:r>
        <w:t xml:space="preserve"> star means it needs to be diluted and rerun 1:</w:t>
      </w:r>
      <w:r>
        <w:t>50</w:t>
      </w:r>
      <w:r>
        <w:t xml:space="preserve"> </w:t>
      </w:r>
      <w:r>
        <w:t>dilution.</w:t>
      </w:r>
    </w:p>
    <w:p w14:paraId="730FED52" w14:textId="47F09236" w:rsidR="00815806" w:rsidRDefault="00815806" w:rsidP="00815806">
      <w:pPr>
        <w:spacing w:after="0"/>
      </w:pPr>
      <w:r>
        <w:t>4</w:t>
      </w:r>
      <w:r>
        <w:t xml:space="preserve"> star means it needs to be diluted and rerun 1:</w:t>
      </w:r>
      <w:r>
        <w:t>100</w:t>
      </w:r>
      <w:r>
        <w:t xml:space="preserve"> </w:t>
      </w:r>
      <w:r>
        <w:t>dilution.</w:t>
      </w:r>
    </w:p>
    <w:p w14:paraId="1146BF09" w14:textId="5B578A54" w:rsidR="00815806" w:rsidRDefault="00815806" w:rsidP="00815806">
      <w:pPr>
        <w:spacing w:after="0"/>
      </w:pPr>
      <w:r>
        <w:t xml:space="preserve">A small circle means it needs to be </w:t>
      </w:r>
      <w:proofErr w:type="gramStart"/>
      <w:r>
        <w:t>rerun</w:t>
      </w:r>
      <w:proofErr w:type="gramEnd"/>
    </w:p>
    <w:p w14:paraId="46ADD91B" w14:textId="77777777" w:rsidR="00815806" w:rsidRDefault="00815806" w:rsidP="00815806">
      <w:pPr>
        <w:spacing w:after="0"/>
      </w:pPr>
    </w:p>
    <w:p w14:paraId="337F2702" w14:textId="246CCACF" w:rsidR="00815806" w:rsidRDefault="00815806" w:rsidP="00815806">
      <w:r>
        <w:t>The plate number where the sample was run is listed</w:t>
      </w:r>
    </w:p>
    <w:p w14:paraId="57443E62" w14:textId="77777777" w:rsidR="00815806" w:rsidRDefault="00815806" w:rsidP="00815806"/>
    <w:p w14:paraId="62BD1314" w14:textId="54B4FAF8" w:rsidR="00815806" w:rsidRDefault="00815806" w:rsidP="00815806"/>
    <w:p w14:paraId="1AB3459D" w14:textId="77777777" w:rsidR="001451BE" w:rsidRDefault="001451BE"/>
    <w:sectPr w:rsidR="00145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06"/>
    <w:rsid w:val="001451BE"/>
    <w:rsid w:val="0081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6BDB"/>
  <w15:chartTrackingRefBased/>
  <w15:docId w15:val="{BED5957C-6A9F-4CA3-9304-6EF21600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8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0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Giessner, Melanie</dc:creator>
  <cp:keywords/>
  <dc:description/>
  <cp:lastModifiedBy>Giessner, Melanie</cp:lastModifiedBy>
  <cp:revision>1</cp:revision>
  <dcterms:created xsi:type="dcterms:W3CDTF">2024-05-17T18:47:00Z</dcterms:created>
  <dcterms:modified xsi:type="dcterms:W3CDTF">2024-05-17T18:55:00Z</dcterms:modified>
</cp:coreProperties>
</file>