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Financial planner - </w:t>
      </w:r>
      <w:r w:rsidDel="00000000" w:rsidR="00000000" w:rsidRPr="00000000">
        <w:rPr>
          <w:rtl w:val="0"/>
        </w:rPr>
        <w:t xml:space="preserve">Jacob Toepfer, David Pellas, John Torres, Joshua Young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Our project is a financial planner application designed to help our users to manage their finances effectively. Users will be able to track income, expenses, and bills, as well as generate reports to visualize their financial wellbeing. It will include a list of users and their data in an object to use as a sign in process for this program. This application will utilize object oriented programming principles, including classes, inheritance, and interfaces, to create a structured codebase. </w:t>
      </w:r>
    </w:p>
    <w:p w:rsidR="00000000" w:rsidDel="00000000" w:rsidP="00000000" w:rsidRDefault="00000000" w:rsidRPr="00000000" w14:paraId="00000004">
      <w:pPr>
        <w:ind w:firstLine="720"/>
        <w:rPr/>
      </w:pPr>
      <w:r w:rsidDel="00000000" w:rsidR="00000000" w:rsidRPr="00000000">
        <w:rPr>
          <w:rtl w:val="0"/>
        </w:rPr>
        <w:t xml:space="preserve">The MVP will include user authentication, monthly report, expense, transaction tracking, and income tracking. The authentication will call for username and password in a separate class. The income tracking will take the users hourly rate and how long they worked over the month. Then the monthly report will take and use the monthly income to generate a report for the user. For expense tracking the user can list monthly expenses such as groceries, gas, entertainment, etc then it will take that into the monthly report. Then we will incorporate an expense addition to the monthly summary and have this entail any type of bill or constant monthly expense that the user may have similar to rent or gas/electric. These functions will be the overall minimum that our project must complete. Stretch goals will be listed but won’t be required to complete the project but we will try to incorporate one of them into the program. </w:t>
      </w:r>
    </w:p>
    <w:p w:rsidR="00000000" w:rsidDel="00000000" w:rsidP="00000000" w:rsidRDefault="00000000" w:rsidRPr="00000000" w14:paraId="00000005">
      <w:pPr>
        <w:ind w:firstLine="720"/>
        <w:rPr/>
      </w:pPr>
      <w:r w:rsidDel="00000000" w:rsidR="00000000" w:rsidRPr="00000000">
        <w:rPr>
          <w:rtl w:val="0"/>
        </w:rPr>
        <w:t xml:space="preserve">Our group will meet weekly via Discord or in person at a designated location to discuss progress and address any challenges. We will use GitHub for document sharing and collaboration on the project file. Regular updates will be shared in our group chat on Discord or after class.</w:t>
      </w:r>
    </w:p>
    <w:p w:rsidR="00000000" w:rsidDel="00000000" w:rsidP="00000000" w:rsidRDefault="00000000" w:rsidRPr="00000000" w14:paraId="00000006">
      <w:pPr>
        <w:ind w:left="0" w:firstLine="720"/>
        <w:rPr/>
      </w:pPr>
      <w:r w:rsidDel="00000000" w:rsidR="00000000" w:rsidRPr="00000000">
        <w:rPr>
          <w:rtl w:val="0"/>
        </w:rPr>
        <w:t xml:space="preserve">Some user stories entail that as a user I want to input my income and expenses so that I can keep track of my financial status. As a user, I want to set savings goals and monitor my progress towards achieving them. Finally as a user, I want to generate monthly reports that summarize my financial activities. </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Timeline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Week 1 to get GitHub set up and get the project file shared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Week 2 have created mock user interface and started programming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Week 3 we will develop the user authentication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Week 4 work on monthly report as well as income tracking and start savings goal</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Week 5 finish savings goal and do transactions tracking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Week 6 have tested features and worked out bugs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Week 7 we will finalize documentation and start submission for presentation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Week 8 present the final project </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Stretch goals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Transaction search functionality to allow for calling a transaction to see it</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Tax Estimation and or planning which allows the user to incorporate taxes into their spending and income for either the month or year</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Monthly Surplus or deficit to tell the user if they are making money or spending too much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Create GUI interface for our program</w:t>
      </w:r>
    </w:p>
    <w:p w:rsidR="00000000" w:rsidDel="00000000" w:rsidP="00000000" w:rsidRDefault="00000000" w:rsidRPr="00000000" w14:paraId="0000001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