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End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rsidR="008F7E3E" w:rsidRPr="00703848" w:rsidRDefault="008F7E3E">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8F7E3E" w:rsidRPr="00703848" w:rsidRDefault="00530938">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8F7E3E">
                                      <w:rPr>
                                        <w:color w:val="595959" w:themeColor="text1" w:themeTint="A6"/>
                                        <w:sz w:val="18"/>
                                        <w:szCs w:val="18"/>
                                      </w:rPr>
                                      <w:t>e</w:t>
                                    </w:r>
                                    <w:r w:rsidR="008F7E3E"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8F7E3E" w:rsidRPr="00703848" w:rsidRDefault="008F7E3E">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8F7E3E" w:rsidRPr="00703848" w:rsidRDefault="008F7E3E">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E3E" w:rsidRDefault="008F7E3E" w:rsidP="00256DBA">
                                <w:pPr>
                                  <w:jc w:val="right"/>
                                </w:pPr>
                                <w:r>
                                  <w:rPr>
                                    <w:caps/>
                                    <w:color w:val="BC451B" w:themeColor="accent1"/>
                                    <w:sz w:val="64"/>
                                    <w:szCs w:val="64"/>
                                  </w:rPr>
                                  <w:t>IUT 2015-2016</w:t>
                                </w:r>
                                <w:r>
                                  <w:rPr>
                                    <w:caps/>
                                    <w:color w:val="BC451B" w:themeColor="accent1"/>
                                    <w:sz w:val="64"/>
                                    <w:szCs w:val="64"/>
                                  </w:rPr>
                                  <w:br/>
                                  <w:t>TD / TP JAVA</w:t>
                                </w:r>
                              </w:p>
                              <w:p w:rsidR="008F7E3E" w:rsidRDefault="00530938"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8F7E3E">
                                      <w:rPr>
                                        <w:color w:val="404040" w:themeColor="text1" w:themeTint="BF"/>
                                        <w:sz w:val="36"/>
                                        <w:szCs w:val="36"/>
                                      </w:rPr>
                                      <w:t>Programmation avancée</w:t>
                                    </w:r>
                                  </w:sdtContent>
                                </w:sdt>
                              </w:p>
                              <w:p w:rsidR="008F7E3E" w:rsidRDefault="008F7E3E">
                                <w:pPr>
                                  <w:jc w:val="right"/>
                                  <w:rPr>
                                    <w:color w:val="404040" w:themeColor="text1" w:themeTint="BF"/>
                                    <w:sz w:val="36"/>
                                    <w:szCs w:val="36"/>
                                  </w:rPr>
                                </w:pPr>
                              </w:p>
                              <w:tbl>
                                <w:tblPr>
                                  <w:tblStyle w:val="TableauGrille1Clair-Accentuation1"/>
                                  <w:tblW w:w="10142" w:type="dxa"/>
                                  <w:tblInd w:w="-1925" w:type="dxa"/>
                                  <w:tblLook w:val="04A0" w:firstRow="1" w:lastRow="0" w:firstColumn="1" w:lastColumn="0" w:noHBand="0" w:noVBand="1"/>
                                </w:tblPr>
                                <w:tblGrid>
                                  <w:gridCol w:w="2281"/>
                                  <w:gridCol w:w="2437"/>
                                  <w:gridCol w:w="3581"/>
                                  <w:gridCol w:w="1843"/>
                                </w:tblGrid>
                                <w:tr w:rsidR="008F7E3E" w:rsidTr="00DC2242">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8F7E3E" w:rsidRPr="00260206" w:rsidRDefault="008F7E3E" w:rsidP="00260206">
                                      <w:pPr>
                                        <w:jc w:val="center"/>
                                        <w:rPr>
                                          <w:smallCaps/>
                                          <w:color w:val="404040" w:themeColor="text1" w:themeTint="BF"/>
                                        </w:rPr>
                                      </w:pPr>
                                      <w:r w:rsidRPr="00260206">
                                        <w:rPr>
                                          <w:smallCaps/>
                                          <w:color w:val="404040" w:themeColor="text1" w:themeTint="BF"/>
                                        </w:rPr>
                                        <w:t>Nom</w:t>
                                      </w:r>
                                    </w:p>
                                  </w:tc>
                                  <w:tc>
                                    <w:tcPr>
                                      <w:tcW w:w="2437" w:type="dxa"/>
                                    </w:tcPr>
                                    <w:p w:rsidR="008F7E3E" w:rsidRPr="00260206" w:rsidRDefault="008F7E3E"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3581" w:type="dxa"/>
                                    </w:tcPr>
                                    <w:p w:rsidR="008F7E3E" w:rsidRPr="00260206" w:rsidRDefault="008F7E3E"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43" w:type="dxa"/>
                                    </w:tcPr>
                                    <w:p w:rsidR="008F7E3E" w:rsidRPr="00260206" w:rsidRDefault="008F7E3E"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8F7E3E" w:rsidTr="00DC2242">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8F7E3E" w:rsidRPr="00260206" w:rsidRDefault="008F7E3E" w:rsidP="00260206">
                                      <w:pPr>
                                        <w:rPr>
                                          <w:smallCaps/>
                                          <w:color w:val="404040" w:themeColor="text1" w:themeTint="BF"/>
                                        </w:rPr>
                                      </w:pPr>
                                      <w:r>
                                        <w:rPr>
                                          <w:smallCaps/>
                                          <w:color w:val="404040" w:themeColor="text1" w:themeTint="BF"/>
                                        </w:rPr>
                                        <w:t>CONDETTE</w:t>
                                      </w:r>
                                    </w:p>
                                  </w:tc>
                                  <w:tc>
                                    <w:tcPr>
                                      <w:tcW w:w="2437" w:type="dxa"/>
                                    </w:tcPr>
                                    <w:p w:rsidR="008F7E3E" w:rsidRPr="00260206" w:rsidRDefault="008F7E3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Clément</w:t>
                                      </w:r>
                                    </w:p>
                                  </w:tc>
                                  <w:tc>
                                    <w:tcPr>
                                      <w:tcW w:w="3581" w:type="dxa"/>
                                    </w:tcPr>
                                    <w:p w:rsidR="008F7E3E" w:rsidRPr="00260206" w:rsidRDefault="008F7E3E" w:rsidP="00DC2242">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clement.condette@u-psud.fr</w:t>
                                      </w:r>
                                    </w:p>
                                  </w:tc>
                                  <w:tc>
                                    <w:tcPr>
                                      <w:tcW w:w="1843" w:type="dxa"/>
                                    </w:tcPr>
                                    <w:p w:rsidR="008F7E3E" w:rsidRPr="00260206" w:rsidRDefault="008F7E3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3D1</w:t>
                                      </w:r>
                                    </w:p>
                                  </w:tc>
                                </w:tr>
                                <w:tr w:rsidR="008F7E3E" w:rsidTr="00DC2242">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8F7E3E" w:rsidRPr="00260206" w:rsidRDefault="008F7E3E" w:rsidP="00260206">
                                      <w:pPr>
                                        <w:rPr>
                                          <w:smallCaps/>
                                          <w:color w:val="404040" w:themeColor="text1" w:themeTint="BF"/>
                                        </w:rPr>
                                      </w:pPr>
                                      <w:r>
                                        <w:rPr>
                                          <w:smallCaps/>
                                          <w:color w:val="404040" w:themeColor="text1" w:themeTint="BF"/>
                                        </w:rPr>
                                        <w:t>WANG</w:t>
                                      </w:r>
                                    </w:p>
                                  </w:tc>
                                  <w:tc>
                                    <w:tcPr>
                                      <w:tcW w:w="2437" w:type="dxa"/>
                                    </w:tcPr>
                                    <w:p w:rsidR="008F7E3E" w:rsidRPr="00260206" w:rsidRDefault="008F7E3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Jiayang</w:t>
                                      </w:r>
                                      <w:proofErr w:type="spellEnd"/>
                                    </w:p>
                                  </w:tc>
                                  <w:tc>
                                    <w:tcPr>
                                      <w:tcW w:w="3581" w:type="dxa"/>
                                    </w:tcPr>
                                    <w:p w:rsidR="008F7E3E" w:rsidRPr="00260206" w:rsidRDefault="00530938"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2" w:history="1">
                                        <w:r w:rsidR="008F7E3E" w:rsidRPr="00F50A39">
                                          <w:rPr>
                                            <w:rStyle w:val="Lienhypertexte"/>
                                            <w:smallCaps/>
                                          </w:rPr>
                                          <w:t>jiayang.wang@u-psud.fr</w:t>
                                        </w:r>
                                      </w:hyperlink>
                                    </w:p>
                                  </w:tc>
                                  <w:tc>
                                    <w:tcPr>
                                      <w:tcW w:w="1843" w:type="dxa"/>
                                    </w:tcPr>
                                    <w:p w:rsidR="008F7E3E" w:rsidRPr="00260206" w:rsidRDefault="008F7E3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3D1</w:t>
                                      </w:r>
                                    </w:p>
                                  </w:tc>
                                </w:tr>
                              </w:tbl>
                              <w:p w:rsidR="008F7E3E" w:rsidRDefault="008F7E3E" w:rsidP="002B4C62">
                                <w:pPr>
                                  <w:jc w:val="both"/>
                                  <w:rPr>
                                    <w:smallCaps/>
                                    <w:color w:val="404040" w:themeColor="text1" w:themeTint="BF"/>
                                  </w:rPr>
                                </w:pPr>
                              </w:p>
                              <w:p w:rsidR="008F7E3E" w:rsidRDefault="008F7E3E" w:rsidP="002B4C62">
                                <w:pPr>
                                  <w:jc w:val="both"/>
                                  <w:rPr>
                                    <w:smallCaps/>
                                    <w:color w:val="404040" w:themeColor="text1" w:themeTint="BF"/>
                                  </w:rPr>
                                </w:pPr>
                              </w:p>
                              <w:p w:rsidR="008F7E3E" w:rsidRDefault="008F7E3E" w:rsidP="002B4C62">
                                <w:pPr>
                                  <w:jc w:val="both"/>
                                  <w:rPr>
                                    <w:smallCaps/>
                                    <w:color w:val="404040" w:themeColor="text1" w:themeTint="BF"/>
                                  </w:rPr>
                                </w:pPr>
                              </w:p>
                              <w:p w:rsidR="008F7E3E" w:rsidRDefault="008F7E3E" w:rsidP="002B4C62">
                                <w:pPr>
                                  <w:jc w:val="both"/>
                                  <w:rPr>
                                    <w:smallCaps/>
                                    <w:color w:val="404040" w:themeColor="text1" w:themeTint="BF"/>
                                  </w:rPr>
                                </w:pPr>
                              </w:p>
                              <w:p w:rsidR="008F7E3E" w:rsidRPr="007A11AB" w:rsidRDefault="008F7E3E"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356C6FB" id="_x0000_t202" coordsize="21600,21600" o:spt="202" path="m,l,21600r21600,l21600,xe">
                    <v:stroke joinstyle="miter"/>
                    <v:path gradientshapeok="t" o:connecttype="rect"/>
                  </v:shapetype>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8F7E3E" w:rsidRDefault="008F7E3E" w:rsidP="00256DBA">
                          <w:pPr>
                            <w:jc w:val="right"/>
                          </w:pPr>
                          <w:r>
                            <w:rPr>
                              <w:caps/>
                              <w:color w:val="BC451B" w:themeColor="accent1"/>
                              <w:sz w:val="64"/>
                              <w:szCs w:val="64"/>
                            </w:rPr>
                            <w:t>IUT 2015-2016</w:t>
                          </w:r>
                          <w:r>
                            <w:rPr>
                              <w:caps/>
                              <w:color w:val="BC451B" w:themeColor="accent1"/>
                              <w:sz w:val="64"/>
                              <w:szCs w:val="64"/>
                            </w:rPr>
                            <w:br/>
                            <w:t>TD / TP JAVA</w:t>
                          </w:r>
                        </w:p>
                        <w:p w:rsidR="008F7E3E" w:rsidRDefault="00530938"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8F7E3E">
                                <w:rPr>
                                  <w:color w:val="404040" w:themeColor="text1" w:themeTint="BF"/>
                                  <w:sz w:val="36"/>
                                  <w:szCs w:val="36"/>
                                </w:rPr>
                                <w:t>Programmation avancée</w:t>
                              </w:r>
                            </w:sdtContent>
                          </w:sdt>
                        </w:p>
                        <w:p w:rsidR="008F7E3E" w:rsidRDefault="008F7E3E">
                          <w:pPr>
                            <w:jc w:val="right"/>
                            <w:rPr>
                              <w:color w:val="404040" w:themeColor="text1" w:themeTint="BF"/>
                              <w:sz w:val="36"/>
                              <w:szCs w:val="36"/>
                            </w:rPr>
                          </w:pPr>
                        </w:p>
                        <w:tbl>
                          <w:tblPr>
                            <w:tblStyle w:val="TableauGrille1Clair-Accentuation1"/>
                            <w:tblW w:w="10142" w:type="dxa"/>
                            <w:tblInd w:w="-1925" w:type="dxa"/>
                            <w:tblLook w:val="04A0" w:firstRow="1" w:lastRow="0" w:firstColumn="1" w:lastColumn="0" w:noHBand="0" w:noVBand="1"/>
                          </w:tblPr>
                          <w:tblGrid>
                            <w:gridCol w:w="2281"/>
                            <w:gridCol w:w="2437"/>
                            <w:gridCol w:w="3581"/>
                            <w:gridCol w:w="1843"/>
                          </w:tblGrid>
                          <w:tr w:rsidR="008F7E3E" w:rsidTr="00DC2242">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8F7E3E" w:rsidRPr="00260206" w:rsidRDefault="008F7E3E" w:rsidP="00260206">
                                <w:pPr>
                                  <w:jc w:val="center"/>
                                  <w:rPr>
                                    <w:smallCaps/>
                                    <w:color w:val="404040" w:themeColor="text1" w:themeTint="BF"/>
                                  </w:rPr>
                                </w:pPr>
                                <w:r w:rsidRPr="00260206">
                                  <w:rPr>
                                    <w:smallCaps/>
                                    <w:color w:val="404040" w:themeColor="text1" w:themeTint="BF"/>
                                  </w:rPr>
                                  <w:t>Nom</w:t>
                                </w:r>
                              </w:p>
                            </w:tc>
                            <w:tc>
                              <w:tcPr>
                                <w:tcW w:w="2437" w:type="dxa"/>
                              </w:tcPr>
                              <w:p w:rsidR="008F7E3E" w:rsidRPr="00260206" w:rsidRDefault="008F7E3E"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3581" w:type="dxa"/>
                              </w:tcPr>
                              <w:p w:rsidR="008F7E3E" w:rsidRPr="00260206" w:rsidRDefault="008F7E3E"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43" w:type="dxa"/>
                              </w:tcPr>
                              <w:p w:rsidR="008F7E3E" w:rsidRPr="00260206" w:rsidRDefault="008F7E3E"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8F7E3E" w:rsidTr="00DC2242">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8F7E3E" w:rsidRPr="00260206" w:rsidRDefault="008F7E3E" w:rsidP="00260206">
                                <w:pPr>
                                  <w:rPr>
                                    <w:smallCaps/>
                                    <w:color w:val="404040" w:themeColor="text1" w:themeTint="BF"/>
                                  </w:rPr>
                                </w:pPr>
                                <w:r>
                                  <w:rPr>
                                    <w:smallCaps/>
                                    <w:color w:val="404040" w:themeColor="text1" w:themeTint="BF"/>
                                  </w:rPr>
                                  <w:t>CONDETTE</w:t>
                                </w:r>
                              </w:p>
                            </w:tc>
                            <w:tc>
                              <w:tcPr>
                                <w:tcW w:w="2437" w:type="dxa"/>
                              </w:tcPr>
                              <w:p w:rsidR="008F7E3E" w:rsidRPr="00260206" w:rsidRDefault="008F7E3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Clément</w:t>
                                </w:r>
                              </w:p>
                            </w:tc>
                            <w:tc>
                              <w:tcPr>
                                <w:tcW w:w="3581" w:type="dxa"/>
                              </w:tcPr>
                              <w:p w:rsidR="008F7E3E" w:rsidRPr="00260206" w:rsidRDefault="008F7E3E" w:rsidP="00DC2242">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clement.condette@u-psud.fr</w:t>
                                </w:r>
                              </w:p>
                            </w:tc>
                            <w:tc>
                              <w:tcPr>
                                <w:tcW w:w="1843" w:type="dxa"/>
                              </w:tcPr>
                              <w:p w:rsidR="008F7E3E" w:rsidRPr="00260206" w:rsidRDefault="008F7E3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3D1</w:t>
                                </w:r>
                              </w:p>
                            </w:tc>
                          </w:tr>
                          <w:tr w:rsidR="008F7E3E" w:rsidTr="00DC2242">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8F7E3E" w:rsidRPr="00260206" w:rsidRDefault="008F7E3E" w:rsidP="00260206">
                                <w:pPr>
                                  <w:rPr>
                                    <w:smallCaps/>
                                    <w:color w:val="404040" w:themeColor="text1" w:themeTint="BF"/>
                                  </w:rPr>
                                </w:pPr>
                                <w:r>
                                  <w:rPr>
                                    <w:smallCaps/>
                                    <w:color w:val="404040" w:themeColor="text1" w:themeTint="BF"/>
                                  </w:rPr>
                                  <w:t>WANG</w:t>
                                </w:r>
                              </w:p>
                            </w:tc>
                            <w:tc>
                              <w:tcPr>
                                <w:tcW w:w="2437" w:type="dxa"/>
                              </w:tcPr>
                              <w:p w:rsidR="008F7E3E" w:rsidRPr="00260206" w:rsidRDefault="008F7E3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Jiayang</w:t>
                                </w:r>
                                <w:proofErr w:type="spellEnd"/>
                              </w:p>
                            </w:tc>
                            <w:tc>
                              <w:tcPr>
                                <w:tcW w:w="3581" w:type="dxa"/>
                              </w:tcPr>
                              <w:p w:rsidR="008F7E3E" w:rsidRPr="00260206" w:rsidRDefault="00530938"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008F7E3E" w:rsidRPr="00F50A39">
                                    <w:rPr>
                                      <w:rStyle w:val="Lienhypertexte"/>
                                      <w:smallCaps/>
                                    </w:rPr>
                                    <w:t>jiayang.wang@u-psud.fr</w:t>
                                  </w:r>
                                </w:hyperlink>
                              </w:p>
                            </w:tc>
                            <w:tc>
                              <w:tcPr>
                                <w:tcW w:w="1843" w:type="dxa"/>
                              </w:tcPr>
                              <w:p w:rsidR="008F7E3E" w:rsidRPr="00260206" w:rsidRDefault="008F7E3E"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3D1</w:t>
                                </w:r>
                              </w:p>
                            </w:tc>
                          </w:tr>
                        </w:tbl>
                        <w:p w:rsidR="008F7E3E" w:rsidRDefault="008F7E3E" w:rsidP="002B4C62">
                          <w:pPr>
                            <w:jc w:val="both"/>
                            <w:rPr>
                              <w:smallCaps/>
                              <w:color w:val="404040" w:themeColor="text1" w:themeTint="BF"/>
                            </w:rPr>
                          </w:pPr>
                        </w:p>
                        <w:p w:rsidR="008F7E3E" w:rsidRDefault="008F7E3E" w:rsidP="002B4C62">
                          <w:pPr>
                            <w:jc w:val="both"/>
                            <w:rPr>
                              <w:smallCaps/>
                              <w:color w:val="404040" w:themeColor="text1" w:themeTint="BF"/>
                            </w:rPr>
                          </w:pPr>
                        </w:p>
                        <w:p w:rsidR="008F7E3E" w:rsidRDefault="008F7E3E" w:rsidP="002B4C62">
                          <w:pPr>
                            <w:jc w:val="both"/>
                            <w:rPr>
                              <w:smallCaps/>
                              <w:color w:val="404040" w:themeColor="text1" w:themeTint="BF"/>
                            </w:rPr>
                          </w:pPr>
                        </w:p>
                        <w:p w:rsidR="008F7E3E" w:rsidRDefault="008F7E3E" w:rsidP="002B4C62">
                          <w:pPr>
                            <w:jc w:val="both"/>
                            <w:rPr>
                              <w:smallCaps/>
                              <w:color w:val="404040" w:themeColor="text1" w:themeTint="BF"/>
                            </w:rPr>
                          </w:pPr>
                        </w:p>
                        <w:p w:rsidR="008F7E3E" w:rsidRPr="007A11AB" w:rsidRDefault="008F7E3E"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530938">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530938">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530938">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530938">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530938">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530938">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530938">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530938">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530938">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530938">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530938">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530938">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530938">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530938">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530938">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530938">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530938">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530938">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530938">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530938">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530938">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530938">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530938">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530938">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530938">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F7E3E" w:rsidRDefault="008F7E3E" w:rsidP="009B5C10">
                            <w:pPr>
                              <w:jc w:val="center"/>
                            </w:pPr>
                          </w:p>
                          <w:p w:rsidR="008F7E3E" w:rsidRDefault="008F7E3E"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8F7E3E" w:rsidRDefault="008F7E3E" w:rsidP="009B5C10">
                      <w:pPr>
                        <w:jc w:val="center"/>
                      </w:pPr>
                    </w:p>
                    <w:p w:rsidR="008F7E3E" w:rsidRDefault="008F7E3E"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rsidR="008F16D5" w:rsidRPr="008F16D5" w:rsidRDefault="008F16D5" w:rsidP="008F16D5">
      <w:pPr>
        <w:pStyle w:val="Paragraphe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rsidR="008F16D5" w:rsidRPr="00176F4F" w:rsidRDefault="008F16D5" w:rsidP="008F16D5">
      <w:pPr>
        <w:pStyle w:val="Paragraphedeliste"/>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176F4F" w:rsidRPr="008F16D5" w:rsidRDefault="00176F4F" w:rsidP="008F16D5">
      <w:pPr>
        <w:pStyle w:val="Paragraphe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rsidR="00547DBF" w:rsidRDefault="00547DBF" w:rsidP="00547DBF">
      <w:pPr>
        <w:pStyle w:val="Paragraphedeliste"/>
        <w:numPr>
          <w:ilvl w:val="1"/>
          <w:numId w:val="9"/>
        </w:numPr>
      </w:pPr>
      <w:r>
        <w:t xml:space="preserve">La méthode </w:t>
      </w:r>
      <w:proofErr w:type="spellStart"/>
      <w:r w:rsidRPr="00547DBF">
        <w:rPr>
          <w:b/>
          <w:i/>
        </w:rPr>
        <w:t>setMessage</w:t>
      </w:r>
      <w:proofErr w:type="spellEnd"/>
      <w:r>
        <w:t xml:space="preserve"> sera abstraite</w:t>
      </w:r>
    </w:p>
    <w:p w:rsidR="004D0AA7" w:rsidRDefault="004D0AA7" w:rsidP="004D0AA7">
      <w:pPr>
        <w:pStyle w:val="Paragraphedeliste"/>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rsidR="00EF7E70" w:rsidRPr="008F7E3E" w:rsidRDefault="004D0AA7" w:rsidP="00DB2F71">
      <w:pPr>
        <w:pStyle w:val="Paragraphedeliste"/>
        <w:numPr>
          <w:ilvl w:val="0"/>
          <w:numId w:val="9"/>
        </w:numPr>
        <w:rPr>
          <w:b/>
        </w:r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w:t>
      </w:r>
      <w:r w:rsidR="008F7E3E" w:rsidRPr="008F7E3E">
        <w:t>d’</w:t>
      </w:r>
      <w:proofErr w:type="spellStart"/>
      <w:r w:rsidR="008F7E3E" w:rsidRPr="008F7E3E">
        <w:rPr>
          <w:b/>
          <w:i/>
        </w:rPr>
        <w:t>AbstractApplicationLog</w:t>
      </w:r>
      <w:proofErr w:type="spellEnd"/>
      <w:r w:rsidR="005E1668" w:rsidRPr="008F7E3E">
        <w:rPr>
          <w:b/>
          <w:i/>
        </w:rPr>
        <w:t xml:space="preserve"> </w:t>
      </w:r>
    </w:p>
    <w:p w:rsidR="00DB2F71" w:rsidRDefault="008F16D5" w:rsidP="00DB2F71">
      <w:pPr>
        <w:pStyle w:val="Paragraphedeliste"/>
        <w:numPr>
          <w:ilvl w:val="1"/>
          <w:numId w:val="9"/>
        </w:numPr>
      </w:pPr>
      <w:r>
        <w:t xml:space="preserve">Ces classes devront contenir un tableau </w:t>
      </w:r>
      <w:r w:rsidR="008F7E3E">
        <w:t>d’</w:t>
      </w:r>
      <w:proofErr w:type="spellStart"/>
      <w:r w:rsidR="008F7E3E" w:rsidRPr="008F7E3E">
        <w:rPr>
          <w:b/>
          <w:i/>
        </w:rPr>
        <w:t>IApplicationLogListener</w:t>
      </w:r>
      <w:proofErr w:type="spellEnd"/>
      <w:r w:rsidRPr="008F7E3E">
        <w:rPr>
          <w:b/>
          <w:i/>
        </w:rPr>
        <w:t xml:space="preserve"> </w:t>
      </w:r>
      <w:r>
        <w:t>(sous forme de collection)</w:t>
      </w:r>
    </w:p>
    <w:p w:rsidR="0059514E" w:rsidRDefault="0059514E" w:rsidP="00DB2F71">
      <w:pPr>
        <w:pStyle w:val="Paragraphedeliste"/>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w:t>
      </w:r>
      <w:r w:rsidR="008F7E3E">
        <w:t>d’</w:t>
      </w:r>
      <w:proofErr w:type="spellStart"/>
      <w:r w:rsidR="008F7E3E" w:rsidRPr="008F7E3E">
        <w:rPr>
          <w:b/>
          <w:i/>
        </w:rPr>
        <w:t>IApplicationLogListener</w:t>
      </w:r>
      <w:proofErr w:type="spellEnd"/>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rsidR="001924E7" w:rsidRDefault="001924E7" w:rsidP="001924E7">
      <w:pPr>
        <w:pStyle w:val="Paragraphedeliste"/>
        <w:numPr>
          <w:ilvl w:val="1"/>
          <w:numId w:val="9"/>
        </w:numPr>
      </w:pPr>
      <w:r>
        <w:t xml:space="preserve">ajouter une méthode abstraite </w:t>
      </w:r>
      <w:proofErr w:type="spellStart"/>
      <w:r w:rsidRPr="001924E7">
        <w:rPr>
          <w:b/>
          <w:i/>
        </w:rPr>
        <w:t>void</w:t>
      </w:r>
      <w:proofErr w:type="spellEnd"/>
      <w:r w:rsidRPr="001924E7">
        <w:rPr>
          <w:b/>
          <w:i/>
        </w:rPr>
        <w:t xml:space="preserve"> </w:t>
      </w:r>
      <w:proofErr w:type="spellStart"/>
      <w:r w:rsidR="008F7E3E" w:rsidRPr="001924E7">
        <w:rPr>
          <w:b/>
          <w:i/>
        </w:rPr>
        <w:t>showMessage</w:t>
      </w:r>
      <w:proofErr w:type="spellEnd"/>
      <w:r w:rsidR="008F7E3E" w:rsidRPr="001924E7">
        <w:rPr>
          <w:b/>
          <w:i/>
        </w:rPr>
        <w:t xml:space="preserve"> (</w:t>
      </w:r>
      <w:r w:rsidRPr="001924E7">
        <w:rPr>
          <w:b/>
          <w:i/>
        </w:rPr>
        <w:t>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w:t>
      </w:r>
      <w:r w:rsidR="008F7E3E">
        <w:t>d’</w:t>
      </w:r>
      <w:proofErr w:type="spellStart"/>
      <w:r w:rsidR="008F7E3E" w:rsidRPr="008F7E3E">
        <w:rPr>
          <w:b/>
          <w:i/>
        </w:rPr>
        <w:t>AbstractApplicationMessageDialog</w:t>
      </w:r>
      <w:proofErr w:type="spellEnd"/>
      <w:r w:rsidR="007F5B6E">
        <w:rPr>
          <w:b/>
          <w:i/>
        </w:rPr>
        <w:t> </w:t>
      </w:r>
      <w:r w:rsidR="007F5B6E">
        <w:t>:</w:t>
      </w:r>
    </w:p>
    <w:p w:rsidR="007F5B6E" w:rsidRPr="000501B1" w:rsidRDefault="008F7E3E" w:rsidP="007F5B6E">
      <w:pPr>
        <w:pStyle w:val="Paragraphedeliste"/>
        <w:numPr>
          <w:ilvl w:val="1"/>
          <w:numId w:val="9"/>
        </w:numPr>
        <w:rPr>
          <w:b/>
          <w:i/>
        </w:rPr>
      </w:pPr>
      <w:proofErr w:type="spellStart"/>
      <w:r w:rsidRPr="000501B1">
        <w:rPr>
          <w:b/>
          <w:i/>
        </w:rPr>
        <w:t>ApplicationErrorMessageDialog</w:t>
      </w:r>
      <w:proofErr w:type="spellEnd"/>
      <w:r w:rsidRPr="000501B1">
        <w:rPr>
          <w:b/>
          <w:i/>
        </w:rPr>
        <w:t>,</w:t>
      </w:r>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rsidR="001924E7" w:rsidRPr="006D09F6" w:rsidRDefault="007F5B6E" w:rsidP="006D09F6">
      <w:pPr>
        <w:pStyle w:val="Paragraphedeliste"/>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proofErr w:type="spellStart"/>
      <w:r w:rsidR="00884990" w:rsidRPr="0002265F">
        <w:rPr>
          <w:b/>
          <w:i/>
        </w:rPr>
        <w:t>ApplicationLogs</w:t>
      </w:r>
      <w:proofErr w:type="spellEnd"/>
    </w:p>
    <w:p w:rsidR="00DB2F71" w:rsidRDefault="00884990" w:rsidP="0002265F">
      <w:pPr>
        <w:pStyle w:val="Paragraphe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w:t>
      </w:r>
      <w:proofErr w:type="gramStart"/>
      <w:r w:rsidR="00F86913">
        <w:t xml:space="preserve">de </w:t>
      </w:r>
      <w:proofErr w:type="spellStart"/>
      <w:r w:rsidR="00F86913" w:rsidRPr="008F16D5">
        <w:rPr>
          <w:b/>
          <w:i/>
        </w:rPr>
        <w:t>IApplicationLog</w:t>
      </w:r>
      <w:proofErr w:type="spellEnd"/>
      <w:proofErr w:type="gramEnd"/>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rsidR="00A2429C" w:rsidRPr="00C65133" w:rsidRDefault="00884990" w:rsidP="00A2429C">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Default="00FF6C3C" w:rsidP="00FF6C3C">
      <w:pPr>
        <w:pStyle w:val="Paragraphe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rsidR="00FF6C3C" w:rsidRPr="00FF6C3C" w:rsidRDefault="00FF6C3C" w:rsidP="00FF6C3C">
      <w:pPr>
        <w:pStyle w:val="Paragraphe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Pr="00FF6C3C" w:rsidRDefault="00FF6C3C" w:rsidP="00FF6C3C">
      <w:pPr>
        <w:pStyle w:val="Paragraphe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C65133" w:rsidRPr="00C65133" w:rsidRDefault="00C65133" w:rsidP="00C65133"/>
    <w:p w:rsidR="00295FB2" w:rsidRDefault="00FC6207" w:rsidP="00FC6207">
      <w:pPr>
        <w:pStyle w:val="Titre2"/>
      </w:pPr>
      <w:bookmarkStart w:id="9" w:name="_Toc430965362"/>
      <w:r>
        <w:t>Aide</w:t>
      </w:r>
      <w:bookmarkEnd w:id="9"/>
    </w:p>
    <w:p w:rsidR="0064617C" w:rsidRPr="0064617C" w:rsidRDefault="0064617C" w:rsidP="001736EB">
      <w:pPr>
        <w:pStyle w:val="Paragraphedeliste"/>
        <w:numPr>
          <w:ilvl w:val="0"/>
          <w:numId w:val="12"/>
        </w:numPr>
      </w:pPr>
      <w:r>
        <w:t xml:space="preserve">Operateur </w:t>
      </w:r>
      <w:proofErr w:type="spellStart"/>
      <w:r w:rsidRPr="0064617C">
        <w:rPr>
          <w:b/>
          <w:i/>
        </w:rPr>
        <w:t>instanceof</w:t>
      </w:r>
      <w:proofErr w:type="spellEnd"/>
    </w:p>
    <w:p w:rsidR="00FC6207" w:rsidRPr="008F7E3E" w:rsidRDefault="001736EB" w:rsidP="001736EB">
      <w:pPr>
        <w:pStyle w:val="Paragraphedeliste"/>
        <w:numPr>
          <w:ilvl w:val="0"/>
          <w:numId w:val="12"/>
        </w:numPr>
        <w:rPr>
          <w:rStyle w:val="Lienhypertexte"/>
          <w:color w:val="auto"/>
          <w:u w:val="none"/>
          <w:lang w:val="en-US"/>
        </w:rPr>
      </w:pPr>
      <w:proofErr w:type="spellStart"/>
      <w:r w:rsidRPr="008F7E3E">
        <w:rPr>
          <w:b/>
          <w:i/>
          <w:lang w:val="en-US"/>
        </w:rPr>
        <w:t>JOptionPane</w:t>
      </w:r>
      <w:proofErr w:type="spellEnd"/>
      <w:r w:rsidRPr="008F7E3E">
        <w:rPr>
          <w:b/>
          <w:i/>
          <w:lang w:val="en-US"/>
        </w:rPr>
        <w:t> </w:t>
      </w:r>
      <w:r w:rsidRPr="008F7E3E">
        <w:rPr>
          <w:lang w:val="en-US"/>
        </w:rPr>
        <w:t xml:space="preserve">: </w:t>
      </w:r>
      <w:hyperlink r:id="rId19" w:history="1">
        <w:r w:rsidRPr="008F7E3E">
          <w:rPr>
            <w:rStyle w:val="Lienhypertexte"/>
            <w:lang w:val="en-US"/>
          </w:rPr>
          <w:t>https://openclassrooms.com/courses/apprenez-a-programmer-en-java/les-menus-et-boites-de-dialogue</w:t>
        </w:r>
      </w:hyperlink>
    </w:p>
    <w:p w:rsidR="00295FB2" w:rsidRPr="008F7E3E"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p>
    <w:p w:rsidR="008F7E3E" w:rsidRDefault="008F7E3E" w:rsidP="008F7E3E"/>
    <w:p w:rsidR="008F7E3E" w:rsidRDefault="008F7E3E" w:rsidP="008F7E3E">
      <w:r>
        <w:t>Pour ce premier TP, il y avait 3 parties distinctes. La première partie consistait à remplir un code à trou et de compléter différentes classes et interfaces notamment pour afficher des messages. Pour cela il a fallu rajouter du code en suivant les instructions données.</w:t>
      </w:r>
    </w:p>
    <w:p w:rsidR="008F7E3E" w:rsidRDefault="008F7E3E" w:rsidP="008F7E3E">
      <w:r>
        <w:t>Dans la seconde partie il a fallu créer des boucles dans des fonctions à trou pour catégoriser les différents types de message à l’aide du mot clé « </w:t>
      </w:r>
      <w:proofErr w:type="spellStart"/>
      <w:r>
        <w:t>instanceof</w:t>
      </w:r>
      <w:proofErr w:type="spellEnd"/>
      <w:r>
        <w:t> ».</w:t>
      </w:r>
    </w:p>
    <w:p w:rsidR="008F7E3E" w:rsidRDefault="008F7E3E" w:rsidP="008F7E3E">
      <w:r>
        <w:t xml:space="preserve">Enfin dans la troisième partie on nous demande d’implémenter différents panel et de gérer un modèle de programmation MVC (Modèle Vue Contrôleur) mais je n’ai pas compris ce qui était demandé dans cet exercice car tout est déjà complet et fonctionne correctement (par exemple lorsqu’on teste l’application on a bien un bouton </w:t>
      </w:r>
      <w:proofErr w:type="spellStart"/>
      <w:r>
        <w:t>next</w:t>
      </w:r>
      <w:proofErr w:type="spellEnd"/>
      <w:r>
        <w:t xml:space="preserve"> qui fonctionne même sans avoir rien changé au code, ainsi le panel devant le gérer existe déjà.)</w:t>
      </w:r>
    </w:p>
    <w:p w:rsidR="008F7E3E" w:rsidRPr="008F7E3E" w:rsidRDefault="008F7E3E" w:rsidP="008F7E3E"/>
    <w:p w:rsidR="001D0CCB" w:rsidRDefault="001D0CCB" w:rsidP="001D0CCB">
      <w:pPr>
        <w:pStyle w:val="Titre3"/>
      </w:pPr>
    </w:p>
    <w:p w:rsidR="001D0CCB" w:rsidRDefault="001D0CCB" w:rsidP="001D0CCB">
      <w:pPr>
        <w:pStyle w:val="Titre3"/>
      </w:pPr>
      <w:bookmarkStart w:id="12" w:name="_Toc430965365"/>
      <w:r>
        <w:t>Difficultés rencontrées</w:t>
      </w:r>
      <w:bookmarkEnd w:id="12"/>
    </w:p>
    <w:p w:rsidR="008F7E3E" w:rsidRDefault="008F7E3E">
      <w:pPr>
        <w:rPr>
          <w:noProof/>
        </w:rPr>
      </w:pPr>
    </w:p>
    <w:p w:rsidR="008F7E3E" w:rsidRDefault="008F7E3E">
      <w:pPr>
        <w:rPr>
          <w:noProof/>
        </w:rPr>
      </w:pPr>
      <w:r>
        <w:rPr>
          <w:noProof/>
        </w:rPr>
        <w:t xml:space="preserve">Difficultés pour la première partie : La syntaxe avec JOptionPane qui était une découverte (on avait surtout pas vu l’aide). </w:t>
      </w:r>
    </w:p>
    <w:p w:rsidR="008F7E3E" w:rsidRDefault="008F7E3E">
      <w:pPr>
        <w:rPr>
          <w:noProof/>
        </w:rPr>
      </w:pPr>
    </w:p>
    <w:p w:rsidR="008F7E3E" w:rsidRDefault="008F7E3E">
      <w:pPr>
        <w:rPr>
          <w:noProof/>
        </w:rPr>
      </w:pPr>
      <w:r>
        <w:rPr>
          <w:noProof/>
        </w:rPr>
        <w:t xml:space="preserve">Difficultés pour la deuxième partie : </w:t>
      </w:r>
      <w:r w:rsidR="001B732D">
        <w:rPr>
          <w:noProof/>
        </w:rPr>
        <w:t>L</w:t>
      </w:r>
      <w:r>
        <w:rPr>
          <w:noProof/>
        </w:rPr>
        <w:t>es boucles, la syntaxe for(Classe Machin </w:t>
      </w:r>
      <w:r w:rsidRPr="008F7E3E">
        <w:rPr>
          <w:b/>
          <w:noProof/>
          <w:u w:val="single" w:color="FF0000"/>
        </w:rPr>
        <w:t>: this</w:t>
      </w:r>
      <w:r>
        <w:rPr>
          <w:noProof/>
        </w:rPr>
        <w:t>) était inconnue et cela à donc posé des problèmes, il a fallu chercher sur internet des indications.</w:t>
      </w:r>
    </w:p>
    <w:p w:rsidR="008F7E3E" w:rsidRDefault="008F7E3E">
      <w:pPr>
        <w:rPr>
          <w:noProof/>
        </w:rPr>
      </w:pPr>
    </w:p>
    <w:p w:rsidR="007F2214" w:rsidRPr="00F223C8" w:rsidRDefault="008F7E3E">
      <w:pPr>
        <w:rPr>
          <w:noProof/>
        </w:rPr>
      </w:pPr>
      <w:r>
        <w:rPr>
          <w:noProof/>
        </w:rPr>
        <w:t>Difficultés pour la troisième partie : Enoncé incompris</w:t>
      </w:r>
      <w:r w:rsidR="001B732D">
        <w:rPr>
          <w:noProof/>
        </w:rPr>
        <w:t>. On nous demande d’implémenter des vues qui els sont déjà, de trouver un layout dont on nous donne le nom et de créer des choses existantes. Ou alors on a vraiment rien compris.</w:t>
      </w:r>
      <w:r w:rsidR="007F2214"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rsidR="00AD46FF" w:rsidRPr="00AD46FF" w:rsidRDefault="00AD46FF" w:rsidP="00533439">
      <w:pPr>
        <w:pStyle w:val="Paragraphe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07476B" w:rsidRPr="0007476B" w:rsidRDefault="0007476B" w:rsidP="0007476B"/>
    <w:p w:rsidR="001D0CCB" w:rsidRDefault="0007476B" w:rsidP="0007476B">
      <w:pPr>
        <w:pStyle w:val="Titre3"/>
        <w:rPr>
          <w:sz w:val="21"/>
          <w:szCs w:val="21"/>
        </w:rPr>
      </w:pPr>
      <w:r>
        <w:rPr>
          <w:sz w:val="21"/>
          <w:szCs w:val="21"/>
        </w:rPr>
        <w:t xml:space="preserve">Pour la première partie il a fallu créer des doubles de toutes les classes non graphiques en classes de test. Il fallait ensuite modifier la classe </w:t>
      </w:r>
      <w:proofErr w:type="spellStart"/>
      <w:r>
        <w:rPr>
          <w:sz w:val="21"/>
          <w:szCs w:val="21"/>
        </w:rPr>
        <w:t>ApplicationSession</w:t>
      </w:r>
      <w:proofErr w:type="spellEnd"/>
      <w:r>
        <w:rPr>
          <w:sz w:val="21"/>
          <w:szCs w:val="21"/>
        </w:rPr>
        <w:t xml:space="preserve"> pour permettre la gestion des langues françaises et anglaises dans notre application. Ensuite il fallait remplir la classe </w:t>
      </w:r>
      <w:proofErr w:type="spellStart"/>
      <w:r>
        <w:rPr>
          <w:sz w:val="21"/>
          <w:szCs w:val="21"/>
        </w:rPr>
        <w:t>IUTException</w:t>
      </w:r>
      <w:proofErr w:type="spellEnd"/>
      <w:r>
        <w:rPr>
          <w:sz w:val="21"/>
          <w:szCs w:val="21"/>
        </w:rPr>
        <w:t xml:space="preserve"> pour pouvoir gérer les différentes exceptions que pourrait lancer le programme. Enfin il fallait utiliser la gestion de langues faites précédemment pour pouvoir gérer un changement de langue et pour finir il fallait créer une application livrable. </w:t>
      </w:r>
    </w:p>
    <w:p w:rsidR="0007476B" w:rsidRDefault="0007476B" w:rsidP="0007476B"/>
    <w:p w:rsidR="0007476B" w:rsidRPr="0007476B" w:rsidRDefault="0007476B" w:rsidP="0007476B"/>
    <w:p w:rsidR="001D0CCB" w:rsidRDefault="001D0CCB" w:rsidP="001D0CCB">
      <w:pPr>
        <w:pStyle w:val="Titre3"/>
      </w:pPr>
      <w:bookmarkStart w:id="22" w:name="_Toc430965375"/>
      <w:r>
        <w:lastRenderedPageBreak/>
        <w:t>Difficultés rencontrées</w:t>
      </w:r>
      <w:bookmarkEnd w:id="22"/>
    </w:p>
    <w:p w:rsidR="0007476B" w:rsidRDefault="0007476B" w:rsidP="0007476B"/>
    <w:p w:rsidR="0007476B" w:rsidRDefault="0007476B" w:rsidP="0007476B">
      <w:r>
        <w:t xml:space="preserve">Lors de l’exercice 3 de gestion des exceptions, difficultés à trouver la syntaxe correcte pour utiliser les </w:t>
      </w:r>
      <w:proofErr w:type="spellStart"/>
      <w:r>
        <w:t>loggers</w:t>
      </w:r>
      <w:proofErr w:type="spellEnd"/>
      <w:r>
        <w:t>.</w:t>
      </w:r>
    </w:p>
    <w:p w:rsidR="0007476B" w:rsidRDefault="0007476B" w:rsidP="0007476B">
      <w:r>
        <w:t>Lors de la création de l’exécutable, nous n’avons pas réussi à avoir de scripts run.sh ou run.bat créés.</w:t>
      </w:r>
    </w:p>
    <w:p w:rsidR="007367BD" w:rsidRDefault="007367BD" w:rsidP="0007476B">
      <w:r>
        <w:t>Tout au long des difficultés car il fallait recherche les différentes syntaxes et apprendre comment faire ce TP car tous les outils utilisés (ou presque) étaient nouveaux.</w:t>
      </w:r>
      <w:bookmarkStart w:id="23" w:name="_GoBack"/>
      <w:bookmarkEnd w:id="23"/>
    </w:p>
    <w:p w:rsidR="0007476B" w:rsidRPr="0007476B" w:rsidRDefault="0007476B" w:rsidP="0007476B"/>
    <w:p w:rsidR="001D0CCB" w:rsidRPr="001D0CCB" w:rsidRDefault="001D0CCB" w:rsidP="001D0CCB"/>
    <w:p w:rsidR="00260206" w:rsidRDefault="00260206" w:rsidP="00260206"/>
    <w:p w:rsidR="00260206" w:rsidRPr="00260206" w:rsidRDefault="00260206" w:rsidP="00D22DC9">
      <w:pPr>
        <w:pStyle w:val="Titre2"/>
      </w:pPr>
    </w:p>
    <w:p w:rsidR="00533439" w:rsidRPr="00533439" w:rsidRDefault="00533439" w:rsidP="00533439"/>
    <w:p w:rsidR="007F2214" w:rsidRPr="00F223C8" w:rsidRDefault="00A16B4B">
      <w:r>
        <w:br w:type="page"/>
      </w:r>
    </w:p>
    <w:p w:rsidR="00925F56" w:rsidRDefault="00925F56" w:rsidP="00925F56">
      <w:pPr>
        <w:pStyle w:val="Titre1"/>
        <w:rPr>
          <w:i/>
          <w:noProof/>
        </w:rPr>
      </w:pPr>
      <w:bookmarkStart w:id="24"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4"/>
    </w:p>
    <w:p w:rsidR="00762249" w:rsidRDefault="00762249" w:rsidP="00762249"/>
    <w:p w:rsidR="001D0CCB" w:rsidRPr="001D0CCB" w:rsidRDefault="001D0CCB" w:rsidP="00D22DC9">
      <w:pPr>
        <w:pStyle w:val="Titre2"/>
      </w:pPr>
      <w:bookmarkStart w:id="25" w:name="_Toc430965377"/>
      <w:r>
        <w:t>Exercices</w:t>
      </w:r>
      <w:bookmarkEnd w:id="25"/>
    </w:p>
    <w:p w:rsidR="00D24305" w:rsidRDefault="00D24305" w:rsidP="00D24305">
      <w:pPr>
        <w:pStyle w:val="Titre3"/>
      </w:pPr>
    </w:p>
    <w:p w:rsidR="00D24305" w:rsidRDefault="00D24305" w:rsidP="00D24305">
      <w:pPr>
        <w:pStyle w:val="Titre3"/>
      </w:pPr>
      <w:bookmarkStart w:id="26" w:name="_Toc430965378"/>
      <w:r>
        <w:t>Exercice 0</w:t>
      </w:r>
      <w:bookmarkEnd w:id="26"/>
    </w:p>
    <w:p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rsidR="00D24305" w:rsidRDefault="00D24305" w:rsidP="00D24305"/>
    <w:p w:rsidR="00DC25D3" w:rsidRDefault="00FD6EA4" w:rsidP="001D0CCB">
      <w:pPr>
        <w:pStyle w:val="Titre3"/>
      </w:pPr>
      <w:bookmarkStart w:id="27" w:name="_Toc430965379"/>
      <w:r>
        <w:t xml:space="preserve">Exercice 1 : </w:t>
      </w:r>
      <w:r w:rsidR="00A04B36">
        <w:t>Généricité</w:t>
      </w:r>
      <w:r w:rsidR="00DC25D3">
        <w:t xml:space="preserve"> – Création d’un lecteur d’arguments</w:t>
      </w:r>
      <w:bookmarkEnd w:id="27"/>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rsidR="00A872C4" w:rsidRPr="007D3180" w:rsidRDefault="0088622B" w:rsidP="007D3180">
      <w:pPr>
        <w:pStyle w:val="Paragraphe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rsidR="001C7146" w:rsidRDefault="001C7146" w:rsidP="00A04B36"/>
    <w:p w:rsidR="00DC25D3" w:rsidRDefault="00FD6EA4" w:rsidP="001D0CCB">
      <w:pPr>
        <w:pStyle w:val="Titre3"/>
        <w:rPr>
          <w:b/>
          <w:i/>
        </w:rPr>
      </w:pPr>
      <w:bookmarkStart w:id="28"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8"/>
      <w:proofErr w:type="spellEnd"/>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proofErr w:type="spellStart"/>
      <w:r>
        <w:t>Classroom</w:t>
      </w:r>
      <w:proofErr w:type="spellEnd"/>
      <w:r>
        <w:t xml:space="preserve">,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rsidR="005E1668" w:rsidRDefault="005E1668" w:rsidP="00A04B36"/>
    <w:p w:rsidR="00A04B36" w:rsidRDefault="00FD6EA4" w:rsidP="001D0CCB">
      <w:pPr>
        <w:pStyle w:val="Titre3"/>
      </w:pPr>
      <w:bookmarkStart w:id="29" w:name="_Toc430965381"/>
      <w:r>
        <w:t xml:space="preserve">Exercice 3 : </w:t>
      </w:r>
      <w:r w:rsidR="00A04B36" w:rsidRPr="00A04B36">
        <w:t>Design pattern</w:t>
      </w:r>
      <w:bookmarkEnd w:id="29"/>
    </w:p>
    <w:p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30" w:name="_Toc430965382"/>
      <w:r>
        <w:t>Exercice 4 : GUI – Menu</w:t>
      </w:r>
      <w:bookmarkEnd w:id="30"/>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1" w:name="_Toc430965383"/>
      <w:r>
        <w:t>Aide</w:t>
      </w:r>
      <w:bookmarkEnd w:id="31"/>
    </w:p>
    <w:p w:rsidR="009153A9" w:rsidRDefault="009153A9" w:rsidP="009153A9">
      <w:proofErr w:type="spellStart"/>
      <w:r w:rsidRPr="005240F2">
        <w:rPr>
          <w:b/>
        </w:rPr>
        <w:t>Filter</w:t>
      </w:r>
      <w:proofErr w:type="spellEnd"/>
      <w:r w:rsidRPr="005240F2">
        <w:rPr>
          <w:b/>
        </w:rPr>
        <w:t xml:space="preserve"> Pattern</w:t>
      </w:r>
      <w:r>
        <w:t xml:space="preserve"> : </w:t>
      </w:r>
      <w:hyperlink r:id="rId25"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6" w:history="1">
        <w:r w:rsidR="003D3155" w:rsidRPr="00F93D70">
          <w:rPr>
            <w:rStyle w:val="Lienhypertexte"/>
          </w:rPr>
          <w:t>https://docs.oracle.com/javase/tutorial/uiswing/components/menu.html</w:t>
        </w:r>
      </w:hyperlink>
    </w:p>
    <w:p w:rsidR="003D3155" w:rsidRPr="008F7E3E" w:rsidRDefault="003D3155" w:rsidP="009153A9">
      <w:pPr>
        <w:rPr>
          <w:lang w:val="en-US"/>
        </w:rPr>
      </w:pPr>
      <w:proofErr w:type="gramStart"/>
      <w:r w:rsidRPr="008F7E3E">
        <w:rPr>
          <w:b/>
          <w:lang w:val="en-US"/>
        </w:rPr>
        <w:t>Spinner :</w:t>
      </w:r>
      <w:proofErr w:type="gramEnd"/>
      <w:r w:rsidRPr="008F7E3E">
        <w:rPr>
          <w:lang w:val="en-US"/>
        </w:rPr>
        <w:t xml:space="preserve"> </w:t>
      </w:r>
      <w:hyperlink r:id="rId27" w:history="1">
        <w:r w:rsidR="00234EA6" w:rsidRPr="008F7E3E">
          <w:rPr>
            <w:rStyle w:val="Lienhypertexte"/>
            <w:lang w:val="en-US"/>
          </w:rPr>
          <w:t>https://docs.oracle.com/javase/tutorial/uiswing/components/spinner.html</w:t>
        </w:r>
      </w:hyperlink>
    </w:p>
    <w:p w:rsidR="009153A9" w:rsidRPr="008F7E3E" w:rsidRDefault="009153A9">
      <w:pPr>
        <w:rPr>
          <w:noProof/>
          <w:lang w:val="en-US"/>
        </w:rPr>
      </w:pPr>
    </w:p>
    <w:p w:rsidR="001D0CCB" w:rsidRDefault="001D0CCB" w:rsidP="00D22DC9">
      <w:pPr>
        <w:pStyle w:val="Titre2"/>
      </w:pPr>
      <w:bookmarkStart w:id="32" w:name="_Toc430965384"/>
      <w:r>
        <w:t>Rapport</w:t>
      </w:r>
      <w:bookmarkEnd w:id="32"/>
    </w:p>
    <w:p w:rsidR="001D0CCB" w:rsidRDefault="001D0CCB" w:rsidP="001D0CCB"/>
    <w:p w:rsidR="001D0CCB" w:rsidRDefault="001D0CCB" w:rsidP="001D0CCB">
      <w:pPr>
        <w:pStyle w:val="Titre3"/>
      </w:pPr>
      <w:bookmarkStart w:id="33" w:name="_Toc430965385"/>
      <w:r>
        <w:t>Description des travaux</w:t>
      </w:r>
      <w:r w:rsidR="00A50E6D">
        <w:t xml:space="preserve"> (</w:t>
      </w:r>
      <w:r w:rsidR="008125F5">
        <w:t>+</w:t>
      </w:r>
      <w:r w:rsidR="00A50E6D">
        <w:t>réponses aux questions)</w:t>
      </w:r>
      <w:bookmarkEnd w:id="33"/>
    </w:p>
    <w:p w:rsidR="001D0CCB" w:rsidRDefault="001D0CCB" w:rsidP="001D0CCB">
      <w:pPr>
        <w:pStyle w:val="Titre3"/>
      </w:pPr>
    </w:p>
    <w:p w:rsidR="001D0CCB" w:rsidRDefault="001D0CCB" w:rsidP="001D0CCB">
      <w:pPr>
        <w:pStyle w:val="Titre3"/>
      </w:pPr>
      <w:bookmarkStart w:id="34" w:name="_Toc430965386"/>
      <w:r>
        <w:t>Difficultés rencontrées</w:t>
      </w:r>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rsidR="00900C41" w:rsidRDefault="00900C41" w:rsidP="00900C41">
      <w:pPr>
        <w:pStyle w:val="Paragraphe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28"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29"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rsidR="00082025" w:rsidRPr="00082025" w:rsidRDefault="00082025" w:rsidP="00082025">
      <w:pPr>
        <w:pStyle w:val="Paragraphe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proofErr w:type="spellStart"/>
      <w:r w:rsidRPr="009E7824">
        <w:rPr>
          <w:b/>
          <w:i/>
        </w:rPr>
        <w:t>private</w:t>
      </w:r>
      <w:proofErr w:type="spellEnd"/>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8F7E3E" w:rsidRDefault="009907F1" w:rsidP="009907F1">
      <w:pPr>
        <w:pStyle w:val="Titre2"/>
        <w:rPr>
          <w:noProof/>
          <w:lang w:val="en-US"/>
        </w:rPr>
      </w:pPr>
      <w:r w:rsidRPr="008F7E3E">
        <w:rPr>
          <w:noProof/>
          <w:lang w:val="en-US"/>
        </w:rPr>
        <w:t>Aide</w:t>
      </w:r>
    </w:p>
    <w:p w:rsidR="009907F1" w:rsidRPr="008F7E3E" w:rsidRDefault="009907F1" w:rsidP="009907F1">
      <w:pPr>
        <w:rPr>
          <w:lang w:val="en-US"/>
        </w:rPr>
      </w:pPr>
      <w:proofErr w:type="spellStart"/>
      <w:proofErr w:type="gramStart"/>
      <w:r w:rsidRPr="008F7E3E">
        <w:rPr>
          <w:b/>
          <w:i/>
          <w:lang w:val="en-US"/>
        </w:rPr>
        <w:t>Shoutbox</w:t>
      </w:r>
      <w:proofErr w:type="spellEnd"/>
      <w:r w:rsidRPr="008F7E3E">
        <w:rPr>
          <w:lang w:val="en-US"/>
        </w:rPr>
        <w:t> :</w:t>
      </w:r>
      <w:proofErr w:type="gramEnd"/>
      <w:r w:rsidRPr="008F7E3E">
        <w:rPr>
          <w:lang w:val="en-US"/>
        </w:rPr>
        <w:t xml:space="preserve"> </w:t>
      </w:r>
      <w:hyperlink r:id="rId30" w:history="1">
        <w:r w:rsidRPr="008F7E3E">
          <w:rPr>
            <w:rStyle w:val="Lienhypertexte"/>
            <w:lang w:val="en-US"/>
          </w:rPr>
          <w:t>https://fr.wikipedia.org/wiki/Shoutbox</w:t>
        </w:r>
      </w:hyperlink>
    </w:p>
    <w:p w:rsidR="009907F1" w:rsidRPr="008F7E3E"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1"/>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938" w:rsidRDefault="00530938" w:rsidP="006651C9">
      <w:r>
        <w:separator/>
      </w:r>
    </w:p>
  </w:endnote>
  <w:endnote w:type="continuationSeparator" w:id="0">
    <w:p w:rsidR="00530938" w:rsidRDefault="00530938"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938" w:rsidRDefault="00530938" w:rsidP="006651C9">
      <w:r>
        <w:separator/>
      </w:r>
    </w:p>
  </w:footnote>
  <w:footnote w:type="continuationSeparator" w:id="0">
    <w:p w:rsidR="00530938" w:rsidRDefault="00530938"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EndPr/>
    <w:sdtContent>
      <w:p w:rsidR="008F7E3E" w:rsidRDefault="008F7E3E">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7E3E" w:rsidRDefault="008F7E3E">
                                <w:pPr>
                                  <w:jc w:val="right"/>
                                </w:pPr>
                                <w:r>
                                  <w:fldChar w:fldCharType="begin"/>
                                </w:r>
                                <w:r>
                                  <w:instrText>PAGE    \* MERGEFORMAT</w:instrText>
                                </w:r>
                                <w:r>
                                  <w:fldChar w:fldCharType="separate"/>
                                </w:r>
                                <w:r w:rsidR="007367BD" w:rsidRPr="007367BD">
                                  <w:rPr>
                                    <w:b/>
                                    <w:bCs/>
                                    <w:noProof/>
                                    <w:color w:val="FFFFFF" w:themeColor="background1"/>
                                  </w:rPr>
                                  <w:t>8</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8F7E3E" w:rsidRDefault="008F7E3E">
                          <w:pPr>
                            <w:jc w:val="right"/>
                          </w:pPr>
                          <w:r>
                            <w:fldChar w:fldCharType="begin"/>
                          </w:r>
                          <w:r>
                            <w:instrText>PAGE    \* MERGEFORMAT</w:instrText>
                          </w:r>
                          <w:r>
                            <w:fldChar w:fldCharType="separate"/>
                          </w:r>
                          <w:r w:rsidR="007367BD" w:rsidRPr="007367BD">
                            <w:rPr>
                              <w:b/>
                              <w:bCs/>
                              <w:noProof/>
                              <w:color w:val="FFFFFF" w:themeColor="background1"/>
                            </w:rPr>
                            <w:t>8</w:t>
                          </w:r>
                          <w:r>
                            <w:rPr>
                              <w:b/>
                              <w:bCs/>
                              <w:color w:val="FFFFFF" w:themeColor="background1"/>
                            </w:rPr>
                            <w:fldChar w:fldCharType="end"/>
                          </w:r>
                        </w:p>
                      </w:txbxContent>
                    </v:textbox>
                  </v:shape>
                  <w10:anchorlock/>
                </v:group>
              </w:pict>
            </mc:Fallback>
          </mc:AlternateContent>
        </w:r>
      </w:p>
    </w:sdtContent>
  </w:sdt>
  <w:p w:rsidR="008F7E3E" w:rsidRDefault="008F7E3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03"/>
    <w:rsid w:val="0002265F"/>
    <w:rsid w:val="00022F1F"/>
    <w:rsid w:val="00024372"/>
    <w:rsid w:val="000326C5"/>
    <w:rsid w:val="000501B1"/>
    <w:rsid w:val="00064074"/>
    <w:rsid w:val="00071701"/>
    <w:rsid w:val="0007476B"/>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B732D"/>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30E8E"/>
    <w:rsid w:val="00340A2D"/>
    <w:rsid w:val="00364ADF"/>
    <w:rsid w:val="0036558D"/>
    <w:rsid w:val="00384CFB"/>
    <w:rsid w:val="003874D9"/>
    <w:rsid w:val="003B5121"/>
    <w:rsid w:val="003D3155"/>
    <w:rsid w:val="003D55CD"/>
    <w:rsid w:val="003F3483"/>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0938"/>
    <w:rsid w:val="00533439"/>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367BD"/>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B5709"/>
    <w:rsid w:val="008C3C62"/>
    <w:rsid w:val="008C43F9"/>
    <w:rsid w:val="008C6DC7"/>
    <w:rsid w:val="008D156F"/>
    <w:rsid w:val="008E1E3B"/>
    <w:rsid w:val="008F16D5"/>
    <w:rsid w:val="008F28B5"/>
    <w:rsid w:val="008F7E3E"/>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A3024"/>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242"/>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8F7E3E"/>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iayang.wang@u-psud.fr" TargetMode="External"/><Relationship Id="rId18" Type="http://schemas.microsoft.com/office/2007/relationships/diagramDrawing" Target="diagrams/drawing1.xml"/><Relationship Id="rId26" Type="http://schemas.openxmlformats.org/officeDocument/2006/relationships/hyperlink" Target="https://docs.oracle.com/javase/tutorial/uiswing/components/menu.html" TargetMode="External"/><Relationship Id="rId3" Type="http://schemas.openxmlformats.org/officeDocument/2006/relationships/customXml" Target="../customXml/item3.xml"/><Relationship Id="rId21" Type="http://schemas.openxmlformats.org/officeDocument/2006/relationships/diagramLayout" Target="diagrams/layout2.xml"/><Relationship Id="rId7" Type="http://schemas.openxmlformats.org/officeDocument/2006/relationships/webSettings" Target="webSettings.xml"/><Relationship Id="rId12" Type="http://schemas.openxmlformats.org/officeDocument/2006/relationships/hyperlink" Target="mailto:jiayang.wang@u-psud.fr" TargetMode="External"/><Relationship Id="rId17" Type="http://schemas.openxmlformats.org/officeDocument/2006/relationships/diagramColors" Target="diagrams/colors1.xml"/><Relationship Id="rId25" Type="http://schemas.openxmlformats.org/officeDocument/2006/relationships/hyperlink" Target="http://www.tutorialspoint.com/design_pattern/filter_pattern.ht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hyperlink" Target="http://www.tutorialspoint.com/sqlite/sqlite_java.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07/relationships/diagramDrawing" Target="diagrams/drawing2.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hyperlink" Target="http://alvinalexander.com/blog/post/jfc-swing/how-create-simple-swing-html-viewer-browser-java" TargetMode="External"/><Relationship Id="rId10" Type="http://schemas.openxmlformats.org/officeDocument/2006/relationships/image" Target="media/image1.png"/><Relationship Id="rId19" Type="http://schemas.openxmlformats.org/officeDocument/2006/relationships/hyperlink" Target="https://openclassrooms.com/courses/apprenez-a-programmer-en-java/les-menus-et-boites-de-dialogue" TargetMode="Externa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yperlink" Target="https://docs.oracle.com/javase/tutorial/uiswing/components/spinner.html" TargetMode="External"/><Relationship Id="rId30" Type="http://schemas.openxmlformats.org/officeDocument/2006/relationships/hyperlink" Target="https://fr.wikipedia.org/wiki/Shoutbo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6E9F04CF-538C-49AC-B727-EE48AD00E24E}" srcId="{90721A67-6AD1-4A80-A90E-9D77E7AD4E6D}" destId="{6EAA9C23-3A78-4C27-AAC9-504C071FA2D8}" srcOrd="1" destOrd="0" parTransId="{99F72719-26C5-43AC-9154-CEFFF5CEB37E}" sibTransId="{9DE824F4-9157-4786-AD52-3E163FA3C3B4}"/>
    <dgm:cxn modelId="{0BFA9CBE-9F7F-4EBA-B37D-116E91AF749F}" type="presOf" srcId="{16244E34-B2A7-4CB0-B85E-995BCA75C3E6}" destId="{D91136A0-BBA5-4033-85D4-E551E48A4097}" srcOrd="0" destOrd="0" presId="urn:microsoft.com/office/officeart/2005/8/layout/hierarchy2"/>
    <dgm:cxn modelId="{E2BB8A7C-5DCE-4CA0-AEDB-D2587D761780}" type="presOf" srcId="{DD6977A0-3802-4240-88A2-691E7C2C48A6}" destId="{6F424515-AE64-4689-98CF-DEE19DC54531}" srcOrd="1" destOrd="0" presId="urn:microsoft.com/office/officeart/2005/8/layout/hierarchy2"/>
    <dgm:cxn modelId="{B64CE88C-82A3-4235-A48B-B7E026F852C7}" type="presOf" srcId="{3FE4910D-602C-4A72-BB9E-A3BE3A3A0E78}" destId="{F14A685D-1E0D-4B4F-8491-096DFB19D677}" srcOrd="1" destOrd="0" presId="urn:microsoft.com/office/officeart/2005/8/layout/hierarchy2"/>
    <dgm:cxn modelId="{9F01850A-41C6-47CE-A93A-73E15A549D4B}" type="presOf" srcId="{CFFF95AD-6A3E-4156-870B-74376FA448BF}" destId="{DE27DD97-4305-47FC-AFB0-35E1E791B27F}" srcOrd="0" destOrd="0" presId="urn:microsoft.com/office/officeart/2005/8/layout/hierarchy2"/>
    <dgm:cxn modelId="{DDBB29FB-A0F9-4A0B-ABE7-E8D105CCB3DE}" type="presOf" srcId="{B13E7694-BD7E-4ACD-8A25-288621413B33}" destId="{D36435EE-5DD9-4CB1-80E2-64E88C5269A2}"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E13E2075-8DB3-449B-ADC7-607163C41865}" type="presOf" srcId="{6EAA9C23-3A78-4C27-AAC9-504C071FA2D8}" destId="{FFF314B7-9492-4462-8B1C-7BC33784FA0A}" srcOrd="0" destOrd="0" presId="urn:microsoft.com/office/officeart/2005/8/layout/hierarchy2"/>
    <dgm:cxn modelId="{233EA505-E9C2-42C1-B829-4CABFA6584FD}" type="presOf" srcId="{139FBCB0-87C1-4D19-9898-BB48C99D5614}" destId="{AEBC5B76-A737-49A2-B533-66F2022C87AD}"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3FADFF21-5197-4A9A-8EA5-4EB589EFA1FA}" type="presOf" srcId="{1489036D-A9DA-40B5-957F-936B4A348264}" destId="{D2E89353-C1DC-4D8C-81F7-770019C69DEF}" srcOrd="1" destOrd="0" presId="urn:microsoft.com/office/officeart/2005/8/layout/hierarchy2"/>
    <dgm:cxn modelId="{CDD4F63A-0906-4218-9EDE-6079DEA55C23}" type="presOf" srcId="{597EB83F-9AF9-4A72-80A3-732912F27C6D}" destId="{1FDB852C-60D2-4512-8688-DBBE489C7C32}" srcOrd="1" destOrd="0" presId="urn:microsoft.com/office/officeart/2005/8/layout/hierarchy2"/>
    <dgm:cxn modelId="{CCC9890B-4F48-47A7-916E-11936E35199D}" type="presOf" srcId="{559B25C1-457C-4CA8-A035-1849D9779D21}" destId="{858F7110-3310-4783-BBA8-7EC1E711C660}" srcOrd="0" destOrd="0" presId="urn:microsoft.com/office/officeart/2005/8/layout/hierarchy2"/>
    <dgm:cxn modelId="{D89F6048-F1B4-4787-B926-B49F52CB6F9B}" srcId="{AD7B3DA5-2EE7-42E6-A405-E9204AD083F8}" destId="{4D72C498-B5D7-4A5E-9949-13D4BDD70C79}" srcOrd="0" destOrd="0" parTransId="{3FE4910D-602C-4A72-BB9E-A3BE3A3A0E78}" sibTransId="{A5576FB7-9241-49DD-B403-195A5C6DB3B2}"/>
    <dgm:cxn modelId="{3A5D22DE-BBB8-40AB-8FED-52B236C09FA7}" type="presOf" srcId="{90721A67-6AD1-4A80-A90E-9D77E7AD4E6D}" destId="{2D8842D7-E959-42FA-BA94-C6E6A8D46F08}" srcOrd="0" destOrd="0" presId="urn:microsoft.com/office/officeart/2005/8/layout/hierarchy2"/>
    <dgm:cxn modelId="{40E104EF-868B-4070-A33D-5E27199095F7}" type="presOf" srcId="{139FBCB0-87C1-4D19-9898-BB48C99D5614}" destId="{2D4C1DD3-7A1B-4669-AB42-72A65ACFF1A8}" srcOrd="1" destOrd="0" presId="urn:microsoft.com/office/officeart/2005/8/layout/hierarchy2"/>
    <dgm:cxn modelId="{859870D2-668A-4902-98EA-D0A08EB018B1}" type="presOf" srcId="{AD7B3DA5-2EE7-42E6-A405-E9204AD083F8}" destId="{B96A10A5-DFF5-46F1-944C-3675766C550F}"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D05732E0-8016-4300-94E0-4C5846D8338F}" srcId="{6EAA9C23-3A78-4C27-AAC9-504C071FA2D8}" destId="{495223E1-057C-40FA-B321-DB15D7B7BF1E}" srcOrd="3" destOrd="0" parTransId="{597EB83F-9AF9-4A72-80A3-732912F27C6D}" sibTransId="{3E875B8A-F119-494A-907D-67F8BC091872}"/>
    <dgm:cxn modelId="{6482E592-D4F4-4E19-851E-6DB2D3EC1512}" type="presOf" srcId="{99F72719-26C5-43AC-9154-CEFFF5CEB37E}" destId="{ECBF6DD1-22FB-4942-9A69-C2E334F2B933}"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A2B791E6-EBCE-4A5D-9210-0CCAEE0A837E}" type="presOf" srcId="{913E8ED9-5793-4239-BAD8-A00A3159E04D}" destId="{A21B35AB-A6E7-40B0-A48C-F2137E09EDE9}"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10A0EB08-4438-423E-A20E-E5C9CF63B819}" type="presOf" srcId="{1489036D-A9DA-40B5-957F-936B4A348264}" destId="{EBFADA6F-FD50-43FB-87CB-15B1D9AA94C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C71C33EE-AAAE-4F8B-A618-BCB367FA00B2}" type="presOf" srcId="{9E6B55FE-E53C-49DC-B515-C2397BEC2CAB}" destId="{288590B9-AA3F-44E1-86EF-EEFFCBA51BD5}" srcOrd="0" destOrd="0" presId="urn:microsoft.com/office/officeart/2005/8/layout/hierarchy2"/>
    <dgm:cxn modelId="{10820E9B-F692-4BF5-B197-3DDE2495C1CB}" srcId="{6EAA9C23-3A78-4C27-AAC9-504C071FA2D8}" destId="{913E8ED9-5793-4239-BAD8-A00A3159E04D}" srcOrd="0" destOrd="0" parTransId="{C72AA88C-4AEE-412B-ABBF-33D17A0AD941}" sibTransId="{E09A0026-5DBE-4A74-ADE4-A8C0FD11704F}"/>
    <dgm:cxn modelId="{967F65B6-C47B-4EC0-ADE6-CAFBBE1F0516}" srcId="{CFFF95AD-6A3E-4156-870B-74376FA448BF}" destId="{559B25C1-457C-4CA8-A035-1849D9779D21}" srcOrd="0" destOrd="0" parTransId="{1489036D-A9DA-40B5-957F-936B4A348264}" sibTransId="{CA40A06D-5492-4390-8F79-91529B97C7E3}"/>
    <dgm:cxn modelId="{D50DE064-6133-4AD0-830F-08FD1FE8A5D0}" type="presOf" srcId="{DD6977A0-3802-4240-88A2-691E7C2C48A6}" destId="{968AF4BE-4974-4BD5-85C7-35A0B47C6F8A}" srcOrd="0" destOrd="0" presId="urn:microsoft.com/office/officeart/2005/8/layout/hierarchy2"/>
    <dgm:cxn modelId="{2973CCD0-C56F-4AD9-A4DE-816C2A44991D}" type="presOf" srcId="{B13E7694-BD7E-4ACD-8A25-288621413B33}" destId="{2FF43323-1B88-4D6E-A12C-28C1BD2304F7}" srcOrd="1" destOrd="0" presId="urn:microsoft.com/office/officeart/2005/8/layout/hierarchy2"/>
    <dgm:cxn modelId="{1F8146C8-04C4-47DD-AB49-8C5BF077BFBF}" type="presOf" srcId="{597EB83F-9AF9-4A72-80A3-732912F27C6D}" destId="{D955C53B-B716-4B38-9366-F9DF3D076BCB}" srcOrd="0" destOrd="0" presId="urn:microsoft.com/office/officeart/2005/8/layout/hierarchy2"/>
    <dgm:cxn modelId="{0EBF3D88-F4D2-4412-A402-3958ABFF95BC}" type="presOf" srcId="{0B7CF66D-0A27-42E3-AC6D-2DB726B0F1E6}" destId="{C296F982-F6F0-4728-ADF2-DC91F37071EA}" srcOrd="1" destOrd="0" presId="urn:microsoft.com/office/officeart/2005/8/layout/hierarchy2"/>
    <dgm:cxn modelId="{F3DD4A2F-8560-4BCF-9256-D43F8BAFF00B}" type="presOf" srcId="{559D18E3-752D-4EE1-9939-C38FEFFAE5A4}" destId="{9EFBE792-9572-41CC-B394-D06BBCFDDEA7}" srcOrd="0" destOrd="0" presId="urn:microsoft.com/office/officeart/2005/8/layout/hierarchy2"/>
    <dgm:cxn modelId="{C49DCFB6-F6E2-4D07-A6A0-5530787844F0}" type="presOf" srcId="{3FE4910D-602C-4A72-BB9E-A3BE3A3A0E78}" destId="{C26101A3-172C-4AFD-8AA5-00EF71442597}" srcOrd="0" destOrd="0" presId="urn:microsoft.com/office/officeart/2005/8/layout/hierarchy2"/>
    <dgm:cxn modelId="{6352850C-D658-45C6-A1CF-D70C2558A036}" type="presOf" srcId="{65626F29-AB7F-4A3E-92D9-6AFC55134C2D}" destId="{76D26D6D-EDAF-4C52-8B4D-841B0D968087}" srcOrd="0" destOrd="0" presId="urn:microsoft.com/office/officeart/2005/8/layout/hierarchy2"/>
    <dgm:cxn modelId="{62E89B6B-069C-4288-92A0-02EB10689E98}" type="presOf" srcId="{F1D4A2FF-1ED4-48C6-8293-904F41872AF1}" destId="{881DB251-9FB1-4300-9BCC-5ED061EBD6BA}" srcOrd="1" destOrd="0" presId="urn:microsoft.com/office/officeart/2005/8/layout/hierarchy2"/>
    <dgm:cxn modelId="{41D6DD2D-6E5D-4F13-B32E-BFDF2B616678}" type="presOf" srcId="{99F72719-26C5-43AC-9154-CEFFF5CEB37E}" destId="{A8464F86-5444-4B1D-8904-D5D84FB93A63}" srcOrd="0" destOrd="0" presId="urn:microsoft.com/office/officeart/2005/8/layout/hierarchy2"/>
    <dgm:cxn modelId="{6BCABCD2-310A-497F-B307-2BCCC301DA5E}" type="presOf" srcId="{C72AA88C-4AEE-412B-ABBF-33D17A0AD941}" destId="{C0DFBE07-132A-42A3-A5E2-F594000B2340}" srcOrd="1" destOrd="0" presId="urn:microsoft.com/office/officeart/2005/8/layout/hierarchy2"/>
    <dgm:cxn modelId="{944B0D37-3D1E-4652-9573-82EB49EDD14A}" type="presOf" srcId="{C72AA88C-4AEE-412B-ABBF-33D17A0AD941}" destId="{8E5DD861-D493-4A0A-B81E-EB2108ED9BB3}" srcOrd="0" destOrd="0" presId="urn:microsoft.com/office/officeart/2005/8/layout/hierarchy2"/>
    <dgm:cxn modelId="{BD53574D-D187-495C-82D5-B8C08F9564E0}" type="presOf" srcId="{24E98E51-90AC-468F-867A-C952D6FD5668}" destId="{37C38F7E-4D19-426C-A64E-1CBDFC363BB7}" srcOrd="0" destOrd="0" presId="urn:microsoft.com/office/officeart/2005/8/layout/hierarchy2"/>
    <dgm:cxn modelId="{A2028BBE-7D2C-4205-9637-C77E6CC09A5B}" type="presOf" srcId="{FDC9356B-5836-435E-BB19-C94DC8F3D3EF}" destId="{D63F150D-0E96-4C27-A427-95C317656D1D}" srcOrd="0" destOrd="0" presId="urn:microsoft.com/office/officeart/2005/8/layout/hierarchy2"/>
    <dgm:cxn modelId="{A381400A-380D-4697-8E79-4A28D4AA18C0}" type="presOf" srcId="{4D72C498-B5D7-4A5E-9949-13D4BDD70C79}" destId="{3F3231AA-D37A-47E2-AA64-F3C7B7B2954D}"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80EE594E-F894-4FF2-848C-BC7342AB6B71}" type="presOf" srcId="{0B7CF66D-0A27-42E3-AC6D-2DB726B0F1E6}" destId="{F84282DA-A190-4AE4-80A2-887CA41C8DE9}" srcOrd="0" destOrd="0" presId="urn:microsoft.com/office/officeart/2005/8/layout/hierarchy2"/>
    <dgm:cxn modelId="{02606706-3960-4F91-9637-3F1DC9EF7796}" type="presOf" srcId="{495223E1-057C-40FA-B321-DB15D7B7BF1E}" destId="{98EDA116-065D-473B-983B-F7A1A4E0692D}" srcOrd="0" destOrd="0" presId="urn:microsoft.com/office/officeart/2005/8/layout/hierarchy2"/>
    <dgm:cxn modelId="{997BDC64-4A0F-49D6-9CFC-3EF011689E1B}" type="presOf" srcId="{F1D4A2FF-1ED4-48C6-8293-904F41872AF1}" destId="{215E04C8-8ADC-4870-8072-6C6871A934E8}" srcOrd="0" destOrd="0" presId="urn:microsoft.com/office/officeart/2005/8/layout/hierarchy2"/>
    <dgm:cxn modelId="{B2A8707F-DE47-4B70-9851-86207F72B54C}" type="presOf" srcId="{559D18E3-752D-4EE1-9939-C38FEFFAE5A4}" destId="{E36A5456-E43A-492B-ABAE-06F81987E8E0}" srcOrd="1" destOrd="0" presId="urn:microsoft.com/office/officeart/2005/8/layout/hierarchy2"/>
    <dgm:cxn modelId="{CFB6A3A1-3831-4494-A81E-B784EEDCD538}" type="presParOf" srcId="{76D26D6D-EDAF-4C52-8B4D-841B0D968087}" destId="{F8FABF40-7E53-41D6-A584-A511DC78C1BE}" srcOrd="0" destOrd="0" presId="urn:microsoft.com/office/officeart/2005/8/layout/hierarchy2"/>
    <dgm:cxn modelId="{DD533E24-2015-4C50-BA19-CD7FB83174F0}" type="presParOf" srcId="{F8FABF40-7E53-41D6-A584-A511DC78C1BE}" destId="{2D8842D7-E959-42FA-BA94-C6E6A8D46F08}" srcOrd="0" destOrd="0" presId="urn:microsoft.com/office/officeart/2005/8/layout/hierarchy2"/>
    <dgm:cxn modelId="{EB046596-9ABB-46A7-B503-D3E034717746}" type="presParOf" srcId="{F8FABF40-7E53-41D6-A584-A511DC78C1BE}" destId="{BE75B47B-3650-4F5E-B461-4EF0A961DD5A}" srcOrd="1" destOrd="0" presId="urn:microsoft.com/office/officeart/2005/8/layout/hierarchy2"/>
    <dgm:cxn modelId="{62340D5E-5CE9-4D54-91A8-6381BC33F3BB}" type="presParOf" srcId="{BE75B47B-3650-4F5E-B461-4EF0A961DD5A}" destId="{F84282DA-A190-4AE4-80A2-887CA41C8DE9}" srcOrd="0" destOrd="0" presId="urn:microsoft.com/office/officeart/2005/8/layout/hierarchy2"/>
    <dgm:cxn modelId="{A645703C-1055-4B93-99F2-D93FA310F1DC}" type="presParOf" srcId="{F84282DA-A190-4AE4-80A2-887CA41C8DE9}" destId="{C296F982-F6F0-4728-ADF2-DC91F37071EA}" srcOrd="0" destOrd="0" presId="urn:microsoft.com/office/officeart/2005/8/layout/hierarchy2"/>
    <dgm:cxn modelId="{B0D6A10B-8258-4CF4-B8D0-7D870BADC8D2}" type="presParOf" srcId="{BE75B47B-3650-4F5E-B461-4EF0A961DD5A}" destId="{CF42DF83-DDC9-476D-B33D-59E7CA944A5E}" srcOrd="1" destOrd="0" presId="urn:microsoft.com/office/officeart/2005/8/layout/hierarchy2"/>
    <dgm:cxn modelId="{BD929063-73EE-4C14-94D9-D7A3C65ADE76}" type="presParOf" srcId="{CF42DF83-DDC9-476D-B33D-59E7CA944A5E}" destId="{B96A10A5-DFF5-46F1-944C-3675766C550F}" srcOrd="0" destOrd="0" presId="urn:microsoft.com/office/officeart/2005/8/layout/hierarchy2"/>
    <dgm:cxn modelId="{68C97C4F-08F1-4C55-B8E7-E8D2CE7C6F0E}" type="presParOf" srcId="{CF42DF83-DDC9-476D-B33D-59E7CA944A5E}" destId="{4F298BFB-1885-4076-9A22-AC9C0889C64B}" srcOrd="1" destOrd="0" presId="urn:microsoft.com/office/officeart/2005/8/layout/hierarchy2"/>
    <dgm:cxn modelId="{5E469949-D56D-4F17-BE49-1E89E28A9614}" type="presParOf" srcId="{4F298BFB-1885-4076-9A22-AC9C0889C64B}" destId="{C26101A3-172C-4AFD-8AA5-00EF71442597}" srcOrd="0" destOrd="0" presId="urn:microsoft.com/office/officeart/2005/8/layout/hierarchy2"/>
    <dgm:cxn modelId="{F59EB33B-783A-42F1-8C1C-B593CB285CE1}" type="presParOf" srcId="{C26101A3-172C-4AFD-8AA5-00EF71442597}" destId="{F14A685D-1E0D-4B4F-8491-096DFB19D677}" srcOrd="0" destOrd="0" presId="urn:microsoft.com/office/officeart/2005/8/layout/hierarchy2"/>
    <dgm:cxn modelId="{BCD54272-E1D6-48FE-A664-26DBBED5A479}" type="presParOf" srcId="{4F298BFB-1885-4076-9A22-AC9C0889C64B}" destId="{F368639D-315F-4154-88B1-6A5B912D6526}" srcOrd="1" destOrd="0" presId="urn:microsoft.com/office/officeart/2005/8/layout/hierarchy2"/>
    <dgm:cxn modelId="{043276A7-629E-4BCE-B6B4-D7CC7E121BCD}" type="presParOf" srcId="{F368639D-315F-4154-88B1-6A5B912D6526}" destId="{3F3231AA-D37A-47E2-AA64-F3C7B7B2954D}" srcOrd="0" destOrd="0" presId="urn:microsoft.com/office/officeart/2005/8/layout/hierarchy2"/>
    <dgm:cxn modelId="{A669BDDB-F874-4B78-8B8F-E2DCB5596AF2}" type="presParOf" srcId="{F368639D-315F-4154-88B1-6A5B912D6526}" destId="{397AEE95-8A0C-4187-A00A-9EB934AA598C}" srcOrd="1" destOrd="0" presId="urn:microsoft.com/office/officeart/2005/8/layout/hierarchy2"/>
    <dgm:cxn modelId="{34E7110E-DD79-42A5-89C6-0FECBE0A74B1}" type="presParOf" srcId="{397AEE95-8A0C-4187-A00A-9EB934AA598C}" destId="{968AF4BE-4974-4BD5-85C7-35A0B47C6F8A}" srcOrd="0" destOrd="0" presId="urn:microsoft.com/office/officeart/2005/8/layout/hierarchy2"/>
    <dgm:cxn modelId="{0FACCE0A-DEF4-43D4-8F65-52C50FFBFBE6}" type="presParOf" srcId="{968AF4BE-4974-4BD5-85C7-35A0B47C6F8A}" destId="{6F424515-AE64-4689-98CF-DEE19DC54531}" srcOrd="0" destOrd="0" presId="urn:microsoft.com/office/officeart/2005/8/layout/hierarchy2"/>
    <dgm:cxn modelId="{8EA9C8E9-024C-4984-9586-E29A224F7F07}" type="presParOf" srcId="{397AEE95-8A0C-4187-A00A-9EB934AA598C}" destId="{EB924A49-A3F3-497C-ACC4-327EDE264F60}" srcOrd="1" destOrd="0" presId="urn:microsoft.com/office/officeart/2005/8/layout/hierarchy2"/>
    <dgm:cxn modelId="{7BAB5714-2FEA-488E-A127-DC95C544ECDA}" type="presParOf" srcId="{EB924A49-A3F3-497C-ACC4-327EDE264F60}" destId="{D63F150D-0E96-4C27-A427-95C317656D1D}" srcOrd="0" destOrd="0" presId="urn:microsoft.com/office/officeart/2005/8/layout/hierarchy2"/>
    <dgm:cxn modelId="{975B5B0C-91C2-47EB-84D1-DFE0B17F2C6A}" type="presParOf" srcId="{EB924A49-A3F3-497C-ACC4-327EDE264F60}" destId="{1491B2AE-5B55-45CE-B988-8E12BEB8BF55}" srcOrd="1" destOrd="0" presId="urn:microsoft.com/office/officeart/2005/8/layout/hierarchy2"/>
    <dgm:cxn modelId="{7582D78C-F57A-4BE4-B04E-FBCD3E29CD64}" type="presParOf" srcId="{397AEE95-8A0C-4187-A00A-9EB934AA598C}" destId="{AEBC5B76-A737-49A2-B533-66F2022C87AD}" srcOrd="2" destOrd="0" presId="urn:microsoft.com/office/officeart/2005/8/layout/hierarchy2"/>
    <dgm:cxn modelId="{8FD4F0EE-7D2E-4152-979F-82924B0A0743}" type="presParOf" srcId="{AEBC5B76-A737-49A2-B533-66F2022C87AD}" destId="{2D4C1DD3-7A1B-4669-AB42-72A65ACFF1A8}" srcOrd="0" destOrd="0" presId="urn:microsoft.com/office/officeart/2005/8/layout/hierarchy2"/>
    <dgm:cxn modelId="{24417553-4B7A-4168-9368-88EF478688BC}" type="presParOf" srcId="{397AEE95-8A0C-4187-A00A-9EB934AA598C}" destId="{9F7C6272-585E-4DDA-B1DC-EB4580AF2AB2}" srcOrd="3" destOrd="0" presId="urn:microsoft.com/office/officeart/2005/8/layout/hierarchy2"/>
    <dgm:cxn modelId="{219B8B4A-2DFC-4626-BA70-715C9DC46B2D}" type="presParOf" srcId="{9F7C6272-585E-4DDA-B1DC-EB4580AF2AB2}" destId="{DE27DD97-4305-47FC-AFB0-35E1E791B27F}" srcOrd="0" destOrd="0" presId="urn:microsoft.com/office/officeart/2005/8/layout/hierarchy2"/>
    <dgm:cxn modelId="{87C40E82-3D5F-4DE8-ADDD-DAD4D08E3F0C}" type="presParOf" srcId="{9F7C6272-585E-4DDA-B1DC-EB4580AF2AB2}" destId="{4A028989-708D-4CC4-885B-928EC3B6636B}" srcOrd="1" destOrd="0" presId="urn:microsoft.com/office/officeart/2005/8/layout/hierarchy2"/>
    <dgm:cxn modelId="{8A1F38E4-AB4B-4960-99B3-8CEA02F6BDCF}" type="presParOf" srcId="{4A028989-708D-4CC4-885B-928EC3B6636B}" destId="{EBFADA6F-FD50-43FB-87CB-15B1D9AA94CD}" srcOrd="0" destOrd="0" presId="urn:microsoft.com/office/officeart/2005/8/layout/hierarchy2"/>
    <dgm:cxn modelId="{7543F3AB-27C6-48D9-A90C-E82565209A11}" type="presParOf" srcId="{EBFADA6F-FD50-43FB-87CB-15B1D9AA94CD}" destId="{D2E89353-C1DC-4D8C-81F7-770019C69DEF}" srcOrd="0" destOrd="0" presId="urn:microsoft.com/office/officeart/2005/8/layout/hierarchy2"/>
    <dgm:cxn modelId="{48B41060-6B6C-4E93-80A3-9C768418E3CA}" type="presParOf" srcId="{4A028989-708D-4CC4-885B-928EC3B6636B}" destId="{CC9BC564-3787-4383-9FFC-61D9D0588B21}" srcOrd="1" destOrd="0" presId="urn:microsoft.com/office/officeart/2005/8/layout/hierarchy2"/>
    <dgm:cxn modelId="{0B77009F-D5B1-4527-B4B3-62C47903378F}" type="presParOf" srcId="{CC9BC564-3787-4383-9FFC-61D9D0588B21}" destId="{858F7110-3310-4783-BBA8-7EC1E711C660}" srcOrd="0" destOrd="0" presId="urn:microsoft.com/office/officeart/2005/8/layout/hierarchy2"/>
    <dgm:cxn modelId="{3A619C88-5EFB-47BF-84D5-BAE4906DFD84}" type="presParOf" srcId="{CC9BC564-3787-4383-9FFC-61D9D0588B21}" destId="{65C1A66E-C56C-4171-AB97-8297D46BDB88}" srcOrd="1" destOrd="0" presId="urn:microsoft.com/office/officeart/2005/8/layout/hierarchy2"/>
    <dgm:cxn modelId="{91D18CB8-EFA5-4275-84E9-F5DA7F5F33F7}" type="presParOf" srcId="{397AEE95-8A0C-4187-A00A-9EB934AA598C}" destId="{9EFBE792-9572-41CC-B394-D06BBCFDDEA7}" srcOrd="4" destOrd="0" presId="urn:microsoft.com/office/officeart/2005/8/layout/hierarchy2"/>
    <dgm:cxn modelId="{B66FCC61-ADC0-48BD-A2F0-51D8CF9501BE}" type="presParOf" srcId="{9EFBE792-9572-41CC-B394-D06BBCFDDEA7}" destId="{E36A5456-E43A-492B-ABAE-06F81987E8E0}" srcOrd="0" destOrd="0" presId="urn:microsoft.com/office/officeart/2005/8/layout/hierarchy2"/>
    <dgm:cxn modelId="{5698FB64-3AE7-4334-BEA3-F16FC56CE78B}" type="presParOf" srcId="{397AEE95-8A0C-4187-A00A-9EB934AA598C}" destId="{6D225540-AFA0-415E-A130-ABE75225B256}" srcOrd="5" destOrd="0" presId="urn:microsoft.com/office/officeart/2005/8/layout/hierarchy2"/>
    <dgm:cxn modelId="{11537662-24C2-4D98-AF0C-113732D98AF6}" type="presParOf" srcId="{6D225540-AFA0-415E-A130-ABE75225B256}" destId="{37C38F7E-4D19-426C-A64E-1CBDFC363BB7}" srcOrd="0" destOrd="0" presId="urn:microsoft.com/office/officeart/2005/8/layout/hierarchy2"/>
    <dgm:cxn modelId="{3E8E33A3-80E3-45D9-856E-E0C5D28D93E6}" type="presParOf" srcId="{6D225540-AFA0-415E-A130-ABE75225B256}" destId="{F4349A4C-5F5C-42E6-B925-D581139B19CA}" srcOrd="1" destOrd="0" presId="urn:microsoft.com/office/officeart/2005/8/layout/hierarchy2"/>
    <dgm:cxn modelId="{08D47283-C6C1-466A-8660-F789EC61ED44}" type="presParOf" srcId="{BE75B47B-3650-4F5E-B461-4EF0A961DD5A}" destId="{A8464F86-5444-4B1D-8904-D5D84FB93A63}" srcOrd="2" destOrd="0" presId="urn:microsoft.com/office/officeart/2005/8/layout/hierarchy2"/>
    <dgm:cxn modelId="{2409457E-9EF6-443C-A760-29C7C839BEE4}" type="presParOf" srcId="{A8464F86-5444-4B1D-8904-D5D84FB93A63}" destId="{ECBF6DD1-22FB-4942-9A69-C2E334F2B933}" srcOrd="0" destOrd="0" presId="urn:microsoft.com/office/officeart/2005/8/layout/hierarchy2"/>
    <dgm:cxn modelId="{667393F1-33F4-44C3-8BB6-19BBE6E55CA9}" type="presParOf" srcId="{BE75B47B-3650-4F5E-B461-4EF0A961DD5A}" destId="{E0C7B8DF-83A1-45D9-B9D9-9ED1C37E4CA4}" srcOrd="3" destOrd="0" presId="urn:microsoft.com/office/officeart/2005/8/layout/hierarchy2"/>
    <dgm:cxn modelId="{88AA6690-82EE-4314-B031-7A933B43FA35}" type="presParOf" srcId="{E0C7B8DF-83A1-45D9-B9D9-9ED1C37E4CA4}" destId="{FFF314B7-9492-4462-8B1C-7BC33784FA0A}" srcOrd="0" destOrd="0" presId="urn:microsoft.com/office/officeart/2005/8/layout/hierarchy2"/>
    <dgm:cxn modelId="{2DBE5F8D-FD7C-4C30-842B-1F863C74C0E9}" type="presParOf" srcId="{E0C7B8DF-83A1-45D9-B9D9-9ED1C37E4CA4}" destId="{F4FA03A4-3DA6-47F7-9A77-3B374796CB77}" srcOrd="1" destOrd="0" presId="urn:microsoft.com/office/officeart/2005/8/layout/hierarchy2"/>
    <dgm:cxn modelId="{F28EE226-8F96-47B2-BB5A-7CFDB5A0B936}" type="presParOf" srcId="{F4FA03A4-3DA6-47F7-9A77-3B374796CB77}" destId="{8E5DD861-D493-4A0A-B81E-EB2108ED9BB3}" srcOrd="0" destOrd="0" presId="urn:microsoft.com/office/officeart/2005/8/layout/hierarchy2"/>
    <dgm:cxn modelId="{4EEBFCB8-4E22-4C67-AA7F-8E3157C0D10B}" type="presParOf" srcId="{8E5DD861-D493-4A0A-B81E-EB2108ED9BB3}" destId="{C0DFBE07-132A-42A3-A5E2-F594000B2340}" srcOrd="0" destOrd="0" presId="urn:microsoft.com/office/officeart/2005/8/layout/hierarchy2"/>
    <dgm:cxn modelId="{84AF2915-D419-400A-A284-9A72E24C12D9}" type="presParOf" srcId="{F4FA03A4-3DA6-47F7-9A77-3B374796CB77}" destId="{D48AA310-08E8-41B2-9889-9054306545F3}" srcOrd="1" destOrd="0" presId="urn:microsoft.com/office/officeart/2005/8/layout/hierarchy2"/>
    <dgm:cxn modelId="{5D911A1C-F1DE-4170-96B4-CF3F85F15F9D}" type="presParOf" srcId="{D48AA310-08E8-41B2-9889-9054306545F3}" destId="{A21B35AB-A6E7-40B0-A48C-F2137E09EDE9}" srcOrd="0" destOrd="0" presId="urn:microsoft.com/office/officeart/2005/8/layout/hierarchy2"/>
    <dgm:cxn modelId="{00090BBD-9711-47C0-B7FE-C12AFAAE6BBF}" type="presParOf" srcId="{D48AA310-08E8-41B2-9889-9054306545F3}" destId="{8B5CE3EF-0622-44C1-849C-2057D356BCBF}" srcOrd="1" destOrd="0" presId="urn:microsoft.com/office/officeart/2005/8/layout/hierarchy2"/>
    <dgm:cxn modelId="{5F0E8FE0-747F-4377-82F0-0A7050F992A4}" type="presParOf" srcId="{F4FA03A4-3DA6-47F7-9A77-3B374796CB77}" destId="{D36435EE-5DD9-4CB1-80E2-64E88C5269A2}" srcOrd="2" destOrd="0" presId="urn:microsoft.com/office/officeart/2005/8/layout/hierarchy2"/>
    <dgm:cxn modelId="{0868D6F9-A731-4212-B3C4-142355430680}" type="presParOf" srcId="{D36435EE-5DD9-4CB1-80E2-64E88C5269A2}" destId="{2FF43323-1B88-4D6E-A12C-28C1BD2304F7}" srcOrd="0" destOrd="0" presId="urn:microsoft.com/office/officeart/2005/8/layout/hierarchy2"/>
    <dgm:cxn modelId="{A2D32C45-80BA-4D01-8059-302C3762A6B4}" type="presParOf" srcId="{F4FA03A4-3DA6-47F7-9A77-3B374796CB77}" destId="{36D12C6A-C33F-444D-985E-C87528F365EF}" srcOrd="3" destOrd="0" presId="urn:microsoft.com/office/officeart/2005/8/layout/hierarchy2"/>
    <dgm:cxn modelId="{A2B88764-A403-4DB2-9275-012FCE025F61}" type="presParOf" srcId="{36D12C6A-C33F-444D-985E-C87528F365EF}" destId="{D91136A0-BBA5-4033-85D4-E551E48A4097}" srcOrd="0" destOrd="0" presId="urn:microsoft.com/office/officeart/2005/8/layout/hierarchy2"/>
    <dgm:cxn modelId="{4E160CFC-E83E-4372-9717-176FBF6F2105}" type="presParOf" srcId="{36D12C6A-C33F-444D-985E-C87528F365EF}" destId="{18A8A596-414D-45EC-82A0-4CE6CE2BCEAF}" srcOrd="1" destOrd="0" presId="urn:microsoft.com/office/officeart/2005/8/layout/hierarchy2"/>
    <dgm:cxn modelId="{8CDD2D03-4F1B-44BD-BE7F-8C1AEB5494BF}" type="presParOf" srcId="{F4FA03A4-3DA6-47F7-9A77-3B374796CB77}" destId="{215E04C8-8ADC-4870-8072-6C6871A934E8}" srcOrd="4" destOrd="0" presId="urn:microsoft.com/office/officeart/2005/8/layout/hierarchy2"/>
    <dgm:cxn modelId="{91B10D84-E076-4856-9A86-0F3F3EC6222B}" type="presParOf" srcId="{215E04C8-8ADC-4870-8072-6C6871A934E8}" destId="{881DB251-9FB1-4300-9BCC-5ED061EBD6BA}" srcOrd="0" destOrd="0" presId="urn:microsoft.com/office/officeart/2005/8/layout/hierarchy2"/>
    <dgm:cxn modelId="{251565E4-24A3-4BD4-8140-A6E62D7EB8FB}" type="presParOf" srcId="{F4FA03A4-3DA6-47F7-9A77-3B374796CB77}" destId="{99095670-E0F4-480E-9255-5D1CF51C2306}" srcOrd="5" destOrd="0" presId="urn:microsoft.com/office/officeart/2005/8/layout/hierarchy2"/>
    <dgm:cxn modelId="{D4E7A16E-BE3F-4922-B571-1F4E0663BB46}" type="presParOf" srcId="{99095670-E0F4-480E-9255-5D1CF51C2306}" destId="{288590B9-AA3F-44E1-86EF-EEFFCBA51BD5}" srcOrd="0" destOrd="0" presId="urn:microsoft.com/office/officeart/2005/8/layout/hierarchy2"/>
    <dgm:cxn modelId="{9F7038C4-01C9-4F90-8C78-D395257CE5B6}" type="presParOf" srcId="{99095670-E0F4-480E-9255-5D1CF51C2306}" destId="{C9ADEDFB-79EA-4185-B0EC-F6EC4D8F782E}" srcOrd="1" destOrd="0" presId="urn:microsoft.com/office/officeart/2005/8/layout/hierarchy2"/>
    <dgm:cxn modelId="{6F9BDDD9-24B5-4B8E-B6B5-BF51C6116E79}" type="presParOf" srcId="{F4FA03A4-3DA6-47F7-9A77-3B374796CB77}" destId="{D955C53B-B716-4B38-9366-F9DF3D076BCB}" srcOrd="6" destOrd="0" presId="urn:microsoft.com/office/officeart/2005/8/layout/hierarchy2"/>
    <dgm:cxn modelId="{3B5E3E28-D516-40C6-AD8A-7A74799E9040}" type="presParOf" srcId="{D955C53B-B716-4B38-9366-F9DF3D076BCB}" destId="{1FDB852C-60D2-4512-8688-DBBE489C7C32}" srcOrd="0" destOrd="0" presId="urn:microsoft.com/office/officeart/2005/8/layout/hierarchy2"/>
    <dgm:cxn modelId="{6813D34F-6FF2-4DAD-85EB-2E6029399A3A}" type="presParOf" srcId="{F4FA03A4-3DA6-47F7-9A77-3B374796CB77}" destId="{4D2DD327-F21E-40DF-89CF-2531CE508332}" srcOrd="7" destOrd="0" presId="urn:microsoft.com/office/officeart/2005/8/layout/hierarchy2"/>
    <dgm:cxn modelId="{8B402588-A50D-48D7-86E5-D59B9E6155F2}" type="presParOf" srcId="{4D2DD327-F21E-40DF-89CF-2531CE508332}" destId="{98EDA116-065D-473B-983B-F7A1A4E0692D}" srcOrd="0" destOrd="0" presId="urn:microsoft.com/office/officeart/2005/8/layout/hierarchy2"/>
    <dgm:cxn modelId="{B7CA8FC5-E970-4B3C-B839-49847972C38D}"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4B84DDC3-2439-4EC2-9FD3-7A911A28C0D0}" type="presOf" srcId="{50BC2FEF-90AA-4887-A217-BCE929A4632A}" destId="{9F0B1A31-63BD-41F6-82FC-F5574A92E909}" srcOrd="1" destOrd="0" presId="urn:microsoft.com/office/officeart/2005/8/layout/hierarchy2"/>
    <dgm:cxn modelId="{A8392917-95FE-4EB7-ADD5-284CA124E0AD}" type="presOf" srcId="{8B8178A4-03D0-4F83-88CD-9E6E781603E6}" destId="{C0C8DC8E-72DB-4A2E-A50E-DA1CA06D79E3}" srcOrd="0" destOrd="0" presId="urn:microsoft.com/office/officeart/2005/8/layout/hierarchy2"/>
    <dgm:cxn modelId="{1522EB97-E731-4422-8C39-8DB5E48BA5AF}" type="presOf" srcId="{5E47499F-6F41-4F22-A420-01A675CE6103}" destId="{FB48A239-373B-4448-BD7F-C055FA9C8C48}" srcOrd="1" destOrd="0" presId="urn:microsoft.com/office/officeart/2005/8/layout/hierarchy2"/>
    <dgm:cxn modelId="{8577B0AE-5227-4EC5-B55B-49C9D5B5DA3A}" type="presOf" srcId="{7BC373CD-A346-4D76-9165-35DCB418DD6B}" destId="{4E10DB54-35ED-4D9F-B388-F6C78413B8E9}" srcOrd="0" destOrd="0" presId="urn:microsoft.com/office/officeart/2005/8/layout/hierarchy2"/>
    <dgm:cxn modelId="{50446EDA-F823-45D9-B416-789E2217F4E5}" type="presOf" srcId="{753D8466-5B43-4022-9EA6-80697AD791EF}" destId="{A6341011-54EC-4E06-9306-EAF2DE56CD2C}" srcOrd="1" destOrd="0" presId="urn:microsoft.com/office/officeart/2005/8/layout/hierarchy2"/>
    <dgm:cxn modelId="{61D1FCB5-779F-4952-85E2-93FEF69E88DC}" type="presOf" srcId="{139FABCB-F47A-4731-86FD-9DEB34D850B8}" destId="{AB7C6CD4-FF75-4E23-A8C3-0A2318DBB1D6}"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29BB509B-0067-4180-9C1B-B00A44AD150E}" type="presOf" srcId="{D4D9B399-9B7F-46DA-97B2-FED098F5DA6B}" destId="{6E6D9CAD-33D1-4ABE-986B-53D6D631EB94}" srcOrd="0" destOrd="0" presId="urn:microsoft.com/office/officeart/2005/8/layout/hierarchy2"/>
    <dgm:cxn modelId="{212E4AB5-0F77-411F-BAB5-FD3F27738C3B}" type="presOf" srcId="{BABCE05A-4544-49DE-A70D-EBD4C2932AA1}" destId="{B4361C68-E191-4E89-B0BD-BAD091626B5B}" srcOrd="0" destOrd="0" presId="urn:microsoft.com/office/officeart/2005/8/layout/hierarchy2"/>
    <dgm:cxn modelId="{EB2D8F32-3640-4B55-8637-623B7C483EE2}" type="presOf" srcId="{45CDA3C7-8713-4369-838A-8B5F475DA36B}" destId="{A1B1FB24-4A19-4073-B3DA-7D6FAFFD6611}" srcOrd="0" destOrd="0" presId="urn:microsoft.com/office/officeart/2005/8/layout/hierarchy2"/>
    <dgm:cxn modelId="{C315F5D2-8A3A-4C59-9463-F0346B45D1FF}" type="presOf" srcId="{83FAD934-5D5B-40FC-B3CA-D6105DE3D322}" destId="{19EBF599-727A-47CA-B105-7B4051DFB8C7}" srcOrd="1"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2785ABCE-F56A-479D-A92A-91E805DBAA84}" type="presOf" srcId="{076B6350-4EE3-45E3-9904-173A771DF62A}" destId="{BE306FCD-9806-4F30-B3B1-CA273857349C}"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96B60EE-970D-4E9B-B06D-0BE4B1BA74A5}" type="presOf" srcId="{86643E8D-F7CB-4F7B-B35A-FF26EACC433C}" destId="{419BEB18-32F6-4B18-9238-A8818FE634FC}" srcOrd="0" destOrd="0" presId="urn:microsoft.com/office/officeart/2005/8/layout/hierarchy2"/>
    <dgm:cxn modelId="{D5B6A9AC-9CAD-4978-B9A2-6F9AB43530EE}" type="presOf" srcId="{7BC373CD-A346-4D76-9165-35DCB418DD6B}" destId="{F67B909A-A307-4E9B-9469-45A779E59A51}" srcOrd="1" destOrd="0" presId="urn:microsoft.com/office/officeart/2005/8/layout/hierarchy2"/>
    <dgm:cxn modelId="{F6CCA862-41C6-40A2-8983-AE15E7C2521B}" type="presOf" srcId="{96FC7229-231F-4CA5-9914-6E9A83756569}" destId="{1906A700-A645-429B-8F9F-2A4F59D4835E}" srcOrd="0" destOrd="0" presId="urn:microsoft.com/office/officeart/2005/8/layout/hierarchy2"/>
    <dgm:cxn modelId="{614F6D5D-1432-4915-8C0A-EDF92B0D2897}" type="presOf" srcId="{5AA90255-5B35-44C4-B702-E81F223BEFD8}" destId="{3985982F-35AF-48B0-84C6-0C8F1D9EF2FA}" srcOrd="0" destOrd="0" presId="urn:microsoft.com/office/officeart/2005/8/layout/hierarchy2"/>
    <dgm:cxn modelId="{48D48A46-AA1F-4161-A404-15DC5BAAC5B9}" type="presOf" srcId="{3958656D-BDA3-48B8-B715-8A44FDE6304E}" destId="{2AEF7D3A-FF38-45BC-9B3E-D40CCE847072}" srcOrd="0" destOrd="0" presId="urn:microsoft.com/office/officeart/2005/8/layout/hierarchy2"/>
    <dgm:cxn modelId="{36E98E42-2230-487D-AC12-B8D1171C3CF1}" type="presOf" srcId="{F20EDC0B-CCE5-4D9D-9982-89A201087390}" destId="{674BA392-5914-4B78-A520-EE26D65D05C8}"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32ABE36F-B84E-48F4-BC67-8F5D825C7F85}" srcId="{076B6350-4EE3-45E3-9904-173A771DF62A}" destId="{D4D9B399-9B7F-46DA-97B2-FED098F5DA6B}" srcOrd="0" destOrd="0" parTransId="{E6A38AA6-80D6-4020-A52C-B824CD5FBB0F}" sibTransId="{48A5178F-146C-4A23-8FF2-2E99B30882F8}"/>
    <dgm:cxn modelId="{48A28852-D4AF-4F01-A49C-66F1ACDDC667}" type="presOf" srcId="{50BC2FEF-90AA-4887-A217-BCE929A4632A}" destId="{FDA47220-895B-4A69-B2BB-8BF8C016FF4B}" srcOrd="0" destOrd="0" presId="urn:microsoft.com/office/officeart/2005/8/layout/hierarchy2"/>
    <dgm:cxn modelId="{0DA43078-1CD2-456A-968F-C4E9D5B64F7B}" type="presOf" srcId="{83FAD934-5D5B-40FC-B3CA-D6105DE3D322}" destId="{8F195852-041E-423A-B5DF-8945941EB406}" srcOrd="0" destOrd="0" presId="urn:microsoft.com/office/officeart/2005/8/layout/hierarchy2"/>
    <dgm:cxn modelId="{E2A2EF7B-3279-48B8-9782-F06882D5B471}" type="presOf" srcId="{B503AF60-5EB5-4190-8EFC-246E35833849}" destId="{F53448B5-447F-4F1A-81C6-1F0D19E192DD}"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CD688725-DE90-4245-A4AA-E82D2275B325}" srcId="{45CDA3C7-8713-4369-838A-8B5F475DA36B}" destId="{DC7A1CA0-5D34-4F3B-A580-15CFD66EA796}" srcOrd="2" destOrd="0" parTransId="{753D8466-5B43-4022-9EA6-80697AD791EF}" sibTransId="{93D5BA25-8BAF-4D7D-969F-34AFD1EF368C}"/>
    <dgm:cxn modelId="{914C9D74-B308-43CA-8BD1-826AE0AFEB45}" type="presOf" srcId="{5E47499F-6F41-4F22-A420-01A675CE6103}" destId="{E11C7B6F-7180-43A5-992E-3EA5851F2391}"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8693F042-2A92-41B3-A4AE-FD01EBB9CAD6}" type="presOf" srcId="{9F4AA07C-F7C0-4EE0-B444-1A0A99B21C5A}" destId="{EB2274FC-15F8-41B7-935B-E389FD47AFD1}"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B6562F76-868B-4035-B582-81F72873B428}" type="presOf" srcId="{C3D618C2-BF81-4220-A584-D841429B7058}" destId="{CA6C5886-D1D3-4819-90BD-4BAC8F1EE87D}" srcOrd="0" destOrd="0" presId="urn:microsoft.com/office/officeart/2005/8/layout/hierarchy2"/>
    <dgm:cxn modelId="{8DA994E4-9C74-4ED9-AFB8-8E1D3C9F75AF}" type="presOf" srcId="{7B2890D2-36E9-4029-898C-FC7E72272380}" destId="{497DB5E4-8EF3-40EA-9803-E80F51F19C35}"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B5B91AE3-C445-472A-9B75-91A304822A8C}" type="presOf" srcId="{753D8466-5B43-4022-9EA6-80697AD791EF}" destId="{2938BCE4-55BC-4FA7-8B13-8D7362E71CAD}" srcOrd="0" destOrd="0" presId="urn:microsoft.com/office/officeart/2005/8/layout/hierarchy2"/>
    <dgm:cxn modelId="{765F4BBC-1EBD-4FB8-93EF-639578C16EE2}" type="presOf" srcId="{DC7A1CA0-5D34-4F3B-A580-15CFD66EA796}" destId="{368F1645-5A66-45DB-B296-C23315AB7E22}"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C83740D9-7E58-436F-B17F-5A823E5EB8FD}" type="presOf" srcId="{BABCE05A-4544-49DE-A70D-EBD4C2932AA1}" destId="{12FD7525-DB42-46F9-B8FD-D33568A05731}" srcOrd="1" destOrd="0" presId="urn:microsoft.com/office/officeart/2005/8/layout/hierarchy2"/>
    <dgm:cxn modelId="{4492FE6F-0F15-4A44-A432-204E24EEFE0E}" type="presOf" srcId="{80D7FF03-79A4-410F-8B98-6A9724B85CBA}" destId="{47ACED10-AF50-4A06-8AC5-32A97AE3B1C8}" srcOrd="0" destOrd="0" presId="urn:microsoft.com/office/officeart/2005/8/layout/hierarchy2"/>
    <dgm:cxn modelId="{4F2BCE1B-9CEF-43CA-8F21-5F2A79ACC636}" type="presOf" srcId="{9F4AA07C-F7C0-4EE0-B444-1A0A99B21C5A}" destId="{87E32AC2-4577-44E3-BD84-D5E3BD970540}" srcOrd="1" destOrd="0" presId="urn:microsoft.com/office/officeart/2005/8/layout/hierarchy2"/>
    <dgm:cxn modelId="{1565956F-D56E-4B12-9D98-F79721DA40D2}" type="presOf" srcId="{F20EDC0B-CCE5-4D9D-9982-89A201087390}" destId="{CAE1C8E1-FF9C-459C-820F-5A372E5B5202}" srcOrd="1" destOrd="0" presId="urn:microsoft.com/office/officeart/2005/8/layout/hierarchy2"/>
    <dgm:cxn modelId="{4AC17AF6-1860-4AF7-B02E-CDDA07F488BF}" type="presOf" srcId="{139FABCB-F47A-4731-86FD-9DEB34D850B8}" destId="{86416187-05A5-41DD-ADA2-C443892DABB2}" srcOrd="1"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E897BF82-126F-48AC-BF90-5428D44641E5}" type="presParOf" srcId="{BE306FCD-9806-4F30-B3B1-CA273857349C}" destId="{BC89B9CD-5E6C-4475-ADF6-F7C2D7A5A353}" srcOrd="0" destOrd="0" presId="urn:microsoft.com/office/officeart/2005/8/layout/hierarchy2"/>
    <dgm:cxn modelId="{A700F296-1150-4060-ACCB-E7512BB0B6ED}" type="presParOf" srcId="{BC89B9CD-5E6C-4475-ADF6-F7C2D7A5A353}" destId="{6E6D9CAD-33D1-4ABE-986B-53D6D631EB94}" srcOrd="0" destOrd="0" presId="urn:microsoft.com/office/officeart/2005/8/layout/hierarchy2"/>
    <dgm:cxn modelId="{66A6AE7F-B6B7-4C7C-A099-A540F587E064}" type="presParOf" srcId="{BC89B9CD-5E6C-4475-ADF6-F7C2D7A5A353}" destId="{47C7FA5F-116D-41D5-BE1E-63389D526519}" srcOrd="1" destOrd="0" presId="urn:microsoft.com/office/officeart/2005/8/layout/hierarchy2"/>
    <dgm:cxn modelId="{D37F3087-1B83-4575-B57C-866F76EE6EE3}" type="presParOf" srcId="{47C7FA5F-116D-41D5-BE1E-63389D526519}" destId="{B4361C68-E191-4E89-B0BD-BAD091626B5B}" srcOrd="0" destOrd="0" presId="urn:microsoft.com/office/officeart/2005/8/layout/hierarchy2"/>
    <dgm:cxn modelId="{773F7632-607B-4043-97FC-78A5A910FBBB}" type="presParOf" srcId="{B4361C68-E191-4E89-B0BD-BAD091626B5B}" destId="{12FD7525-DB42-46F9-B8FD-D33568A05731}" srcOrd="0" destOrd="0" presId="urn:microsoft.com/office/officeart/2005/8/layout/hierarchy2"/>
    <dgm:cxn modelId="{097ABDAB-DC8E-4CBF-9704-F63E01E4E48E}" type="presParOf" srcId="{47C7FA5F-116D-41D5-BE1E-63389D526519}" destId="{8D4B9DA0-8352-443E-AB23-4081880753A9}" srcOrd="1" destOrd="0" presId="urn:microsoft.com/office/officeart/2005/8/layout/hierarchy2"/>
    <dgm:cxn modelId="{5F740799-D8AD-4BD6-BA41-E08980FF6175}" type="presParOf" srcId="{8D4B9DA0-8352-443E-AB23-4081880753A9}" destId="{CA6C5886-D1D3-4819-90BD-4BAC8F1EE87D}" srcOrd="0" destOrd="0" presId="urn:microsoft.com/office/officeart/2005/8/layout/hierarchy2"/>
    <dgm:cxn modelId="{055DD4E0-009C-4D97-9A8B-6BDB7D8896F4}" type="presParOf" srcId="{8D4B9DA0-8352-443E-AB23-4081880753A9}" destId="{9192797A-2A70-45CD-83CD-8CC844391943}" srcOrd="1" destOrd="0" presId="urn:microsoft.com/office/officeart/2005/8/layout/hierarchy2"/>
    <dgm:cxn modelId="{19279B1E-199F-4BAA-BC87-D44C59FAECBC}" type="presParOf" srcId="{47C7FA5F-116D-41D5-BE1E-63389D526519}" destId="{E11C7B6F-7180-43A5-992E-3EA5851F2391}" srcOrd="2" destOrd="0" presId="urn:microsoft.com/office/officeart/2005/8/layout/hierarchy2"/>
    <dgm:cxn modelId="{B1A19309-6D34-42D5-8DAB-8BEC298A317D}" type="presParOf" srcId="{E11C7B6F-7180-43A5-992E-3EA5851F2391}" destId="{FB48A239-373B-4448-BD7F-C055FA9C8C48}" srcOrd="0" destOrd="0" presId="urn:microsoft.com/office/officeart/2005/8/layout/hierarchy2"/>
    <dgm:cxn modelId="{8B1CF687-FA8A-40DF-90D7-D3A4D9A36B75}" type="presParOf" srcId="{47C7FA5F-116D-41D5-BE1E-63389D526519}" destId="{49833578-BD56-4B76-A7B4-93C083AE7440}" srcOrd="3" destOrd="0" presId="urn:microsoft.com/office/officeart/2005/8/layout/hierarchy2"/>
    <dgm:cxn modelId="{CC4D75DA-6E72-4CF0-B27D-68DAC5B98B48}" type="presParOf" srcId="{49833578-BD56-4B76-A7B4-93C083AE7440}" destId="{419BEB18-32F6-4B18-9238-A8818FE634FC}" srcOrd="0" destOrd="0" presId="urn:microsoft.com/office/officeart/2005/8/layout/hierarchy2"/>
    <dgm:cxn modelId="{F0EE9EC9-2D02-445C-81AD-4398C78A2AEF}" type="presParOf" srcId="{49833578-BD56-4B76-A7B4-93C083AE7440}" destId="{9606F08B-4F70-4EB6-983D-ED46C176903C}" srcOrd="1" destOrd="0" presId="urn:microsoft.com/office/officeart/2005/8/layout/hierarchy2"/>
    <dgm:cxn modelId="{6624EDEF-B11C-4EE1-A853-1C0F6EA0A990}" type="presParOf" srcId="{47C7FA5F-116D-41D5-BE1E-63389D526519}" destId="{8F195852-041E-423A-B5DF-8945941EB406}" srcOrd="4" destOrd="0" presId="urn:microsoft.com/office/officeart/2005/8/layout/hierarchy2"/>
    <dgm:cxn modelId="{775955F9-21B1-43C4-8DC8-4E235450E5E0}" type="presParOf" srcId="{8F195852-041E-423A-B5DF-8945941EB406}" destId="{19EBF599-727A-47CA-B105-7B4051DFB8C7}" srcOrd="0" destOrd="0" presId="urn:microsoft.com/office/officeart/2005/8/layout/hierarchy2"/>
    <dgm:cxn modelId="{AD8716EE-0F12-4939-AFD8-5D0A76EC5B7B}" type="presParOf" srcId="{47C7FA5F-116D-41D5-BE1E-63389D526519}" destId="{5B0C94E8-6047-4A9D-A59D-4243CA01023B}" srcOrd="5" destOrd="0" presId="urn:microsoft.com/office/officeart/2005/8/layout/hierarchy2"/>
    <dgm:cxn modelId="{ED808A08-9BA0-48F9-9AF6-DF95A87E762F}" type="presParOf" srcId="{5B0C94E8-6047-4A9D-A59D-4243CA01023B}" destId="{47ACED10-AF50-4A06-8AC5-32A97AE3B1C8}" srcOrd="0" destOrd="0" presId="urn:microsoft.com/office/officeart/2005/8/layout/hierarchy2"/>
    <dgm:cxn modelId="{85294DB0-FBBE-4DA3-9F93-0508788C9B1C}" type="presParOf" srcId="{5B0C94E8-6047-4A9D-A59D-4243CA01023B}" destId="{51C9AA23-5208-47C4-9495-ED7DF43D7949}" srcOrd="1" destOrd="0" presId="urn:microsoft.com/office/officeart/2005/8/layout/hierarchy2"/>
    <dgm:cxn modelId="{19EC708B-032E-4E8B-BF62-F25ED42F5D24}" type="presParOf" srcId="{BE306FCD-9806-4F30-B3B1-CA273857349C}" destId="{8658F2C1-2E33-4716-96CE-BB95A05DA53A}" srcOrd="1" destOrd="0" presId="urn:microsoft.com/office/officeart/2005/8/layout/hierarchy2"/>
    <dgm:cxn modelId="{07DEF26D-A3A9-46B0-AF59-54B94790734A}" type="presParOf" srcId="{8658F2C1-2E33-4716-96CE-BB95A05DA53A}" destId="{3985982F-35AF-48B0-84C6-0C8F1D9EF2FA}" srcOrd="0" destOrd="0" presId="urn:microsoft.com/office/officeart/2005/8/layout/hierarchy2"/>
    <dgm:cxn modelId="{5F9742DA-76BD-452A-9048-6581024B1D5D}" type="presParOf" srcId="{8658F2C1-2E33-4716-96CE-BB95A05DA53A}" destId="{E962D45F-3934-4127-B852-040B19CBBED4}" srcOrd="1" destOrd="0" presId="urn:microsoft.com/office/officeart/2005/8/layout/hierarchy2"/>
    <dgm:cxn modelId="{7F65013A-1A9A-498C-80F8-8A5A0E2F49CC}" type="presParOf" srcId="{E962D45F-3934-4127-B852-040B19CBBED4}" destId="{AB7C6CD4-FF75-4E23-A8C3-0A2318DBB1D6}" srcOrd="0" destOrd="0" presId="urn:microsoft.com/office/officeart/2005/8/layout/hierarchy2"/>
    <dgm:cxn modelId="{539F17C3-A788-4036-A949-64802A63FA9F}" type="presParOf" srcId="{AB7C6CD4-FF75-4E23-A8C3-0A2318DBB1D6}" destId="{86416187-05A5-41DD-ADA2-C443892DABB2}" srcOrd="0" destOrd="0" presId="urn:microsoft.com/office/officeart/2005/8/layout/hierarchy2"/>
    <dgm:cxn modelId="{934D665C-20D1-475F-9880-61AF7928065D}" type="presParOf" srcId="{E962D45F-3934-4127-B852-040B19CBBED4}" destId="{F5141415-821F-4342-AEDF-E9BC97E8B75D}" srcOrd="1" destOrd="0" presId="urn:microsoft.com/office/officeart/2005/8/layout/hierarchy2"/>
    <dgm:cxn modelId="{1EA771F1-9EF0-4572-84F9-2F0F18A26BE3}" type="presParOf" srcId="{F5141415-821F-4342-AEDF-E9BC97E8B75D}" destId="{A1B1FB24-4A19-4073-B3DA-7D6FAFFD6611}" srcOrd="0" destOrd="0" presId="urn:microsoft.com/office/officeart/2005/8/layout/hierarchy2"/>
    <dgm:cxn modelId="{D38488B1-866C-4564-BDC0-456CA7BC1799}" type="presParOf" srcId="{F5141415-821F-4342-AEDF-E9BC97E8B75D}" destId="{1AAB8F11-CB53-4E23-8DA2-6135C0475A27}" srcOrd="1" destOrd="0" presId="urn:microsoft.com/office/officeart/2005/8/layout/hierarchy2"/>
    <dgm:cxn modelId="{BB2CCAE5-8DB0-47AE-BD98-829B97A046C4}" type="presParOf" srcId="{1AAB8F11-CB53-4E23-8DA2-6135C0475A27}" destId="{FDA47220-895B-4A69-B2BB-8BF8C016FF4B}" srcOrd="0" destOrd="0" presId="urn:microsoft.com/office/officeart/2005/8/layout/hierarchy2"/>
    <dgm:cxn modelId="{85A4948D-7C44-4ECF-B7FE-6E127ABFFFA6}" type="presParOf" srcId="{FDA47220-895B-4A69-B2BB-8BF8C016FF4B}" destId="{9F0B1A31-63BD-41F6-82FC-F5574A92E909}" srcOrd="0" destOrd="0" presId="urn:microsoft.com/office/officeart/2005/8/layout/hierarchy2"/>
    <dgm:cxn modelId="{171E6FDD-BF46-4CC3-A0BB-65BB98BD3887}" type="presParOf" srcId="{1AAB8F11-CB53-4E23-8DA2-6135C0475A27}" destId="{519D71D9-AD17-481A-BC45-95647664C32A}" srcOrd="1" destOrd="0" presId="urn:microsoft.com/office/officeart/2005/8/layout/hierarchy2"/>
    <dgm:cxn modelId="{05D7EA4A-E42F-469C-9ACC-63D06DE1E543}" type="presParOf" srcId="{519D71D9-AD17-481A-BC45-95647664C32A}" destId="{C0C8DC8E-72DB-4A2E-A50E-DA1CA06D79E3}" srcOrd="0" destOrd="0" presId="urn:microsoft.com/office/officeart/2005/8/layout/hierarchy2"/>
    <dgm:cxn modelId="{A45545F7-9B77-4EAC-BCD1-B9EC9E21AB03}" type="presParOf" srcId="{519D71D9-AD17-481A-BC45-95647664C32A}" destId="{98B01CE3-DDD6-4A2E-A4D8-B0F413861D6D}" srcOrd="1" destOrd="0" presId="urn:microsoft.com/office/officeart/2005/8/layout/hierarchy2"/>
    <dgm:cxn modelId="{178F1255-46B2-4C38-9D94-2C05BBF4FC5E}" type="presParOf" srcId="{1AAB8F11-CB53-4E23-8DA2-6135C0475A27}" destId="{4E10DB54-35ED-4D9F-B388-F6C78413B8E9}" srcOrd="2" destOrd="0" presId="urn:microsoft.com/office/officeart/2005/8/layout/hierarchy2"/>
    <dgm:cxn modelId="{8D108C9A-1BD0-4621-A10B-CB0793A2E05D}" type="presParOf" srcId="{4E10DB54-35ED-4D9F-B388-F6C78413B8E9}" destId="{F67B909A-A307-4E9B-9469-45A779E59A51}" srcOrd="0" destOrd="0" presId="urn:microsoft.com/office/officeart/2005/8/layout/hierarchy2"/>
    <dgm:cxn modelId="{8C637B74-5AEE-4923-A19B-2712C70CBEE2}" type="presParOf" srcId="{1AAB8F11-CB53-4E23-8DA2-6135C0475A27}" destId="{14714887-E966-470C-860D-96908FD88E18}" srcOrd="3" destOrd="0" presId="urn:microsoft.com/office/officeart/2005/8/layout/hierarchy2"/>
    <dgm:cxn modelId="{A7E9A635-DE11-4845-8D75-3C3D7D15072B}" type="presParOf" srcId="{14714887-E966-470C-860D-96908FD88E18}" destId="{1906A700-A645-429B-8F9F-2A4F59D4835E}" srcOrd="0" destOrd="0" presId="urn:microsoft.com/office/officeart/2005/8/layout/hierarchy2"/>
    <dgm:cxn modelId="{BBF1A5E7-0318-463C-B368-80272B2331B3}" type="presParOf" srcId="{14714887-E966-470C-860D-96908FD88E18}" destId="{9E21E745-5CA6-4C1A-A097-7D4CFAE8952B}" srcOrd="1" destOrd="0" presId="urn:microsoft.com/office/officeart/2005/8/layout/hierarchy2"/>
    <dgm:cxn modelId="{F258D339-417A-499E-A142-75C2B5EC26BF}" type="presParOf" srcId="{1AAB8F11-CB53-4E23-8DA2-6135C0475A27}" destId="{2938BCE4-55BC-4FA7-8B13-8D7362E71CAD}" srcOrd="4" destOrd="0" presId="urn:microsoft.com/office/officeart/2005/8/layout/hierarchy2"/>
    <dgm:cxn modelId="{13F93F86-C212-431C-B950-1FEE305C8889}" type="presParOf" srcId="{2938BCE4-55BC-4FA7-8B13-8D7362E71CAD}" destId="{A6341011-54EC-4E06-9306-EAF2DE56CD2C}" srcOrd="0" destOrd="0" presId="urn:microsoft.com/office/officeart/2005/8/layout/hierarchy2"/>
    <dgm:cxn modelId="{CD56A078-1391-44BF-886B-BA1B1329DF3B}" type="presParOf" srcId="{1AAB8F11-CB53-4E23-8DA2-6135C0475A27}" destId="{A0A8C24A-B549-4DD3-A86B-5C27239361DA}" srcOrd="5" destOrd="0" presId="urn:microsoft.com/office/officeart/2005/8/layout/hierarchy2"/>
    <dgm:cxn modelId="{67AA5ED4-D9F1-47F9-9FD7-0EE76FE234C3}" type="presParOf" srcId="{A0A8C24A-B549-4DD3-A86B-5C27239361DA}" destId="{368F1645-5A66-45DB-B296-C23315AB7E22}" srcOrd="0" destOrd="0" presId="urn:microsoft.com/office/officeart/2005/8/layout/hierarchy2"/>
    <dgm:cxn modelId="{2E1B625B-73CB-43AB-BE4F-A48313945D2E}" type="presParOf" srcId="{A0A8C24A-B549-4DD3-A86B-5C27239361DA}" destId="{AAB70EE2-6F5D-4397-9BEA-BD14754644EA}" srcOrd="1" destOrd="0" presId="urn:microsoft.com/office/officeart/2005/8/layout/hierarchy2"/>
    <dgm:cxn modelId="{498CE765-C154-42AF-B079-F8C574FBFF93}" type="presParOf" srcId="{BE306FCD-9806-4F30-B3B1-CA273857349C}" destId="{3EC8FEA1-FACA-4B7A-ACC4-B6309011D501}" srcOrd="2" destOrd="0" presId="urn:microsoft.com/office/officeart/2005/8/layout/hierarchy2"/>
    <dgm:cxn modelId="{43B9AD11-BC1D-4309-8C0A-D19CA5C3A9B6}" type="presParOf" srcId="{3EC8FEA1-FACA-4B7A-ACC4-B6309011D501}" destId="{2AEF7D3A-FF38-45BC-9B3E-D40CCE847072}" srcOrd="0" destOrd="0" presId="urn:microsoft.com/office/officeart/2005/8/layout/hierarchy2"/>
    <dgm:cxn modelId="{8DCCAC97-8636-4C0C-A56F-CE0617AAEC00}" type="presParOf" srcId="{3EC8FEA1-FACA-4B7A-ACC4-B6309011D501}" destId="{2E81C92C-CE54-4B34-8AD9-23F5F8E60BCB}" srcOrd="1" destOrd="0" presId="urn:microsoft.com/office/officeart/2005/8/layout/hierarchy2"/>
    <dgm:cxn modelId="{587A71BE-7B37-4D29-AF21-54F64346FA34}" type="presParOf" srcId="{2E81C92C-CE54-4B34-8AD9-23F5F8E60BCB}" destId="{674BA392-5914-4B78-A520-EE26D65D05C8}" srcOrd="0" destOrd="0" presId="urn:microsoft.com/office/officeart/2005/8/layout/hierarchy2"/>
    <dgm:cxn modelId="{9540DFBE-EF64-4674-A7B8-85979FE09F53}" type="presParOf" srcId="{674BA392-5914-4B78-A520-EE26D65D05C8}" destId="{CAE1C8E1-FF9C-459C-820F-5A372E5B5202}" srcOrd="0" destOrd="0" presId="urn:microsoft.com/office/officeart/2005/8/layout/hierarchy2"/>
    <dgm:cxn modelId="{EBCD6C78-D47E-4252-A8BE-0DEB74A5EC7A}" type="presParOf" srcId="{2E81C92C-CE54-4B34-8AD9-23F5F8E60BCB}" destId="{905C17AD-FE93-4469-8609-EDCF89529AA2}" srcOrd="1" destOrd="0" presId="urn:microsoft.com/office/officeart/2005/8/layout/hierarchy2"/>
    <dgm:cxn modelId="{B9DD9759-77A1-429E-8E5D-DFBFFC0D6704}" type="presParOf" srcId="{905C17AD-FE93-4469-8609-EDCF89529AA2}" destId="{497DB5E4-8EF3-40EA-9803-E80F51F19C35}" srcOrd="0" destOrd="0" presId="urn:microsoft.com/office/officeart/2005/8/layout/hierarchy2"/>
    <dgm:cxn modelId="{82C51C6B-3B5F-4E77-BC3D-545D2D28FD94}" type="presParOf" srcId="{905C17AD-FE93-4469-8609-EDCF89529AA2}" destId="{A54907F9-77D3-493A-BD14-6183BAA27BA4}" srcOrd="1" destOrd="0" presId="urn:microsoft.com/office/officeart/2005/8/layout/hierarchy2"/>
    <dgm:cxn modelId="{E29A7786-520A-43D9-BFB3-242970ED442A}" type="presParOf" srcId="{2E81C92C-CE54-4B34-8AD9-23F5F8E60BCB}" destId="{EB2274FC-15F8-41B7-935B-E389FD47AFD1}" srcOrd="2" destOrd="0" presId="urn:microsoft.com/office/officeart/2005/8/layout/hierarchy2"/>
    <dgm:cxn modelId="{FFA19ADD-02AD-4C98-AFE9-8E0FE33BDE50}" type="presParOf" srcId="{EB2274FC-15F8-41B7-935B-E389FD47AFD1}" destId="{87E32AC2-4577-44E3-BD84-D5E3BD970540}" srcOrd="0" destOrd="0" presId="urn:microsoft.com/office/officeart/2005/8/layout/hierarchy2"/>
    <dgm:cxn modelId="{DC1E78DC-CA23-4D67-8B6C-3EAD8C6C4E7B}" type="presParOf" srcId="{2E81C92C-CE54-4B34-8AD9-23F5F8E60BCB}" destId="{9076073A-94D7-4B3A-BEDD-A7CFB249D472}" srcOrd="3" destOrd="0" presId="urn:microsoft.com/office/officeart/2005/8/layout/hierarchy2"/>
    <dgm:cxn modelId="{6B49C808-4B53-4A7C-934E-1E804190E4D5}" type="presParOf" srcId="{9076073A-94D7-4B3A-BEDD-A7CFB249D472}" destId="{F53448B5-447F-4F1A-81C6-1F0D19E192DD}" srcOrd="0" destOrd="0" presId="urn:microsoft.com/office/officeart/2005/8/layout/hierarchy2"/>
    <dgm:cxn modelId="{2E538942-3CA3-49AF-B7C0-1C016246807A}"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13D3126A-EEDF-45D4-B5B6-6D72B9365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14</Pages>
  <Words>3319</Words>
  <Characters>18260</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2015-11-15T15:18:00Z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