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Example: Find an optimal solution for following 0/1 Knapsack problem using dynamic programming: Number of objects n = 4, Knapsack Capacity M = 5, Weights (W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1</w:t>
      </w:r>
      <w:r w:rsidRPr="00C625F2">
        <w:rPr>
          <w:rFonts w:ascii="inherit" w:eastAsia="Times New Roman" w:hAnsi="inherit" w:cs="Times New Roman"/>
          <w:b/>
          <w:bCs/>
          <w:sz w:val="25"/>
        </w:rPr>
        <w:t>, W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2</w:t>
      </w:r>
      <w:r w:rsidRPr="00C625F2">
        <w:rPr>
          <w:rFonts w:ascii="inherit" w:eastAsia="Times New Roman" w:hAnsi="inherit" w:cs="Times New Roman"/>
          <w:b/>
          <w:bCs/>
          <w:sz w:val="25"/>
        </w:rPr>
        <w:t>, W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3</w:t>
      </w:r>
      <w:r w:rsidRPr="00C625F2">
        <w:rPr>
          <w:rFonts w:ascii="inherit" w:eastAsia="Times New Roman" w:hAnsi="inherit" w:cs="Times New Roman"/>
          <w:b/>
          <w:bCs/>
          <w:sz w:val="25"/>
        </w:rPr>
        <w:t>, W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4</w:t>
      </w:r>
      <w:r w:rsidRPr="00C625F2">
        <w:rPr>
          <w:rFonts w:ascii="inherit" w:eastAsia="Times New Roman" w:hAnsi="inherit" w:cs="Times New Roman"/>
          <w:b/>
          <w:bCs/>
          <w:sz w:val="25"/>
        </w:rPr>
        <w:t>) = (2, 3, 4, 5) and profits (P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1</w:t>
      </w:r>
      <w:r w:rsidRPr="00C625F2">
        <w:rPr>
          <w:rFonts w:ascii="inherit" w:eastAsia="Times New Roman" w:hAnsi="inherit" w:cs="Times New Roman"/>
          <w:b/>
          <w:bCs/>
          <w:sz w:val="25"/>
        </w:rPr>
        <w:t>, P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2</w:t>
      </w:r>
      <w:r w:rsidRPr="00C625F2">
        <w:rPr>
          <w:rFonts w:ascii="inherit" w:eastAsia="Times New Roman" w:hAnsi="inherit" w:cs="Times New Roman"/>
          <w:b/>
          <w:bCs/>
          <w:sz w:val="25"/>
        </w:rPr>
        <w:t>, P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3</w:t>
      </w:r>
      <w:r w:rsidRPr="00C625F2">
        <w:rPr>
          <w:rFonts w:ascii="inherit" w:eastAsia="Times New Roman" w:hAnsi="inherit" w:cs="Times New Roman"/>
          <w:b/>
          <w:bCs/>
          <w:sz w:val="25"/>
        </w:rPr>
        <w:t>, P</w:t>
      </w:r>
      <w:r w:rsidRPr="00C625F2">
        <w:rPr>
          <w:rFonts w:ascii="inherit" w:eastAsia="Times New Roman" w:hAnsi="inherit" w:cs="Times New Roman"/>
          <w:b/>
          <w:bCs/>
          <w:sz w:val="16"/>
          <w:vertAlign w:val="subscript"/>
        </w:rPr>
        <w:t>4</w:t>
      </w:r>
      <w:r w:rsidRPr="00C625F2">
        <w:rPr>
          <w:rFonts w:ascii="inherit" w:eastAsia="Times New Roman" w:hAnsi="inherit" w:cs="Times New Roman"/>
          <w:b/>
          <w:bCs/>
          <w:sz w:val="25"/>
        </w:rPr>
        <w:t>) = (3, 4, 5, 6).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Solution: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Solution of the knapsack problem is defined as,</w:t>
      </w:r>
    </w:p>
    <w:p w:rsidR="00C625F2" w:rsidRPr="00C625F2" w:rsidRDefault="00C625F2" w:rsidP="00C62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5F2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1.9pt;height:83.9pt"/>
        </w:pic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We have the following stats about the problem,</w:t>
      </w:r>
    </w:p>
    <w:tbl>
      <w:tblPr>
        <w:tblW w:w="8127" w:type="dxa"/>
        <w:tblCellMar>
          <w:left w:w="0" w:type="dxa"/>
          <w:right w:w="0" w:type="dxa"/>
        </w:tblCellMar>
        <w:tblLook w:val="04A0"/>
      </w:tblPr>
      <w:tblGrid>
        <w:gridCol w:w="1662"/>
        <w:gridCol w:w="3499"/>
        <w:gridCol w:w="2966"/>
      </w:tblGrid>
      <w:tr w:rsidR="00C625F2" w:rsidRPr="00C625F2" w:rsidTr="00C625F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Weight (</w:t>
            </w:r>
            <w:proofErr w:type="spellStart"/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w</w:t>
            </w:r>
            <w:r w:rsidRPr="00C625F2">
              <w:rPr>
                <w:rFonts w:ascii="inherit" w:eastAsia="Times New Roman" w:hAnsi="inherit" w:cs="Times New Roman"/>
                <w:b/>
                <w:bCs/>
                <w:sz w:val="14"/>
                <w:vertAlign w:val="subscript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Value (v</w:t>
            </w:r>
            <w:r w:rsidRPr="00C625F2">
              <w:rPr>
                <w:rFonts w:ascii="inherit" w:eastAsia="Times New Roman" w:hAnsi="inherit" w:cs="Times New Roman"/>
                <w:b/>
                <w:bCs/>
                <w:sz w:val="14"/>
                <w:vertAlign w:val="subscript"/>
              </w:rPr>
              <w:t>i</w:t>
            </w: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)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6</w:t>
            </w:r>
          </w:p>
        </w:tc>
      </w:tr>
    </w:tbl>
    <w:p w:rsidR="00C625F2" w:rsidRPr="00C625F2" w:rsidRDefault="00C625F2" w:rsidP="00C625F2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Boundary conditions would be V [0,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] = 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0] = 0. Initial configuration of table looks like.</w:t>
      </w:r>
    </w:p>
    <w:tbl>
      <w:tblPr>
        <w:tblW w:w="8127" w:type="dxa"/>
        <w:tblCellMar>
          <w:left w:w="0" w:type="dxa"/>
          <w:right w:w="0" w:type="dxa"/>
        </w:tblCellMar>
        <w:tblLook w:val="04A0"/>
      </w:tblPr>
      <w:tblGrid>
        <w:gridCol w:w="968"/>
        <w:gridCol w:w="2691"/>
        <w:gridCol w:w="1186"/>
        <w:gridCol w:w="547"/>
        <w:gridCol w:w="547"/>
        <w:gridCol w:w="547"/>
        <w:gridCol w:w="547"/>
        <w:gridCol w:w="547"/>
        <w:gridCol w:w="547"/>
      </w:tblGrid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j 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Item Detail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5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2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2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3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3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4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4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</w:tr>
    </w:tbl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Filling first column, j = 1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V [1, 1]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1, j = 1, </w:t>
      </w:r>
      <w:proofErr w:type="spellStart"/>
      <w:proofErr w:type="gram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2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 j &lt; </w:t>
      </w:r>
      <w:proofErr w:type="spellStart"/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V [1, 1] = V [0, 1] = 0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V [2, 1]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2, j = 1,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proofErr w:type="gramStart"/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 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>=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 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 j &lt; </w:t>
      </w:r>
      <w:proofErr w:type="spellStart"/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V [2, 1] = V [1, 1] = 0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V [3, 1]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3, j = 1,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3</w:t>
      </w:r>
      <w:proofErr w:type="gramStart"/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 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>=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 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 j &lt;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  V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V [3, 1] = V [2, 1] = 0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V [4, 1]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4, j = 1,</w:t>
      </w:r>
      <w:proofErr w:type="gramStart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 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4  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>= 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lastRenderedPageBreak/>
        <w:t xml:space="preserve">As, j &lt;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, 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V[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V [4, 1] = V [3, 1] = 0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Filling first column, j = 2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1, 2]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1, j = 2,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1  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>=  2,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 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]=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 max {V [0, 2], 3 + V [0, 0]}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1, 2] = max (0, 3) 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2, 2]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2, j = 2,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2  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>=  3,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 j &lt;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, j] = 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2, 2] = V[1, 2] 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3, 2]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3, j = 2,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3  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>=  4,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&lt;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, 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V[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3, 2] = V [2, 2] 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4, 2]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4, j = 2,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4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 5,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6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&lt;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, 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V[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4, 2] = V[3, 2] 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Filling first column, j 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1, 3]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1, j = 3,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2,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]=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 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 max {V [0, 3], 3 + V [0, 1]}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1, 3] = max (0, 3) = 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2, 3]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2, j = 3,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3,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  <w:proofErr w:type="gramEnd"/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 max {V [1, 3], 4 + V [1, 0]}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2, 3] = max (3, 4) = 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3, 3]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3, j = 3,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3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4,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&lt; </w:t>
      </w:r>
      <w:proofErr w:type="spellStart"/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 = 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3, 3] = V [2, 3] 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4, 3]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4, j = 3,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4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5,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6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&lt;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, 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 = V[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4, 3] = V [3, 3] 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Filling first column, j 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1, 4]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1, j = 4, 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2,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  V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j]=max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lastRenderedPageBreak/>
        <w:t>= max {V [0, 4], 3 + V [0, 2]}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1, 4] = max (0, 3) = 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2, 4]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2, j = 4, 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3 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  V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 max {V [1, 4], 4 + V [1, 1]}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2, 4] = max (3, 4 + 0)  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3, 4]</w:t>
      </w: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  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 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3, j = 4, 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3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4,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  V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j]=max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 max {V [2, 4], 5 + V [2, 0]}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3, 4] = max (4, 5 + 0) =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4, 4]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4, j = 4,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4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5,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6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&lt; </w:t>
      </w:r>
      <w:proofErr w:type="spellStart"/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,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4, 4] = V [3, 4] =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Filling first column, j =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V [1, 5]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1, j = 5, </w:t>
      </w:r>
      <w:proofErr w:type="spellStart"/>
      <w:proofErr w:type="gram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2,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  V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 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 max {V [0, 5], 3 + V [0, 3]}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1, 5] = max (0, 3) = 3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2, 5]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= 2, j = 5, 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3,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4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  V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 =max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 max {V [1, 5], 4 + V [1, 2]}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2, 5] = max (3, 4 + 3) = 7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inherit" w:eastAsia="Times New Roman" w:hAnsi="inherit" w:cs="Times New Roman"/>
          <w:b/>
          <w:bCs/>
          <w:sz w:val="25"/>
        </w:rPr>
        <w:t>V[</w:t>
      </w:r>
      <w:proofErr w:type="gramEnd"/>
      <w:r w:rsidRPr="00C625F2">
        <w:rPr>
          <w:rFonts w:ascii="inherit" w:eastAsia="Times New Roman" w:hAnsi="inherit" w:cs="Times New Roman"/>
          <w:b/>
          <w:bCs/>
          <w:sz w:val="25"/>
        </w:rPr>
        <w:t>3, 5]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i</w:t>
      </w:r>
      <w:proofErr w:type="spellEnd"/>
      <w:r w:rsidRPr="00C625F2">
        <w:rPr>
          <w:rFonts w:ascii="Times New Roman" w:eastAsia="Times New Roman" w:hAnsi="Times New Roman" w:cs="Times New Roman"/>
          <w:sz w:val="25"/>
          <w:szCs w:val="25"/>
        </w:rPr>
        <w:t xml:space="preserve"> = 3, j = 5,  </w:t>
      </w:r>
      <w:proofErr w:type="spellStart"/>
      <w:r w:rsidRPr="00C625F2">
        <w:rPr>
          <w:rFonts w:ascii="Times New Roman" w:eastAsia="Times New Roman" w:hAnsi="Times New Roman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3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4,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5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 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 = 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  <w:proofErr w:type="gramEnd"/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 max {V [2, 5], 5 + V [2, 1]}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3, 5] = max (7, 5 + 0) = 7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inherit" w:eastAsia="Times New Roman" w:hAnsi="inherit" w:cs="Times New Roman"/>
          <w:b/>
          <w:bCs/>
          <w:sz w:val="25"/>
        </w:rPr>
        <w:t>V [4, 5]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  </w:t>
      </w:r>
      <w:r w:rsidRPr="00C625F2">
        <w:rPr>
          <w:rFonts w:ascii="Cambria Math" w:eastAsia="Times New Roman" w:hAnsi="Cambria Math" w:cs="Cambria Math"/>
          <w:sz w:val="25"/>
          <w:szCs w:val="25"/>
        </w:rPr>
        <w:t>⇒</w:t>
      </w:r>
      <w:proofErr w:type="gramEnd"/>
      <w:r w:rsidRPr="00C625F2">
        <w:rPr>
          <w:rFonts w:ascii="Times New Roman" w:eastAsia="Times New Roman" w:hAnsi="Times New Roman" w:cs="Times New Roman"/>
          <w:sz w:val="25"/>
          <w:szCs w:val="25"/>
        </w:rPr>
        <w:t>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= 4,   j = 5, 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 = 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4  </w:t>
      </w:r>
      <w:r w:rsidRPr="00C625F2">
        <w:rPr>
          <w:rFonts w:ascii="Average Sans" w:eastAsia="Times New Roman" w:hAnsi="Average Sans" w:cs="Times New Roman"/>
          <w:sz w:val="25"/>
          <w:szCs w:val="25"/>
        </w:rPr>
        <w:t>=5,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= 6</w:t>
      </w:r>
    </w:p>
    <w:p w:rsidR="00C625F2" w:rsidRPr="00C625F2" w:rsidRDefault="00C625F2" w:rsidP="00C625F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As, j ≥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</w:t>
      </w: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  V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, j] = max {V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j], v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r w:rsidRPr="00C625F2">
        <w:rPr>
          <w:rFonts w:ascii="Average Sans" w:eastAsia="Times New Roman" w:hAnsi="Average Sans" w:cs="Times New Roman"/>
          <w:sz w:val="25"/>
          <w:szCs w:val="25"/>
        </w:rPr>
        <w:t> + V [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 xml:space="preserve"> – 1, j – </w:t>
      </w:r>
      <w:proofErr w:type="spellStart"/>
      <w:r w:rsidRPr="00C625F2">
        <w:rPr>
          <w:rFonts w:ascii="Average Sans" w:eastAsia="Times New Roman" w:hAnsi="Average Sans" w:cs="Times New Roman"/>
          <w:sz w:val="25"/>
          <w:szCs w:val="25"/>
        </w:rPr>
        <w:t>w</w:t>
      </w:r>
      <w:r w:rsidRPr="00C625F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r w:rsidRPr="00C625F2">
        <w:rPr>
          <w:rFonts w:ascii="Average Sans" w:eastAsia="Times New Roman" w:hAnsi="Average Sans" w:cs="Times New Roman"/>
          <w:sz w:val="25"/>
          <w:szCs w:val="25"/>
        </w:rPr>
        <w:t>] 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= max {V [3, 5], 6 + V [3, 0]}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C625F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C625F2">
        <w:rPr>
          <w:rFonts w:ascii="Average Sans" w:eastAsia="Times New Roman" w:hAnsi="Average Sans" w:cs="Times New Roman"/>
          <w:sz w:val="25"/>
          <w:szCs w:val="25"/>
        </w:rPr>
        <w:t>4, 5] = max (7, 6 + 0) = 7</w:t>
      </w:r>
    </w:p>
    <w:p w:rsidR="00C625F2" w:rsidRPr="00C625F2" w:rsidRDefault="00C625F2" w:rsidP="00C625F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C625F2">
        <w:rPr>
          <w:rFonts w:ascii="Average Sans" w:eastAsia="Times New Roman" w:hAnsi="Average Sans" w:cs="Times New Roman"/>
          <w:sz w:val="25"/>
          <w:szCs w:val="25"/>
        </w:rPr>
        <w:t>Final table would be,</w:t>
      </w:r>
    </w:p>
    <w:tbl>
      <w:tblPr>
        <w:tblW w:w="8127" w:type="dxa"/>
        <w:tblCellMar>
          <w:left w:w="0" w:type="dxa"/>
          <w:right w:w="0" w:type="dxa"/>
        </w:tblCellMar>
        <w:tblLook w:val="04A0"/>
      </w:tblPr>
      <w:tblGrid>
        <w:gridCol w:w="968"/>
        <w:gridCol w:w="2691"/>
        <w:gridCol w:w="1186"/>
        <w:gridCol w:w="547"/>
        <w:gridCol w:w="547"/>
        <w:gridCol w:w="547"/>
        <w:gridCol w:w="547"/>
        <w:gridCol w:w="547"/>
        <w:gridCol w:w="547"/>
      </w:tblGrid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j→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Item Detail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b/>
                <w:bCs/>
                <w:sz w:val="21"/>
              </w:rPr>
              <w:t>5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1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2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2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3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3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</w:tc>
      </w:tr>
      <w:tr w:rsidR="00C625F2" w:rsidRPr="00C625F2" w:rsidTr="00C625F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i</w:t>
            </w:r>
            <w:proofErr w:type="spellEnd"/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w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4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v</w:t>
            </w:r>
            <w:r w:rsidRPr="00C625F2">
              <w:rPr>
                <w:rFonts w:ascii="inherit" w:eastAsia="Times New Roman" w:hAnsi="inherit" w:cs="Times New Roman"/>
                <w:sz w:val="14"/>
                <w:szCs w:val="14"/>
                <w:bdr w:val="none" w:sz="0" w:space="0" w:color="auto" w:frame="1"/>
                <w:vertAlign w:val="subscript"/>
              </w:rPr>
              <w:t>4</w:t>
            </w: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1F1F1"/>
              <w:right w:val="single" w:sz="4" w:space="0" w:color="auto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C625F2" w:rsidRPr="00C625F2" w:rsidRDefault="00C625F2" w:rsidP="00C625F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C625F2">
              <w:rPr>
                <w:rFonts w:ascii="inherit" w:eastAsia="Times New Roman" w:hAnsi="inherit" w:cs="Times New Roman"/>
                <w:sz w:val="21"/>
                <w:szCs w:val="21"/>
              </w:rPr>
              <w:t>7</w:t>
            </w:r>
          </w:p>
        </w:tc>
      </w:tr>
    </w:tbl>
    <w:p w:rsidR="00025D4A" w:rsidRDefault="00025D4A"/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inherit" w:eastAsia="Times New Roman" w:hAnsi="inherit" w:cs="Times New Roman"/>
          <w:b/>
          <w:bCs/>
          <w:sz w:val="25"/>
        </w:rPr>
        <w:t>Find selected items for M = 5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inherit" w:eastAsia="Times New Roman" w:hAnsi="inherit" w:cs="Times New Roman"/>
          <w:b/>
          <w:bCs/>
          <w:sz w:val="25"/>
        </w:rPr>
        <w:t xml:space="preserve">Step </w:t>
      </w:r>
      <w:proofErr w:type="gramStart"/>
      <w:r w:rsidRPr="006D7442">
        <w:rPr>
          <w:rFonts w:ascii="inherit" w:eastAsia="Times New Roman" w:hAnsi="inherit" w:cs="Times New Roman"/>
          <w:b/>
          <w:bCs/>
          <w:sz w:val="25"/>
        </w:rPr>
        <w:t>1 :</w:t>
      </w:r>
      <w:proofErr w:type="gramEnd"/>
      <w:r w:rsidRPr="006D7442">
        <w:rPr>
          <w:rFonts w:ascii="inherit" w:eastAsia="Times New Roman" w:hAnsi="inherit" w:cs="Times New Roman"/>
          <w:b/>
          <w:bCs/>
          <w:sz w:val="25"/>
        </w:rPr>
        <w:t> </w:t>
      </w:r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Initially,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= n = 4, j = M = 5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>
        <w:pict>
          <v:shape id="_x0000_i1026" type="#_x0000_t75" alt="Knapsack Problem using Dynamic Programming example" style="width:23.8pt;height:23.8pt"/>
        </w:pict>
      </w:r>
      <w:r w:rsidRPr="006D7442">
        <w:t xml:space="preserve"> </w:t>
      </w:r>
      <w:r w:rsidRPr="006D7442">
        <w:drawing>
          <wp:inline distT="0" distB="0" distL="0" distR="0">
            <wp:extent cx="4095115" cy="256032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, j] = V[4, 5] = 7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 = V[3, 5] = 7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, j] = V[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j], so don’t select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perscript"/>
        </w:rPr>
        <w:t>th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 item and check for the previous item.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so</w:t>
      </w:r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=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 = 4 – 1 = 3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>Solution Set S = {  }</w:t>
      </w:r>
    </w:p>
    <w:p w:rsid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inherit" w:eastAsia="Times New Roman" w:hAnsi="inherit" w:cs="Times New Roman"/>
          <w:b/>
          <w:bCs/>
          <w:sz w:val="25"/>
        </w:rPr>
        <w:t xml:space="preserve">Step </w:t>
      </w:r>
      <w:proofErr w:type="gramStart"/>
      <w:r w:rsidRPr="006D7442">
        <w:rPr>
          <w:rFonts w:ascii="inherit" w:eastAsia="Times New Roman" w:hAnsi="inherit" w:cs="Times New Roman"/>
          <w:b/>
          <w:bCs/>
          <w:sz w:val="25"/>
        </w:rPr>
        <w:t>2 :</w:t>
      </w:r>
      <w:proofErr w:type="gramEnd"/>
      <w:r w:rsidRPr="006D7442">
        <w:rPr>
          <w:rFonts w:ascii="inherit" w:eastAsia="Times New Roman" w:hAnsi="inherit" w:cs="Times New Roman"/>
          <w:b/>
          <w:bCs/>
          <w:sz w:val="25"/>
        </w:rPr>
        <w:t> 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= 3, j = 5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szCs w:val="25"/>
        </w:rPr>
        <w:lastRenderedPageBreak/>
        <w:drawing>
          <wp:inline distT="0" distB="0" distL="0" distR="0">
            <wp:extent cx="4102735" cy="268732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, j] = V[3, 5] = 7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 = V[2, 5] = 7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, j] = V[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j], so don’t select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perscript"/>
        </w:rPr>
        <w:t>th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 item and check for the previous item.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so</w:t>
      </w:r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=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 = 3 – 1 = 2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>Solution Set S = {  }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inherit" w:eastAsia="Times New Roman" w:hAnsi="inherit" w:cs="Times New Roman"/>
          <w:b/>
          <w:bCs/>
          <w:sz w:val="25"/>
        </w:rPr>
        <w:t xml:space="preserve">Step </w:t>
      </w:r>
      <w:proofErr w:type="gramStart"/>
      <w:r w:rsidRPr="006D7442">
        <w:rPr>
          <w:rFonts w:ascii="inherit" w:eastAsia="Times New Roman" w:hAnsi="inherit" w:cs="Times New Roman"/>
          <w:b/>
          <w:bCs/>
          <w:sz w:val="25"/>
        </w:rPr>
        <w:t>3 :</w:t>
      </w:r>
      <w:proofErr w:type="gramEnd"/>
      <w:r w:rsidRPr="006D7442">
        <w:rPr>
          <w:rFonts w:ascii="inherit" w:eastAsia="Times New Roman" w:hAnsi="inherit" w:cs="Times New Roman"/>
          <w:b/>
          <w:bCs/>
          <w:sz w:val="25"/>
        </w:rPr>
        <w:t> 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= 2, j = 5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>
        <w:pict>
          <v:shape id="_x0000_i1027" type="#_x0000_t75" alt="knapsack problem" style="width:23.8pt;height:23.8pt"/>
        </w:pict>
      </w:r>
      <w:r w:rsidRPr="006D7442">
        <w:t xml:space="preserve"> </w:t>
      </w:r>
      <w:r w:rsidRPr="006D7442">
        <w:drawing>
          <wp:inline distT="0" distB="0" distL="0" distR="0">
            <wp:extent cx="4095115" cy="241744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, j] = V[2, 5] = 7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 = V[1, 5] = 3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, j] ≠ V[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j], so add item Ii = 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6D7442">
        <w:rPr>
          <w:rFonts w:ascii="Average Sans" w:eastAsia="Times New Roman" w:hAnsi="Average Sans" w:cs="Times New Roman"/>
          <w:sz w:val="25"/>
          <w:szCs w:val="25"/>
        </w:rPr>
        <w:t> in solution set.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Reduce problem size j by </w:t>
      </w:r>
      <w:proofErr w:type="spellStart"/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w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j = j – </w:t>
      </w:r>
      <w:proofErr w:type="spellStart"/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w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 = j – w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6D7442">
        <w:rPr>
          <w:rFonts w:ascii="Average Sans" w:eastAsia="Times New Roman" w:hAnsi="Average Sans" w:cs="Times New Roman"/>
          <w:sz w:val="25"/>
          <w:szCs w:val="25"/>
        </w:rPr>
        <w:t> = 5 – 3 = 2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lastRenderedPageBreak/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= 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 = 2 – 1 = 1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>Solution Set S = {I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6D7442">
        <w:rPr>
          <w:rFonts w:ascii="Average Sans" w:eastAsia="Times New Roman" w:hAnsi="Average Sans" w:cs="Times New Roman"/>
          <w:sz w:val="25"/>
          <w:szCs w:val="25"/>
        </w:rPr>
        <w:t>}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inherit" w:eastAsia="Times New Roman" w:hAnsi="inherit" w:cs="Times New Roman"/>
          <w:b/>
          <w:bCs/>
          <w:sz w:val="25"/>
        </w:rPr>
        <w:t xml:space="preserve">Step </w:t>
      </w:r>
      <w:proofErr w:type="gramStart"/>
      <w:r w:rsidRPr="006D7442">
        <w:rPr>
          <w:rFonts w:ascii="inherit" w:eastAsia="Times New Roman" w:hAnsi="inherit" w:cs="Times New Roman"/>
          <w:b/>
          <w:bCs/>
          <w:sz w:val="25"/>
        </w:rPr>
        <w:t>4 :</w:t>
      </w:r>
      <w:proofErr w:type="gramEnd"/>
      <w:r w:rsidRPr="006D7442">
        <w:rPr>
          <w:rFonts w:ascii="inherit" w:eastAsia="Times New Roman" w:hAnsi="inherit" w:cs="Times New Roman"/>
          <w:b/>
          <w:bCs/>
          <w:sz w:val="25"/>
        </w:rPr>
        <w:t> 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= 1, j = 2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szCs w:val="25"/>
        </w:rPr>
        <w:drawing>
          <wp:inline distT="0" distB="0" distL="0" distR="0">
            <wp:extent cx="4095115" cy="244919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1, j] = V[1, 2] = 3</w:t>
      </w:r>
    </w:p>
    <w:p w:rsidR="006D7442" w:rsidRPr="006D7442" w:rsidRDefault="006D7442" w:rsidP="006D7442">
      <w:pPr>
        <w:shd w:val="clear" w:color="auto" w:fill="FFFFFF"/>
        <w:spacing w:after="24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 = V[0, 2] = 0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V[</w:t>
      </w:r>
      <w:proofErr w:type="spellStart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>, j] ≠ V[</w:t>
      </w:r>
      <w:proofErr w:type="spellStart"/>
      <w:r w:rsidRPr="006D7442">
        <w:rPr>
          <w:rFonts w:ascii="Average Sans" w:eastAsia="Times New Roman" w:hAnsi="Average Sans" w:cs="Times New Roman"/>
          <w:sz w:val="25"/>
          <w:szCs w:val="25"/>
        </w:rPr>
        <w:t>i</w:t>
      </w:r>
      <w:proofErr w:type="spellEnd"/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 – 1, j], so add item Ii = 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6D7442">
        <w:rPr>
          <w:rFonts w:ascii="Average Sans" w:eastAsia="Times New Roman" w:hAnsi="Average Sans" w:cs="Times New Roman"/>
          <w:sz w:val="25"/>
          <w:szCs w:val="25"/>
        </w:rPr>
        <w:t> in solution set.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Reduce problem size j by </w:t>
      </w:r>
      <w:proofErr w:type="spellStart"/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w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 xml:space="preserve">j = j – </w:t>
      </w:r>
      <w:proofErr w:type="spellStart"/>
      <w:proofErr w:type="gramStart"/>
      <w:r w:rsidRPr="006D7442">
        <w:rPr>
          <w:rFonts w:ascii="Average Sans" w:eastAsia="Times New Roman" w:hAnsi="Average Sans" w:cs="Times New Roman"/>
          <w:sz w:val="25"/>
          <w:szCs w:val="25"/>
        </w:rPr>
        <w:t>w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i</w:t>
      </w:r>
      <w:proofErr w:type="spellEnd"/>
      <w:proofErr w:type="gramEnd"/>
      <w:r w:rsidRPr="006D7442">
        <w:rPr>
          <w:rFonts w:ascii="Average Sans" w:eastAsia="Times New Roman" w:hAnsi="Average Sans" w:cs="Times New Roman"/>
          <w:sz w:val="25"/>
          <w:szCs w:val="25"/>
        </w:rPr>
        <w:t> = j – w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6D7442">
        <w:rPr>
          <w:rFonts w:ascii="Average Sans" w:eastAsia="Times New Roman" w:hAnsi="Average Sans" w:cs="Times New Roman"/>
          <w:sz w:val="25"/>
          <w:szCs w:val="25"/>
        </w:rPr>
        <w:t> = 2 – 2 = 0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>Solution Set S = {I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6D7442">
        <w:rPr>
          <w:rFonts w:ascii="Average Sans" w:eastAsia="Times New Roman" w:hAnsi="Average Sans" w:cs="Times New Roman"/>
          <w:sz w:val="25"/>
          <w:szCs w:val="25"/>
        </w:rPr>
        <w:t>, 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6D7442">
        <w:rPr>
          <w:rFonts w:ascii="Average Sans" w:eastAsia="Times New Roman" w:hAnsi="Average Sans" w:cs="Times New Roman"/>
          <w:sz w:val="25"/>
          <w:szCs w:val="25"/>
        </w:rPr>
        <w:t>}</w:t>
      </w:r>
    </w:p>
    <w:p w:rsidR="006D7442" w:rsidRPr="006D7442" w:rsidRDefault="006D7442" w:rsidP="006D7442">
      <w:pPr>
        <w:shd w:val="clear" w:color="auto" w:fill="FFFFFF"/>
        <w:spacing w:after="0" w:line="240" w:lineRule="auto"/>
        <w:textAlignment w:val="baseline"/>
        <w:rPr>
          <w:rFonts w:ascii="Average Sans" w:eastAsia="Times New Roman" w:hAnsi="Average Sans" w:cs="Times New Roman"/>
          <w:sz w:val="25"/>
          <w:szCs w:val="25"/>
        </w:rPr>
      </w:pPr>
      <w:r w:rsidRPr="006D7442">
        <w:rPr>
          <w:rFonts w:ascii="Average Sans" w:eastAsia="Times New Roman" w:hAnsi="Average Sans" w:cs="Times New Roman"/>
          <w:sz w:val="25"/>
          <w:szCs w:val="25"/>
        </w:rPr>
        <w:t>Problem size has reached to 0, so final solution is</w:t>
      </w:r>
      <w:r w:rsidRPr="006D7442">
        <w:rPr>
          <w:rFonts w:ascii="Average Sans" w:eastAsia="Times New Roman" w:hAnsi="Average Sans" w:cs="Times New Roman"/>
          <w:sz w:val="25"/>
          <w:szCs w:val="25"/>
        </w:rPr>
        <w:br/>
        <w:t>S = {I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6D7442">
        <w:rPr>
          <w:rFonts w:ascii="Average Sans" w:eastAsia="Times New Roman" w:hAnsi="Average Sans" w:cs="Times New Roman"/>
          <w:sz w:val="25"/>
          <w:szCs w:val="25"/>
        </w:rPr>
        <w:t>, I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6D7442">
        <w:rPr>
          <w:rFonts w:ascii="Average Sans" w:eastAsia="Times New Roman" w:hAnsi="Average Sans" w:cs="Times New Roman"/>
          <w:sz w:val="25"/>
          <w:szCs w:val="25"/>
        </w:rPr>
        <w:t>} Earned profit = P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1</w:t>
      </w:r>
      <w:r w:rsidRPr="006D7442">
        <w:rPr>
          <w:rFonts w:ascii="Average Sans" w:eastAsia="Times New Roman" w:hAnsi="Average Sans" w:cs="Times New Roman"/>
          <w:sz w:val="25"/>
          <w:szCs w:val="25"/>
        </w:rPr>
        <w:t> + P</w:t>
      </w:r>
      <w:r w:rsidRPr="006D7442">
        <w:rPr>
          <w:rFonts w:ascii="inherit" w:eastAsia="Times New Roman" w:hAnsi="inherit" w:cs="Times New Roman"/>
          <w:sz w:val="16"/>
          <w:szCs w:val="16"/>
          <w:bdr w:val="none" w:sz="0" w:space="0" w:color="auto" w:frame="1"/>
          <w:vertAlign w:val="subscript"/>
        </w:rPr>
        <w:t>2</w:t>
      </w:r>
      <w:r w:rsidRPr="006D7442">
        <w:rPr>
          <w:rFonts w:ascii="Average Sans" w:eastAsia="Times New Roman" w:hAnsi="Average Sans" w:cs="Times New Roman"/>
          <w:sz w:val="25"/>
          <w:szCs w:val="25"/>
        </w:rPr>
        <w:t> = 7</w:t>
      </w:r>
    </w:p>
    <w:p w:rsidR="006D7442" w:rsidRPr="006D7442" w:rsidRDefault="006D7442"/>
    <w:sectPr w:rsidR="006D7442" w:rsidRPr="006D7442" w:rsidSect="0002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rage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40CE"/>
    <w:multiLevelType w:val="multilevel"/>
    <w:tmpl w:val="E8D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25F2"/>
    <w:rsid w:val="00025D4A"/>
    <w:rsid w:val="006D7442"/>
    <w:rsid w:val="00C6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5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2023-03-31T07:14:00Z</dcterms:created>
  <dcterms:modified xsi:type="dcterms:W3CDTF">2023-03-31T07:18:00Z</dcterms:modified>
</cp:coreProperties>
</file>