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7652D" w14:textId="65C3B28D" w:rsidR="00F74DCA" w:rsidRPr="00F74DCA" w:rsidRDefault="00F74DCA" w:rsidP="00BA340A">
      <w:pPr>
        <w:spacing w:after="0" w:line="360" w:lineRule="auto"/>
        <w:jc w:val="center"/>
        <w:rPr>
          <w:b/>
          <w:sz w:val="40"/>
          <w:szCs w:val="24"/>
          <w:u w:val="single"/>
        </w:rPr>
      </w:pPr>
      <w:r w:rsidRPr="00F74DCA">
        <w:rPr>
          <w:b/>
          <w:sz w:val="40"/>
          <w:szCs w:val="24"/>
          <w:u w:val="single"/>
        </w:rPr>
        <w:t>UCF Senior Design 1</w:t>
      </w:r>
    </w:p>
    <w:p w14:paraId="6693E759" w14:textId="58A57438" w:rsidR="00F74DCA" w:rsidRDefault="00F74DCA" w:rsidP="00BA340A">
      <w:pPr>
        <w:spacing w:after="0" w:line="360" w:lineRule="auto"/>
        <w:jc w:val="center"/>
        <w:rPr>
          <w:sz w:val="24"/>
          <w:szCs w:val="24"/>
        </w:rPr>
      </w:pPr>
    </w:p>
    <w:p w14:paraId="6E5BF662" w14:textId="15A34388" w:rsidR="00F74DCA" w:rsidRDefault="00F74DCA" w:rsidP="00BA340A">
      <w:pPr>
        <w:spacing w:after="0" w:line="360" w:lineRule="auto"/>
        <w:jc w:val="center"/>
        <w:rPr>
          <w:sz w:val="24"/>
          <w:szCs w:val="24"/>
        </w:rPr>
      </w:pPr>
      <w:r>
        <w:rPr>
          <w:noProof/>
          <w:sz w:val="24"/>
          <w:szCs w:val="24"/>
        </w:rPr>
        <w:drawing>
          <wp:anchor distT="0" distB="0" distL="114300" distR="114300" simplePos="0" relativeHeight="251659264" behindDoc="0" locked="0" layoutInCell="1" allowOverlap="1" wp14:anchorId="1BEB9DE4" wp14:editId="4BBBD57B">
            <wp:simplePos x="0" y="0"/>
            <wp:positionH relativeFrom="margin">
              <wp:align>center</wp:align>
            </wp:positionH>
            <wp:positionV relativeFrom="paragraph">
              <wp:posOffset>13970</wp:posOffset>
            </wp:positionV>
            <wp:extent cx="2981325" cy="29813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CF36__55990.1360004520.330.345.jpg"/>
                    <pic:cNvPicPr/>
                  </pic:nvPicPr>
                  <pic:blipFill>
                    <a:blip r:embed="rId7">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14:sizeRelH relativeFrom="margin">
              <wp14:pctWidth>0</wp14:pctWidth>
            </wp14:sizeRelH>
            <wp14:sizeRelV relativeFrom="margin">
              <wp14:pctHeight>0</wp14:pctHeight>
            </wp14:sizeRelV>
          </wp:anchor>
        </w:drawing>
      </w:r>
    </w:p>
    <w:p w14:paraId="22462958" w14:textId="52BB28CD" w:rsidR="00F74DCA" w:rsidRDefault="00F74DCA" w:rsidP="00BA340A">
      <w:pPr>
        <w:spacing w:after="0" w:line="360" w:lineRule="auto"/>
        <w:jc w:val="center"/>
        <w:rPr>
          <w:sz w:val="24"/>
          <w:szCs w:val="24"/>
        </w:rPr>
      </w:pPr>
    </w:p>
    <w:p w14:paraId="75F9C478" w14:textId="6A713FA3" w:rsidR="00F74DCA" w:rsidRDefault="00F74DCA" w:rsidP="00BA340A">
      <w:pPr>
        <w:spacing w:after="0" w:line="360" w:lineRule="auto"/>
        <w:jc w:val="center"/>
        <w:rPr>
          <w:sz w:val="24"/>
          <w:szCs w:val="24"/>
        </w:rPr>
      </w:pPr>
    </w:p>
    <w:p w14:paraId="4EB496EE" w14:textId="608AC9F5" w:rsidR="00F74DCA" w:rsidRDefault="00F74DCA" w:rsidP="00BA340A">
      <w:pPr>
        <w:spacing w:after="0" w:line="360" w:lineRule="auto"/>
        <w:jc w:val="center"/>
        <w:rPr>
          <w:sz w:val="24"/>
          <w:szCs w:val="24"/>
        </w:rPr>
      </w:pPr>
    </w:p>
    <w:p w14:paraId="36C14231" w14:textId="2F1514F0" w:rsidR="00F74DCA" w:rsidRDefault="00F74DCA" w:rsidP="00BA340A">
      <w:pPr>
        <w:spacing w:after="0" w:line="360" w:lineRule="auto"/>
        <w:jc w:val="center"/>
        <w:rPr>
          <w:sz w:val="24"/>
          <w:szCs w:val="24"/>
        </w:rPr>
      </w:pPr>
    </w:p>
    <w:p w14:paraId="56D116E6" w14:textId="64F38AB1" w:rsidR="00F74DCA" w:rsidRDefault="00F74DCA" w:rsidP="00BA340A">
      <w:pPr>
        <w:spacing w:after="0" w:line="360" w:lineRule="auto"/>
        <w:jc w:val="center"/>
        <w:rPr>
          <w:sz w:val="24"/>
          <w:szCs w:val="24"/>
        </w:rPr>
      </w:pPr>
    </w:p>
    <w:p w14:paraId="6E1C82D0" w14:textId="5E65064C" w:rsidR="00F74DCA" w:rsidRDefault="00F74DCA" w:rsidP="00BA340A">
      <w:pPr>
        <w:spacing w:after="0" w:line="360" w:lineRule="auto"/>
        <w:jc w:val="center"/>
        <w:rPr>
          <w:sz w:val="24"/>
          <w:szCs w:val="24"/>
        </w:rPr>
      </w:pPr>
    </w:p>
    <w:p w14:paraId="64AF8AB1" w14:textId="21B09EB7" w:rsidR="00F74DCA" w:rsidRDefault="00F74DCA" w:rsidP="00BA340A">
      <w:pPr>
        <w:spacing w:after="0" w:line="360" w:lineRule="auto"/>
        <w:jc w:val="center"/>
        <w:rPr>
          <w:sz w:val="24"/>
          <w:szCs w:val="24"/>
        </w:rPr>
      </w:pPr>
    </w:p>
    <w:p w14:paraId="0FC594DF" w14:textId="29ECDFF1" w:rsidR="00BA340A" w:rsidRDefault="00BA340A" w:rsidP="00BA340A">
      <w:pPr>
        <w:spacing w:after="0" w:line="360" w:lineRule="auto"/>
        <w:jc w:val="center"/>
        <w:rPr>
          <w:sz w:val="24"/>
          <w:szCs w:val="24"/>
        </w:rPr>
      </w:pPr>
    </w:p>
    <w:p w14:paraId="7F57EB7A" w14:textId="6AF199BC" w:rsidR="00BA340A" w:rsidRDefault="00BA340A" w:rsidP="00BA340A">
      <w:pPr>
        <w:spacing w:after="0" w:line="360" w:lineRule="auto"/>
        <w:jc w:val="center"/>
        <w:rPr>
          <w:sz w:val="24"/>
          <w:szCs w:val="24"/>
        </w:rPr>
      </w:pPr>
    </w:p>
    <w:p w14:paraId="51A3A939" w14:textId="77777777" w:rsidR="00BA340A" w:rsidRDefault="00BA340A" w:rsidP="00BA340A">
      <w:pPr>
        <w:spacing w:after="0" w:line="360" w:lineRule="auto"/>
        <w:jc w:val="center"/>
        <w:rPr>
          <w:sz w:val="24"/>
          <w:szCs w:val="24"/>
        </w:rPr>
      </w:pPr>
    </w:p>
    <w:p w14:paraId="129152B7" w14:textId="43119B0D" w:rsidR="00F74DCA" w:rsidRDefault="00F74DCA" w:rsidP="00BA340A">
      <w:pPr>
        <w:spacing w:after="0" w:line="360" w:lineRule="auto"/>
        <w:rPr>
          <w:sz w:val="24"/>
          <w:szCs w:val="24"/>
        </w:rPr>
      </w:pPr>
    </w:p>
    <w:p w14:paraId="7B43F3AE" w14:textId="3F3E89CC" w:rsidR="00F74DCA" w:rsidRPr="007543C8" w:rsidRDefault="00F74DCA" w:rsidP="00BA340A">
      <w:pPr>
        <w:spacing w:after="0" w:line="360" w:lineRule="auto"/>
        <w:jc w:val="center"/>
        <w:rPr>
          <w:i/>
          <w:sz w:val="32"/>
          <w:szCs w:val="24"/>
        </w:rPr>
      </w:pPr>
      <w:r w:rsidRPr="007543C8">
        <w:rPr>
          <w:i/>
          <w:sz w:val="32"/>
          <w:szCs w:val="24"/>
        </w:rPr>
        <w:t>Department of Electrical Engineering and Computer Science</w:t>
      </w:r>
    </w:p>
    <w:p w14:paraId="750C6914" w14:textId="24E3245B" w:rsidR="00F74DCA" w:rsidRPr="007543C8" w:rsidRDefault="00F74DCA" w:rsidP="00BA340A">
      <w:pPr>
        <w:spacing w:after="0" w:line="360" w:lineRule="auto"/>
        <w:jc w:val="center"/>
        <w:rPr>
          <w:i/>
          <w:sz w:val="32"/>
          <w:szCs w:val="24"/>
        </w:rPr>
      </w:pPr>
      <w:r w:rsidRPr="007543C8">
        <w:rPr>
          <w:i/>
          <w:sz w:val="32"/>
          <w:szCs w:val="24"/>
        </w:rPr>
        <w:t>University of Central Florida</w:t>
      </w:r>
    </w:p>
    <w:p w14:paraId="38F66B46" w14:textId="437A2086" w:rsidR="00F74DCA" w:rsidRPr="007543C8" w:rsidRDefault="00F74DCA" w:rsidP="00BA340A">
      <w:pPr>
        <w:spacing w:after="0" w:line="360" w:lineRule="auto"/>
        <w:jc w:val="center"/>
        <w:rPr>
          <w:i/>
          <w:sz w:val="32"/>
          <w:szCs w:val="24"/>
        </w:rPr>
      </w:pPr>
      <w:r w:rsidRPr="007543C8">
        <w:rPr>
          <w:i/>
          <w:sz w:val="32"/>
          <w:szCs w:val="24"/>
        </w:rPr>
        <w:t>Dr. Lei Wei</w:t>
      </w:r>
    </w:p>
    <w:p w14:paraId="1B6C82BB" w14:textId="5D393E22" w:rsidR="00F74DCA" w:rsidRPr="007543C8" w:rsidRDefault="00F74DCA" w:rsidP="00BA340A">
      <w:pPr>
        <w:spacing w:after="0" w:line="360" w:lineRule="auto"/>
        <w:jc w:val="center"/>
        <w:rPr>
          <w:sz w:val="32"/>
          <w:szCs w:val="24"/>
        </w:rPr>
      </w:pPr>
    </w:p>
    <w:p w14:paraId="7811952F" w14:textId="291F4107" w:rsidR="00F74DCA" w:rsidRPr="007543C8" w:rsidRDefault="00F74DCA" w:rsidP="00BA340A">
      <w:pPr>
        <w:spacing w:after="0" w:line="360" w:lineRule="auto"/>
        <w:jc w:val="center"/>
        <w:rPr>
          <w:i/>
          <w:sz w:val="32"/>
          <w:szCs w:val="24"/>
        </w:rPr>
      </w:pPr>
      <w:r w:rsidRPr="007543C8">
        <w:rPr>
          <w:i/>
          <w:sz w:val="32"/>
          <w:szCs w:val="24"/>
        </w:rPr>
        <w:t>Initial Project and Group Identification Document</w:t>
      </w:r>
    </w:p>
    <w:p w14:paraId="2F0E791E" w14:textId="3E7F2EB9" w:rsidR="00F74DCA" w:rsidRPr="007543C8" w:rsidRDefault="00F74DCA" w:rsidP="00BA340A">
      <w:pPr>
        <w:spacing w:after="0" w:line="360" w:lineRule="auto"/>
        <w:jc w:val="center"/>
        <w:rPr>
          <w:i/>
          <w:sz w:val="32"/>
          <w:szCs w:val="24"/>
        </w:rPr>
      </w:pPr>
      <w:r w:rsidRPr="007543C8">
        <w:rPr>
          <w:i/>
          <w:sz w:val="32"/>
          <w:szCs w:val="24"/>
        </w:rPr>
        <w:t>Divide and Conquer</w:t>
      </w:r>
    </w:p>
    <w:p w14:paraId="30303AF6" w14:textId="15761220" w:rsidR="00F74DCA" w:rsidRDefault="00F74DCA" w:rsidP="00BA340A">
      <w:pPr>
        <w:spacing w:after="0" w:line="360" w:lineRule="auto"/>
        <w:jc w:val="center"/>
        <w:rPr>
          <w:sz w:val="24"/>
          <w:szCs w:val="24"/>
        </w:rPr>
      </w:pPr>
    </w:p>
    <w:p w14:paraId="5F24CBF0" w14:textId="0E9FC727" w:rsidR="00BA340A" w:rsidRDefault="00BA340A" w:rsidP="00BA340A">
      <w:pPr>
        <w:spacing w:after="0" w:line="360" w:lineRule="auto"/>
        <w:jc w:val="center"/>
        <w:rPr>
          <w:sz w:val="24"/>
          <w:szCs w:val="24"/>
        </w:rPr>
      </w:pPr>
    </w:p>
    <w:p w14:paraId="11E9FFDB" w14:textId="227E97E2" w:rsidR="00F74DCA" w:rsidRPr="00F74DCA" w:rsidRDefault="00F74DCA" w:rsidP="00BA340A">
      <w:pPr>
        <w:spacing w:after="0" w:line="360" w:lineRule="auto"/>
        <w:jc w:val="center"/>
        <w:rPr>
          <w:sz w:val="24"/>
          <w:szCs w:val="24"/>
          <w:u w:val="single"/>
        </w:rPr>
      </w:pPr>
      <w:r w:rsidRPr="00F74DCA">
        <w:rPr>
          <w:sz w:val="24"/>
          <w:szCs w:val="24"/>
          <w:u w:val="single"/>
        </w:rPr>
        <w:t>Group 29</w:t>
      </w:r>
    </w:p>
    <w:p w14:paraId="710DD7C7" w14:textId="08F56010" w:rsidR="00B831AB" w:rsidRPr="009519B9" w:rsidRDefault="00F74DCA" w:rsidP="00BA340A">
      <w:pPr>
        <w:spacing w:after="0" w:line="360" w:lineRule="auto"/>
        <w:rPr>
          <w:sz w:val="28"/>
          <w:szCs w:val="26"/>
        </w:rPr>
      </w:pPr>
      <w:r w:rsidRPr="009519B9">
        <w:rPr>
          <w:sz w:val="28"/>
          <w:szCs w:val="26"/>
        </w:rPr>
        <w:t>Sandy Cline</w:t>
      </w:r>
      <w:r w:rsidRPr="009519B9">
        <w:rPr>
          <w:sz w:val="28"/>
          <w:szCs w:val="26"/>
        </w:rPr>
        <w:tab/>
      </w:r>
      <w:r w:rsidR="007543C8" w:rsidRPr="009519B9">
        <w:rPr>
          <w:sz w:val="28"/>
          <w:szCs w:val="26"/>
        </w:rPr>
        <w:tab/>
      </w:r>
      <w:r w:rsidR="009519B9">
        <w:rPr>
          <w:sz w:val="28"/>
          <w:szCs w:val="26"/>
        </w:rPr>
        <w:t>Photonics</w:t>
      </w:r>
      <w:r w:rsidR="009519B9">
        <w:rPr>
          <w:sz w:val="28"/>
          <w:szCs w:val="26"/>
        </w:rPr>
        <w:tab/>
      </w:r>
      <w:r w:rsidR="009519B9">
        <w:rPr>
          <w:sz w:val="28"/>
          <w:szCs w:val="26"/>
        </w:rPr>
        <w:tab/>
      </w:r>
      <w:r w:rsidR="001B7734" w:rsidRPr="009519B9">
        <w:rPr>
          <w:sz w:val="28"/>
          <w:szCs w:val="26"/>
        </w:rPr>
        <w:tab/>
      </w:r>
      <w:r w:rsidR="007543C8" w:rsidRPr="009519B9">
        <w:rPr>
          <w:sz w:val="28"/>
          <w:szCs w:val="26"/>
        </w:rPr>
        <w:tab/>
      </w:r>
      <w:r w:rsidR="00103E98">
        <w:rPr>
          <w:sz w:val="28"/>
          <w:szCs w:val="26"/>
        </w:rPr>
        <w:t>sandygcline@knights.ucf.edu</w:t>
      </w:r>
    </w:p>
    <w:p w14:paraId="3B1BDB70" w14:textId="2A900D87" w:rsidR="00B831AB" w:rsidRPr="009519B9" w:rsidRDefault="00F74DCA" w:rsidP="00BA340A">
      <w:pPr>
        <w:spacing w:after="0" w:line="360" w:lineRule="auto"/>
        <w:rPr>
          <w:sz w:val="28"/>
          <w:szCs w:val="26"/>
        </w:rPr>
      </w:pPr>
      <w:r w:rsidRPr="009519B9">
        <w:rPr>
          <w:sz w:val="28"/>
          <w:szCs w:val="26"/>
        </w:rPr>
        <w:t xml:space="preserve">Ryan </w:t>
      </w:r>
      <w:proofErr w:type="spellStart"/>
      <w:r w:rsidRPr="009519B9">
        <w:rPr>
          <w:sz w:val="28"/>
          <w:szCs w:val="26"/>
        </w:rPr>
        <w:t>Heitz</w:t>
      </w:r>
      <w:proofErr w:type="spellEnd"/>
      <w:r w:rsidRPr="009519B9">
        <w:rPr>
          <w:sz w:val="28"/>
          <w:szCs w:val="26"/>
        </w:rPr>
        <w:t xml:space="preserve"> </w:t>
      </w:r>
      <w:r w:rsidRPr="009519B9">
        <w:rPr>
          <w:sz w:val="28"/>
          <w:szCs w:val="26"/>
        </w:rPr>
        <w:tab/>
      </w:r>
      <w:r w:rsidRPr="009519B9">
        <w:rPr>
          <w:sz w:val="28"/>
          <w:szCs w:val="26"/>
        </w:rPr>
        <w:tab/>
      </w:r>
      <w:r w:rsidR="00B831AB" w:rsidRPr="009519B9">
        <w:rPr>
          <w:sz w:val="28"/>
          <w:szCs w:val="26"/>
        </w:rPr>
        <w:t>Computer Engineering</w:t>
      </w:r>
      <w:r w:rsidR="001B7734" w:rsidRPr="009519B9">
        <w:rPr>
          <w:sz w:val="28"/>
          <w:szCs w:val="26"/>
        </w:rPr>
        <w:tab/>
      </w:r>
      <w:r w:rsidR="007543C8" w:rsidRPr="009519B9">
        <w:rPr>
          <w:sz w:val="28"/>
          <w:szCs w:val="26"/>
        </w:rPr>
        <w:tab/>
      </w:r>
      <w:r w:rsidR="001B7734" w:rsidRPr="009519B9">
        <w:rPr>
          <w:sz w:val="28"/>
          <w:szCs w:val="26"/>
        </w:rPr>
        <w:t>rdheitz@knights.ucf.edu</w:t>
      </w:r>
    </w:p>
    <w:p w14:paraId="36BE3220" w14:textId="56ED2F98" w:rsidR="00B831AB" w:rsidRPr="009519B9" w:rsidRDefault="00F74DCA" w:rsidP="00BA340A">
      <w:pPr>
        <w:spacing w:after="0" w:line="360" w:lineRule="auto"/>
        <w:rPr>
          <w:sz w:val="28"/>
          <w:szCs w:val="26"/>
        </w:rPr>
      </w:pPr>
      <w:r w:rsidRPr="009519B9">
        <w:rPr>
          <w:sz w:val="28"/>
          <w:szCs w:val="26"/>
        </w:rPr>
        <w:t>Shane Zweibach</w:t>
      </w:r>
      <w:r w:rsidRPr="009519B9">
        <w:rPr>
          <w:sz w:val="28"/>
          <w:szCs w:val="26"/>
        </w:rPr>
        <w:tab/>
      </w:r>
      <w:r w:rsidR="00B831AB" w:rsidRPr="009519B9">
        <w:rPr>
          <w:sz w:val="28"/>
          <w:szCs w:val="26"/>
        </w:rPr>
        <w:t>Computer Engineering</w:t>
      </w:r>
      <w:r w:rsidR="009519B9">
        <w:rPr>
          <w:sz w:val="28"/>
          <w:szCs w:val="26"/>
        </w:rPr>
        <w:tab/>
      </w:r>
      <w:r w:rsidR="007543C8" w:rsidRPr="009519B9">
        <w:rPr>
          <w:sz w:val="28"/>
          <w:szCs w:val="26"/>
        </w:rPr>
        <w:tab/>
      </w:r>
      <w:r w:rsidR="001B7734" w:rsidRPr="009519B9">
        <w:rPr>
          <w:sz w:val="28"/>
          <w:szCs w:val="26"/>
        </w:rPr>
        <w:t>shanez1215@knights.ucf.edu</w:t>
      </w:r>
    </w:p>
    <w:p w14:paraId="3F3D2CDC" w14:textId="399B84D9" w:rsidR="00B831AB" w:rsidRDefault="00B831AB" w:rsidP="00BA340A">
      <w:pPr>
        <w:spacing w:line="360" w:lineRule="auto"/>
        <w:rPr>
          <w:sz w:val="24"/>
          <w:szCs w:val="24"/>
        </w:rPr>
      </w:pPr>
      <w:r>
        <w:rPr>
          <w:sz w:val="24"/>
          <w:szCs w:val="24"/>
        </w:rPr>
        <w:lastRenderedPageBreak/>
        <w:t>PROJECT NARRATIVE</w:t>
      </w:r>
    </w:p>
    <w:p w14:paraId="561E5C53" w14:textId="1D45D168" w:rsidR="00736B49" w:rsidRDefault="006250BB" w:rsidP="00BA340A">
      <w:pPr>
        <w:spacing w:line="360" w:lineRule="auto"/>
        <w:ind w:firstLine="720"/>
        <w:rPr>
          <w:sz w:val="24"/>
          <w:szCs w:val="24"/>
        </w:rPr>
      </w:pPr>
      <w:r>
        <w:rPr>
          <w:sz w:val="24"/>
          <w:szCs w:val="24"/>
        </w:rPr>
        <w:t xml:space="preserve">In </w:t>
      </w:r>
      <w:r w:rsidR="005A1959">
        <w:rPr>
          <w:sz w:val="24"/>
          <w:szCs w:val="24"/>
        </w:rPr>
        <w:t xml:space="preserve">the </w:t>
      </w:r>
      <w:r>
        <w:rPr>
          <w:sz w:val="24"/>
          <w:szCs w:val="24"/>
        </w:rPr>
        <w:t xml:space="preserve">modern era, where the pace of technical progress has been increasing exponentially, the radio spectrum that we depend on for communication is becoming increasingly crowded. Classic radio waves, cell phone </w:t>
      </w:r>
      <w:r w:rsidR="00C311CB">
        <w:rPr>
          <w:sz w:val="24"/>
          <w:szCs w:val="24"/>
        </w:rPr>
        <w:t>antenna, TV</w:t>
      </w:r>
      <w:r>
        <w:rPr>
          <w:sz w:val="24"/>
          <w:szCs w:val="24"/>
        </w:rPr>
        <w:t>, Wi-Fi, and Bluetooth signals</w:t>
      </w:r>
      <w:r w:rsidR="00C311CB">
        <w:rPr>
          <w:sz w:val="24"/>
          <w:szCs w:val="24"/>
        </w:rPr>
        <w:t xml:space="preserve"> all crowd the limited spectrum of radio frequencies that we have access to</w:t>
      </w:r>
      <w:r w:rsidR="00736B49">
        <w:rPr>
          <w:sz w:val="24"/>
          <w:szCs w:val="24"/>
        </w:rPr>
        <w:t>, and eventually we will run out of space (both in radio waves and physical space) for newer technologies</w:t>
      </w:r>
      <w:r w:rsidR="00C311CB">
        <w:rPr>
          <w:sz w:val="24"/>
          <w:szCs w:val="24"/>
        </w:rPr>
        <w:t xml:space="preserve">. </w:t>
      </w:r>
      <w:r w:rsidR="00736B49">
        <w:rPr>
          <w:sz w:val="24"/>
          <w:szCs w:val="24"/>
        </w:rPr>
        <w:t>We see this in the cell phones. As 4G LTE has expanded to the point of becoming ubiquitous in most areas by 2018, carriers have been deprioritizing 3G, to the point where it is barely usable with modern website design and trends.</w:t>
      </w:r>
      <w:r w:rsidR="00C70007">
        <w:rPr>
          <w:sz w:val="24"/>
          <w:szCs w:val="24"/>
        </w:rPr>
        <w:t xml:space="preserve"> A smaller example is accidently driving t</w:t>
      </w:r>
      <w:r w:rsidR="00BA340A">
        <w:rPr>
          <w:sz w:val="24"/>
          <w:szCs w:val="24"/>
        </w:rPr>
        <w:t>wo different remote-</w:t>
      </w:r>
      <w:r w:rsidR="00C70007">
        <w:rPr>
          <w:sz w:val="24"/>
          <w:szCs w:val="24"/>
        </w:rPr>
        <w:t xml:space="preserve">control cars because there are a limited </w:t>
      </w:r>
      <w:r w:rsidR="00BA340A">
        <w:rPr>
          <w:sz w:val="24"/>
          <w:szCs w:val="24"/>
        </w:rPr>
        <w:t>number</w:t>
      </w:r>
      <w:r w:rsidR="00C70007">
        <w:rPr>
          <w:sz w:val="24"/>
          <w:szCs w:val="24"/>
        </w:rPr>
        <w:t xml:space="preserve"> of channels available.</w:t>
      </w:r>
    </w:p>
    <w:p w14:paraId="62A9A409" w14:textId="1DA1E17C" w:rsidR="00736B49" w:rsidRDefault="00BA340A" w:rsidP="00213DBE">
      <w:pPr>
        <w:spacing w:line="360" w:lineRule="auto"/>
        <w:ind w:firstLine="720"/>
        <w:rPr>
          <w:sz w:val="24"/>
          <w:szCs w:val="24"/>
        </w:rPr>
      </w:pPr>
      <w:r>
        <w:rPr>
          <w:sz w:val="24"/>
          <w:szCs w:val="24"/>
        </w:rPr>
        <w:t>In addition, t</w:t>
      </w:r>
      <w:r w:rsidR="005A1959">
        <w:rPr>
          <w:sz w:val="24"/>
          <w:szCs w:val="24"/>
        </w:rPr>
        <w:t>hese technologies are highly energy inefficient, and example being how Wi-Fi, Bluetooth, and cellular connectivity can quickly drain the modern smartphone battery, especially if the signal is weak or the user is jumping between multiple towers.</w:t>
      </w:r>
    </w:p>
    <w:p w14:paraId="09FFBE8E" w14:textId="644FBB65" w:rsidR="008E6554" w:rsidRDefault="00C311CB" w:rsidP="00213DBE">
      <w:pPr>
        <w:spacing w:line="360" w:lineRule="auto"/>
        <w:ind w:firstLine="360"/>
        <w:rPr>
          <w:sz w:val="24"/>
          <w:szCs w:val="24"/>
        </w:rPr>
      </w:pPr>
      <w:r>
        <w:rPr>
          <w:sz w:val="24"/>
          <w:szCs w:val="24"/>
        </w:rPr>
        <w:t>Thus, there is a need for a communication protocol</w:t>
      </w:r>
      <w:r w:rsidR="00C70007">
        <w:rPr>
          <w:sz w:val="24"/>
          <w:szCs w:val="24"/>
        </w:rPr>
        <w:t xml:space="preserve"> that can be used for smaller, more single purpose devices</w:t>
      </w:r>
      <w:r>
        <w:rPr>
          <w:sz w:val="24"/>
          <w:szCs w:val="24"/>
        </w:rPr>
        <w:t xml:space="preserve"> </w:t>
      </w:r>
      <w:r w:rsidR="00213DBE">
        <w:rPr>
          <w:sz w:val="24"/>
          <w:szCs w:val="24"/>
        </w:rPr>
        <w:t xml:space="preserve">with smaller batteries </w:t>
      </w:r>
      <w:r>
        <w:rPr>
          <w:sz w:val="24"/>
          <w:szCs w:val="24"/>
        </w:rPr>
        <w:t>that does not use this spectrum.</w:t>
      </w:r>
      <w:r w:rsidR="00BA340A">
        <w:rPr>
          <w:sz w:val="24"/>
          <w:szCs w:val="24"/>
        </w:rPr>
        <w:t xml:space="preserve"> This technology would be primarily opt</w:t>
      </w:r>
      <w:r w:rsidR="00213DBE">
        <w:rPr>
          <w:sz w:val="24"/>
          <w:szCs w:val="24"/>
        </w:rPr>
        <w:t>ical light/laser directed rather than relying on RF frequencies.</w:t>
      </w:r>
    </w:p>
    <w:p w14:paraId="6DDD60A6" w14:textId="60D1A921" w:rsidR="00BA340A" w:rsidRDefault="00BA340A" w:rsidP="00BA340A">
      <w:pPr>
        <w:spacing w:line="360" w:lineRule="auto"/>
        <w:rPr>
          <w:sz w:val="24"/>
          <w:szCs w:val="24"/>
        </w:rPr>
      </w:pPr>
    </w:p>
    <w:p w14:paraId="66523552" w14:textId="77777777" w:rsidR="00BA340A" w:rsidRPr="006250BB" w:rsidRDefault="00BA340A" w:rsidP="00BA340A">
      <w:pPr>
        <w:spacing w:line="360" w:lineRule="auto"/>
        <w:rPr>
          <w:sz w:val="24"/>
          <w:szCs w:val="24"/>
        </w:rPr>
      </w:pPr>
    </w:p>
    <w:p w14:paraId="6BC30A3C" w14:textId="77777777" w:rsidR="00D970AD" w:rsidRDefault="00D970AD" w:rsidP="00BA340A">
      <w:pPr>
        <w:pStyle w:val="ListParagraph"/>
        <w:numPr>
          <w:ilvl w:val="0"/>
          <w:numId w:val="1"/>
        </w:numPr>
        <w:spacing w:line="360" w:lineRule="auto"/>
        <w:rPr>
          <w:sz w:val="24"/>
          <w:szCs w:val="24"/>
        </w:rPr>
      </w:pPr>
      <w:r>
        <w:rPr>
          <w:sz w:val="24"/>
          <w:szCs w:val="24"/>
        </w:rPr>
        <w:t>Statement of motivation</w:t>
      </w:r>
    </w:p>
    <w:p w14:paraId="346C8FAA" w14:textId="77777777" w:rsidR="00D970AD" w:rsidRDefault="00D970AD" w:rsidP="00BA340A">
      <w:pPr>
        <w:pStyle w:val="ListParagraph"/>
        <w:numPr>
          <w:ilvl w:val="0"/>
          <w:numId w:val="1"/>
        </w:numPr>
        <w:spacing w:line="360" w:lineRule="auto"/>
        <w:rPr>
          <w:sz w:val="24"/>
          <w:szCs w:val="24"/>
        </w:rPr>
      </w:pPr>
      <w:r>
        <w:rPr>
          <w:sz w:val="24"/>
          <w:szCs w:val="24"/>
        </w:rPr>
        <w:t>Discuss project goals and objectives</w:t>
      </w:r>
    </w:p>
    <w:p w14:paraId="43D04DF1" w14:textId="77777777" w:rsidR="00D970AD" w:rsidRDefault="00D970AD" w:rsidP="00BA340A">
      <w:pPr>
        <w:pStyle w:val="ListParagraph"/>
        <w:numPr>
          <w:ilvl w:val="0"/>
          <w:numId w:val="1"/>
        </w:numPr>
        <w:spacing w:line="360" w:lineRule="auto"/>
        <w:rPr>
          <w:sz w:val="24"/>
          <w:szCs w:val="24"/>
        </w:rPr>
      </w:pPr>
      <w:r>
        <w:rPr>
          <w:sz w:val="24"/>
          <w:szCs w:val="24"/>
        </w:rPr>
        <w:t>Function of the project</w:t>
      </w:r>
    </w:p>
    <w:p w14:paraId="294AE095" w14:textId="77777777" w:rsidR="00D970AD" w:rsidRDefault="00D970AD" w:rsidP="00BA340A">
      <w:pPr>
        <w:pStyle w:val="ListParagraph"/>
        <w:numPr>
          <w:ilvl w:val="0"/>
          <w:numId w:val="1"/>
        </w:numPr>
        <w:spacing w:line="360" w:lineRule="auto"/>
        <w:rPr>
          <w:sz w:val="24"/>
          <w:szCs w:val="24"/>
        </w:rPr>
      </w:pPr>
      <w:r>
        <w:rPr>
          <w:sz w:val="24"/>
          <w:szCs w:val="24"/>
        </w:rPr>
        <w:t xml:space="preserve">Reference any external input from customers or marketing analysis of competitive products or projects used to identify OUR project features. </w:t>
      </w:r>
    </w:p>
    <w:p w14:paraId="3896794A" w14:textId="77777777" w:rsidR="00D970AD" w:rsidRDefault="00D970AD" w:rsidP="00BA340A">
      <w:pPr>
        <w:pStyle w:val="ListParagraph"/>
        <w:numPr>
          <w:ilvl w:val="0"/>
          <w:numId w:val="1"/>
        </w:numPr>
        <w:spacing w:line="360" w:lineRule="auto"/>
        <w:rPr>
          <w:sz w:val="24"/>
          <w:szCs w:val="24"/>
        </w:rPr>
      </w:pPr>
      <w:r>
        <w:rPr>
          <w:sz w:val="24"/>
          <w:szCs w:val="24"/>
        </w:rPr>
        <w:t>No numbers!</w:t>
      </w:r>
    </w:p>
    <w:p w14:paraId="7FB7D875" w14:textId="77777777" w:rsidR="00D970AD" w:rsidRDefault="00D970AD" w:rsidP="00BA340A">
      <w:pPr>
        <w:pStyle w:val="ListParagraph"/>
        <w:numPr>
          <w:ilvl w:val="0"/>
          <w:numId w:val="1"/>
        </w:numPr>
        <w:spacing w:line="360" w:lineRule="auto"/>
        <w:rPr>
          <w:sz w:val="24"/>
          <w:szCs w:val="24"/>
        </w:rPr>
      </w:pPr>
      <w:r>
        <w:rPr>
          <w:sz w:val="24"/>
          <w:szCs w:val="24"/>
        </w:rPr>
        <w:t>Conceptual, and specific to project</w:t>
      </w:r>
    </w:p>
    <w:p w14:paraId="4AF7F2C5" w14:textId="77777777" w:rsidR="00D970AD" w:rsidRDefault="00D970AD" w:rsidP="00BA340A">
      <w:pPr>
        <w:pStyle w:val="ListParagraph"/>
        <w:numPr>
          <w:ilvl w:val="0"/>
          <w:numId w:val="1"/>
        </w:numPr>
        <w:spacing w:line="360" w:lineRule="auto"/>
        <w:rPr>
          <w:sz w:val="24"/>
          <w:szCs w:val="24"/>
        </w:rPr>
      </w:pPr>
      <w:r>
        <w:rPr>
          <w:sz w:val="24"/>
          <w:szCs w:val="24"/>
        </w:rPr>
        <w:t>Identify project goals with adjectives</w:t>
      </w:r>
    </w:p>
    <w:p w14:paraId="2529498F" w14:textId="77777777" w:rsidR="00D970AD" w:rsidRDefault="00D970AD" w:rsidP="00BA340A">
      <w:pPr>
        <w:pStyle w:val="ListParagraph"/>
        <w:spacing w:line="360" w:lineRule="auto"/>
        <w:rPr>
          <w:sz w:val="24"/>
          <w:szCs w:val="24"/>
        </w:rPr>
      </w:pPr>
    </w:p>
    <w:p w14:paraId="3BF7AC32" w14:textId="77777777" w:rsidR="00D970AD" w:rsidRDefault="00D970AD" w:rsidP="00BA340A">
      <w:pPr>
        <w:pStyle w:val="ListParagraph"/>
        <w:spacing w:line="360" w:lineRule="auto"/>
        <w:rPr>
          <w:sz w:val="24"/>
          <w:szCs w:val="24"/>
        </w:rPr>
      </w:pPr>
    </w:p>
    <w:p w14:paraId="2795CB50" w14:textId="77777777" w:rsidR="00D970AD" w:rsidRDefault="00D970AD" w:rsidP="00BA340A">
      <w:pPr>
        <w:spacing w:line="360" w:lineRule="auto"/>
        <w:rPr>
          <w:sz w:val="24"/>
          <w:szCs w:val="24"/>
        </w:rPr>
      </w:pPr>
      <w:r>
        <w:rPr>
          <w:sz w:val="24"/>
          <w:szCs w:val="24"/>
        </w:rPr>
        <w:t>REQUIREMENT SPECIFICATIONS</w:t>
      </w:r>
    </w:p>
    <w:p w14:paraId="38A58B0A" w14:textId="77777777" w:rsidR="00D970AD" w:rsidRDefault="00AD0AD5" w:rsidP="00BA340A">
      <w:pPr>
        <w:pStyle w:val="ListParagraph"/>
        <w:numPr>
          <w:ilvl w:val="0"/>
          <w:numId w:val="2"/>
        </w:numPr>
        <w:spacing w:line="360" w:lineRule="auto"/>
        <w:rPr>
          <w:sz w:val="24"/>
          <w:szCs w:val="24"/>
        </w:rPr>
      </w:pPr>
      <w:r>
        <w:rPr>
          <w:sz w:val="24"/>
          <w:szCs w:val="24"/>
        </w:rPr>
        <w:t>For the project as a whole</w:t>
      </w:r>
    </w:p>
    <w:p w14:paraId="41D3C358" w14:textId="77777777" w:rsidR="00AD0AD5" w:rsidRDefault="00AD0AD5" w:rsidP="00BA340A">
      <w:pPr>
        <w:pStyle w:val="ListParagraph"/>
        <w:numPr>
          <w:ilvl w:val="0"/>
          <w:numId w:val="2"/>
        </w:numPr>
        <w:spacing w:line="360" w:lineRule="auto"/>
        <w:rPr>
          <w:sz w:val="24"/>
          <w:szCs w:val="24"/>
        </w:rPr>
      </w:pPr>
      <w:r>
        <w:rPr>
          <w:sz w:val="24"/>
          <w:szCs w:val="24"/>
        </w:rPr>
        <w:t>Identify project constraints and related standards currently known (these develop naturally throughout the course of design) and reiterated in future documentation</w:t>
      </w:r>
    </w:p>
    <w:p w14:paraId="73F9D019" w14:textId="77777777" w:rsidR="00AD0AD5" w:rsidRDefault="005E2401" w:rsidP="00BA340A">
      <w:pPr>
        <w:pStyle w:val="ListParagraph"/>
        <w:numPr>
          <w:ilvl w:val="0"/>
          <w:numId w:val="2"/>
        </w:numPr>
        <w:spacing w:line="360" w:lineRule="auto"/>
        <w:rPr>
          <w:sz w:val="24"/>
          <w:szCs w:val="24"/>
        </w:rPr>
      </w:pPr>
      <w:r>
        <w:rPr>
          <w:sz w:val="24"/>
          <w:szCs w:val="24"/>
        </w:rPr>
        <w:t>Use numbers!</w:t>
      </w:r>
    </w:p>
    <w:p w14:paraId="51B133B6" w14:textId="77777777" w:rsidR="005E2401" w:rsidRDefault="005E2401" w:rsidP="00BA340A">
      <w:pPr>
        <w:pStyle w:val="ListParagraph"/>
        <w:numPr>
          <w:ilvl w:val="0"/>
          <w:numId w:val="2"/>
        </w:numPr>
        <w:spacing w:line="360" w:lineRule="auto"/>
        <w:rPr>
          <w:sz w:val="24"/>
          <w:szCs w:val="24"/>
        </w:rPr>
      </w:pPr>
      <w:r>
        <w:rPr>
          <w:sz w:val="24"/>
          <w:szCs w:val="24"/>
        </w:rPr>
        <w:t>Answer how: many, often, high, long; what: values; when: events occur etc.</w:t>
      </w:r>
    </w:p>
    <w:p w14:paraId="1619A4DC" w14:textId="61554222" w:rsidR="005E2401" w:rsidRDefault="005E2401" w:rsidP="00BA340A">
      <w:pPr>
        <w:spacing w:line="360" w:lineRule="auto"/>
        <w:rPr>
          <w:sz w:val="24"/>
          <w:szCs w:val="24"/>
        </w:rPr>
      </w:pPr>
    </w:p>
    <w:p w14:paraId="41825005" w14:textId="36B3090A" w:rsidR="00484816" w:rsidRDefault="00F72A83" w:rsidP="00BA340A">
      <w:pPr>
        <w:pStyle w:val="ListParagraph"/>
        <w:numPr>
          <w:ilvl w:val="0"/>
          <w:numId w:val="2"/>
        </w:numPr>
        <w:spacing w:line="360" w:lineRule="auto"/>
        <w:rPr>
          <w:sz w:val="24"/>
          <w:szCs w:val="24"/>
        </w:rPr>
      </w:pPr>
      <w:r>
        <w:rPr>
          <w:sz w:val="24"/>
          <w:szCs w:val="24"/>
        </w:rPr>
        <w:t xml:space="preserve">The </w:t>
      </w:r>
      <w:r w:rsidR="00484816">
        <w:rPr>
          <w:sz w:val="24"/>
          <w:szCs w:val="24"/>
        </w:rPr>
        <w:t>receiver</w:t>
      </w:r>
      <w:r>
        <w:rPr>
          <w:sz w:val="24"/>
          <w:szCs w:val="24"/>
        </w:rPr>
        <w:t xml:space="preserve"> shall be less than 10 </w:t>
      </w:r>
      <w:proofErr w:type="spellStart"/>
      <w:r>
        <w:rPr>
          <w:sz w:val="24"/>
          <w:szCs w:val="24"/>
        </w:rPr>
        <w:t>lbs</w:t>
      </w:r>
      <w:proofErr w:type="spellEnd"/>
      <w:r>
        <w:rPr>
          <w:sz w:val="24"/>
          <w:szCs w:val="24"/>
        </w:rPr>
        <w:t xml:space="preserve"> as it will be mounted on a glider</w:t>
      </w:r>
      <w:r w:rsidR="00484816">
        <w:rPr>
          <w:sz w:val="24"/>
          <w:szCs w:val="24"/>
        </w:rPr>
        <w:t>.</w:t>
      </w:r>
    </w:p>
    <w:p w14:paraId="66668946" w14:textId="77777777" w:rsidR="001B4BA5" w:rsidRPr="001B4BA5" w:rsidRDefault="001B4BA5" w:rsidP="001B4BA5">
      <w:pPr>
        <w:pStyle w:val="ListParagraph"/>
        <w:rPr>
          <w:sz w:val="24"/>
          <w:szCs w:val="24"/>
        </w:rPr>
      </w:pPr>
    </w:p>
    <w:p w14:paraId="0D6E9569" w14:textId="40F42516" w:rsidR="001B4BA5" w:rsidRPr="00484816" w:rsidRDefault="001B4BA5" w:rsidP="00BA340A">
      <w:pPr>
        <w:pStyle w:val="ListParagraph"/>
        <w:numPr>
          <w:ilvl w:val="0"/>
          <w:numId w:val="2"/>
        </w:numPr>
        <w:spacing w:line="360" w:lineRule="auto"/>
        <w:rPr>
          <w:sz w:val="24"/>
          <w:szCs w:val="24"/>
        </w:rPr>
      </w:pPr>
      <w:r>
        <w:rPr>
          <w:sz w:val="24"/>
          <w:szCs w:val="24"/>
        </w:rPr>
        <w:t>The receiver must be aerodynamic so as not to interfere with the flight path of the glider.</w:t>
      </w:r>
    </w:p>
    <w:p w14:paraId="1C582059" w14:textId="4D819ED5" w:rsidR="00F72A83" w:rsidRDefault="00F72A83" w:rsidP="00BA340A">
      <w:pPr>
        <w:pStyle w:val="ListParagraph"/>
        <w:numPr>
          <w:ilvl w:val="0"/>
          <w:numId w:val="2"/>
        </w:numPr>
        <w:spacing w:line="360" w:lineRule="auto"/>
        <w:rPr>
          <w:sz w:val="24"/>
          <w:szCs w:val="24"/>
        </w:rPr>
      </w:pPr>
      <w:r>
        <w:rPr>
          <w:sz w:val="24"/>
          <w:szCs w:val="24"/>
        </w:rPr>
        <w:t xml:space="preserve">The receiver must be somewhat durable as it may </w:t>
      </w:r>
      <w:r w:rsidR="00484816">
        <w:rPr>
          <w:sz w:val="24"/>
          <w:szCs w:val="24"/>
        </w:rPr>
        <w:t>meet</w:t>
      </w:r>
      <w:r>
        <w:rPr>
          <w:sz w:val="24"/>
          <w:szCs w:val="24"/>
        </w:rPr>
        <w:t xml:space="preserve"> inclement weather.</w:t>
      </w:r>
    </w:p>
    <w:p w14:paraId="4CD90BBA" w14:textId="2C68ACF0" w:rsidR="00484816" w:rsidRDefault="00484816" w:rsidP="00BA340A">
      <w:pPr>
        <w:pStyle w:val="ListParagraph"/>
        <w:numPr>
          <w:ilvl w:val="0"/>
          <w:numId w:val="2"/>
        </w:numPr>
        <w:spacing w:line="360" w:lineRule="auto"/>
        <w:rPr>
          <w:sz w:val="24"/>
          <w:szCs w:val="24"/>
        </w:rPr>
      </w:pPr>
      <w:r>
        <w:rPr>
          <w:sz w:val="24"/>
          <w:szCs w:val="24"/>
        </w:rPr>
        <w:t>The receiver must be efficient in terms of power consumption as the glider will be untethered from the “light house”</w:t>
      </w:r>
    </w:p>
    <w:p w14:paraId="46BF3739" w14:textId="6F663151" w:rsidR="00484816" w:rsidRDefault="00484816" w:rsidP="00BA340A">
      <w:pPr>
        <w:pStyle w:val="ListParagraph"/>
        <w:numPr>
          <w:ilvl w:val="0"/>
          <w:numId w:val="2"/>
        </w:numPr>
        <w:spacing w:line="360" w:lineRule="auto"/>
        <w:rPr>
          <w:sz w:val="24"/>
          <w:szCs w:val="24"/>
        </w:rPr>
      </w:pPr>
      <w:r>
        <w:rPr>
          <w:sz w:val="24"/>
          <w:szCs w:val="24"/>
        </w:rPr>
        <w:t xml:space="preserve">The glider must communicate with the light house by using lasers </w:t>
      </w:r>
      <w:r w:rsidR="001442C0">
        <w:rPr>
          <w:sz w:val="24"/>
          <w:szCs w:val="24"/>
        </w:rPr>
        <w:t>instead of</w:t>
      </w:r>
      <w:r>
        <w:rPr>
          <w:sz w:val="24"/>
          <w:szCs w:val="24"/>
        </w:rPr>
        <w:t xml:space="preserve"> RF communications</w:t>
      </w:r>
    </w:p>
    <w:p w14:paraId="7AC76268" w14:textId="74FC013D" w:rsidR="00484816" w:rsidRDefault="00484816" w:rsidP="00BA340A">
      <w:pPr>
        <w:pStyle w:val="ListParagraph"/>
        <w:numPr>
          <w:ilvl w:val="0"/>
          <w:numId w:val="2"/>
        </w:numPr>
        <w:spacing w:line="360" w:lineRule="auto"/>
        <w:rPr>
          <w:sz w:val="24"/>
          <w:szCs w:val="24"/>
        </w:rPr>
      </w:pPr>
      <w:r>
        <w:rPr>
          <w:sz w:val="24"/>
          <w:szCs w:val="24"/>
        </w:rPr>
        <w:t>The electronics onboard the glider must have a printed PCB</w:t>
      </w:r>
      <w:r w:rsidR="0069779C">
        <w:rPr>
          <w:sz w:val="24"/>
          <w:szCs w:val="24"/>
        </w:rPr>
        <w:t>.</w:t>
      </w:r>
    </w:p>
    <w:p w14:paraId="02C8820A" w14:textId="7EA4DB84" w:rsidR="001442C0" w:rsidRDefault="001442C0" w:rsidP="00BA340A">
      <w:pPr>
        <w:pStyle w:val="ListParagraph"/>
        <w:numPr>
          <w:ilvl w:val="0"/>
          <w:numId w:val="2"/>
        </w:numPr>
        <w:spacing w:line="360" w:lineRule="auto"/>
        <w:rPr>
          <w:sz w:val="24"/>
          <w:szCs w:val="24"/>
        </w:rPr>
      </w:pPr>
      <w:r>
        <w:rPr>
          <w:sz w:val="24"/>
          <w:szCs w:val="24"/>
        </w:rPr>
        <w:t>The sender/lighthouse must only use a single cord</w:t>
      </w:r>
    </w:p>
    <w:p w14:paraId="15865270" w14:textId="70C6569A" w:rsidR="001442C0" w:rsidRPr="00F72A83" w:rsidRDefault="00593C74" w:rsidP="00BA340A">
      <w:pPr>
        <w:pStyle w:val="ListParagraph"/>
        <w:numPr>
          <w:ilvl w:val="0"/>
          <w:numId w:val="2"/>
        </w:numPr>
        <w:spacing w:line="360" w:lineRule="auto"/>
        <w:rPr>
          <w:sz w:val="24"/>
          <w:szCs w:val="24"/>
        </w:rPr>
      </w:pPr>
      <w:r>
        <w:rPr>
          <w:sz w:val="24"/>
          <w:szCs w:val="24"/>
        </w:rPr>
        <w:t>The glider must be able to communicate if there is a clear line of sight</w:t>
      </w:r>
    </w:p>
    <w:p w14:paraId="6E417C95" w14:textId="77777777" w:rsidR="00F72A83" w:rsidRDefault="00F72A83" w:rsidP="00BA340A">
      <w:pPr>
        <w:spacing w:line="360" w:lineRule="auto"/>
        <w:rPr>
          <w:sz w:val="24"/>
          <w:szCs w:val="24"/>
        </w:rPr>
      </w:pPr>
    </w:p>
    <w:p w14:paraId="7E5529F9" w14:textId="77777777" w:rsidR="00B662E0" w:rsidRDefault="00B662E0" w:rsidP="00BA340A">
      <w:pPr>
        <w:spacing w:line="360" w:lineRule="auto"/>
        <w:rPr>
          <w:sz w:val="24"/>
          <w:szCs w:val="24"/>
        </w:rPr>
      </w:pPr>
    </w:p>
    <w:p w14:paraId="19BD5999" w14:textId="77777777" w:rsidR="00B662E0" w:rsidRDefault="00B662E0" w:rsidP="00BA340A">
      <w:pPr>
        <w:spacing w:line="360" w:lineRule="auto"/>
        <w:rPr>
          <w:sz w:val="24"/>
          <w:szCs w:val="24"/>
        </w:rPr>
      </w:pPr>
    </w:p>
    <w:p w14:paraId="297A0149" w14:textId="77777777" w:rsidR="00B662E0" w:rsidRDefault="00B662E0" w:rsidP="00BA340A">
      <w:pPr>
        <w:spacing w:line="360" w:lineRule="auto"/>
        <w:rPr>
          <w:sz w:val="24"/>
          <w:szCs w:val="24"/>
        </w:rPr>
      </w:pPr>
    </w:p>
    <w:p w14:paraId="5A5A4796" w14:textId="77777777" w:rsidR="00B662E0" w:rsidRDefault="00B662E0" w:rsidP="00BA340A">
      <w:pPr>
        <w:spacing w:line="360" w:lineRule="auto"/>
        <w:rPr>
          <w:sz w:val="24"/>
          <w:szCs w:val="24"/>
        </w:rPr>
      </w:pPr>
    </w:p>
    <w:p w14:paraId="4A5CBBE1" w14:textId="77777777" w:rsidR="00B662E0" w:rsidRDefault="00B662E0" w:rsidP="00BA340A">
      <w:pPr>
        <w:spacing w:line="360" w:lineRule="auto"/>
        <w:rPr>
          <w:sz w:val="24"/>
          <w:szCs w:val="24"/>
        </w:rPr>
      </w:pPr>
    </w:p>
    <w:p w14:paraId="70D65A4B" w14:textId="487303EE" w:rsidR="005E2401" w:rsidRDefault="00074E3E" w:rsidP="00BA340A">
      <w:pPr>
        <w:spacing w:line="360" w:lineRule="auto"/>
        <w:rPr>
          <w:sz w:val="24"/>
          <w:szCs w:val="24"/>
        </w:rPr>
      </w:pPr>
      <w:r>
        <w:rPr>
          <w:sz w:val="24"/>
          <w:szCs w:val="24"/>
        </w:rPr>
        <w:lastRenderedPageBreak/>
        <w:t>HOUSE OF QUALITY</w:t>
      </w:r>
    </w:p>
    <w:p w14:paraId="7F6A8B30" w14:textId="43F268C5" w:rsidR="00103E98" w:rsidRDefault="00103E98" w:rsidP="00BA340A">
      <w:pPr>
        <w:spacing w:line="360" w:lineRule="auto"/>
        <w:rPr>
          <w:sz w:val="24"/>
          <w:szCs w:val="24"/>
        </w:rPr>
      </w:pPr>
      <w:r>
        <w:rPr>
          <w:sz w:val="24"/>
          <w:szCs w:val="24"/>
        </w:rPr>
        <w:t>When building the product and meeting the requirements, we must decide what requirements go with each other and against each other. Listed below is a graph where we measure each of these values with respect to each other.</w:t>
      </w:r>
    </w:p>
    <w:p w14:paraId="1EAF383A" w14:textId="77777777" w:rsidR="00B662E0" w:rsidRDefault="00B662E0" w:rsidP="00B662E0">
      <w:pPr>
        <w:rPr>
          <w:sz w:val="24"/>
          <w:szCs w:val="24"/>
        </w:rPr>
      </w:pPr>
    </w:p>
    <w:p w14:paraId="430CD8DE" w14:textId="367CA2C0" w:rsidR="00B662E0" w:rsidRPr="00AB56D5" w:rsidRDefault="00B662E0" w:rsidP="00B662E0">
      <w:pPr>
        <w:rPr>
          <w:rFonts w:ascii="Segoe UI Symbol" w:hAnsi="Segoe UI Symbol"/>
          <w:sz w:val="24"/>
          <w:szCs w:val="24"/>
        </w:rPr>
      </w:pPr>
    </w:p>
    <w:tbl>
      <w:tblPr>
        <w:tblStyle w:val="TableGrid"/>
        <w:tblW w:w="0" w:type="auto"/>
        <w:tblLook w:val="04A0" w:firstRow="1" w:lastRow="0" w:firstColumn="1" w:lastColumn="0" w:noHBand="0" w:noVBand="1"/>
      </w:tblPr>
      <w:tblGrid>
        <w:gridCol w:w="1464"/>
        <w:gridCol w:w="1104"/>
        <w:gridCol w:w="1479"/>
        <w:gridCol w:w="1393"/>
        <w:gridCol w:w="1303"/>
        <w:gridCol w:w="1297"/>
        <w:gridCol w:w="1245"/>
      </w:tblGrid>
      <w:tr w:rsidR="00B662E0" w14:paraId="55471841" w14:textId="77777777" w:rsidTr="00B662E0">
        <w:trPr>
          <w:trHeight w:val="723"/>
        </w:trPr>
        <w:tc>
          <w:tcPr>
            <w:tcW w:w="1464" w:type="dxa"/>
            <w:tcBorders>
              <w:bottom w:val="nil"/>
              <w:right w:val="nil"/>
            </w:tcBorders>
          </w:tcPr>
          <w:p w14:paraId="5EE8A7A5" w14:textId="77777777" w:rsidR="00B662E0" w:rsidRDefault="00B662E0" w:rsidP="00DB7874">
            <w:pPr>
              <w:rPr>
                <w:sz w:val="24"/>
                <w:szCs w:val="24"/>
              </w:rPr>
            </w:pPr>
          </w:p>
        </w:tc>
        <w:tc>
          <w:tcPr>
            <w:tcW w:w="1104" w:type="dxa"/>
            <w:tcBorders>
              <w:left w:val="nil"/>
              <w:bottom w:val="nil"/>
            </w:tcBorders>
          </w:tcPr>
          <w:p w14:paraId="1E744D78" w14:textId="77777777" w:rsidR="00B662E0" w:rsidRDefault="00B662E0" w:rsidP="00DB7874">
            <w:pPr>
              <w:rPr>
                <w:sz w:val="24"/>
                <w:szCs w:val="24"/>
              </w:rPr>
            </w:pPr>
          </w:p>
        </w:tc>
        <w:tc>
          <w:tcPr>
            <w:tcW w:w="1479" w:type="dxa"/>
          </w:tcPr>
          <w:p w14:paraId="6ECCB6FA" w14:textId="77777777" w:rsidR="00B662E0" w:rsidRDefault="00B662E0" w:rsidP="00DB7874">
            <w:pPr>
              <w:rPr>
                <w:sz w:val="24"/>
                <w:szCs w:val="24"/>
              </w:rPr>
            </w:pPr>
            <w:r>
              <w:rPr>
                <w:sz w:val="24"/>
                <w:szCs w:val="24"/>
              </w:rPr>
              <w:t>Dimensions</w:t>
            </w:r>
          </w:p>
        </w:tc>
        <w:tc>
          <w:tcPr>
            <w:tcW w:w="1393" w:type="dxa"/>
          </w:tcPr>
          <w:p w14:paraId="3E94927A" w14:textId="77777777" w:rsidR="00B662E0" w:rsidRDefault="00B662E0" w:rsidP="00DB7874">
            <w:pPr>
              <w:rPr>
                <w:sz w:val="24"/>
                <w:szCs w:val="24"/>
              </w:rPr>
            </w:pPr>
            <w:r>
              <w:rPr>
                <w:sz w:val="24"/>
                <w:szCs w:val="24"/>
              </w:rPr>
              <w:t>Accuracy</w:t>
            </w:r>
          </w:p>
        </w:tc>
        <w:tc>
          <w:tcPr>
            <w:tcW w:w="1303" w:type="dxa"/>
          </w:tcPr>
          <w:p w14:paraId="64C41D52" w14:textId="77777777" w:rsidR="00B662E0" w:rsidRDefault="00B662E0" w:rsidP="00DB7874">
            <w:pPr>
              <w:rPr>
                <w:sz w:val="24"/>
                <w:szCs w:val="24"/>
              </w:rPr>
            </w:pPr>
            <w:r>
              <w:rPr>
                <w:sz w:val="24"/>
                <w:szCs w:val="24"/>
              </w:rPr>
              <w:t>Range</w:t>
            </w:r>
          </w:p>
        </w:tc>
        <w:tc>
          <w:tcPr>
            <w:tcW w:w="1297" w:type="dxa"/>
          </w:tcPr>
          <w:p w14:paraId="52A5CC2C" w14:textId="77777777" w:rsidR="00B662E0" w:rsidRDefault="00B662E0" w:rsidP="00DB7874">
            <w:pPr>
              <w:rPr>
                <w:sz w:val="24"/>
                <w:szCs w:val="24"/>
              </w:rPr>
            </w:pPr>
            <w:r>
              <w:rPr>
                <w:sz w:val="24"/>
                <w:szCs w:val="24"/>
              </w:rPr>
              <w:t>Install time</w:t>
            </w:r>
          </w:p>
        </w:tc>
        <w:tc>
          <w:tcPr>
            <w:tcW w:w="1245" w:type="dxa"/>
          </w:tcPr>
          <w:p w14:paraId="3D9697B7" w14:textId="77777777" w:rsidR="00B662E0" w:rsidRDefault="00B662E0" w:rsidP="00DB7874">
            <w:pPr>
              <w:rPr>
                <w:sz w:val="24"/>
                <w:szCs w:val="24"/>
              </w:rPr>
            </w:pPr>
            <w:r>
              <w:rPr>
                <w:sz w:val="24"/>
                <w:szCs w:val="24"/>
              </w:rPr>
              <w:t>Cost</w:t>
            </w:r>
          </w:p>
        </w:tc>
      </w:tr>
      <w:tr w:rsidR="00B662E0" w14:paraId="137D4B76" w14:textId="77777777" w:rsidTr="00B662E0">
        <w:trPr>
          <w:trHeight w:val="723"/>
        </w:trPr>
        <w:tc>
          <w:tcPr>
            <w:tcW w:w="1464" w:type="dxa"/>
            <w:tcBorders>
              <w:top w:val="nil"/>
              <w:right w:val="nil"/>
            </w:tcBorders>
          </w:tcPr>
          <w:p w14:paraId="237A481D" w14:textId="77777777" w:rsidR="00B662E0" w:rsidRDefault="00B662E0" w:rsidP="00DB7874">
            <w:pPr>
              <w:rPr>
                <w:sz w:val="24"/>
                <w:szCs w:val="24"/>
              </w:rPr>
            </w:pPr>
          </w:p>
        </w:tc>
        <w:tc>
          <w:tcPr>
            <w:tcW w:w="1104" w:type="dxa"/>
            <w:tcBorders>
              <w:top w:val="nil"/>
              <w:left w:val="nil"/>
            </w:tcBorders>
          </w:tcPr>
          <w:p w14:paraId="252D337D" w14:textId="77777777" w:rsidR="00B662E0" w:rsidRDefault="00B662E0" w:rsidP="00DB7874">
            <w:pPr>
              <w:rPr>
                <w:sz w:val="24"/>
                <w:szCs w:val="24"/>
              </w:rPr>
            </w:pPr>
          </w:p>
        </w:tc>
        <w:tc>
          <w:tcPr>
            <w:tcW w:w="1479" w:type="dxa"/>
          </w:tcPr>
          <w:p w14:paraId="521D09AB" w14:textId="77777777" w:rsidR="00B662E0" w:rsidRDefault="00B662E0" w:rsidP="00DB7874">
            <w:pPr>
              <w:rPr>
                <w:sz w:val="24"/>
                <w:szCs w:val="24"/>
              </w:rPr>
            </w:pPr>
            <w:r>
              <w:rPr>
                <w:sz w:val="24"/>
                <w:szCs w:val="24"/>
              </w:rPr>
              <w:t>-</w:t>
            </w:r>
          </w:p>
        </w:tc>
        <w:tc>
          <w:tcPr>
            <w:tcW w:w="1393" w:type="dxa"/>
          </w:tcPr>
          <w:p w14:paraId="3F08B4FF" w14:textId="77777777" w:rsidR="00B662E0" w:rsidRDefault="00B662E0" w:rsidP="00DB7874">
            <w:pPr>
              <w:rPr>
                <w:sz w:val="24"/>
                <w:szCs w:val="24"/>
              </w:rPr>
            </w:pPr>
            <w:r>
              <w:rPr>
                <w:sz w:val="24"/>
                <w:szCs w:val="24"/>
              </w:rPr>
              <w:t>+</w:t>
            </w:r>
          </w:p>
        </w:tc>
        <w:tc>
          <w:tcPr>
            <w:tcW w:w="1303" w:type="dxa"/>
          </w:tcPr>
          <w:p w14:paraId="4C14663D" w14:textId="77777777" w:rsidR="00B662E0" w:rsidRDefault="00B662E0" w:rsidP="00DB7874">
            <w:pPr>
              <w:rPr>
                <w:sz w:val="24"/>
                <w:szCs w:val="24"/>
              </w:rPr>
            </w:pPr>
            <w:r>
              <w:rPr>
                <w:sz w:val="24"/>
                <w:szCs w:val="24"/>
              </w:rPr>
              <w:t>+</w:t>
            </w:r>
          </w:p>
        </w:tc>
        <w:tc>
          <w:tcPr>
            <w:tcW w:w="1297" w:type="dxa"/>
          </w:tcPr>
          <w:p w14:paraId="45A31690" w14:textId="77777777" w:rsidR="00B662E0" w:rsidRDefault="00B662E0" w:rsidP="00DB7874">
            <w:pPr>
              <w:rPr>
                <w:sz w:val="24"/>
                <w:szCs w:val="24"/>
              </w:rPr>
            </w:pPr>
            <w:r>
              <w:rPr>
                <w:sz w:val="24"/>
                <w:szCs w:val="24"/>
              </w:rPr>
              <w:t>-</w:t>
            </w:r>
          </w:p>
        </w:tc>
        <w:tc>
          <w:tcPr>
            <w:tcW w:w="1245" w:type="dxa"/>
          </w:tcPr>
          <w:p w14:paraId="1CA57B70" w14:textId="77777777" w:rsidR="00B662E0" w:rsidRDefault="00B662E0" w:rsidP="00DB7874">
            <w:pPr>
              <w:rPr>
                <w:sz w:val="24"/>
                <w:szCs w:val="24"/>
              </w:rPr>
            </w:pPr>
            <w:r>
              <w:rPr>
                <w:sz w:val="24"/>
                <w:szCs w:val="24"/>
              </w:rPr>
              <w:t>-</w:t>
            </w:r>
          </w:p>
        </w:tc>
      </w:tr>
      <w:tr w:rsidR="00B662E0" w14:paraId="5675A698" w14:textId="77777777" w:rsidTr="00B662E0">
        <w:trPr>
          <w:trHeight w:val="755"/>
        </w:trPr>
        <w:tc>
          <w:tcPr>
            <w:tcW w:w="1464" w:type="dxa"/>
          </w:tcPr>
          <w:p w14:paraId="48C4A431" w14:textId="77777777" w:rsidR="00B662E0" w:rsidRDefault="00B662E0" w:rsidP="00DB7874">
            <w:pPr>
              <w:rPr>
                <w:sz w:val="24"/>
                <w:szCs w:val="24"/>
              </w:rPr>
            </w:pPr>
            <w:r>
              <w:rPr>
                <w:sz w:val="24"/>
                <w:szCs w:val="24"/>
              </w:rPr>
              <w:t>Portability</w:t>
            </w:r>
          </w:p>
        </w:tc>
        <w:tc>
          <w:tcPr>
            <w:tcW w:w="1104" w:type="dxa"/>
          </w:tcPr>
          <w:p w14:paraId="3ADBB9BA" w14:textId="77777777" w:rsidR="00B662E0" w:rsidRDefault="00B662E0" w:rsidP="00DB7874">
            <w:pPr>
              <w:rPr>
                <w:sz w:val="24"/>
                <w:szCs w:val="24"/>
              </w:rPr>
            </w:pPr>
            <w:r>
              <w:rPr>
                <w:sz w:val="24"/>
                <w:szCs w:val="24"/>
              </w:rPr>
              <w:t>+</w:t>
            </w:r>
          </w:p>
        </w:tc>
        <w:tc>
          <w:tcPr>
            <w:tcW w:w="1479" w:type="dxa"/>
          </w:tcPr>
          <w:p w14:paraId="1A70EAD1" w14:textId="5B432923" w:rsidR="00B662E0" w:rsidRDefault="00B662E0" w:rsidP="00DB7874">
            <w:pPr>
              <w:rPr>
                <w:sz w:val="24"/>
                <w:szCs w:val="24"/>
              </w:rPr>
            </w:pPr>
            <w:r>
              <w:rPr>
                <w:rFonts w:ascii="Arial" w:hAnsi="Arial" w:cs="Arial"/>
                <w:color w:val="222222"/>
                <w:shd w:val="clear" w:color="auto" w:fill="FFFFFF"/>
              </w:rPr>
              <w:t>↑</w:t>
            </w:r>
          </w:p>
        </w:tc>
        <w:tc>
          <w:tcPr>
            <w:tcW w:w="1393" w:type="dxa"/>
          </w:tcPr>
          <w:p w14:paraId="78ED0A05" w14:textId="668B52D6" w:rsidR="00B662E0" w:rsidRDefault="00B662E0" w:rsidP="00DB7874">
            <w:pPr>
              <w:rPr>
                <w:sz w:val="24"/>
                <w:szCs w:val="24"/>
              </w:rPr>
            </w:pPr>
          </w:p>
        </w:tc>
        <w:tc>
          <w:tcPr>
            <w:tcW w:w="1303" w:type="dxa"/>
          </w:tcPr>
          <w:p w14:paraId="38A66790" w14:textId="7FCFEB85" w:rsidR="00B662E0" w:rsidRDefault="00B662E0" w:rsidP="00DB7874">
            <w:pPr>
              <w:rPr>
                <w:sz w:val="24"/>
                <w:szCs w:val="24"/>
              </w:rPr>
            </w:pPr>
          </w:p>
        </w:tc>
        <w:tc>
          <w:tcPr>
            <w:tcW w:w="1297" w:type="dxa"/>
          </w:tcPr>
          <w:p w14:paraId="62DFE1FE" w14:textId="0D426FFC" w:rsidR="00B662E0" w:rsidRDefault="003B616C" w:rsidP="00DB7874">
            <w:pPr>
              <w:rPr>
                <w:sz w:val="24"/>
                <w:szCs w:val="24"/>
              </w:rPr>
            </w:pPr>
            <w:r>
              <w:rPr>
                <w:rFonts w:ascii="Arial" w:hAnsi="Arial" w:cs="Arial"/>
                <w:color w:val="222222"/>
                <w:shd w:val="clear" w:color="auto" w:fill="FFFFFF"/>
              </w:rPr>
              <w:t>↑</w:t>
            </w:r>
          </w:p>
        </w:tc>
        <w:tc>
          <w:tcPr>
            <w:tcW w:w="1245" w:type="dxa"/>
          </w:tcPr>
          <w:p w14:paraId="41EDAF94" w14:textId="48CED509" w:rsidR="00B662E0" w:rsidRDefault="003B616C" w:rsidP="00DB7874">
            <w:pPr>
              <w:rPr>
                <w:sz w:val="24"/>
                <w:szCs w:val="24"/>
              </w:rPr>
            </w:pPr>
            <w:r>
              <w:rPr>
                <w:rFonts w:ascii="Arial" w:hAnsi="Arial" w:cs="Arial"/>
                <w:color w:val="222222"/>
                <w:shd w:val="clear" w:color="auto" w:fill="FFFFFF"/>
              </w:rPr>
              <w:t>↑</w:t>
            </w:r>
          </w:p>
        </w:tc>
      </w:tr>
      <w:tr w:rsidR="00B662E0" w14:paraId="0FCCAA8B" w14:textId="77777777" w:rsidTr="00B662E0">
        <w:trPr>
          <w:trHeight w:val="723"/>
        </w:trPr>
        <w:tc>
          <w:tcPr>
            <w:tcW w:w="1464" w:type="dxa"/>
          </w:tcPr>
          <w:p w14:paraId="7A84E949" w14:textId="77777777" w:rsidR="00B662E0" w:rsidRDefault="00B662E0" w:rsidP="00DB7874">
            <w:pPr>
              <w:rPr>
                <w:sz w:val="24"/>
                <w:szCs w:val="24"/>
              </w:rPr>
            </w:pPr>
            <w:r>
              <w:rPr>
                <w:sz w:val="24"/>
                <w:szCs w:val="24"/>
              </w:rPr>
              <w:t>Power</w:t>
            </w:r>
          </w:p>
        </w:tc>
        <w:tc>
          <w:tcPr>
            <w:tcW w:w="1104" w:type="dxa"/>
          </w:tcPr>
          <w:p w14:paraId="57F68E14" w14:textId="77777777" w:rsidR="00B662E0" w:rsidRDefault="00B662E0" w:rsidP="00DB7874">
            <w:pPr>
              <w:rPr>
                <w:sz w:val="24"/>
                <w:szCs w:val="24"/>
              </w:rPr>
            </w:pPr>
            <w:r>
              <w:rPr>
                <w:sz w:val="24"/>
                <w:szCs w:val="24"/>
              </w:rPr>
              <w:t>-</w:t>
            </w:r>
          </w:p>
        </w:tc>
        <w:tc>
          <w:tcPr>
            <w:tcW w:w="1479" w:type="dxa"/>
          </w:tcPr>
          <w:p w14:paraId="28B57926" w14:textId="04A5432C" w:rsidR="00B662E0" w:rsidRDefault="00DB7874" w:rsidP="00DB7874">
            <w:pPr>
              <w:rPr>
                <w:sz w:val="24"/>
                <w:szCs w:val="24"/>
              </w:rPr>
            </w:pPr>
            <w:r>
              <w:rPr>
                <w:rFonts w:ascii="Arial" w:hAnsi="Arial" w:cs="Arial"/>
                <w:color w:val="222222"/>
                <w:shd w:val="clear" w:color="auto" w:fill="FFFFFF"/>
              </w:rPr>
              <w:t>↓</w:t>
            </w:r>
          </w:p>
        </w:tc>
        <w:tc>
          <w:tcPr>
            <w:tcW w:w="1393" w:type="dxa"/>
          </w:tcPr>
          <w:p w14:paraId="54F55F26" w14:textId="47423F1D" w:rsidR="00B662E0" w:rsidRDefault="003B616C" w:rsidP="00DB7874">
            <w:pPr>
              <w:rPr>
                <w:sz w:val="24"/>
                <w:szCs w:val="24"/>
              </w:rPr>
            </w:pPr>
            <w:r>
              <w:rPr>
                <w:rFonts w:ascii="Arial" w:hAnsi="Arial" w:cs="Arial"/>
                <w:color w:val="222222"/>
                <w:shd w:val="clear" w:color="auto" w:fill="FFFFFF"/>
              </w:rPr>
              <w:t>↓</w:t>
            </w:r>
          </w:p>
        </w:tc>
        <w:tc>
          <w:tcPr>
            <w:tcW w:w="1303" w:type="dxa"/>
          </w:tcPr>
          <w:p w14:paraId="6450256C" w14:textId="3E52BF06" w:rsidR="00B662E0" w:rsidRDefault="003B616C" w:rsidP="00DB7874">
            <w:pPr>
              <w:rPr>
                <w:sz w:val="24"/>
                <w:szCs w:val="24"/>
              </w:rPr>
            </w:pPr>
            <w:r>
              <w:rPr>
                <w:rFonts w:ascii="Arial" w:hAnsi="Arial" w:cs="Arial"/>
                <w:color w:val="222222"/>
                <w:shd w:val="clear" w:color="auto" w:fill="FFFFFF"/>
              </w:rPr>
              <w:t>↑</w:t>
            </w:r>
          </w:p>
        </w:tc>
        <w:tc>
          <w:tcPr>
            <w:tcW w:w="1297" w:type="dxa"/>
          </w:tcPr>
          <w:p w14:paraId="71B87A4C" w14:textId="77777777" w:rsidR="00B662E0" w:rsidRDefault="00B662E0" w:rsidP="00DB7874">
            <w:pPr>
              <w:rPr>
                <w:sz w:val="24"/>
                <w:szCs w:val="24"/>
              </w:rPr>
            </w:pPr>
          </w:p>
        </w:tc>
        <w:tc>
          <w:tcPr>
            <w:tcW w:w="1245" w:type="dxa"/>
          </w:tcPr>
          <w:p w14:paraId="4D389C30" w14:textId="1F635A00" w:rsidR="00B662E0" w:rsidRDefault="00C24EB7" w:rsidP="00DB7874">
            <w:pPr>
              <w:rPr>
                <w:sz w:val="24"/>
                <w:szCs w:val="24"/>
              </w:rPr>
            </w:pPr>
            <w:r>
              <w:rPr>
                <w:rFonts w:ascii="Arial" w:hAnsi="Arial" w:cs="Arial"/>
                <w:color w:val="222222"/>
                <w:shd w:val="clear" w:color="auto" w:fill="FFFFFF"/>
              </w:rPr>
              <w:t>↓</w:t>
            </w:r>
          </w:p>
        </w:tc>
      </w:tr>
      <w:tr w:rsidR="00B662E0" w14:paraId="3B6C5672" w14:textId="77777777" w:rsidTr="00B662E0">
        <w:trPr>
          <w:trHeight w:val="723"/>
        </w:trPr>
        <w:tc>
          <w:tcPr>
            <w:tcW w:w="1464" w:type="dxa"/>
          </w:tcPr>
          <w:p w14:paraId="39B74673" w14:textId="77777777" w:rsidR="00B662E0" w:rsidRDefault="00B662E0" w:rsidP="00DB7874">
            <w:pPr>
              <w:rPr>
                <w:sz w:val="24"/>
                <w:szCs w:val="24"/>
              </w:rPr>
            </w:pPr>
            <w:r>
              <w:rPr>
                <w:sz w:val="24"/>
                <w:szCs w:val="24"/>
              </w:rPr>
              <w:t>Installation</w:t>
            </w:r>
          </w:p>
        </w:tc>
        <w:tc>
          <w:tcPr>
            <w:tcW w:w="1104" w:type="dxa"/>
          </w:tcPr>
          <w:p w14:paraId="47168D35" w14:textId="77777777" w:rsidR="00B662E0" w:rsidRDefault="00B662E0" w:rsidP="00DB7874">
            <w:pPr>
              <w:rPr>
                <w:sz w:val="24"/>
                <w:szCs w:val="24"/>
              </w:rPr>
            </w:pPr>
            <w:r>
              <w:rPr>
                <w:sz w:val="24"/>
                <w:szCs w:val="24"/>
              </w:rPr>
              <w:t>+</w:t>
            </w:r>
          </w:p>
        </w:tc>
        <w:tc>
          <w:tcPr>
            <w:tcW w:w="1479" w:type="dxa"/>
          </w:tcPr>
          <w:p w14:paraId="47340584" w14:textId="0B4245E2" w:rsidR="00B662E0" w:rsidRDefault="00C24EB7" w:rsidP="00DB7874">
            <w:pPr>
              <w:rPr>
                <w:sz w:val="24"/>
                <w:szCs w:val="24"/>
              </w:rPr>
            </w:pPr>
            <w:r>
              <w:rPr>
                <w:rFonts w:ascii="Arial" w:hAnsi="Arial" w:cs="Arial"/>
                <w:color w:val="222222"/>
                <w:shd w:val="clear" w:color="auto" w:fill="FFFFFF"/>
              </w:rPr>
              <w:t>↑</w:t>
            </w:r>
          </w:p>
        </w:tc>
        <w:tc>
          <w:tcPr>
            <w:tcW w:w="1393" w:type="dxa"/>
          </w:tcPr>
          <w:p w14:paraId="31C47BEF" w14:textId="09F5CFF6" w:rsidR="00B662E0" w:rsidRDefault="00B662E0" w:rsidP="00DB7874">
            <w:pPr>
              <w:rPr>
                <w:sz w:val="24"/>
                <w:szCs w:val="24"/>
              </w:rPr>
            </w:pPr>
          </w:p>
        </w:tc>
        <w:tc>
          <w:tcPr>
            <w:tcW w:w="1303" w:type="dxa"/>
          </w:tcPr>
          <w:p w14:paraId="59D357A4" w14:textId="3637B947" w:rsidR="00B662E0" w:rsidRDefault="00B662E0" w:rsidP="00DB7874">
            <w:pPr>
              <w:rPr>
                <w:sz w:val="24"/>
                <w:szCs w:val="24"/>
              </w:rPr>
            </w:pPr>
          </w:p>
        </w:tc>
        <w:tc>
          <w:tcPr>
            <w:tcW w:w="1297" w:type="dxa"/>
          </w:tcPr>
          <w:p w14:paraId="1BD603ED" w14:textId="77777777" w:rsidR="00B662E0" w:rsidRDefault="00B662E0" w:rsidP="00DB7874">
            <w:pPr>
              <w:rPr>
                <w:sz w:val="24"/>
                <w:szCs w:val="24"/>
              </w:rPr>
            </w:pPr>
            <w:r>
              <w:rPr>
                <w:rFonts w:ascii="Arial" w:hAnsi="Arial" w:cs="Arial"/>
                <w:color w:val="222222"/>
                <w:shd w:val="clear" w:color="auto" w:fill="FFFFFF"/>
              </w:rPr>
              <w:t>↑ ↑</w:t>
            </w:r>
          </w:p>
        </w:tc>
        <w:tc>
          <w:tcPr>
            <w:tcW w:w="1245" w:type="dxa"/>
          </w:tcPr>
          <w:p w14:paraId="7C614A4D" w14:textId="2C9376E3" w:rsidR="00B662E0" w:rsidRDefault="00B662E0" w:rsidP="00DB7874">
            <w:pPr>
              <w:rPr>
                <w:sz w:val="24"/>
                <w:szCs w:val="24"/>
              </w:rPr>
            </w:pPr>
          </w:p>
        </w:tc>
      </w:tr>
      <w:tr w:rsidR="00B662E0" w14:paraId="08F9205B" w14:textId="77777777" w:rsidTr="00B662E0">
        <w:trPr>
          <w:trHeight w:val="723"/>
        </w:trPr>
        <w:tc>
          <w:tcPr>
            <w:tcW w:w="1464" w:type="dxa"/>
          </w:tcPr>
          <w:p w14:paraId="463D3199" w14:textId="77777777" w:rsidR="00B662E0" w:rsidRDefault="00B662E0" w:rsidP="00DB7874">
            <w:pPr>
              <w:rPr>
                <w:sz w:val="24"/>
                <w:szCs w:val="24"/>
              </w:rPr>
            </w:pPr>
            <w:r>
              <w:rPr>
                <w:sz w:val="24"/>
                <w:szCs w:val="24"/>
              </w:rPr>
              <w:t>Cost</w:t>
            </w:r>
          </w:p>
        </w:tc>
        <w:tc>
          <w:tcPr>
            <w:tcW w:w="1104" w:type="dxa"/>
          </w:tcPr>
          <w:p w14:paraId="34A4A0C9" w14:textId="77777777" w:rsidR="00B662E0" w:rsidRDefault="00B662E0" w:rsidP="00DB7874">
            <w:pPr>
              <w:rPr>
                <w:sz w:val="24"/>
                <w:szCs w:val="24"/>
              </w:rPr>
            </w:pPr>
            <w:r>
              <w:rPr>
                <w:sz w:val="24"/>
                <w:szCs w:val="24"/>
              </w:rPr>
              <w:t>-</w:t>
            </w:r>
          </w:p>
        </w:tc>
        <w:tc>
          <w:tcPr>
            <w:tcW w:w="1479" w:type="dxa"/>
          </w:tcPr>
          <w:p w14:paraId="2AB90F92" w14:textId="530EAF0C" w:rsidR="00B662E0" w:rsidRDefault="00DB7874" w:rsidP="00DB7874">
            <w:pPr>
              <w:rPr>
                <w:sz w:val="24"/>
                <w:szCs w:val="24"/>
              </w:rPr>
            </w:pPr>
            <w:r>
              <w:rPr>
                <w:rFonts w:ascii="Arial" w:hAnsi="Arial" w:cs="Arial"/>
                <w:color w:val="222222"/>
                <w:shd w:val="clear" w:color="auto" w:fill="FFFFFF"/>
              </w:rPr>
              <w:t>↓</w:t>
            </w:r>
          </w:p>
        </w:tc>
        <w:tc>
          <w:tcPr>
            <w:tcW w:w="1393" w:type="dxa"/>
          </w:tcPr>
          <w:p w14:paraId="189711A2" w14:textId="77777777" w:rsidR="00B662E0" w:rsidRDefault="00B662E0" w:rsidP="00DB7874">
            <w:pPr>
              <w:rPr>
                <w:sz w:val="24"/>
                <w:szCs w:val="24"/>
              </w:rPr>
            </w:pPr>
            <w:r>
              <w:rPr>
                <w:rFonts w:ascii="Arial" w:hAnsi="Arial" w:cs="Arial"/>
                <w:color w:val="222222"/>
                <w:shd w:val="clear" w:color="auto" w:fill="FFFFFF"/>
              </w:rPr>
              <w:t>↓↓</w:t>
            </w:r>
          </w:p>
        </w:tc>
        <w:tc>
          <w:tcPr>
            <w:tcW w:w="1303" w:type="dxa"/>
          </w:tcPr>
          <w:p w14:paraId="768C332A" w14:textId="77777777" w:rsidR="00B662E0" w:rsidRDefault="00B662E0" w:rsidP="00DB7874">
            <w:pPr>
              <w:rPr>
                <w:sz w:val="24"/>
                <w:szCs w:val="24"/>
              </w:rPr>
            </w:pPr>
            <w:r>
              <w:rPr>
                <w:rFonts w:ascii="Arial" w:hAnsi="Arial" w:cs="Arial"/>
                <w:color w:val="222222"/>
                <w:shd w:val="clear" w:color="auto" w:fill="FFFFFF"/>
              </w:rPr>
              <w:t>↓</w:t>
            </w:r>
          </w:p>
        </w:tc>
        <w:tc>
          <w:tcPr>
            <w:tcW w:w="1297" w:type="dxa"/>
          </w:tcPr>
          <w:p w14:paraId="7B93BEC0" w14:textId="12CBB961" w:rsidR="00B662E0" w:rsidRDefault="00B662E0" w:rsidP="00DB7874">
            <w:pPr>
              <w:rPr>
                <w:sz w:val="24"/>
                <w:szCs w:val="24"/>
              </w:rPr>
            </w:pPr>
          </w:p>
        </w:tc>
        <w:tc>
          <w:tcPr>
            <w:tcW w:w="1245" w:type="dxa"/>
          </w:tcPr>
          <w:p w14:paraId="6E09CC8D" w14:textId="77777777" w:rsidR="00B662E0" w:rsidRDefault="00B662E0" w:rsidP="00DB7874">
            <w:pPr>
              <w:rPr>
                <w:sz w:val="24"/>
                <w:szCs w:val="24"/>
              </w:rPr>
            </w:pPr>
            <w:r>
              <w:rPr>
                <w:rFonts w:ascii="Arial" w:hAnsi="Arial" w:cs="Arial"/>
                <w:color w:val="222222"/>
                <w:shd w:val="clear" w:color="auto" w:fill="FFFFFF"/>
              </w:rPr>
              <w:t>↑ ↑</w:t>
            </w:r>
          </w:p>
        </w:tc>
      </w:tr>
    </w:tbl>
    <w:p w14:paraId="585B0286" w14:textId="77777777" w:rsidR="00B662E0" w:rsidRDefault="00B662E0" w:rsidP="00B662E0">
      <w:pPr>
        <w:rPr>
          <w:sz w:val="24"/>
          <w:szCs w:val="24"/>
        </w:rPr>
      </w:pPr>
    </w:p>
    <w:p w14:paraId="44CA4469" w14:textId="0267AC3A" w:rsidR="00B662E0" w:rsidRDefault="00B845F4" w:rsidP="00B845F4">
      <w:pPr>
        <w:spacing w:line="360" w:lineRule="auto"/>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14:anchorId="623FA725" wp14:editId="3315F301">
                <wp:simplePos x="0" y="0"/>
                <wp:positionH relativeFrom="column">
                  <wp:posOffset>1367624</wp:posOffset>
                </wp:positionH>
                <wp:positionV relativeFrom="paragraph">
                  <wp:posOffset>288013</wp:posOffset>
                </wp:positionV>
                <wp:extent cx="3180301" cy="2496709"/>
                <wp:effectExtent l="19050" t="19050" r="20320" b="18415"/>
                <wp:wrapNone/>
                <wp:docPr id="2" name="Rectangle 2"/>
                <wp:cNvGraphicFramePr/>
                <a:graphic xmlns:a="http://schemas.openxmlformats.org/drawingml/2006/main">
                  <a:graphicData uri="http://schemas.microsoft.com/office/word/2010/wordprocessingShape">
                    <wps:wsp>
                      <wps:cNvSpPr/>
                      <wps:spPr>
                        <a:xfrm>
                          <a:off x="0" y="0"/>
                          <a:ext cx="3180301" cy="2496709"/>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09284" id="Rectangle 2" o:spid="_x0000_s1026" style="position:absolute;margin-left:107.7pt;margin-top:22.7pt;width:250.4pt;height:19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" filled="f" strokecolor="#1f4d78 [1604]" strokeweight="2.25pt"/>
            </w:pict>
          </mc:Fallback>
        </mc:AlternateContent>
      </w:r>
      <w:r w:rsidR="00103E98" w:rsidRPr="00103E98">
        <w:rPr>
          <w:sz w:val="24"/>
          <w:szCs w:val="24"/>
        </w:rPr>
        <w:t xml:space="preserve"> </w:t>
      </w:r>
      <w:r w:rsidR="00103E98">
        <w:rPr>
          <w:sz w:val="24"/>
          <w:szCs w:val="24"/>
        </w:rPr>
        <w:t>LEGEND</w:t>
      </w:r>
      <w:bookmarkStart w:id="0" w:name="_GoBack"/>
      <w:bookmarkEnd w:id="0"/>
    </w:p>
    <w:p w14:paraId="78E0E709" w14:textId="0EF9B027" w:rsidR="00C24EB7" w:rsidRDefault="00C24EB7"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no correlation</w:t>
      </w:r>
    </w:p>
    <w:p w14:paraId="343B8920" w14:textId="41807A4E"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 xml:space="preserve"> = positive correlation</w:t>
      </w:r>
    </w:p>
    <w:p w14:paraId="02EE479F" w14:textId="42CCE82B"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 xml:space="preserve"> = strong positive correlation</w:t>
      </w:r>
    </w:p>
    <w:p w14:paraId="063D7961" w14:textId="3621BF40"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 xml:space="preserve"> = negative correlation</w:t>
      </w:r>
    </w:p>
    <w:p w14:paraId="3329BED8" w14:textId="68AD9FF9"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 xml:space="preserve"> = strong negative correlation</w:t>
      </w:r>
    </w:p>
    <w:p w14:paraId="1005D5BF" w14:textId="77777777" w:rsidR="00B845F4" w:rsidRDefault="00B845F4" w:rsidP="00B845F4">
      <w:pPr>
        <w:spacing w:line="360" w:lineRule="auto"/>
        <w:jc w:val="center"/>
        <w:rPr>
          <w:sz w:val="24"/>
          <w:szCs w:val="24"/>
        </w:rPr>
      </w:pPr>
      <w:r>
        <w:rPr>
          <w:sz w:val="24"/>
          <w:szCs w:val="24"/>
        </w:rPr>
        <w:t>+ = high value</w:t>
      </w:r>
    </w:p>
    <w:p w14:paraId="0C227076" w14:textId="70334897" w:rsidR="00B845F4" w:rsidRPr="00B845F4" w:rsidRDefault="00B845F4" w:rsidP="00B845F4">
      <w:pPr>
        <w:spacing w:line="360" w:lineRule="auto"/>
        <w:rPr>
          <w:sz w:val="24"/>
          <w:szCs w:val="24"/>
        </w:rPr>
      </w:pPr>
      <w:r w:rsidRPr="00B845F4">
        <w:rPr>
          <w:sz w:val="24"/>
          <w:szCs w:val="24"/>
        </w:rPr>
        <w:t xml:space="preserve"> </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 xml:space="preserve">         - </w:t>
      </w:r>
      <w:r w:rsidRPr="00B845F4">
        <w:rPr>
          <w:sz w:val="24"/>
          <w:szCs w:val="24"/>
        </w:rPr>
        <w:t xml:space="preserve">= low value </w:t>
      </w:r>
    </w:p>
    <w:p w14:paraId="6A52EF4C" w14:textId="77777777" w:rsidR="00074E3E" w:rsidRDefault="00074E3E" w:rsidP="00BA340A">
      <w:pPr>
        <w:spacing w:line="360" w:lineRule="auto"/>
        <w:rPr>
          <w:sz w:val="24"/>
          <w:szCs w:val="24"/>
        </w:rPr>
      </w:pPr>
    </w:p>
    <w:p w14:paraId="00CB82CF" w14:textId="77777777" w:rsidR="00B662E0" w:rsidRDefault="00B662E0" w:rsidP="00BA340A">
      <w:pPr>
        <w:spacing w:line="360" w:lineRule="auto"/>
        <w:rPr>
          <w:sz w:val="24"/>
          <w:szCs w:val="24"/>
        </w:rPr>
      </w:pPr>
    </w:p>
    <w:p w14:paraId="510AEBD3" w14:textId="77777777" w:rsidR="00B662E0" w:rsidRDefault="00B662E0" w:rsidP="00BA340A">
      <w:pPr>
        <w:spacing w:line="360" w:lineRule="auto"/>
        <w:rPr>
          <w:sz w:val="24"/>
          <w:szCs w:val="24"/>
        </w:rPr>
      </w:pPr>
    </w:p>
    <w:p w14:paraId="1DB0D5BD" w14:textId="77777777" w:rsidR="00B662E0" w:rsidRDefault="00B662E0" w:rsidP="00BA340A">
      <w:pPr>
        <w:spacing w:line="360" w:lineRule="auto"/>
        <w:rPr>
          <w:sz w:val="24"/>
          <w:szCs w:val="24"/>
        </w:rPr>
      </w:pPr>
    </w:p>
    <w:p w14:paraId="589C33E2" w14:textId="77777777" w:rsidR="00B662E0" w:rsidRDefault="00B662E0" w:rsidP="00BA340A">
      <w:pPr>
        <w:spacing w:line="360" w:lineRule="auto"/>
        <w:rPr>
          <w:sz w:val="24"/>
          <w:szCs w:val="24"/>
        </w:rPr>
      </w:pPr>
    </w:p>
    <w:p w14:paraId="5FF9C30B" w14:textId="77777777" w:rsidR="00B662E0" w:rsidRDefault="00B662E0" w:rsidP="00BA340A">
      <w:pPr>
        <w:spacing w:line="360" w:lineRule="auto"/>
        <w:rPr>
          <w:sz w:val="24"/>
          <w:szCs w:val="24"/>
        </w:rPr>
      </w:pPr>
    </w:p>
    <w:p w14:paraId="55280CB9" w14:textId="77777777" w:rsidR="00B662E0" w:rsidRDefault="00B662E0" w:rsidP="00BA340A">
      <w:pPr>
        <w:spacing w:line="360" w:lineRule="auto"/>
        <w:rPr>
          <w:sz w:val="24"/>
          <w:szCs w:val="24"/>
        </w:rPr>
      </w:pPr>
    </w:p>
    <w:p w14:paraId="5EC63E39" w14:textId="77777777" w:rsidR="00B662E0" w:rsidRDefault="00B662E0" w:rsidP="00BA340A">
      <w:pPr>
        <w:spacing w:line="360" w:lineRule="auto"/>
        <w:rPr>
          <w:sz w:val="24"/>
          <w:szCs w:val="24"/>
        </w:rPr>
      </w:pPr>
    </w:p>
    <w:p w14:paraId="25DB5227" w14:textId="77777777" w:rsidR="00B662E0" w:rsidRDefault="00B662E0" w:rsidP="00BA340A">
      <w:pPr>
        <w:spacing w:line="360" w:lineRule="auto"/>
        <w:rPr>
          <w:sz w:val="24"/>
          <w:szCs w:val="24"/>
        </w:rPr>
      </w:pPr>
    </w:p>
    <w:p w14:paraId="0A012A67" w14:textId="77777777" w:rsidR="00B662E0" w:rsidRDefault="00B662E0" w:rsidP="00BA340A">
      <w:pPr>
        <w:spacing w:line="360" w:lineRule="auto"/>
        <w:rPr>
          <w:sz w:val="24"/>
          <w:szCs w:val="24"/>
        </w:rPr>
      </w:pPr>
    </w:p>
    <w:p w14:paraId="0AB320C9" w14:textId="69EB7C01" w:rsidR="00074E3E" w:rsidRDefault="00074E3E" w:rsidP="00BA340A">
      <w:pPr>
        <w:spacing w:line="360" w:lineRule="auto"/>
        <w:rPr>
          <w:sz w:val="24"/>
          <w:szCs w:val="24"/>
        </w:rPr>
      </w:pPr>
      <w:r>
        <w:rPr>
          <w:sz w:val="24"/>
          <w:szCs w:val="24"/>
        </w:rPr>
        <w:t>PROJECT BLOCK DIAGRAM</w:t>
      </w:r>
    </w:p>
    <w:p w14:paraId="14FD8142" w14:textId="77777777" w:rsidR="00074E3E" w:rsidRDefault="00074E3E" w:rsidP="00BA340A">
      <w:pPr>
        <w:pStyle w:val="ListParagraph"/>
        <w:numPr>
          <w:ilvl w:val="0"/>
          <w:numId w:val="3"/>
        </w:numPr>
        <w:spacing w:line="360" w:lineRule="auto"/>
        <w:rPr>
          <w:sz w:val="24"/>
          <w:szCs w:val="24"/>
        </w:rPr>
      </w:pPr>
      <w:r>
        <w:rPr>
          <w:sz w:val="24"/>
          <w:szCs w:val="24"/>
        </w:rPr>
        <w:t>Be detailed</w:t>
      </w:r>
    </w:p>
    <w:p w14:paraId="5C548A54" w14:textId="77777777" w:rsidR="00074E3E" w:rsidRDefault="00074E3E" w:rsidP="00BA340A">
      <w:pPr>
        <w:pStyle w:val="ListParagraph"/>
        <w:numPr>
          <w:ilvl w:val="0"/>
          <w:numId w:val="3"/>
        </w:numPr>
        <w:spacing w:line="360" w:lineRule="auto"/>
        <w:rPr>
          <w:sz w:val="24"/>
          <w:szCs w:val="24"/>
        </w:rPr>
      </w:pPr>
      <w:r>
        <w:rPr>
          <w:sz w:val="24"/>
          <w:szCs w:val="24"/>
        </w:rPr>
        <w:t>Include prototype illustration</w:t>
      </w:r>
    </w:p>
    <w:p w14:paraId="324BB20D" w14:textId="77777777" w:rsidR="00170180" w:rsidRDefault="00170180" w:rsidP="00BA340A">
      <w:pPr>
        <w:pStyle w:val="ListParagraph"/>
        <w:numPr>
          <w:ilvl w:val="0"/>
          <w:numId w:val="3"/>
        </w:numPr>
        <w:spacing w:line="360" w:lineRule="auto"/>
        <w:rPr>
          <w:sz w:val="24"/>
          <w:szCs w:val="24"/>
        </w:rPr>
      </w:pPr>
      <w:r>
        <w:rPr>
          <w:sz w:val="24"/>
          <w:szCs w:val="24"/>
        </w:rPr>
        <w:t>Single diagram, or nested diagrams</w:t>
      </w:r>
      <w:r w:rsidR="00A3523F">
        <w:rPr>
          <w:sz w:val="24"/>
          <w:szCs w:val="24"/>
        </w:rPr>
        <w:t xml:space="preserve"> with increasing level of detail</w:t>
      </w:r>
    </w:p>
    <w:p w14:paraId="1CFA6807" w14:textId="77777777" w:rsidR="00A3523F" w:rsidRDefault="00A3523F" w:rsidP="00BA340A">
      <w:pPr>
        <w:pStyle w:val="ListParagraph"/>
        <w:numPr>
          <w:ilvl w:val="0"/>
          <w:numId w:val="3"/>
        </w:numPr>
        <w:spacing w:line="360" w:lineRule="auto"/>
        <w:rPr>
          <w:sz w:val="24"/>
          <w:szCs w:val="24"/>
        </w:rPr>
      </w:pPr>
      <w:r>
        <w:rPr>
          <w:sz w:val="24"/>
          <w:szCs w:val="24"/>
        </w:rPr>
        <w:t>Separate block diagrams to differentiate between hardware and software parts and processes</w:t>
      </w:r>
    </w:p>
    <w:p w14:paraId="4D759D13" w14:textId="77777777" w:rsidR="00A3523F" w:rsidRDefault="00A3523F" w:rsidP="00BA340A">
      <w:pPr>
        <w:spacing w:line="360" w:lineRule="auto"/>
        <w:rPr>
          <w:sz w:val="24"/>
          <w:szCs w:val="24"/>
        </w:rPr>
      </w:pPr>
    </w:p>
    <w:p w14:paraId="3417B526" w14:textId="77777777" w:rsidR="00A3523F" w:rsidRDefault="00A3523F" w:rsidP="00BA340A">
      <w:pPr>
        <w:pStyle w:val="Default"/>
        <w:spacing w:line="360" w:lineRule="auto"/>
      </w:pPr>
    </w:p>
    <w:p w14:paraId="0C8D4514" w14:textId="77777777" w:rsidR="00A3523F" w:rsidRPr="00A3523F" w:rsidRDefault="00693666" w:rsidP="00BA340A">
      <w:pPr>
        <w:pStyle w:val="Default"/>
        <w:spacing w:line="360" w:lineRule="auto"/>
        <w:rPr>
          <w:rFonts w:asciiTheme="minorHAnsi" w:hAnsiTheme="minorHAnsi"/>
        </w:rPr>
      </w:pPr>
      <w:r>
        <w:rPr>
          <w:rFonts w:asciiTheme="minorHAnsi" w:hAnsiTheme="minorHAnsi"/>
        </w:rPr>
        <w:t>“</w:t>
      </w:r>
      <w:r w:rsidR="00A3523F" w:rsidRPr="00A3523F">
        <w:rPr>
          <w:rFonts w:asciiTheme="minorHAnsi" w:hAnsiTheme="minorHAnsi"/>
        </w:rPr>
        <w:t xml:space="preserve">The information provided for each block in the diagram should include: </w:t>
      </w:r>
    </w:p>
    <w:p w14:paraId="229FD4AD" w14:textId="77777777" w:rsidR="00A3523F" w:rsidRPr="00A3523F" w:rsidRDefault="00A3523F" w:rsidP="00BA340A">
      <w:pPr>
        <w:pStyle w:val="Default"/>
        <w:spacing w:after="27" w:line="360" w:lineRule="auto"/>
        <w:rPr>
          <w:rFonts w:asciiTheme="minorHAnsi" w:hAnsiTheme="minorHAnsi"/>
        </w:rPr>
      </w:pPr>
      <w:r w:rsidRPr="00A3523F">
        <w:rPr>
          <w:rFonts w:asciiTheme="minorHAnsi" w:hAnsiTheme="minorHAnsi"/>
        </w:rPr>
        <w:t xml:space="preserve">1. Group member administratively responsible for the block. </w:t>
      </w:r>
    </w:p>
    <w:p w14:paraId="68AEC477" w14:textId="77777777" w:rsidR="00A3523F" w:rsidRPr="00A3523F" w:rsidRDefault="00A3523F" w:rsidP="00BA340A">
      <w:pPr>
        <w:pStyle w:val="Default"/>
        <w:spacing w:after="27" w:line="360" w:lineRule="auto"/>
        <w:rPr>
          <w:rFonts w:asciiTheme="minorHAnsi" w:hAnsiTheme="minorHAnsi"/>
        </w:rPr>
      </w:pPr>
      <w:r w:rsidRPr="00A3523F">
        <w:rPr>
          <w:rFonts w:asciiTheme="minorHAnsi" w:hAnsiTheme="minorHAnsi"/>
        </w:rPr>
        <w:t xml:space="preserve">2. Block name, which is descriptive of its function. </w:t>
      </w:r>
    </w:p>
    <w:p w14:paraId="13B3FE59"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t xml:space="preserve">3. Block status: To be acquired - meaning the block will be purchased or donated Acquired - block has been donated or purchased </w:t>
      </w:r>
    </w:p>
    <w:p w14:paraId="7B314C22" w14:textId="77777777" w:rsidR="00A3523F" w:rsidRPr="00A3523F" w:rsidRDefault="00A3523F" w:rsidP="00BA340A">
      <w:pPr>
        <w:pStyle w:val="Default"/>
        <w:spacing w:line="360" w:lineRule="auto"/>
        <w:rPr>
          <w:rFonts w:asciiTheme="minorHAnsi" w:hAnsiTheme="minorHAnsi"/>
        </w:rPr>
      </w:pPr>
    </w:p>
    <w:p w14:paraId="2D42B036"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t xml:space="preserve">Research - block design approach is being investigated Design - block is currently being designed </w:t>
      </w:r>
    </w:p>
    <w:p w14:paraId="726EC4D5"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lastRenderedPageBreak/>
        <w:t xml:space="preserve">Prototype - block is currently being prototyped Completed - block design is a finished prototype </w:t>
      </w:r>
    </w:p>
    <w:p w14:paraId="1E820895" w14:textId="77777777" w:rsidR="00A3523F" w:rsidRPr="00A3523F" w:rsidRDefault="00A3523F" w:rsidP="00BA340A">
      <w:pPr>
        <w:pStyle w:val="Default"/>
        <w:spacing w:after="27" w:line="360" w:lineRule="auto"/>
        <w:rPr>
          <w:rFonts w:asciiTheme="minorHAnsi" w:hAnsiTheme="minorHAnsi"/>
        </w:rPr>
      </w:pPr>
      <w:r w:rsidRPr="00A3523F">
        <w:rPr>
          <w:rFonts w:asciiTheme="minorHAnsi" w:hAnsiTheme="minorHAnsi"/>
        </w:rPr>
        <w:t xml:space="preserve">4. Name each input and each output associated with each block. </w:t>
      </w:r>
    </w:p>
    <w:p w14:paraId="7D8FF080"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t xml:space="preserve">5. Diagram Legend. The legend should expand all acronyms and describe all named entities in the block diagram by giving brief definitions. </w:t>
      </w:r>
    </w:p>
    <w:p w14:paraId="160A5D6E" w14:textId="77777777" w:rsidR="00A3523F" w:rsidRPr="00A3523F" w:rsidRDefault="00A3523F" w:rsidP="00BA340A">
      <w:pPr>
        <w:pStyle w:val="Default"/>
        <w:spacing w:line="360" w:lineRule="auto"/>
        <w:rPr>
          <w:rFonts w:asciiTheme="minorHAnsi" w:hAnsiTheme="minorHAnsi"/>
        </w:rPr>
      </w:pPr>
    </w:p>
    <w:p w14:paraId="26AF136A" w14:textId="77777777" w:rsidR="00A3523F" w:rsidRPr="00A3523F" w:rsidRDefault="00A3523F" w:rsidP="00BA340A">
      <w:pPr>
        <w:spacing w:line="360" w:lineRule="auto"/>
        <w:rPr>
          <w:sz w:val="24"/>
          <w:szCs w:val="24"/>
        </w:rPr>
      </w:pPr>
      <w:r w:rsidRPr="00A3523F">
        <w:rPr>
          <w:sz w:val="24"/>
          <w:szCs w:val="24"/>
        </w:rPr>
        <w:t>Include any additional information that would increase the understanding of the block diagram. The use of identifier grouping and color may be helpful.</w:t>
      </w:r>
      <w:r w:rsidR="00693666">
        <w:rPr>
          <w:sz w:val="24"/>
          <w:szCs w:val="24"/>
        </w:rPr>
        <w:t>”</w:t>
      </w:r>
    </w:p>
    <w:p w14:paraId="258883CE" w14:textId="77777777" w:rsidR="00074E3E" w:rsidRDefault="00074E3E" w:rsidP="00BA340A">
      <w:pPr>
        <w:spacing w:line="360" w:lineRule="auto"/>
        <w:rPr>
          <w:sz w:val="24"/>
          <w:szCs w:val="24"/>
        </w:rPr>
      </w:pPr>
    </w:p>
    <w:p w14:paraId="01353574" w14:textId="77777777" w:rsidR="00074E3E" w:rsidRDefault="00816722" w:rsidP="00BA340A">
      <w:pPr>
        <w:spacing w:line="360" w:lineRule="auto"/>
        <w:rPr>
          <w:sz w:val="24"/>
          <w:szCs w:val="24"/>
        </w:rPr>
      </w:pPr>
      <w:r>
        <w:rPr>
          <w:sz w:val="24"/>
          <w:szCs w:val="24"/>
        </w:rPr>
        <w:t>ESTIMATE PROJECT BUDGET AND FINANCING</w:t>
      </w:r>
    </w:p>
    <w:p w14:paraId="71505EC8" w14:textId="77777777" w:rsidR="00816722" w:rsidRDefault="00816722" w:rsidP="00BA340A">
      <w:pPr>
        <w:spacing w:line="360" w:lineRule="auto"/>
        <w:rPr>
          <w:sz w:val="24"/>
          <w:szCs w:val="24"/>
        </w:rPr>
      </w:pPr>
    </w:p>
    <w:p w14:paraId="33510EFA" w14:textId="77777777" w:rsidR="00816722" w:rsidRDefault="00816722" w:rsidP="00BA340A">
      <w:pPr>
        <w:spacing w:line="360" w:lineRule="auto"/>
        <w:rPr>
          <w:sz w:val="24"/>
          <w:szCs w:val="24"/>
        </w:rPr>
      </w:pPr>
    </w:p>
    <w:p w14:paraId="47B856A0" w14:textId="77777777" w:rsidR="00816722" w:rsidRDefault="00816722" w:rsidP="00BA340A">
      <w:pPr>
        <w:spacing w:line="360" w:lineRule="auto"/>
        <w:rPr>
          <w:sz w:val="24"/>
          <w:szCs w:val="24"/>
        </w:rPr>
      </w:pPr>
      <w:r>
        <w:rPr>
          <w:sz w:val="24"/>
          <w:szCs w:val="24"/>
        </w:rPr>
        <w:t>INITIAL PROJECT MILESTONE FOR BOTH SEMESTERS</w:t>
      </w:r>
    </w:p>
    <w:p w14:paraId="05E00EBF" w14:textId="77777777" w:rsidR="00816722" w:rsidRDefault="00816722" w:rsidP="00BA340A">
      <w:pPr>
        <w:spacing w:line="360" w:lineRule="auto"/>
        <w:rPr>
          <w:sz w:val="24"/>
          <w:szCs w:val="24"/>
        </w:rPr>
      </w:pPr>
    </w:p>
    <w:p w14:paraId="7FA267F6" w14:textId="77777777" w:rsidR="00816722" w:rsidRDefault="00816722" w:rsidP="00BA340A">
      <w:pPr>
        <w:spacing w:line="360" w:lineRule="auto"/>
        <w:rPr>
          <w:sz w:val="24"/>
          <w:szCs w:val="24"/>
        </w:rPr>
      </w:pPr>
    </w:p>
    <w:p w14:paraId="147B3983" w14:textId="77777777" w:rsidR="00816722" w:rsidRDefault="00816722" w:rsidP="00BA340A">
      <w:pPr>
        <w:spacing w:line="360" w:lineRule="auto"/>
        <w:rPr>
          <w:sz w:val="24"/>
          <w:szCs w:val="24"/>
        </w:rPr>
      </w:pPr>
      <w:r>
        <w:rPr>
          <w:sz w:val="24"/>
          <w:szCs w:val="24"/>
        </w:rPr>
        <w:t>DECISION MATRIX</w:t>
      </w:r>
    </w:p>
    <w:p w14:paraId="565A14DB" w14:textId="77777777" w:rsidR="00816722" w:rsidRDefault="005A657A" w:rsidP="00BA340A">
      <w:pPr>
        <w:pStyle w:val="ListParagraph"/>
        <w:numPr>
          <w:ilvl w:val="0"/>
          <w:numId w:val="4"/>
        </w:numPr>
        <w:spacing w:line="360" w:lineRule="auto"/>
        <w:rPr>
          <w:sz w:val="24"/>
          <w:szCs w:val="24"/>
        </w:rPr>
      </w:pPr>
      <w:r>
        <w:rPr>
          <w:sz w:val="24"/>
          <w:szCs w:val="24"/>
        </w:rPr>
        <w:t>Projects under consideration vs. parameters that will help pick the project.</w:t>
      </w:r>
    </w:p>
    <w:p w14:paraId="58DEED39" w14:textId="77777777" w:rsidR="005A657A" w:rsidRPr="005A657A" w:rsidRDefault="005A657A" w:rsidP="00BA340A">
      <w:pPr>
        <w:pStyle w:val="ListParagraph"/>
        <w:numPr>
          <w:ilvl w:val="0"/>
          <w:numId w:val="4"/>
        </w:numPr>
        <w:spacing w:line="360" w:lineRule="auto"/>
        <w:rPr>
          <w:sz w:val="24"/>
          <w:szCs w:val="24"/>
        </w:rPr>
      </w:pPr>
      <w:proofErr w:type="gramStart"/>
      <w:r>
        <w:rPr>
          <w:sz w:val="24"/>
          <w:szCs w:val="24"/>
        </w:rPr>
        <w:t>E.g. :</w:t>
      </w:r>
      <w:proofErr w:type="gramEnd"/>
      <w:r>
        <w:rPr>
          <w:sz w:val="24"/>
          <w:szCs w:val="24"/>
        </w:rPr>
        <w:t xml:space="preserve"> cost, sponsorship, familiarity with technology, educational goals, motivation</w:t>
      </w:r>
    </w:p>
    <w:sectPr w:rsidR="005A657A" w:rsidRPr="005A657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6C999" w14:textId="77777777" w:rsidR="003F03F2" w:rsidRDefault="003F03F2" w:rsidP="00CA10AA">
      <w:pPr>
        <w:spacing w:after="0" w:line="240" w:lineRule="auto"/>
      </w:pPr>
      <w:r>
        <w:separator/>
      </w:r>
    </w:p>
  </w:endnote>
  <w:endnote w:type="continuationSeparator" w:id="0">
    <w:p w14:paraId="720C3D08" w14:textId="77777777" w:rsidR="003F03F2" w:rsidRDefault="003F03F2" w:rsidP="00CA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716264"/>
      <w:docPartObj>
        <w:docPartGallery w:val="Page Numbers (Bottom of Page)"/>
        <w:docPartUnique/>
      </w:docPartObj>
    </w:sdtPr>
    <w:sdtEndPr>
      <w:rPr>
        <w:noProof/>
      </w:rPr>
    </w:sdtEndPr>
    <w:sdtContent>
      <w:p w14:paraId="361994FF" w14:textId="59765D37" w:rsidR="00DB7874" w:rsidRDefault="00DB78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640C14" w14:textId="77777777" w:rsidR="00DB7874" w:rsidRDefault="00DB7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B7D34" w14:textId="77777777" w:rsidR="003F03F2" w:rsidRDefault="003F03F2" w:rsidP="00CA10AA">
      <w:pPr>
        <w:spacing w:after="0" w:line="240" w:lineRule="auto"/>
      </w:pPr>
      <w:r>
        <w:separator/>
      </w:r>
    </w:p>
  </w:footnote>
  <w:footnote w:type="continuationSeparator" w:id="0">
    <w:p w14:paraId="25165892" w14:textId="77777777" w:rsidR="003F03F2" w:rsidRDefault="003F03F2" w:rsidP="00CA1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DE2"/>
    <w:multiLevelType w:val="hybridMultilevel"/>
    <w:tmpl w:val="5C5A5570"/>
    <w:lvl w:ilvl="0" w:tplc="BC603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C1EEF"/>
    <w:multiLevelType w:val="hybridMultilevel"/>
    <w:tmpl w:val="B350746E"/>
    <w:lvl w:ilvl="0" w:tplc="4780769C">
      <w:numFmt w:val="bullet"/>
      <w:lvlText w:val="-"/>
      <w:lvlJc w:val="left"/>
      <w:pPr>
        <w:ind w:left="4450" w:hanging="360"/>
      </w:pPr>
      <w:rPr>
        <w:rFonts w:ascii="Calibri" w:eastAsiaTheme="minorHAnsi" w:hAnsi="Calibri" w:cs="Calibri" w:hint="default"/>
      </w:rPr>
    </w:lvl>
    <w:lvl w:ilvl="1" w:tplc="04090003" w:tentative="1">
      <w:start w:val="1"/>
      <w:numFmt w:val="bullet"/>
      <w:lvlText w:val="o"/>
      <w:lvlJc w:val="left"/>
      <w:pPr>
        <w:ind w:left="5170" w:hanging="360"/>
      </w:pPr>
      <w:rPr>
        <w:rFonts w:ascii="Courier New" w:hAnsi="Courier New" w:cs="Courier New" w:hint="default"/>
      </w:rPr>
    </w:lvl>
    <w:lvl w:ilvl="2" w:tplc="04090005" w:tentative="1">
      <w:start w:val="1"/>
      <w:numFmt w:val="bullet"/>
      <w:lvlText w:val=""/>
      <w:lvlJc w:val="left"/>
      <w:pPr>
        <w:ind w:left="5890" w:hanging="360"/>
      </w:pPr>
      <w:rPr>
        <w:rFonts w:ascii="Wingdings" w:hAnsi="Wingdings" w:hint="default"/>
      </w:rPr>
    </w:lvl>
    <w:lvl w:ilvl="3" w:tplc="04090001" w:tentative="1">
      <w:start w:val="1"/>
      <w:numFmt w:val="bullet"/>
      <w:lvlText w:val=""/>
      <w:lvlJc w:val="left"/>
      <w:pPr>
        <w:ind w:left="6610" w:hanging="360"/>
      </w:pPr>
      <w:rPr>
        <w:rFonts w:ascii="Symbol" w:hAnsi="Symbol" w:hint="default"/>
      </w:rPr>
    </w:lvl>
    <w:lvl w:ilvl="4" w:tplc="04090003" w:tentative="1">
      <w:start w:val="1"/>
      <w:numFmt w:val="bullet"/>
      <w:lvlText w:val="o"/>
      <w:lvlJc w:val="left"/>
      <w:pPr>
        <w:ind w:left="7330" w:hanging="360"/>
      </w:pPr>
      <w:rPr>
        <w:rFonts w:ascii="Courier New" w:hAnsi="Courier New" w:cs="Courier New" w:hint="default"/>
      </w:rPr>
    </w:lvl>
    <w:lvl w:ilvl="5" w:tplc="04090005" w:tentative="1">
      <w:start w:val="1"/>
      <w:numFmt w:val="bullet"/>
      <w:lvlText w:val=""/>
      <w:lvlJc w:val="left"/>
      <w:pPr>
        <w:ind w:left="8050" w:hanging="360"/>
      </w:pPr>
      <w:rPr>
        <w:rFonts w:ascii="Wingdings" w:hAnsi="Wingdings" w:hint="default"/>
      </w:rPr>
    </w:lvl>
    <w:lvl w:ilvl="6" w:tplc="04090001" w:tentative="1">
      <w:start w:val="1"/>
      <w:numFmt w:val="bullet"/>
      <w:lvlText w:val=""/>
      <w:lvlJc w:val="left"/>
      <w:pPr>
        <w:ind w:left="8770" w:hanging="360"/>
      </w:pPr>
      <w:rPr>
        <w:rFonts w:ascii="Symbol" w:hAnsi="Symbol" w:hint="default"/>
      </w:rPr>
    </w:lvl>
    <w:lvl w:ilvl="7" w:tplc="04090003" w:tentative="1">
      <w:start w:val="1"/>
      <w:numFmt w:val="bullet"/>
      <w:lvlText w:val="o"/>
      <w:lvlJc w:val="left"/>
      <w:pPr>
        <w:ind w:left="9490" w:hanging="360"/>
      </w:pPr>
      <w:rPr>
        <w:rFonts w:ascii="Courier New" w:hAnsi="Courier New" w:cs="Courier New" w:hint="default"/>
      </w:rPr>
    </w:lvl>
    <w:lvl w:ilvl="8" w:tplc="04090005" w:tentative="1">
      <w:start w:val="1"/>
      <w:numFmt w:val="bullet"/>
      <w:lvlText w:val=""/>
      <w:lvlJc w:val="left"/>
      <w:pPr>
        <w:ind w:left="10210" w:hanging="360"/>
      </w:pPr>
      <w:rPr>
        <w:rFonts w:ascii="Wingdings" w:hAnsi="Wingdings" w:hint="default"/>
      </w:rPr>
    </w:lvl>
  </w:abstractNum>
  <w:abstractNum w:abstractNumId="2" w15:restartNumberingAfterBreak="0">
    <w:nsid w:val="537C71C1"/>
    <w:multiLevelType w:val="hybridMultilevel"/>
    <w:tmpl w:val="A414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E0EB3"/>
    <w:multiLevelType w:val="hybridMultilevel"/>
    <w:tmpl w:val="731A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264EC"/>
    <w:multiLevelType w:val="hybridMultilevel"/>
    <w:tmpl w:val="F860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F12DB"/>
    <w:multiLevelType w:val="hybridMultilevel"/>
    <w:tmpl w:val="77882790"/>
    <w:lvl w:ilvl="0" w:tplc="2C4A77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04EAC"/>
    <w:multiLevelType w:val="hybridMultilevel"/>
    <w:tmpl w:val="A4C2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1AB"/>
    <w:rsid w:val="000370AD"/>
    <w:rsid w:val="00074E3E"/>
    <w:rsid w:val="000E716C"/>
    <w:rsid w:val="00103E98"/>
    <w:rsid w:val="001442C0"/>
    <w:rsid w:val="00170180"/>
    <w:rsid w:val="001B4BA5"/>
    <w:rsid w:val="001B7734"/>
    <w:rsid w:val="00213DBE"/>
    <w:rsid w:val="003B616C"/>
    <w:rsid w:val="003F03F2"/>
    <w:rsid w:val="00426B40"/>
    <w:rsid w:val="00484816"/>
    <w:rsid w:val="004A08CC"/>
    <w:rsid w:val="00534101"/>
    <w:rsid w:val="00593C74"/>
    <w:rsid w:val="005A1959"/>
    <w:rsid w:val="005A657A"/>
    <w:rsid w:val="005E2401"/>
    <w:rsid w:val="006250BB"/>
    <w:rsid w:val="00693666"/>
    <w:rsid w:val="0069779C"/>
    <w:rsid w:val="006E17AE"/>
    <w:rsid w:val="007339E1"/>
    <w:rsid w:val="00736B49"/>
    <w:rsid w:val="007543C8"/>
    <w:rsid w:val="00816722"/>
    <w:rsid w:val="008E6554"/>
    <w:rsid w:val="009519B9"/>
    <w:rsid w:val="00970405"/>
    <w:rsid w:val="00A3523F"/>
    <w:rsid w:val="00A7745D"/>
    <w:rsid w:val="00AD07A8"/>
    <w:rsid w:val="00AD0AD5"/>
    <w:rsid w:val="00B65AFB"/>
    <w:rsid w:val="00B662E0"/>
    <w:rsid w:val="00B831AB"/>
    <w:rsid w:val="00B845F4"/>
    <w:rsid w:val="00BA340A"/>
    <w:rsid w:val="00C24EB7"/>
    <w:rsid w:val="00C311CB"/>
    <w:rsid w:val="00C52016"/>
    <w:rsid w:val="00C64422"/>
    <w:rsid w:val="00C70007"/>
    <w:rsid w:val="00CA10AA"/>
    <w:rsid w:val="00D970AD"/>
    <w:rsid w:val="00DB7874"/>
    <w:rsid w:val="00DD4BCB"/>
    <w:rsid w:val="00EB3905"/>
    <w:rsid w:val="00F72A83"/>
    <w:rsid w:val="00F74DCA"/>
    <w:rsid w:val="00FD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D321"/>
  <w15:chartTrackingRefBased/>
  <w15:docId w15:val="{7B331E59-4A7F-4D90-9A23-6ABA6F99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0AD"/>
    <w:pPr>
      <w:ind w:left="720"/>
      <w:contextualSpacing/>
    </w:pPr>
  </w:style>
  <w:style w:type="paragraph" w:customStyle="1" w:styleId="Default">
    <w:name w:val="Default"/>
    <w:rsid w:val="00A3523F"/>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CA1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0AA"/>
  </w:style>
  <w:style w:type="paragraph" w:styleId="Footer">
    <w:name w:val="footer"/>
    <w:basedOn w:val="Normal"/>
    <w:link w:val="FooterChar"/>
    <w:uiPriority w:val="99"/>
    <w:unhideWhenUsed/>
    <w:rsid w:val="00CA1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0AA"/>
  </w:style>
  <w:style w:type="table" w:styleId="TableGrid">
    <w:name w:val="Table Grid"/>
    <w:basedOn w:val="TableNormal"/>
    <w:uiPriority w:val="39"/>
    <w:rsid w:val="00B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Ryan</cp:lastModifiedBy>
  <cp:revision>30</cp:revision>
  <dcterms:created xsi:type="dcterms:W3CDTF">2018-09-09T20:22:00Z</dcterms:created>
  <dcterms:modified xsi:type="dcterms:W3CDTF">2018-09-12T14:49:00Z</dcterms:modified>
</cp:coreProperties>
</file>