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6162D3D8"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Pr="00FC4FF2">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2DEB6EBD" w14:textId="0AEC9919" w:rsidR="0053738E" w:rsidRPr="0053738E" w:rsidRDefault="0053738E" w:rsidP="0053738E"/>
    <w:p w14:paraId="33F24CCB" w14:textId="4A71F566"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77F3DC9C"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BA113E0" w:rsidR="0053738E" w:rsidRDefault="00DF73ED" w:rsidP="00F244B9">
      <w:pPr>
        <w:spacing w:after="0" w:line="240" w:lineRule="exact"/>
        <w:ind w:firstLine="187"/>
        <w:jc w:val="both"/>
        <w:rPr>
          <w:rFonts w:ascii="Times" w:hAnsi="Times" w:cs="Times"/>
          <w:sz w:val="20"/>
          <w:szCs w:val="20"/>
        </w:rPr>
      </w:pPr>
      <w:r>
        <w:rPr>
          <w:noProof/>
        </w:rPr>
        <w:drawing>
          <wp:anchor distT="0" distB="0" distL="114300" distR="114300" simplePos="0" relativeHeight="251658240" behindDoc="0" locked="0" layoutInCell="1" allowOverlap="1" wp14:anchorId="064325DF" wp14:editId="68923DAA">
            <wp:simplePos x="0" y="0"/>
            <wp:positionH relativeFrom="column">
              <wp:posOffset>3547110</wp:posOffset>
            </wp:positionH>
            <wp:positionV relativeFrom="paragraph">
              <wp:posOffset>818515</wp:posOffset>
            </wp:positionV>
            <wp:extent cx="2362200" cy="2228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F244B9">
        <w:rPr>
          <w:rFonts w:ascii="Times" w:hAnsi="Times" w:cs="Times"/>
          <w:sz w:val="20"/>
          <w:szCs w:val="20"/>
        </w:rPr>
        <w:t xml:space="preserve">The procedurally generated game board </w:t>
      </w:r>
      <w:r w:rsidR="00C00F49">
        <w:rPr>
          <w:rFonts w:ascii="Times" w:hAnsi="Times" w:cs="Times"/>
          <w:sz w:val="20"/>
          <w:szCs w:val="20"/>
        </w:rPr>
        <w:t>is</w:t>
      </w:r>
      <w:r w:rsidR="00F244B9"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sidR="00F244B9">
        <w:rPr>
          <w:rFonts w:ascii="Times" w:hAnsi="Times" w:cs="Times"/>
          <w:sz w:val="20"/>
          <w:szCs w:val="20"/>
        </w:rPr>
        <w:t>readth First Search</w:t>
      </w:r>
      <w:r w:rsidR="00F244B9"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7F8A8E00"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392D6726" w14:textId="1DDAE3C4" w:rsidR="00DF73ED" w:rsidRDefault="00C00F49" w:rsidP="00DF73ED">
      <w:pPr>
        <w:spacing w:after="0" w:line="240" w:lineRule="exact"/>
        <w:ind w:firstLine="187"/>
        <w:jc w:val="both"/>
        <w:rPr>
          <w:rFonts w:ascii="Times" w:hAnsi="Times" w:cs="Times"/>
          <w:sz w:val="20"/>
          <w:szCs w:val="20"/>
        </w:rPr>
      </w:pPr>
      <w:r>
        <w:rPr>
          <w:rFonts w:ascii="Times" w:hAnsi="Times" w:cs="Times"/>
          <w:sz w:val="20"/>
          <w:szCs w:val="20"/>
        </w:rPr>
        <w:t xml:space="preserve">The method chosen for our implementation </w:t>
      </w:r>
      <w:r w:rsidR="00F0256F">
        <w:rPr>
          <w:rFonts w:ascii="Times" w:hAnsi="Times" w:cs="Times"/>
          <w:sz w:val="20"/>
          <w:szCs w:val="20"/>
        </w:rPr>
        <w:t>is</w:t>
      </w:r>
      <w:r>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w:t>
      </w:r>
      <w:r w:rsidR="009F021A">
        <w:rPr>
          <w:rFonts w:ascii="Times" w:hAnsi="Times" w:cs="Times"/>
          <w:sz w:val="20"/>
          <w:szCs w:val="20"/>
        </w:rPr>
        <w:t>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A33E4DF" w14:textId="53934391" w:rsidR="00DF73ED" w:rsidRPr="00DF73ED" w:rsidRDefault="00DF73ED" w:rsidP="00DF73ED">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2</w:t>
      </w:r>
      <w:r w:rsidRPr="00FC4FF2">
        <w:rPr>
          <w:rFonts w:ascii="Times" w:hAnsi="Times" w:cs="Times"/>
          <w:i w:val="0"/>
          <w:iCs w:val="0"/>
          <w:color w:val="auto"/>
        </w:rPr>
        <w:t>.</w:t>
      </w:r>
      <w:r>
        <w:rPr>
          <w:rFonts w:ascii="Times" w:hAnsi="Times" w:cs="Times"/>
          <w:i w:val="0"/>
          <w:iCs w:val="0"/>
          <w:color w:val="auto"/>
        </w:rPr>
        <w:tab/>
      </w:r>
      <w:r>
        <w:rPr>
          <w:rFonts w:ascii="Times" w:hAnsi="Times" w:cs="Times"/>
          <w:i w:val="0"/>
          <w:iCs w:val="0"/>
          <w:color w:val="auto"/>
        </w:rPr>
        <w:t xml:space="preserve">Randomly generated game board example. A 1 marks a regular node, </w:t>
      </w:r>
      <w:proofErr w:type="gramStart"/>
      <w:r>
        <w:rPr>
          <w:rFonts w:ascii="Times" w:hAnsi="Times" w:cs="Times"/>
          <w:i w:val="0"/>
          <w:iCs w:val="0"/>
          <w:color w:val="auto"/>
        </w:rPr>
        <w:t>a 2 marks</w:t>
      </w:r>
      <w:proofErr w:type="gramEnd"/>
      <w:r>
        <w:rPr>
          <w:rFonts w:ascii="Times" w:hAnsi="Times" w:cs="Times"/>
          <w:i w:val="0"/>
          <w:iCs w:val="0"/>
          <w:color w:val="auto"/>
        </w:rPr>
        <w:t xml:space="preserve"> a fortress, a 3 marks a watchtower, and a -1 marks an unsuccessful node creation.</w:t>
      </w:r>
    </w:p>
    <w:p w14:paraId="2C227B73" w14:textId="77777777" w:rsidR="00DF73ED" w:rsidRDefault="00DF73ED" w:rsidP="00DF73ED">
      <w:pPr>
        <w:spacing w:after="0" w:line="240" w:lineRule="exact"/>
        <w:ind w:firstLine="187"/>
        <w:jc w:val="both"/>
        <w:rPr>
          <w:rFonts w:ascii="Times" w:hAnsi="Times" w:cs="Times"/>
          <w:sz w:val="20"/>
          <w:szCs w:val="20"/>
        </w:rPr>
      </w:pPr>
    </w:p>
    <w:p w14:paraId="666CDB80" w14:textId="63E03A1E"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 xml:space="preserve">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w:t>
      </w:r>
      <w:r>
        <w:rPr>
          <w:rFonts w:ascii="Times" w:hAnsi="Times" w:cs="Times"/>
          <w:sz w:val="20"/>
          <w:szCs w:val="20"/>
        </w:rPr>
        <w:lastRenderedPageBreak/>
        <w:t>generate a new valid game board.</w:t>
      </w:r>
      <w:r w:rsidR="00DF73ED">
        <w:rPr>
          <w:rFonts w:ascii="Times" w:hAnsi="Times" w:cs="Times"/>
          <w:sz w:val="20"/>
          <w:szCs w:val="20"/>
        </w:rPr>
        <w:t xml:space="preserve"> This process will always result in a valid game board, an example of which can be seen in Fig. 2.</w:t>
      </w:r>
    </w:p>
    <w:p w14:paraId="7FD4F264" w14:textId="311EEEA2"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1EBFA868" w14:textId="77777777" w:rsidR="0053738E" w:rsidRPr="0053738E" w:rsidRDefault="0053738E" w:rsidP="0053738E"/>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44440BD" w14:textId="77777777" w:rsidR="0053738E" w:rsidRPr="0053738E" w:rsidRDefault="0053738E" w:rsidP="0053738E"/>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303735E9" w14:textId="36332B81" w:rsidR="0053738E" w:rsidRPr="0053738E" w:rsidRDefault="0053738E" w:rsidP="0053738E"/>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1535B4"/>
    <w:rsid w:val="00280C16"/>
    <w:rsid w:val="002A5904"/>
    <w:rsid w:val="002F2F78"/>
    <w:rsid w:val="00326160"/>
    <w:rsid w:val="00353220"/>
    <w:rsid w:val="004817AB"/>
    <w:rsid w:val="004C639B"/>
    <w:rsid w:val="00527183"/>
    <w:rsid w:val="0053738E"/>
    <w:rsid w:val="006470E9"/>
    <w:rsid w:val="00853080"/>
    <w:rsid w:val="009D23B2"/>
    <w:rsid w:val="009F021A"/>
    <w:rsid w:val="00A93E42"/>
    <w:rsid w:val="00B6106B"/>
    <w:rsid w:val="00B754C8"/>
    <w:rsid w:val="00C00F49"/>
    <w:rsid w:val="00C032E9"/>
    <w:rsid w:val="00C32DF0"/>
    <w:rsid w:val="00C56DD4"/>
    <w:rsid w:val="00DF73ED"/>
    <w:rsid w:val="00E436B0"/>
    <w:rsid w:val="00F0256F"/>
    <w:rsid w:val="00F244B9"/>
    <w:rsid w:val="00FC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2020-04-10T16:26:00Z</dcterms:created>
  <dcterms:modified xsi:type="dcterms:W3CDTF">2020-04-11T20:50:00Z</dcterms:modified>
</cp:coreProperties>
</file>