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qt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O4uVe" w:id="0"/>
      <w:r>
        <w:rPr>
          <w:rFonts w:ascii="宋体" w:hAnsi="Times New Roman" w:eastAsia="宋体"/>
        </w:rPr>
        <w:t>布局例子</w:t>
      </w:r>
    </w:p>
    <w:bookmarkEnd w:id="0"/>
    <w:bookmarkStart w:name="PSqBx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仿照QQ登录界面</w:t>
      </w:r>
    </w:p>
    <w:bookmarkEnd w:id="1"/>
    <w:bookmarkStart w:name="u8633064b" w:id="2"/>
    <w:p>
      <w:pPr>
        <w:spacing w:after="50" w:line="360" w:lineRule="auto" w:beforeLines="100"/>
        <w:ind w:left="0"/>
        <w:jc w:val="left"/>
      </w:pPr>
      <w:bookmarkStart w:name="uca3bdd3a" w:id="3"/>
      <w:r>
        <w:rPr>
          <w:rFonts w:eastAsia="宋体" w:ascii="宋体"/>
        </w:rPr>
        <w:drawing>
          <wp:inline distT="0" distB="0" distL="0" distR="0">
            <wp:extent cx="2167467" cy="18680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18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bookmarkStart w:name="ua058657d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使用控件-单行输入框 ：</w:t>
      </w:r>
    </w:p>
    <w:bookmarkEnd w:id="4"/>
    <w:bookmarkStart w:name="u455e91f3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bookmarkStart w:name="ucc4bd119" w:id="6"/>
      <w:r>
        <w:rPr>
          <w:rFonts w:eastAsia="宋体" w:ascii="宋体"/>
        </w:rPr>
        <w:drawing>
          <wp:inline distT="0" distB="0" distL="0" distR="0">
            <wp:extent cx="2065867" cy="7112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7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4dde6a63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设置面板的宽度,电脑宽800，手机一般宽400，</w:t>
      </w:r>
    </w:p>
    <w:bookmarkEnd w:id="7"/>
    <w:bookmarkStart w:name="u0cd9fb19" w:id="8"/>
    <w:p>
      <w:pPr>
        <w:spacing w:after="50" w:line="360" w:lineRule="auto" w:beforeLines="100"/>
        <w:ind w:left="0"/>
        <w:jc w:val="left"/>
      </w:pPr>
      <w:bookmarkStart w:name="uc90eda19" w:id="9"/>
      <w:r>
        <w:rPr>
          <w:rFonts w:eastAsia="宋体" w:ascii="宋体"/>
        </w:rPr>
        <w:drawing>
          <wp:inline distT="0" distB="0" distL="0" distR="0">
            <wp:extent cx="1761067" cy="25312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1067" cy="25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u68752111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加按钮，固定大小</w:t>
      </w:r>
    </w:p>
    <w:bookmarkEnd w:id="10"/>
    <w:bookmarkStart w:name="u753b46d2" w:id="11"/>
    <w:p>
      <w:pPr>
        <w:spacing w:after="50" w:line="360" w:lineRule="auto" w:beforeLines="100"/>
        <w:ind w:left="0"/>
        <w:jc w:val="left"/>
      </w:pPr>
      <w:bookmarkStart w:name="ud8aa1e53" w:id="12"/>
      <w:r>
        <w:rPr>
          <w:rFonts w:eastAsia="宋体" w:ascii="宋体"/>
        </w:rPr>
        <w:drawing>
          <wp:inline distT="0" distB="0" distL="0" distR="0">
            <wp:extent cx="1744133" cy="9371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4133" cy="9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ud8cbc4d6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设置面板背景，注意第二个字母也是大写</w:t>
      </w:r>
    </w:p>
    <w:bookmarkEnd w:id="13"/>
    <w:bookmarkStart w:name="u72bfbec6" w:id="14"/>
    <w:p>
      <w:pPr>
        <w:spacing w:after="50" w:line="360" w:lineRule="auto" w:beforeLines="100"/>
        <w:ind w:left="0"/>
        <w:jc w:val="left"/>
      </w:pPr>
      <w:bookmarkStart w:name="u6ae9fbd7" w:id="15"/>
      <w:r>
        <w:rPr>
          <w:rFonts w:eastAsia="宋体" w:ascii="宋体"/>
        </w:rPr>
        <w:drawing>
          <wp:inline distT="0" distB="0" distL="0" distR="0">
            <wp:extent cx="2336800" cy="16653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6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dc3f66be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将按钮和输入框框选后，水平布局</w:t>
      </w:r>
    </w:p>
    <w:bookmarkEnd w:id="16"/>
    <w:bookmarkStart w:name="ua2f58d06" w:id="17"/>
    <w:p>
      <w:pPr>
        <w:spacing w:after="50" w:line="360" w:lineRule="auto" w:beforeLines="100"/>
        <w:ind w:left="0"/>
        <w:jc w:val="left"/>
      </w:pPr>
      <w:bookmarkStart w:name="u2d88387f" w:id="18"/>
      <w:r>
        <w:rPr>
          <w:rFonts w:eastAsia="宋体" w:ascii="宋体"/>
        </w:rPr>
        <w:drawing>
          <wp:inline distT="0" distB="0" distL="0" distR="0">
            <wp:extent cx="1845733" cy="277510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733" cy="27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u3014b92d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设置边框背景可以顺便去除边框</w:t>
      </w:r>
    </w:p>
    <w:bookmarkEnd w:id="19"/>
    <w:bookmarkStart w:name="LXaAQ" w:id="2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QPushButton {</w:t>
        <w:br/>
        <w:t xml:space="preserve">  border-image: url(:/images/rad.png)</w:t>
        <w:br/>
        <w:t>}</w:t>
        <w:br/>
      </w:r>
    </w:p>
    <w:bookmarkEnd w:id="20"/>
    <w:bookmarkStart w:name="ub068dbfa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横线用Widget 实现，并与上方垂直对齐，设置固定高度2px,设置背景色</w:t>
      </w:r>
    </w:p>
    <w:bookmarkEnd w:id="21"/>
    <w:bookmarkStart w:name="u2b0e8a22" w:id="22"/>
    <w:p>
      <w:pPr>
        <w:spacing w:after="50" w:line="360" w:lineRule="auto" w:beforeLines="100"/>
        <w:ind w:left="0"/>
        <w:jc w:val="left"/>
      </w:pPr>
      <w:bookmarkStart w:name="u06038bd6" w:id="23"/>
      <w:r>
        <w:rPr>
          <w:rFonts w:eastAsia="宋体" w:ascii="宋体"/>
        </w:rPr>
        <w:drawing>
          <wp:inline distT="0" distB="0" distL="0" distR="0">
            <wp:extent cx="3843867" cy="198278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867" cy="19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2"/>
    <w:bookmarkStart w:name="uc0d65cc5" w:id="24"/>
    <w:p>
      <w:pPr>
        <w:spacing w:after="50" w:line="360" w:lineRule="auto" w:beforeLines="100"/>
        <w:ind w:left="0"/>
        <w:jc w:val="left"/>
      </w:pPr>
      <w:bookmarkStart w:name="u92751145" w:id="25"/>
      <w:r>
        <w:rPr>
          <w:rFonts w:eastAsia="宋体" w:ascii="宋体"/>
        </w:rPr>
        <w:drawing>
          <wp:inline distT="0" distB="0" distL="0" distR="0">
            <wp:extent cx="1761067" cy="93302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1067" cy="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b923e172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用户名输入框基本完成，密码框类似，直接复制用户的页面，再加上垂直布局，再修改图标，文字等。</w:t>
      </w:r>
    </w:p>
    <w:bookmarkEnd w:id="26"/>
    <w:bookmarkStart w:name="u4c9b63c4" w:id="27"/>
    <w:p>
      <w:pPr>
        <w:spacing w:after="50" w:line="360" w:lineRule="auto" w:beforeLines="100"/>
        <w:ind w:left="0"/>
        <w:jc w:val="left"/>
      </w:pPr>
      <w:bookmarkStart w:name="u83a18e5e" w:id="28"/>
      <w:r>
        <w:rPr>
          <w:rFonts w:eastAsia="宋体" w:ascii="宋体"/>
        </w:rPr>
        <w:drawing>
          <wp:inline distT="0" distB="0" distL="0" distR="0">
            <wp:extent cx="2353733" cy="15649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3733" cy="15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u38e1b878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密码隐藏显示</w:t>
      </w:r>
    </w:p>
    <w:bookmarkEnd w:id="29"/>
    <w:bookmarkStart w:name="u2ffb213d" w:id="30"/>
    <w:p>
      <w:pPr>
        <w:spacing w:after="50" w:line="360" w:lineRule="auto" w:beforeLines="100"/>
        <w:ind w:left="0"/>
        <w:jc w:val="left"/>
      </w:pPr>
      <w:bookmarkStart w:name="ud1dd65d6" w:id="31"/>
      <w:r>
        <w:rPr>
          <w:rFonts w:eastAsia="宋体" w:ascii="宋体"/>
        </w:rPr>
        <w:drawing>
          <wp:inline distT="0" distB="0" distL="0" distR="0">
            <wp:extent cx="1896533" cy="15010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15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bookmarkEnd w:id="30"/>
    <w:bookmarkStart w:name="u0ab2dbfb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使用2个水平弹簧增加两边的间隔，</w:t>
      </w:r>
      <w:r>
        <w:rPr>
          <w:rFonts w:ascii="宋体" w:hAnsi="Times New Roman" w:eastAsia="宋体"/>
          <w:b/>
          <w:i w:val="false"/>
          <w:color w:val="000000"/>
          <w:sz w:val="22"/>
        </w:rPr>
        <w:t>并使用水平布局，将弹簧与内容水平</w:t>
      </w:r>
    </w:p>
    <w:bookmarkEnd w:id="32"/>
    <w:bookmarkStart w:name="u877d30ad" w:id="33"/>
    <w:p>
      <w:pPr>
        <w:spacing w:after="50" w:line="360" w:lineRule="auto" w:beforeLines="100"/>
        <w:ind w:left="0"/>
        <w:jc w:val="left"/>
      </w:pPr>
      <w:bookmarkStart w:name="u88670fea" w:id="34"/>
      <w:r>
        <w:rPr>
          <w:rFonts w:eastAsia="宋体" w:ascii="宋体"/>
        </w:rPr>
        <w:drawing>
          <wp:inline distT="0" distB="0" distL="0" distR="0">
            <wp:extent cx="4318000" cy="17070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u39ab1cfd" w:id="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同理设置垂直弹簧，上面多放点</w:t>
      </w:r>
    </w:p>
    <w:bookmarkEnd w:id="35"/>
    <w:bookmarkStart w:name="ube866ff7" w:id="36"/>
    <w:p>
      <w:pPr>
        <w:spacing w:after="50" w:line="360" w:lineRule="auto" w:beforeLines="100"/>
        <w:ind w:left="0"/>
        <w:jc w:val="left"/>
      </w:pPr>
      <w:bookmarkStart w:name="u15c65922" w:id="37"/>
      <w:r>
        <w:rPr>
          <w:rFonts w:eastAsia="宋体" w:ascii="宋体"/>
        </w:rPr>
        <w:drawing>
          <wp:inline distT="0" distB="0" distL="0" distR="0">
            <wp:extent cx="3217333" cy="203013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7333" cy="20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bookmarkEnd w:id="36"/>
    <w:bookmarkStart w:name="u23fcd6a9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因为界面可以被压缩，所以设置 最外层的垂直布局为整体页面的布局</w:t>
      </w:r>
    </w:p>
    <w:bookmarkEnd w:id="38"/>
    <w:bookmarkStart w:name="u5635156f" w:id="39"/>
    <w:p>
      <w:pPr>
        <w:spacing w:after="50" w:line="360" w:lineRule="auto" w:beforeLines="100"/>
        <w:ind w:left="0"/>
        <w:jc w:val="left"/>
      </w:pPr>
      <w:bookmarkStart w:name="u19108619" w:id="40"/>
      <w:r>
        <w:rPr>
          <w:rFonts w:eastAsia="宋体" w:ascii="宋体"/>
        </w:rPr>
        <w:drawing>
          <wp:inline distT="0" distB="0" distL="0" distR="0">
            <wp:extent cx="3556000" cy="248457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bookmarkEnd w:id="39"/>
    <w:bookmarkStart w:name="yjcxi" w:id="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四则运算计算器</w:t>
      </w:r>
    </w:p>
    <w:bookmarkEnd w:id="41"/>
    <w:bookmarkStart w:name="u35035294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需要使用到 STL 库中的 栈 数据结构，库的名称可能稍有变化</w:t>
      </w:r>
    </w:p>
    <w:bookmarkEnd w:id="42"/>
    <w:bookmarkStart w:name="ue154d4d1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先绘制 UI 页面</w:t>
      </w:r>
    </w:p>
    <w:bookmarkEnd w:id="43"/>
    <w:bookmarkStart w:name="u56d4d38e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对单个pushbutton设置样式，如字体，固定大小等</w:t>
      </w:r>
    </w:p>
    <w:bookmarkEnd w:id="44"/>
    <w:bookmarkStart w:name="u167791b2" w:id="45"/>
    <w:p>
      <w:pPr>
        <w:spacing w:after="50" w:line="360" w:lineRule="auto" w:beforeLines="100"/>
        <w:ind w:left="0"/>
        <w:jc w:val="left"/>
      </w:pPr>
      <w:bookmarkStart w:name="u5c94600c" w:id="46"/>
      <w:r>
        <w:rPr>
          <w:rFonts w:eastAsia="宋体" w:ascii="宋体"/>
        </w:rPr>
        <w:drawing>
          <wp:inline distT="0" distB="0" distL="0" distR="0">
            <wp:extent cx="1693333" cy="8992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333" cy="8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bookmarkEnd w:id="45"/>
    <w:bookmarkStart w:name="ud53c3516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复制多个按钮，并排出基本的界面，再使用栅格布局</w:t>
      </w:r>
    </w:p>
    <w:bookmarkEnd w:id="47"/>
    <w:bookmarkStart w:name="ucd9bdea2" w:id="48"/>
    <w:p>
      <w:pPr>
        <w:spacing w:after="50" w:line="360" w:lineRule="auto" w:beforeLines="100"/>
        <w:ind w:left="0"/>
        <w:jc w:val="left"/>
      </w:pPr>
      <w:bookmarkStart w:name="u311e2c4e" w:id="49"/>
      <w:r>
        <w:rPr>
          <w:rFonts w:eastAsia="宋体" w:ascii="宋体"/>
        </w:rPr>
        <w:drawing>
          <wp:inline distT="0" distB="0" distL="0" distR="0">
            <wp:extent cx="2980267" cy="26073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267" cy="26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u1e7cb50e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对于显示框可使用 Line Edit 部件， 等于 符号的高度占两个，设置高度为90即可，对于不好显示的符号如乘除可以使用背景图片。</w:t>
      </w:r>
    </w:p>
    <w:bookmarkEnd w:id="50"/>
    <w:bookmarkStart w:name="u5ceb64e9" w:id="51"/>
    <w:p>
      <w:pPr>
        <w:spacing w:after="50" w:line="360" w:lineRule="auto" w:beforeLines="100"/>
        <w:ind w:left="0"/>
        <w:jc w:val="left"/>
      </w:pPr>
      <w:bookmarkStart w:name="u89cd1ef8" w:id="52"/>
      <w:r>
        <w:rPr>
          <w:rFonts w:eastAsia="宋体" w:ascii="宋体"/>
        </w:rPr>
        <w:drawing>
          <wp:inline distT="0" distB="0" distL="0" distR="0">
            <wp:extent cx="1930400" cy="251810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5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u739e9075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为了编程需要，可以自定义部件名称。</w:t>
      </w:r>
    </w:p>
    <w:bookmarkEnd w:id="53"/>
    <w:bookmarkStart w:name="uf046632c" w:id="54"/>
    <w:p>
      <w:pPr>
        <w:spacing w:after="50" w:line="360" w:lineRule="auto" w:beforeLines="100"/>
        <w:ind w:left="0"/>
        <w:jc w:val="left"/>
      </w:pPr>
      <w:bookmarkStart w:name="u6889204d" w:id="55"/>
      <w:r>
        <w:rPr>
          <w:rFonts w:eastAsia="宋体" w:ascii="宋体"/>
        </w:rPr>
        <w:drawing>
          <wp:inline distT="0" distB="0" distL="0" distR="0">
            <wp:extent cx="5147733" cy="148748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733" cy="14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uf27177af" w:id="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在点击等号之前，需要使用一个字符串记录我们的按键输入值</w:t>
      </w:r>
    </w:p>
    <w:bookmarkEnd w:id="56"/>
    <w:bookmarkStart w:name="ub439dbfb" w:id="57"/>
    <w:p>
      <w:pPr>
        <w:spacing w:after="50" w:line="360" w:lineRule="auto" w:beforeLines="100"/>
        <w:ind w:left="0"/>
        <w:jc w:val="left"/>
      </w:pPr>
      <w:bookmarkStart w:name="u0143339c" w:id="58"/>
      <w:r>
        <w:rPr>
          <w:rFonts w:eastAsia="宋体" w:ascii="宋体"/>
        </w:rPr>
        <w:drawing>
          <wp:inline distT="0" distB="0" distL="0" distR="0">
            <wp:extent cx="3081867" cy="13392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867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7"/>
    <w:bookmarkStart w:name="ub0108c81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对按钮设置点击信号，并且书写逻辑，此处如 1 按钮</w:t>
      </w:r>
    </w:p>
    <w:bookmarkEnd w:id="59"/>
    <w:bookmarkStart w:name="u0dee0a6a" w:id="60"/>
    <w:p>
      <w:pPr>
        <w:spacing w:after="50" w:line="360" w:lineRule="auto" w:beforeLines="100"/>
        <w:ind w:left="0"/>
        <w:jc w:val="left"/>
      </w:pPr>
      <w:bookmarkStart w:name="ub27a2a23" w:id="61"/>
      <w:r>
        <w:rPr>
          <w:rFonts w:eastAsia="宋体" w:ascii="宋体"/>
        </w:rPr>
        <w:drawing>
          <wp:inline distT="0" distB="0" distL="0" distR="0">
            <wp:extent cx="4555067" cy="17709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17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bookmarkEnd w:id="60"/>
    <w:bookmarkStart w:name="AQ7d8" w:id="62"/>
    <w:p>
      <w:pPr>
        <w:pStyle w:val="Heading2"/>
        <w:spacing w:after="50" w:line="360" w:lineRule="auto" w:beforeLines="100"/>
        <w:ind w:left="0"/>
        <w:jc w:val="left"/>
      </w:pPr>
      <w:bookmarkStart w:name="ue675e498" w:id="63"/>
      <w:r>
        <w:rPr>
          <w:rFonts w:eastAsia="宋体" w:ascii="宋体"/>
        </w:rPr>
        <w:drawing>
          <wp:inline distT="0" distB="0" distL="0" distR="0">
            <wp:extent cx="3894667" cy="13312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4667" cy="13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bookmarkStart w:name="ud624d089" w:id="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固定窗口大小，设置标题，字体等</w:t>
      </w:r>
    </w:p>
    <w:bookmarkEnd w:id="64"/>
    <w:bookmarkStart w:name="ud4fe7462" w:id="65"/>
    <w:p>
      <w:pPr>
        <w:spacing w:after="50" w:line="360" w:lineRule="auto" w:beforeLines="100"/>
        <w:ind w:left="0"/>
        <w:jc w:val="left"/>
      </w:pPr>
      <w:bookmarkStart w:name="u570e1953" w:id="66"/>
      <w:r>
        <w:rPr>
          <w:rFonts w:eastAsia="宋体" w:ascii="宋体"/>
        </w:rPr>
        <w:drawing>
          <wp:inline distT="0" distB="0" distL="0" distR="0">
            <wp:extent cx="3420533" cy="256053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533" cy="25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bookmarkEnd w:id="65"/>
    <w:bookmarkStart w:name="ue09f24da" w:id="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将其它按钮都转到槽</w:t>
      </w:r>
    </w:p>
    <w:bookmarkEnd w:id="67"/>
    <w:bookmarkStart w:name="u07ba31ea" w:id="68"/>
    <w:p>
      <w:pPr>
        <w:spacing w:after="50" w:line="360" w:lineRule="auto" w:beforeLines="100"/>
        <w:ind w:left="0"/>
        <w:jc w:val="left"/>
      </w:pPr>
      <w:bookmarkStart w:name="ufbc085fa" w:id="69"/>
      <w:r>
        <w:rPr>
          <w:rFonts w:eastAsia="宋体" w:ascii="宋体"/>
        </w:rPr>
        <w:drawing>
          <wp:inline distT="0" distB="0" distL="0" distR="0">
            <wp:extent cx="3031067" cy="223831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067" cy="2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bookmarkEnd w:id="68"/>
    <w:bookmarkStart w:name="ud1f7ab0b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清空按钮的槽函数，字符串也是调用函数，而不是赋值空字符串</w:t>
      </w:r>
    </w:p>
    <w:bookmarkEnd w:id="70"/>
    <w:bookmarkStart w:name="u853f475e" w:id="71"/>
    <w:p>
      <w:pPr>
        <w:spacing w:after="50" w:line="360" w:lineRule="auto" w:beforeLines="100"/>
        <w:ind w:left="0"/>
        <w:jc w:val="left"/>
      </w:pPr>
      <w:bookmarkStart w:name="u20352aba" w:id="72"/>
      <w:r>
        <w:rPr>
          <w:rFonts w:eastAsia="宋体" w:ascii="宋体"/>
        </w:rPr>
        <w:drawing>
          <wp:inline distT="0" distB="0" distL="0" distR="0">
            <wp:extent cx="4182533" cy="11016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533" cy="11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bookmarkEnd w:id="71"/>
    <w:bookmarkStart w:name="ue85b236f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删除按钮的图片如果没有，可以自己截图，设置为icon后，默认大小是16，尽管我们的图片的40，所以我们需改大。</w:t>
      </w:r>
    </w:p>
    <w:bookmarkEnd w:id="73"/>
    <w:bookmarkStart w:name="u2abdf9ae" w:id="74"/>
    <w:p>
      <w:pPr>
        <w:spacing w:after="50" w:line="360" w:lineRule="auto" w:beforeLines="100"/>
        <w:ind w:left="0"/>
        <w:jc w:val="left"/>
      </w:pPr>
      <w:bookmarkStart w:name="u2356bae1" w:id="75"/>
      <w:r>
        <w:rPr>
          <w:rFonts w:eastAsia="宋体" w:ascii="宋体"/>
        </w:rPr>
        <w:drawing>
          <wp:inline distT="0" distB="0" distL="0" distR="0">
            <wp:extent cx="1811867" cy="68631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1867" cy="6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bookmarkEnd w:id="74"/>
    <w:bookmarkStart w:name="u959f7e3f" w:id="76"/>
    <w:p>
      <w:pPr>
        <w:spacing w:after="50" w:line="360" w:lineRule="auto" w:beforeLines="100"/>
        <w:ind w:left="0"/>
        <w:jc w:val="left"/>
      </w:pPr>
      <w:bookmarkStart w:name="u2b541b0c" w:id="77"/>
      <w:r>
        <w:rPr>
          <w:rFonts w:eastAsia="宋体" w:ascii="宋体"/>
        </w:rPr>
        <w:drawing>
          <wp:inline distT="0" distB="0" distL="0" distR="0">
            <wp:extent cx="1557867" cy="20386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867" cy="203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bookmarkEnd w:id="76"/>
    <w:bookmarkStart w:name="u23e75402" w:id="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写删除的槽函数，自己在帮助文档里可能没那么快找到需要使用的函数，可以百度。</w:t>
      </w:r>
    </w:p>
    <w:bookmarkEnd w:id="78"/>
    <w:bookmarkStart w:name="uac4d7fcd" w:id="79"/>
    <w:p>
      <w:pPr>
        <w:spacing w:after="50" w:line="360" w:lineRule="auto" w:beforeLines="100"/>
        <w:ind w:left="0"/>
        <w:jc w:val="left"/>
      </w:pPr>
      <w:bookmarkStart w:name="ufd1d057e" w:id="80"/>
      <w:r>
        <w:rPr>
          <w:rFonts w:eastAsia="宋体" w:ascii="宋体"/>
        </w:rPr>
        <w:drawing>
          <wp:inline distT="0" distB="0" distL="0" distR="0">
            <wp:extent cx="5554134" cy="121270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4134" cy="12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79"/>
    <w:bookmarkStart w:name="u1c3051c0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改变等号按钮样式</w:t>
      </w:r>
    </w:p>
    <w:bookmarkEnd w:id="81"/>
    <w:bookmarkStart w:name="u2464d649" w:id="82"/>
    <w:p>
      <w:pPr>
        <w:spacing w:after="50" w:line="360" w:lineRule="auto" w:beforeLines="100"/>
        <w:ind w:left="0"/>
        <w:jc w:val="left"/>
      </w:pPr>
      <w:bookmarkStart w:name="u3795f797" w:id="83"/>
      <w:r>
        <w:rPr>
          <w:rFonts w:eastAsia="宋体" w:ascii="宋体"/>
        </w:rPr>
        <w:drawing>
          <wp:inline distT="0" distB="0" distL="0" distR="0">
            <wp:extent cx="5841999" cy="73024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bookmarkEnd w:id="82"/>
    <w:bookmarkStart w:name="u5b92b7d4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使用STL库,将对应的头文件包含即可</w:t>
      </w:r>
    </w:p>
    <w:bookmarkEnd w:id="84"/>
    <w:bookmarkStart w:name="u6a2daaa8" w:id="85"/>
    <w:p>
      <w:pPr>
        <w:spacing w:after="50" w:line="360" w:lineRule="auto" w:beforeLines="100"/>
        <w:ind w:left="0"/>
        <w:jc w:val="left"/>
      </w:pPr>
      <w:bookmarkStart w:name="ub6bd95bb" w:id="86"/>
      <w:r>
        <w:rPr>
          <w:rFonts w:eastAsia="宋体" w:ascii="宋体"/>
        </w:rPr>
        <w:drawing>
          <wp:inline distT="0" distB="0" distL="0" distR="0">
            <wp:extent cx="4318000" cy="12833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bookmarkEnd w:id="85"/>
    <w:bookmarkStart w:name="ubab44ebe" w:id="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最后就是实现等号的槽函数，需要判断很多条件，及运算符的优先级，算法较复杂，略</w:t>
      </w:r>
    </w:p>
    <w:bookmarkEnd w:id="87"/>
    <w:bookmarkStart w:name="uf7b0b42c" w:id="88"/>
    <w:bookmarkEnd w:id="88"/>
    <w:bookmarkStart w:name="u1dc07b7f" w:id="89"/>
    <w:bookmarkEnd w:id="8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