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X995a10ffaa7a9b89e8132ba07fa371d30288642"/>
    <w:p>
      <w:pPr>
        <w:pStyle w:val="Heading1"/>
      </w:pPr>
      <w:r>
        <w:t xml:space="preserve">BRD — Expense Claim / เบิกค่าใช้จ่าย (F-HR-EXPENSE · F101)</w:t>
      </w:r>
    </w:p>
    <w:p>
      <w:pPr>
        <w:pStyle w:val="BlockText"/>
      </w:pPr>
      <w:r>
        <w:t xml:space="preserve">เอกสาร Business Requirement ฉบับสมบูรณ์ · WF-01 · SOW3.2 (Actor: BA)</w:t>
      </w:r>
      <w:r>
        <w:t xml:space="preserve"> </w:t>
      </w:r>
      <w:r>
        <w:t xml:space="preserve">Mode:</w:t>
      </w:r>
      <w:r>
        <w:t xml:space="preserve"> </w:t>
      </w:r>
      <w:r>
        <w:rPr>
          <w:b/>
          <w:bCs/>
        </w:rPr>
        <w:t xml:space="preserve">Fresh (HTML-first)</w:t>
      </w:r>
      <w:r>
        <w:t xml:space="preserve"> </w:t>
      </w:r>
      <w:r>
        <w:t xml:space="preserve">— สกัด Screen Inventory + behaviour จาก HTML ที่ผ่าน re-gate แล้ว (</w:t>
      </w:r>
      <w:r>
        <w:rPr>
          <w:rStyle w:val="VerbatimChar"/>
        </w:rPr>
        <w:t xml:space="preserve">outputs/F-HR-EXPENSE/expense.html</w:t>
      </w:r>
      <w:r>
        <w:t xml:space="preserve">)</w:t>
      </w:r>
      <w:r>
        <w:t xml:space="preserve"> </w:t>
      </w:r>
      <w:r>
        <w:t xml:space="preserve">Conflict Priority ที่ใช้:</w:t>
      </w:r>
      <w:r>
        <w:t xml:space="preserve"> </w:t>
      </w:r>
      <w:r>
        <w:rPr>
          <w:b/>
          <w:bCs/>
        </w:rPr>
        <w:t xml:space="preserve">LOCK &gt; PREBRIEF (business intent) &gt; HTML (หน้าจอจริง)</w:t>
      </w:r>
    </w:p>
    <w:p>
      <w:r>
        <w:pict>
          <v:rect style="width:0;height:1.5pt" o:hralign="center" o:hrstd="t" o:hr="t"/>
        </w:pict>
      </w:r>
    </w:p>
    <w:bookmarkStart w:id="10" w:name="section-1--document-info"/>
    <w:p>
      <w:pPr>
        <w:pStyle w:val="Heading2"/>
      </w:pPr>
      <w:r>
        <w:t xml:space="preserve">Section 1 · Document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ค่า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ID</w:t>
            </w:r>
          </w:p>
        </w:tc>
        <w:tc>
          <w:tcPr/>
          <w:p>
            <w:pPr>
              <w:pStyle w:val="Compact"/>
            </w:pPr>
            <w:r>
              <w:t xml:space="preserve">BRD-F-HR-EXPENSE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Expense Claim / เบิกค่าใช้จ่าย (ใบเบิกค่าใช้จ่ายพนักงาน)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Code</w:t>
            </w:r>
          </w:p>
        </w:tc>
        <w:tc>
          <w:tcPr/>
          <w:p>
            <w:pPr>
              <w:pStyle w:val="Compact"/>
            </w:pPr>
            <w:r>
              <w:t xml:space="preserve">F101 · F-HR-EXPENSE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Archetype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Q-document</w:t>
            </w:r>
            <w:r>
              <w:t xml:space="preserve"> </w:t>
            </w:r>
            <w:r>
              <w:t xml:space="preserve">(เอกสารธุรกรรมมีเลขรัน EXP-YYYY-NNNN + PDF + line editor B2 v2 · Iron Rules #98–101)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ประเภท BRD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W5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(ผ่าน Quality Gate ในตัว — ดู §14.7 · ทุก issue เปิดเป็น Open Question ไม่บล็อกเอกสาร)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BA — ทีม Human Capital (2BSimple)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พนักงาน (ผู้เบิก/ยื่น) · ผู้อนุมัติตามวงเงิน (หัวหน้า/ผจก./ผอ. ตาม DOA) · เจ้าหน้าที่ HR/Finance (ติดตามสถานะ) · Finance/Payroll (ปลายทางจ่าย · hook) · SEC/PM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  <w:r>
              <w:t xml:space="preserve"> </w:t>
            </w:r>
            <w:r>
              <w:rPr>
                <w:rStyle w:val="VerbatimChar"/>
              </w:rPr>
              <w:t xml:space="preserve">expense.html</w:t>
            </w:r>
            <w:r>
              <w:t xml:space="preserve"> </w:t>
            </w:r>
            <w:r>
              <w:t xml:space="preserve">(2512 บรรทัด · audit FAIL=0 · qc-ux BLOCK=0 · coverage FN 22/22 · S 15/15) + PREBRIEF + FUNCTION_CHECKLIST (22 FN) + Central Plan row F101 + PM/BA additions 2026-09-10 (OQ-EXP-01/02/03)</w:t>
            </w:r>
          </w:p>
        </w:tc>
      </w:tr>
    </w:tbl>
    <w:bookmarkStart w:id="9" w:name="Xe2a09ddd28f2eb77902f0c96ddc190524d2246c"/>
    <w:p>
      <w:pPr>
        <w:pStyle w:val="Heading3"/>
      </w:pPr>
      <w:r>
        <w:t xml:space="preserve">1.1 Changelog</w:t>
      </w:r>
    </w:p>
    <w:p>
      <w:pPr>
        <w:pStyle w:val="Compact"/>
        <w:numPr>
          <w:ilvl w:val="0"/>
          <w:numId w:val="1001"/>
        </w:numPr>
      </w:pPr>
      <w:r>
        <w:t xml:space="preserve">v1.0 (2026-09-10): Initial BRD via brd-generator-full (Fresh Mode, HTML-first) — สะท้อน scope PREBRIEF + FUNCTION_CHECKLIST (FN-01..17 + FN-90..94) +</w:t>
      </w:r>
      <w:r>
        <w:t xml:space="preserve"> </w:t>
      </w:r>
      <w:r>
        <w:rPr>
          <w:b/>
          <w:bCs/>
        </w:rPr>
        <w:t xml:space="preserve">3 PM/BA-approved additions 2026-09-10 formalized เป็น FN-18/19/20</w:t>
      </w:r>
      <w:r>
        <w:t xml:space="preserve"> </w:t>
      </w:r>
      <w:r>
        <w:t xml:space="preserve">(OQ-EXP-01 cross-feature touchpoints · OQ-EXP-02 7C=FC/EC · OQ-EXP-03 visibility scope + role ใหม่)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section-2--business-context"/>
    <w:p>
      <w:pPr>
        <w:pStyle w:val="Heading2"/>
      </w:pPr>
      <w:r>
        <w:t xml:space="preserve">Section 2 · Business Context</w:t>
      </w:r>
    </w:p>
    <w:bookmarkStart w:id="11" w:name="X4414d6db8f33125ee0dd99d409e9545d61d81e4"/>
    <w:p>
      <w:pPr>
        <w:pStyle w:val="Heading3"/>
      </w:pPr>
      <w:r>
        <w:t xml:space="preserve">2.1 ปัญหา / โอกาส</w:t>
      </w:r>
    </w:p>
    <w:p>
      <w:pPr>
        <w:pStyle w:val="FirstParagraph"/>
      </w:pPr>
      <w:r>
        <w:t xml:space="preserve">การเบิกค่าใช้จ่ายพนักงานปัจจุบันทำนอกระบบ (กระดาษ/อีเมล/ไฟล์แยก) — ไม่มีใบเบิกกลางที่มีเลขรันตรวจสอบได้, สายอนุมัติตามวงเงินไม่บังคับ (เสี่ยงอนุมัติข้ามอำนาจ), เพดานค่าใช้จ่ายต่อหมวดไม่ถูกคุมอัตโนมัติ, และการจ่าย/ลงบัญชีทำแยกจากการอนุมัติทำให้ตรวจสอบย้อนหลังยากและคุมงบไม่ได้ อีกทั้งเงินทดรองที่ค้างของพนักงานไม่ถูกหักลบกับใบเบิกจริง ทำให้ยอดจ่ายซ้ำซ้อน</w:t>
      </w:r>
    </w:p>
    <w:bookmarkEnd w:id="11"/>
    <w:bookmarkStart w:id="12" w:name="X96716f98935674983cb40c8aadb20c15cbb796e"/>
    <w:p>
      <w:pPr>
        <w:pStyle w:val="Heading3"/>
      </w:pPr>
      <w:r>
        <w:t xml:space="preserve">2.2 เป้าหมาย Business</w:t>
      </w:r>
    </w:p>
    <w:p>
      <w:pPr>
        <w:pStyle w:val="Compact"/>
        <w:numPr>
          <w:ilvl w:val="0"/>
          <w:numId w:val="1002"/>
        </w:numPr>
      </w:pPr>
      <w:r>
        <w:t xml:space="preserve">มีใบเบิกค่าใช้จ่ายกลาง (หลายรายการ/หลายหมวด) พร้อมเลขรัน EXP-YYYY-NNNN + PDF + ลายเซ็นอนุมัติ</w:t>
      </w:r>
    </w:p>
    <w:p>
      <w:pPr>
        <w:pStyle w:val="Compact"/>
        <w:numPr>
          <w:ilvl w:val="0"/>
          <w:numId w:val="1002"/>
        </w:numPr>
      </w:pPr>
      <w:r>
        <w:t xml:space="preserve">ตรวจเพดานหมวด (อ่านจาก HR Configuration) — เกินเพดาน = เตือน + บังคับเหตุผล (ไม่ hard block)</w:t>
      </w:r>
    </w:p>
    <w:p>
      <w:pPr>
        <w:pStyle w:val="Compact"/>
        <w:numPr>
          <w:ilvl w:val="0"/>
          <w:numId w:val="1002"/>
        </w:numPr>
      </w:pPr>
      <w:r>
        <w:t xml:space="preserve">บังคับสายอนุมัติตามวงเงิน (DOA threshold · ช่วงวงเงินตั้งค่าอิสระที่ DOA กลาง) — ยอดต่างช่วง = สายต่างกัน</w:t>
      </w:r>
    </w:p>
    <w:p>
      <w:pPr>
        <w:pStyle w:val="Compact"/>
        <w:numPr>
          <w:ilvl w:val="0"/>
          <w:numId w:val="1002"/>
        </w:numPr>
      </w:pPr>
      <w:r>
        <w:t xml:space="preserve">ออกเลข + สำเนา PDF ตอนอนุมัติ (immutable snapshot) + ยิงมูลค่าเข้า 7C (FC งบ / EC มูลค่า)</w:t>
      </w:r>
    </w:p>
    <w:p>
      <w:pPr>
        <w:pStyle w:val="Compact"/>
        <w:numPr>
          <w:ilvl w:val="0"/>
          <w:numId w:val="1002"/>
        </w:numPr>
      </w:pPr>
      <w:r>
        <w:t xml:space="preserve">เลือกช่องทางจ่ายเป็น</w:t>
      </w:r>
      <w:r>
        <w:t xml:space="preserve"> </w:t>
      </w:r>
      <w:r>
        <w:rPr>
          <w:b/>
          <w:bCs/>
        </w:rPr>
        <w:t xml:space="preserve">hook display-only</w:t>
      </w:r>
      <w:r>
        <w:t xml:space="preserve"> </w:t>
      </w:r>
      <w:r>
        <w:t xml:space="preserve">(ผ่านเงินเดือน/โอนตรง/ใบสำคัญจ่าย PV/เงินสดย่อย) + หักลบเงินทดรองค้าง (soft-ref F103) —</w:t>
      </w:r>
      <w:r>
        <w:t xml:space="preserve"> </w:t>
      </w:r>
      <w:r>
        <w:rPr>
          <w:b/>
          <w:bCs/>
        </w:rPr>
        <w:t xml:space="preserve">F101 ไม่จ่ายเงิน/ไม่ post บัญชีเอง</w:t>
      </w:r>
    </w:p>
    <w:bookmarkEnd w:id="12"/>
    <w:bookmarkStart w:id="13" w:name="Xf6bd631602cff868edab151fb05d7df37a70e6c"/>
    <w:p>
      <w:pPr>
        <w:pStyle w:val="Heading3"/>
      </w:pPr>
      <w:r>
        <w:t xml:space="preserve">2.3 ตัวชี้วัดความสำเร็จ (บังคับวัดได้)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Baseline ปัจจุบัน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วัดยังไง / จากไหน</w:t>
            </w:r>
          </w:p>
        </w:tc>
        <w:tc>
          <w:tcPr/>
          <w:p>
            <w:pPr>
              <w:pStyle w:val="Compact"/>
            </w:pPr>
            <w:r>
              <w:t xml:space="preserve">วัดเมื่อไหร่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สัดส่วนใบเบิกที่ผ่านสายอนุมัติตามวงเงินครบ (DOA compliant)</w:t>
            </w:r>
          </w:p>
        </w:tc>
        <w:tc>
          <w:tcPr/>
          <w:p>
            <w:pPr>
              <w:pStyle w:val="Compact"/>
            </w:pPr>
            <w:r>
              <w:t xml:space="preserve">ไม่มีระบบวัด —</w:t>
            </w:r>
            <w:r>
              <w:t xml:space="preserve"> </w:t>
            </w:r>
            <w:r>
              <w:rPr>
                <w:b/>
                <w:bCs/>
              </w:rPr>
              <w:t xml:space="preserve">เก็บ baseline ก่อน launch</w:t>
            </w:r>
          </w:p>
        </w:tc>
        <w:tc>
          <w:tcPr/>
          <w:p>
            <w:pPr>
              <w:pStyle w:val="Compact"/>
            </w:pPr>
            <w:r>
              <w:t xml:space="preserve">100% ของใบที่อนุมัติ</w:t>
            </w:r>
          </w:p>
        </w:tc>
        <w:tc>
          <w:tcPr/>
          <w:p>
            <w:pPr>
              <w:pStyle w:val="Compact"/>
            </w:pPr>
            <w:r>
              <w:t xml:space="preserve">audit ขั้นอนุมัติ (FN-07/08) เทียบ DOA resolve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เวลาเฉลี่ยจากยื่น → อนุมัติครบ</w:t>
            </w:r>
          </w:p>
        </w:tc>
        <w:tc>
          <w:tcPr/>
          <w:p>
            <w:pPr>
              <w:pStyle w:val="Compact"/>
            </w:pPr>
            <w:r>
              <w:t xml:space="preserve">ไม่มีข้อมูล — เก็บ baseline หลัง launch</w:t>
            </w:r>
          </w:p>
        </w:tc>
        <w:tc>
          <w:tcPr/>
          <w:p>
            <w:pPr>
              <w:pStyle w:val="Compact"/>
            </w:pPr>
            <w:r>
              <w:t xml:space="preserve">≤ 3 วันทำการ</w:t>
            </w:r>
          </w:p>
        </w:tc>
        <w:tc>
          <w:tcPr/>
          <w:p>
            <w:pPr>
              <w:pStyle w:val="Compact"/>
            </w:pPr>
            <w:r>
              <w:t xml:space="preserve">timestamp audit trail ขั้นอนุมัติ (FN-08/09)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สัดส่วนใบเบิกที่มีรายการเกินเพดานหมวด (ควบคุมงบ)</w:t>
            </w:r>
          </w:p>
        </w:tc>
        <w:tc>
          <w:tcPr/>
          <w:p>
            <w:pPr>
              <w:pStyle w:val="Compact"/>
            </w:pPr>
            <w:r>
              <w:t xml:space="preserve">ไม่เคยวัดรวมศูนย์</w:t>
            </w:r>
          </w:p>
        </w:tc>
        <w:tc>
          <w:tcPr/>
          <w:p>
            <w:pPr>
              <w:pStyle w:val="Compact"/>
            </w:pPr>
            <w:r>
              <w:t xml:space="preserve">ติดตามแนวโน้ม (ลดลง) + ต้องมีเหตุผลครบ 100%</w:t>
            </w:r>
          </w:p>
        </w:tc>
        <w:tc>
          <w:tcPr/>
          <w:p>
            <w:pPr>
              <w:pStyle w:val="Compact"/>
            </w:pPr>
            <w:r>
              <w:t xml:space="preserve">flag over-cap (FN-04) + over_reason</w:t>
            </w:r>
          </w:p>
        </w:tc>
        <w:tc>
          <w:tcPr/>
          <w:p>
            <w:pPr>
              <w:pStyle w:val="Compact"/>
            </w:pPr>
            <w:r>
              <w:t xml:space="preserve">รายไตรมาส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ยอดหักลบเงินทดรองสำเร็จ (ลดจ่ายซ้ำ)</w:t>
            </w:r>
          </w:p>
        </w:tc>
        <w:tc>
          <w:tcPr/>
          <w:p>
            <w:pPr>
              <w:pStyle w:val="Compact"/>
            </w:pPr>
            <w:r>
              <w:t xml:space="preserve">0% (ไม่มี hook เดิม)</w:t>
            </w:r>
          </w:p>
        </w:tc>
        <w:tc>
          <w:tcPr/>
          <w:p>
            <w:pPr>
              <w:pStyle w:val="Compact"/>
            </w:pPr>
            <w:r>
              <w:t xml:space="preserve">ติดตามแนวโน้ม (display-only จน F103 พร้อม)</w:t>
            </w:r>
          </w:p>
        </w:tc>
        <w:tc>
          <w:tcPr/>
          <w:p>
            <w:pPr>
              <w:pStyle w:val="Compact"/>
            </w:pPr>
            <w:r>
              <w:t xml:space="preserve">advanceClear net payable (FN-18)</w:t>
            </w:r>
          </w:p>
        </w:tc>
        <w:tc>
          <w:tcPr/>
          <w:p>
            <w:pPr>
              <w:pStyle w:val="Compact"/>
            </w:pPr>
            <w:r>
              <w:t xml:space="preserve">รายไตรมาส</w:t>
            </w:r>
          </w:p>
        </w:tc>
      </w:tr>
    </w:tbl>
    <w:p>
      <w:pPr>
        <w:pStyle w:val="BlockText"/>
      </w:pPr>
      <w:r>
        <w:t xml:space="preserve">คู่กับ §17.3 KPI ทุกตัว (C22)</w:t>
      </w:r>
    </w:p>
    <w:bookmarkEnd w:id="13"/>
    <w:bookmarkStart w:id="14" w:name="X97b5cf82d07a856f7315003a7401751744cf4b2"/>
    <w:p>
      <w:pPr>
        <w:pStyle w:val="Heading3"/>
      </w:pPr>
      <w:r>
        <w:t xml:space="preserve">2.4 ที่มา</w:t>
      </w:r>
    </w:p>
    <w:p>
      <w:pPr>
        <w:pStyle w:val="Compact"/>
        <w:numPr>
          <w:ilvl w:val="0"/>
          <w:numId w:val="1003"/>
        </w:numPr>
      </w:pPr>
      <w:r>
        <w:t xml:space="preserve">Central Plan row F101: archetype</w:t>
      </w:r>
      <w:r>
        <w:t xml:space="preserve"> </w:t>
      </w:r>
      <w:r>
        <w:rPr>
          <w:rStyle w:val="VerbatimChar"/>
        </w:rPr>
        <w:t xml:space="preserve">Q-document</w:t>
      </w:r>
      <w:r>
        <w:t xml:space="preserve"> </w:t>
      </w:r>
      <w:r>
        <w:t xml:space="preserve">· wave</w:t>
      </w:r>
      <w:r>
        <w:t xml:space="preserve"> </w:t>
      </w:r>
      <w:r>
        <w:rPr>
          <w:rStyle w:val="VerbatimChar"/>
        </w:rPr>
        <w:t xml:space="preserve">W5</w:t>
      </w:r>
      <w:r>
        <w:t xml:space="preserve"> </w:t>
      </w:r>
      <w:r>
        <w:t xml:space="preserve">· dec</w:t>
      </w:r>
      <w:r>
        <w:t xml:space="preserve"> </w:t>
      </w:r>
      <w:r>
        <w:rPr>
          <w:rStyle w:val="VerbatimChar"/>
        </w:rPr>
        <w:t xml:space="preserve">[doa, ntf, csq, doccfg, pdfdoc]</w:t>
      </w:r>
      <w:r>
        <w:t xml:space="preserve"> </w:t>
      </w:r>
      <w:r>
        <w:t xml:space="preserve">· dep</w:t>
      </w:r>
      <w:r>
        <w:t xml:space="preserve"> </w:t>
      </w:r>
      <w:r>
        <w:rPr>
          <w:rStyle w:val="VerbatimChar"/>
        </w:rPr>
        <w:t xml:space="preserve">OP✓ · CL-0013 ผู้บริหาร (แขวน 31 ส.ค.)</w:t>
      </w:r>
    </w:p>
    <w:p>
      <w:pPr>
        <w:pStyle w:val="Compact"/>
        <w:numPr>
          <w:ilvl w:val="0"/>
          <w:numId w:val="1003"/>
        </w:numPr>
      </w:pPr>
      <w:r>
        <w:t xml:space="preserve">LANE_BRIEF + STANDARD_BASELINE (MUST 11 · lifecycle 8 state) · dep CONFIG/MOVE/PAYROLL</w:t>
      </w:r>
    </w:p>
    <w:p>
      <w:pPr>
        <w:pStyle w:val="Compact"/>
        <w:numPr>
          <w:ilvl w:val="0"/>
          <w:numId w:val="1003"/>
        </w:numPr>
      </w:pPr>
      <w:r>
        <w:t xml:space="preserve">Central Plan edges (dep contract): F102→F101 (ctl สิทธิ์สวัสดิการกำกับวงเงินเบิก) · F103→F101 (flow เคลียร์เงินทดรองด้วยใบเบิกจริง) · F059→F101 (flow พนักงานยื่นเบิกเอง) · F101→F109 (flow อนุมัติเบิก→จ่ายคืน) · F101→F091 (flow เบิกย่อยจ่ายผ่านเงินสดย่อย) · F101→F117 (ctl ใบเบิกตรวจงบก่อนอนุมัติ)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PM/BA 2026-09-10:</w:t>
      </w:r>
      <w:r>
        <w:t xml:space="preserve"> </w:t>
      </w:r>
      <w:r>
        <w:t xml:space="preserve">3 มติเพิ่ม (OQ-EXP-01/02/03) เคาะแล้ว อยู่ใน HTML แต่ยังไม่อยู่ใน PREBRIEF/FUNCTION_CHECKLIST → formalize เป็น FN-18/19/20 ในเอกสารนี้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section-3--scope"/>
    <w:p>
      <w:pPr>
        <w:pStyle w:val="Heading2"/>
      </w:pPr>
      <w:r>
        <w:t xml:space="preserve">Section 3 · Scope</w:t>
      </w:r>
    </w:p>
    <w:bookmarkStart w:id="16" w:name="X0046ee0289a11843c850510a484ab50bc4babbe"/>
    <w:p>
      <w:pPr>
        <w:pStyle w:val="Heading3"/>
      </w:pPr>
      <w:r>
        <w:t xml:space="preserve">3.1 In Scope</w:t>
      </w:r>
    </w:p>
    <w:p>
      <w:pPr>
        <w:pStyle w:val="Compact"/>
        <w:numPr>
          <w:ilvl w:val="0"/>
          <w:numId w:val="1004"/>
        </w:numPr>
      </w:pPr>
      <w:r>
        <w:t xml:space="preserve">สร้างใบเบิกผ่าน</w:t>
      </w:r>
      <w:r>
        <w:t xml:space="preserve"> </w:t>
      </w:r>
      <w:r>
        <w:rPr>
          <w:b/>
          <w:bCs/>
        </w:rPr>
        <w:t xml:space="preserve">wizard 5 ขั้น</w:t>
      </w:r>
      <w:r>
        <w:t xml:space="preserve"> </w:t>
      </w:r>
      <w:r>
        <w:t xml:space="preserve">(เลือกแหล่งที่มา › ข้อมูลหลัก › รายการค่าใช้จ่าย › เอกสารแนบ › ตรวจสอบและยืนยัน) (FN-01)</w:t>
      </w:r>
    </w:p>
    <w:p>
      <w:pPr>
        <w:pStyle w:val="Compact"/>
        <w:numPr>
          <w:ilvl w:val="0"/>
          <w:numId w:val="1004"/>
        </w:numPr>
      </w:pPr>
      <w:r>
        <w:t xml:space="preserve">หัวเอกสาร: ผู้เบิก (combobox) · วันที่ (พ.ศ.) · ช่องทางจ่าย · ตำแหน่ง/ศูนย์ต้นทุน snapshot ณ วันเบิก (FN-02, FN-06)</w:t>
      </w:r>
    </w:p>
    <w:p>
      <w:pPr>
        <w:pStyle w:val="Compact"/>
        <w:numPr>
          <w:ilvl w:val="0"/>
          <w:numId w:val="1004"/>
        </w:numPr>
      </w:pPr>
      <w:r>
        <w:t xml:space="preserve">รายการค่าใช้จ่าย (line editor B2 v2): วันที่ · หมวด · รายละเอียด · จำนวนเงิน · VAT none/add/included + ยอดรวม/VAT/สุทธิ (FN-03)</w:t>
      </w:r>
    </w:p>
    <w:p>
      <w:pPr>
        <w:pStyle w:val="Compact"/>
        <w:numPr>
          <w:ilvl w:val="0"/>
          <w:numId w:val="1004"/>
        </w:numPr>
      </w:pPr>
      <w:r>
        <w:t xml:space="preserve">เพดานหมวด (อ่านจาก HR Config) — เกิน = เตือน + บังคับเหตุผล (ไม่ hard block · A-EXP-05) (FN-04)</w:t>
      </w:r>
    </w:p>
    <w:p>
      <w:pPr>
        <w:pStyle w:val="Compact"/>
        <w:numPr>
          <w:ilvl w:val="0"/>
          <w:numId w:val="1004"/>
        </w:numPr>
      </w:pPr>
      <w:r>
        <w:t xml:space="preserve">Validation ก่อนส่ง: ต้องมี ≥1 รายการ + ยอด &gt; 0 + แนบใบเสร็จตามนโยบายหมวด (FN-05, FN-12)</w:t>
      </w:r>
    </w:p>
    <w:p>
      <w:pPr>
        <w:pStyle w:val="Compact"/>
        <w:numPr>
          <w:ilvl w:val="0"/>
          <w:numId w:val="1004"/>
        </w:numPr>
      </w:pPr>
      <w:r>
        <w:t xml:space="preserve">ส่งอนุมัติ →</w:t>
      </w:r>
      <w:r>
        <w:t xml:space="preserve"> </w:t>
      </w:r>
      <w:r>
        <w:rPr>
          <w:b/>
          <w:bCs/>
        </w:rPr>
        <w:t xml:space="preserve">DOA slot picker ตามวงเงิน</w:t>
      </w:r>
      <w:r>
        <w:t xml:space="preserve"> </w:t>
      </w:r>
      <w:r>
        <w:t xml:space="preserve">(ช่วงวงเงินตั้งค่าอิสระที่ DOA กลาง · ไม่ hardcode สาย) (FN-07, FN-08)</w:t>
      </w:r>
    </w:p>
    <w:p>
      <w:pPr>
        <w:pStyle w:val="Compact"/>
        <w:numPr>
          <w:ilvl w:val="0"/>
          <w:numId w:val="1004"/>
        </w:numPr>
      </w:pPr>
      <w:r>
        <w:t xml:space="preserve">แก้ยอดหลังส่ง → re-resolve สาย DOA ถ้าข้ามช่วงวงเงิน (FN-11)</w:t>
      </w:r>
    </w:p>
    <w:p>
      <w:pPr>
        <w:pStyle w:val="Compact"/>
        <w:numPr>
          <w:ilvl w:val="0"/>
          <w:numId w:val="1004"/>
        </w:numPr>
      </w:pPr>
      <w:r>
        <w:t xml:space="preserve">ตีกลับ (ระบุเหตุผล) → แก้แล้วยื่นใหม่ · ยกเลิกก่อนอนุมัติ (soft archive) (FN-13, FN-14)</w:t>
      </w:r>
    </w:p>
    <w:p>
      <w:pPr>
        <w:pStyle w:val="Compact"/>
        <w:numPr>
          <w:ilvl w:val="0"/>
          <w:numId w:val="1004"/>
        </w:numPr>
      </w:pPr>
      <w:r>
        <w:t xml:space="preserve">อนุมัติครบสาย → ออกเลข EXP-YYYY-NNNN + เก็บสำเนา PDF + ยิง</w:t>
      </w:r>
      <w:r>
        <w:t xml:space="preserve"> </w:t>
      </w:r>
      <w:r>
        <w:rPr>
          <w:b/>
          <w:bCs/>
        </w:rPr>
        <w:t xml:space="preserve">7C (FC งบ / EC มูลค่า)</w:t>
      </w:r>
      <w:r>
        <w:t xml:space="preserve"> </w:t>
      </w:r>
      <w:r>
        <w:t xml:space="preserve">(FN-09)</w:t>
      </w:r>
    </w:p>
    <w:p>
      <w:pPr>
        <w:pStyle w:val="Compact"/>
        <w:numPr>
          <w:ilvl w:val="0"/>
          <w:numId w:val="1004"/>
        </w:numPr>
      </w:pPr>
      <w:r>
        <w:t xml:space="preserve">มุมมองเอกสาร: tabs รายละเอียด › PDF Preview (a4) › ลายเซ็น/อนุมัติ (DOA timeline) › ประวัติ (audit) + เอกสารแนบใน tab รายละเอียด (FN-15, FN-17)</w:t>
      </w:r>
    </w:p>
    <w:p>
      <w:pPr>
        <w:pStyle w:val="Compact"/>
        <w:numPr>
          <w:ilvl w:val="0"/>
          <w:numId w:val="1004"/>
        </w:numPr>
      </w:pPr>
      <w:r>
        <w:t xml:space="preserve">เลือกช่องทางจ่าย → ส่งจ่าย (</w:t>
      </w:r>
      <w:r>
        <w:rPr>
          <w:b/>
          <w:bCs/>
        </w:rPr>
        <w:t xml:space="preserve">hook display-only</w:t>
      </w:r>
      <w:r>
        <w:t xml:space="preserve">) + สถานะ "จ่ายแล้ว" อ่านจากปลายทาง (Payroll/Finance) (FN-10, FN-16)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[FN-18 · PM/BA 2026-09-10 · OQ-EXP-01]</w:t>
      </w:r>
      <w:r>
        <w:t xml:space="preserve"> </w:t>
      </w:r>
      <w:r>
        <w:t xml:space="preserve">จุดเชื่อมข้ามฟีเจอร์ (touchpoint · ไม่ใช่ระบบเต็ม):</w:t>
      </w:r>
    </w:p>
    <w:p>
      <w:pPr>
        <w:pStyle w:val="Compact"/>
        <w:numPr>
          <w:ilvl w:val="1"/>
          <w:numId w:val="1005"/>
        </w:numPr>
      </w:pPr>
      <w:r>
        <w:t xml:space="preserve">(a) ช่องทางจ่ายเพิ่ม "ใบสำคัญจ่าย (PV)" + "เงินสดย่อย (F091)" เป็น hook display-only</w:t>
      </w:r>
    </w:p>
    <w:p>
      <w:pPr>
        <w:pStyle w:val="Compact"/>
        <w:numPr>
          <w:ilvl w:val="1"/>
          <w:numId w:val="1005"/>
        </w:numPr>
      </w:pPr>
      <w:r>
        <w:t xml:space="preserve">(b) "เคลียร์เงินทดรอง หักลบอัตโนมัติ" = soft-ref F103 · ยอดจ่ายสุทธิ = ยอดใบเบิก − เงินทดรองค้าง (display-only) — F101</w:t>
      </w:r>
      <w:r>
        <w:t xml:space="preserve"> </w:t>
      </w:r>
      <w:r>
        <w:rPr>
          <w:b/>
          <w:bCs/>
        </w:rPr>
        <w:t xml:space="preserve">ไม่ออก/ไม่ปรับยอดทดรองเอง</w:t>
      </w:r>
      <w:r>
        <w:t xml:space="preserve"> </w:t>
      </w:r>
      <w:r>
        <w:t xml:space="preserve">ส่งค่าหักลบให้ F103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[FN-19 · PM/BA 2026-09-10 · OQ-EXP-02]</w:t>
      </w:r>
      <w:r>
        <w:t xml:space="preserve"> </w:t>
      </w:r>
      <w:r>
        <w:t xml:space="preserve">7C =</w:t>
      </w:r>
      <w:r>
        <w:t xml:space="preserve"> </w:t>
      </w:r>
      <w:r>
        <w:rPr>
          <w:b/>
          <w:bCs/>
        </w:rPr>
        <w:t xml:space="preserve">FC/EC เท่านั้น (ไม่มี AC)</w:t>
      </w:r>
      <w:r>
        <w:t xml:space="preserve"> </w:t>
      </w:r>
      <w:r>
        <w:t xml:space="preserve">— สะท้อนใน events/CSQ (§12.1)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[FN-20 · PM/BA 2026-09-10 · OQ-EXP-03]</w:t>
      </w:r>
      <w:r>
        <w:t xml:space="preserve"> </w:t>
      </w:r>
      <w:r>
        <w:t xml:space="preserve">ขอบเขตการมองเห็น: ผู้เบิก/ธุรการ</w:t>
      </w:r>
      <w:r>
        <w:t xml:space="preserve"> </w:t>
      </w:r>
      <w:r>
        <w:rPr>
          <w:rStyle w:val="VerbatimChar"/>
        </w:rPr>
        <w:t xml:space="preserve">scope:self</w:t>
      </w:r>
      <w:r>
        <w:t xml:space="preserve"> </w:t>
      </w:r>
      <w:r>
        <w:t xml:space="preserve">เห็นเฉพาะใบของตน ·</w:t>
      </w:r>
      <w:r>
        <w:t xml:space="preserve"> </w:t>
      </w:r>
      <w:r>
        <w:rPr>
          <w:b/>
          <w:bCs/>
        </w:rPr>
        <w:t xml:space="preserve">role ใหม่ "เจ้าหน้าที่ (HR/Finance)"</w:t>
      </w:r>
      <w:r>
        <w:t xml:space="preserve"> </w:t>
      </w:r>
      <w:r>
        <w:rPr>
          <w:rStyle w:val="VerbatimChar"/>
        </w:rPr>
        <w:t xml:space="preserve">scope:all</w:t>
      </w:r>
      <w:r>
        <w:t xml:space="preserve"> </w:t>
      </w:r>
      <w:r>
        <w:t xml:space="preserve">เห็นทุกใบ + เงินเต็ม (ไม่มาสก์) แต่</w:t>
      </w:r>
      <w:r>
        <w:t xml:space="preserve"> </w:t>
      </w:r>
      <w:r>
        <w:rPr>
          <w:b/>
          <w:bCs/>
        </w:rPr>
        <w:t xml:space="preserve">ไม่ใช่ผู้อนุมัติ DOA</w:t>
      </w:r>
    </w:p>
    <w:p>
      <w:pPr>
        <w:pStyle w:val="Compact"/>
        <w:numPr>
          <w:ilvl w:val="0"/>
          <w:numId w:val="1004"/>
        </w:numPr>
      </w:pPr>
      <w:r>
        <w:t xml:space="preserve">กติกากลาง: list docPill + signprog + filter + empty (FN-90) · ตีกลับ/ยกเลิก confirm + soft archive (FN-91) · validate + กัน double-submit + wizard ล็อกลำดับ (FN-92) · audit append-only (FN-93) · masking ตัวเงิน RESTRICTED ตาม role (FN-94)</w:t>
      </w:r>
    </w:p>
    <w:bookmarkEnd w:id="16"/>
    <w:bookmarkStart w:id="17" w:name="X860543f8638144339b083f21166f04ce16a6f03"/>
    <w:p>
      <w:pPr>
        <w:pStyle w:val="Heading3"/>
      </w:pPr>
      <w:r>
        <w:t xml:space="preserve">3.2 Out of Scope (ดู §14.6 · unsupported 7 — ตัดโดยมติ)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จ่ายเงินจริง / โอน / ตัดจ่าย &amp; GL posting</w:t>
      </w:r>
      <w:r>
        <w:t xml:space="preserve"> </w:t>
      </w:r>
      <w:r>
        <w:t xml:space="preserve">— hook display-only เท่านั้น (A-EXP-02 · ไปที่ Finance/Payroll/Accounting)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ระบบเงินสดย่อย / ออกเงินทดรองเต็มรูป</w:t>
      </w:r>
      <w:r>
        <w:t xml:space="preserve"> </w:t>
      </w:r>
      <w:r>
        <w:t xml:space="preserve">— อยู่ที่ F091 (Petty Cash) / F103 (Advance) · F101 ต่อ</w:t>
      </w:r>
      <w:r>
        <w:rPr>
          <w:b/>
          <w:bCs/>
        </w:rPr>
        <w:t xml:space="preserve">แค่จุดเชื่อม</w:t>
      </w:r>
      <w:r>
        <w:t xml:space="preserve"> </w:t>
      </w:r>
      <w:r>
        <w:t xml:space="preserve">(touchpoint) (OQ-EXP-01)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เบี้ยเลี้ยง / ค่าน้ำมันต่อกิโลเมตร (mileage)</w:t>
      </w:r>
      <w:r>
        <w:t xml:space="preserve"> </w:t>
      </w:r>
      <w:r>
        <w:t xml:space="preserve">— NICE ไม่รองรับรอบนี้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คำขออนุมัติเดินทางล่วงหน้า (travel request/authorization)</w:t>
      </w:r>
      <w:r>
        <w:t xml:space="preserve"> </w:t>
      </w:r>
      <w:r>
        <w:t xml:space="preserve">— NICE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หลายสกุลเงิน</w:t>
      </w:r>
      <w:r>
        <w:t xml:space="preserve"> </w:t>
      </w:r>
      <w:r>
        <w:t xml:space="preserve">— THB only รอบนี้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อ่านใบเสร็จอัตโนมัติ (OCR)</w:t>
      </w:r>
      <w:r>
        <w:t xml:space="preserve"> </w:t>
      </w:r>
      <w:r>
        <w:t xml:space="preserve">— ไม่รองรับ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สร้าง/แก้เพดานหมวด/นโยบายเอง</w:t>
      </w:r>
      <w:r>
        <w:t xml:space="preserve"> </w:t>
      </w:r>
      <w:r>
        <w:t xml:space="preserve">— อ่านจาก HR Configuration (#107) เท่านั้น</w:t>
      </w:r>
    </w:p>
    <w:bookmarkEnd w:id="17"/>
    <w:bookmarkStart w:id="18" w:name="Xbba460bf0c35edb4cb66cb3d0bf49634a5bb252"/>
    <w:p>
      <w:pPr>
        <w:pStyle w:val="Heading3"/>
      </w:pPr>
      <w:r>
        <w:t xml:space="preserve">3.3 Assumptions</w:t>
      </w:r>
    </w:p>
    <w:p>
      <w:pPr>
        <w:pStyle w:val="Compact"/>
        <w:numPr>
          <w:ilvl w:val="0"/>
          <w:numId w:val="1007"/>
        </w:numPr>
      </w:pPr>
      <w:r>
        <w:t xml:space="preserve">Employee Master · HR Configuration (F164 · #107) · Movement (assignment/resolve) พร้อมใช้งาน</w:t>
      </w:r>
    </w:p>
    <w:p>
      <w:pPr>
        <w:pStyle w:val="Compact"/>
        <w:numPr>
          <w:ilvl w:val="0"/>
          <w:numId w:val="1007"/>
        </w:numPr>
      </w:pPr>
      <w:r>
        <w:t xml:space="preserve">เพดานหมวด/รายการหมวด</w:t>
      </w:r>
      <w:r>
        <w:t xml:space="preserve"> </w:t>
      </w:r>
      <w:r>
        <w:rPr>
          <w:b/>
          <w:bCs/>
        </w:rPr>
        <w:t xml:space="preserve">[A-EXP-04]</w:t>
      </w:r>
      <w:r>
        <w:t xml:space="preserve"> </w:t>
      </w:r>
      <w:r>
        <w:t xml:space="preserve">ยังไม่มี group นี้ใน HR Config → mock · โครงอ้าง</w:t>
      </w:r>
      <w:r>
        <w:t xml:space="preserve"> </w:t>
      </w:r>
      <w:r>
        <w:rPr>
          <w:rStyle w:val="VerbatimChar"/>
        </w:rPr>
        <w:t xml:space="preserve">resolve(date, company_id)</w:t>
      </w:r>
      <w:r>
        <w:t xml:space="preserve"> </w:t>
      </w:r>
      <w:r>
        <w:t xml:space="preserve">(ห้าม hardcode ในโค้ด)</w:t>
      </w:r>
    </w:p>
    <w:p>
      <w:pPr>
        <w:pStyle w:val="Compact"/>
        <w:numPr>
          <w:ilvl w:val="0"/>
          <w:numId w:val="1007"/>
        </w:numPr>
      </w:pPr>
      <w:r>
        <w:t xml:space="preserve">สายอนุมัติจริงมาจาก DOA กลาง (F-DLG-001 · Policy Center) — feature ประกาศเท่านั้น ·</w:t>
      </w:r>
      <w:r>
        <w:t xml:space="preserve"> </w:t>
      </w:r>
      <w:r>
        <w:rPr>
          <w:b/>
          <w:bCs/>
        </w:rPr>
        <w:t xml:space="preserve">CL-0013 (สายอนุมัติผู้บริหาร) แขวน 31 ส.ค.</w:t>
      </w:r>
      <w:r>
        <w:t xml:space="preserve"> </w:t>
      </w:r>
      <w:r>
        <w:t xml:space="preserve">→ OQ</w:t>
      </w:r>
    </w:p>
    <w:p>
      <w:pPr>
        <w:pStyle w:val="Compact"/>
        <w:numPr>
          <w:ilvl w:val="0"/>
          <w:numId w:val="1007"/>
        </w:numPr>
      </w:pPr>
      <w:r>
        <w:t xml:space="preserve">ปลายทางจ่าย (Payroll HK-1 / Finance / F091 / F109) + เงินทดรอง (F103) + งบ (F117) + สิทธิ์สวัสดิการ (F102) = อ่าน/ส่ง hook เท่านั้น (display-only) — ของจริงอ่านตอน dev</w:t>
      </w:r>
    </w:p>
    <w:p>
      <w:pPr>
        <w:pStyle w:val="Compact"/>
        <w:numPr>
          <w:ilvl w:val="0"/>
          <w:numId w:val="1007"/>
        </w:numPr>
      </w:pPr>
      <w:r>
        <w:t xml:space="preserve">วันที่แสดงเป็น พ.ศ. (2569) · VAT 7%</w:t>
      </w:r>
    </w:p>
    <w:bookmarkEnd w:id="18"/>
    <w:bookmarkStart w:id="19" w:name="X65d243ecc024ee8e019c5573533cb950b975235"/>
    <w:p>
      <w:pPr>
        <w:pStyle w:val="Heading3"/>
      </w:pPr>
      <w:r>
        <w:t xml:space="preserve">3.4 Scope Lock ⭐</w:t>
      </w:r>
    </w:p>
    <w:p>
      <w:pPr>
        <w:pStyle w:val="FirstParagraph"/>
      </w:pPr>
      <w:r>
        <w:rPr>
          <w:b/>
          <w:bCs/>
        </w:rPr>
        <w:t xml:space="preserve">scope_lock_ref:</w:t>
      </w:r>
      <w:r>
        <w:t xml:space="preserve"> </w:t>
      </w:r>
      <w:r>
        <w:t xml:space="preserve">LANE_BRIEF + STANDARD_BASELINE (MUST 11 · lifecycle 8 state) + Central Plan row F101 (dec/dep) + PM/BA 2026-09-10 (OQ-EXP-01/02/03)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LOCK-ID</w:t>
            </w:r>
          </w:p>
        </w:tc>
        <w:tc>
          <w:tcPr/>
          <w:p>
            <w:pPr>
              <w:pStyle w:val="Compact"/>
            </w:pPr>
            <w:r>
              <w:t xml:space="preserve">มติที่ล็อก</w:t>
            </w:r>
          </w:p>
        </w:tc>
        <w:tc>
          <w:tcPr/>
          <w:p>
            <w:pPr>
              <w:pStyle w:val="Compact"/>
            </w:pPr>
            <w:r>
              <w:t xml:space="preserve">ผลต่อ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LOCK-01</w:t>
            </w:r>
          </w:p>
        </w:tc>
        <w:tc>
          <w:tcPr/>
          <w:p>
            <w:pPr>
              <w:pStyle w:val="Compact"/>
            </w:pPr>
            <w:r>
              <w:t xml:space="preserve">อนุมัติ =</w:t>
            </w:r>
            <w:r>
              <w:t xml:space="preserve"> </w:t>
            </w:r>
            <w:r>
              <w:rPr>
                <w:b/>
                <w:bCs/>
              </w:rPr>
              <w:t xml:space="preserve">DOA threshold ตามวงเงิน</w:t>
            </w:r>
            <w:r>
              <w:t xml:space="preserve"> </w:t>
            </w:r>
            <w:r>
              <w:t xml:space="preserve">· ช่วงวงเงิน FREE ตั้งค่าอิสระที่ DOA กลาง ·</w:t>
            </w:r>
            <w:r>
              <w:t xml:space="preserve"> </w:t>
            </w:r>
            <w:r>
              <w:rPr>
                <w:b/>
                <w:bCs/>
              </w:rPr>
              <w:t xml:space="preserve">ไม่ hardcode สาย/ไม่ใช่ 3-tier ตายตัว</w:t>
            </w:r>
          </w:p>
        </w:tc>
        <w:tc>
          <w:tcPr/>
          <w:p>
            <w:pPr>
              <w:pStyle w:val="Compact"/>
            </w:pPr>
            <w:r>
              <w:t xml:space="preserve">FN-07/08/11 · BR-04/05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LOCK-02</w:t>
            </w:r>
          </w:p>
        </w:tc>
        <w:tc>
          <w:tcPr/>
          <w:p>
            <w:pPr>
              <w:pStyle w:val="Compact"/>
            </w:pPr>
            <w:r>
              <w:t xml:space="preserve">เลข EXP-YYYY-NNNN + สำเนา = ENG-DOC-NUM/STORE (doccfg) · ออกตอนอนุมัติ (immutable)</w:t>
            </w:r>
          </w:p>
        </w:tc>
        <w:tc>
          <w:tcPr/>
          <w:p>
            <w:pPr>
              <w:pStyle w:val="Compact"/>
            </w:pPr>
            <w:r>
              <w:t xml:space="preserve">FN-09/15 · BR-06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LOCK-03</w:t>
            </w:r>
          </w:p>
        </w:tc>
        <w:tc>
          <w:tcPr/>
          <w:p>
            <w:pPr>
              <w:pStyle w:val="Compact"/>
            </w:pPr>
            <w:r>
              <w:t xml:space="preserve">จ่ายจริง/post =</w:t>
            </w:r>
            <w:r>
              <w:t xml:space="preserve"> </w:t>
            </w:r>
            <w:r>
              <w:rPr>
                <w:b/>
                <w:bCs/>
              </w:rPr>
              <w:t xml:space="preserve">hook display-only</w:t>
            </w:r>
            <w:r>
              <w:t xml:space="preserve"> </w:t>
            </w:r>
            <w:r>
              <w:t xml:space="preserve">(Payroll/โอน/PV/petty/Accounting) — F101 ไม่ทำเอง</w:t>
            </w:r>
          </w:p>
        </w:tc>
        <w:tc>
          <w:tcPr/>
          <w:p>
            <w:pPr>
              <w:pStyle w:val="Compact"/>
            </w:pPr>
            <w:r>
              <w:t xml:space="preserve">FN-10/16/18 · BR-09 · Out #1/#2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LOCK-04</w:t>
            </w:r>
          </w:p>
        </w:tc>
        <w:tc>
          <w:tcPr/>
          <w:p>
            <w:pPr>
              <w:pStyle w:val="Compact"/>
            </w:pPr>
            <w:r>
              <w:t xml:space="preserve">7C =</w:t>
            </w:r>
            <w:r>
              <w:t xml:space="preserve"> </w:t>
            </w:r>
            <w:r>
              <w:rPr>
                <w:b/>
                <w:bCs/>
              </w:rPr>
              <w:t xml:space="preserve">FC + EC เท่านั้น (ไม่มี AC)</w:t>
            </w:r>
            <w:r>
              <w:t xml:space="preserve"> </w:t>
            </w:r>
            <w:r>
              <w:t xml:space="preserve">— Accounting/Expense ปลายทางเป็นตัวลงบัญชี</w:t>
            </w:r>
          </w:p>
        </w:tc>
        <w:tc>
          <w:tcPr/>
          <w:p>
            <w:pPr>
              <w:pStyle w:val="Compact"/>
            </w:pPr>
            <w:r>
              <w:t xml:space="preserve">FN-09/19 · BR-07 · §12 (OQ-EXP-02)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LOCK-05</w:t>
            </w:r>
          </w:p>
        </w:tc>
        <w:tc>
          <w:tcPr/>
          <w:p>
            <w:pPr>
              <w:pStyle w:val="Compact"/>
            </w:pPr>
            <w:r>
              <w:t xml:space="preserve">เพดานหมวด/นโยบาย =</w:t>
            </w:r>
            <w:r>
              <w:t xml:space="preserve"> </w:t>
            </w:r>
            <w:r>
              <w:rPr>
                <w:b/>
                <w:bCs/>
              </w:rPr>
              <w:t xml:space="preserve">อ่านจาก HR Config</w:t>
            </w:r>
            <w:r>
              <w:t xml:space="preserve"> </w:t>
            </w:r>
            <w:r>
              <w:t xml:space="preserve">(#107 · effective_date) — ไม่ CRUD</w:t>
            </w:r>
          </w:p>
        </w:tc>
        <w:tc>
          <w:tcPr/>
          <w:p>
            <w:pPr>
              <w:pStyle w:val="Compact"/>
            </w:pPr>
            <w:r>
              <w:t xml:space="preserve">FN-04/12 · BR-02 · Out #7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LOCK-06</w:t>
            </w:r>
          </w:p>
        </w:tc>
        <w:tc>
          <w:tcPr/>
          <w:p>
            <w:pPr>
              <w:pStyle w:val="Compact"/>
            </w:pPr>
            <w:r>
              <w:t xml:space="preserve">ตำแหน่ง/ศูนย์ต้นทุน =</w:t>
            </w:r>
            <w:r>
              <w:t xml:space="preserve"> </w:t>
            </w:r>
            <w:r>
              <w:rPr>
                <w:b/>
                <w:bCs/>
              </w:rPr>
              <w:t xml:space="preserve">snapshot Movement ณ วันเบิก</w:t>
            </w:r>
            <w:r>
              <w:t xml:space="preserve"> </w:t>
            </w:r>
            <w:r>
              <w:t xml:space="preserve">(soft ref · null≠ไม่มี)</w:t>
            </w:r>
          </w:p>
        </w:tc>
        <w:tc>
          <w:tcPr/>
          <w:p>
            <w:pPr>
              <w:pStyle w:val="Compact"/>
            </w:pPr>
            <w:r>
              <w:t xml:space="preserve">FN-06 · BR-08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LOCK-07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  <w:r>
              <w:t xml:space="preserve"> </w:t>
            </w:r>
            <w:r>
              <w:rPr>
                <w:b/>
                <w:bCs/>
              </w:rPr>
              <w:t xml:space="preserve">append-only</w:t>
            </w:r>
            <w:r>
              <w:t xml:space="preserve"> </w:t>
            </w:r>
            <w:r>
              <w:t xml:space="preserve">+ เงิน</w:t>
            </w:r>
            <w:r>
              <w:t xml:space="preserve"> </w:t>
            </w:r>
            <w:r>
              <w:rPr>
                <w:b/>
                <w:bCs/>
              </w:rPr>
              <w:t xml:space="preserve">RESTRICTED masking</w:t>
            </w:r>
            <w:r>
              <w:t xml:space="preserve"> </w:t>
            </w:r>
            <w:r>
              <w:t xml:space="preserve">+ ไม่มี hard delete</w:t>
            </w:r>
          </w:p>
        </w:tc>
        <w:tc>
          <w:tcPr/>
          <w:p>
            <w:pPr>
              <w:pStyle w:val="Compact"/>
            </w:pPr>
            <w:r>
              <w:t xml:space="preserve">FN-93/94 · BR-10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LOCK-08</w:t>
            </w:r>
          </w:p>
        </w:tc>
        <w:tc>
          <w:tcPr/>
          <w:p>
            <w:pPr>
              <w:pStyle w:val="Compact"/>
            </w:pPr>
            <w:r>
              <w:t xml:space="preserve">over-cap =</w:t>
            </w:r>
            <w:r>
              <w:t xml:space="preserve"> </w:t>
            </w:r>
            <w:r>
              <w:rPr>
                <w:b/>
                <w:bCs/>
              </w:rPr>
              <w:t xml:space="preserve">warn + บังคับเหตุผล (ไม่ hard block)</w:t>
            </w:r>
            <w:r>
              <w:t xml:space="preserve"> </w:t>
            </w:r>
            <w:r>
              <w:t xml:space="preserve">(A-EXP-05)</w:t>
            </w:r>
          </w:p>
        </w:tc>
        <w:tc>
          <w:tcPr/>
          <w:p>
            <w:pPr>
              <w:pStyle w:val="Compact"/>
            </w:pPr>
            <w:r>
              <w:t xml:space="preserve">FN-04 · BR-02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[OQ-EXP-01]</w:t>
            </w:r>
            <w:r>
              <w:t xml:space="preserve"> </w:t>
            </w:r>
            <w:r>
              <w:t xml:space="preserve">cross-feature = touchpoint display-only (PV/petty F091 · หักลบทดรอง F103) — F101 ไม่ออก/ปรับ ledger ปลายทาง</w:t>
            </w:r>
          </w:p>
        </w:tc>
        <w:tc>
          <w:tcPr/>
          <w:p>
            <w:pPr>
              <w:pStyle w:val="Compact"/>
            </w:pPr>
            <w:r>
              <w:t xml:space="preserve">FN-18 · Out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[OQ-EXP-03]</w:t>
            </w:r>
            <w:r>
              <w:t xml:space="preserve"> </w:t>
            </w:r>
            <w:r>
              <w:t xml:space="preserve">visibility scope: ผู้เบิก/ธุรการ=self · เจ้าหน้าที่ HR/Finance=all+unmask+ไม่อนุมัติ</w:t>
            </w:r>
          </w:p>
        </w:tc>
        <w:tc>
          <w:tcPr/>
          <w:p>
            <w:pPr>
              <w:pStyle w:val="Compact"/>
            </w:pPr>
            <w:r>
              <w:t xml:space="preserve">FN-20 · §4 · §16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 DRIFT:</w:t>
      </w:r>
      <w:r>
        <w:t xml:space="preserve"> </w:t>
      </w:r>
      <w:r>
        <w:t xml:space="preserve">— (ไม่พบ In-Scope ที่เกินมติ) · HTML สอดคล้อง LOCK ทุกข้อ</w:t>
      </w:r>
    </w:p>
    <w:p>
      <w:pPr>
        <w:pStyle w:val="Compact"/>
        <w:numPr>
          <w:ilvl w:val="0"/>
          <w:numId w:val="1008"/>
        </w:numPr>
      </w:pPr>
      <w:r>
        <w:t xml:space="preserve">HTML มี hook display-only เสริม 2 จุดที่</w:t>
      </w:r>
      <w:r>
        <w:rPr>
          <w:b/>
          <w:bCs/>
        </w:rPr>
        <w:t xml:space="preserve">ไม่อยู่ใน PREBRIEF เดิม</w:t>
      </w:r>
      <w:r>
        <w:t xml:space="preserve"> </w:t>
      </w:r>
      <w:r>
        <w:t xml:space="preserve">แต่มาจาก Central Plan edges:</w:t>
      </w:r>
      <w:r>
        <w:t xml:space="preserve"> </w:t>
      </w:r>
      <w:r>
        <w:rPr>
          <w:b/>
          <w:bCs/>
        </w:rPr>
        <w:t xml:space="preserve">F117 Budget Control</w:t>
      </w:r>
      <w:r>
        <w:t xml:space="preserve"> </w:t>
      </w:r>
      <w:r>
        <w:t xml:space="preserve">(LK edge</w:t>
      </w:r>
      <w:r>
        <w:t xml:space="preserve"> </w:t>
      </w:r>
      <w:r>
        <w:rPr>
          <w:rStyle w:val="VerbatimChar"/>
        </w:rPr>
        <w:t xml:space="preserve">F101→F117 ctl</w:t>
      </w:r>
      <w:r>
        <w:t xml:space="preserve">) +</w:t>
      </w:r>
      <w:r>
        <w:t xml:space="preserve"> </w:t>
      </w:r>
      <w:r>
        <w:rPr>
          <w:b/>
          <w:bCs/>
        </w:rPr>
        <w:t xml:space="preserve">F102 Welfare สิทธิ์คงเหลือ</w:t>
      </w:r>
      <w:r>
        <w:t xml:space="preserve"> </w:t>
      </w:r>
      <w:r>
        <w:t xml:space="preserve">(LK edge</w:t>
      </w:r>
      <w:r>
        <w:t xml:space="preserve"> </w:t>
      </w:r>
      <w:r>
        <w:rPr>
          <w:rStyle w:val="VerbatimChar"/>
        </w:rPr>
        <w:t xml:space="preserve">F102→F101 ctl</w:t>
      </w:r>
      <w:r>
        <w:t xml:space="preserve">) — ทั้งคู่ mock/display-only มีป้ายกำกับชัด → บันทึกเป็น In-Scope §3.1(11)/§12.1 (ยืนยัน scope กับ BA ·</w:t>
      </w:r>
      <w:r>
        <w:t xml:space="preserve"> </w:t>
      </w:r>
      <w:r>
        <w:rPr>
          <w:b/>
          <w:bCs/>
        </w:rPr>
        <w:t xml:space="preserve">OQ-EXP-04</w:t>
      </w:r>
      <w:r>
        <w:t xml:space="preserve">) ไม่ตัด/ไม่รับรองเงียบ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ection-4--user-roles--permissions"/>
    <w:p>
      <w:pPr>
        <w:pStyle w:val="Heading2"/>
      </w:pPr>
      <w:r>
        <w:t xml:space="preserve">Section 4 · User Roles &amp; Permissions</w:t>
      </w:r>
    </w:p>
    <w:p>
      <w:pPr>
        <w:pStyle w:val="BlockText"/>
      </w:pPr>
      <w:r>
        <w:t xml:space="preserve">HTML มี persona demo 3 ตัว (admin/mgr/officer) เป็น scaffolding ทดสอบสิทธิ์ (</w:t>
      </w:r>
      <w:r>
        <w:rPr>
          <w:rStyle w:val="VerbatimChar"/>
        </w:rPr>
        <w:t xml:space="preserve">.demo-strip</w:t>
      </w:r>
      <w:r>
        <w:t xml:space="preserve"> </w:t>
      </w:r>
      <w:r>
        <w:t xml:space="preserve">#105) — RBAC + scope จริงตั้งที่ระบบสิทธิ์กลาง/login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เห็นใบ (scope)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สร้าง/ยื่น/แก้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ยกเลิก (ร่าง)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อนุมัติ/ตีกลับ (DOA)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เห็นตัวเงิน (unmask)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ผู้เบิก / ธุรการ 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เฉพาะใบของตน</w:t>
            </w:r>
            <w:r>
              <w:t xml:space="preserve"> </w:t>
            </w:r>
            <w:r>
              <w:t xml:space="preserve">(scope:self)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(ใบของตน)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ใบของตน · ❌ ใบคนอื่น (mask ••••)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ผู้อนุมัติ (DOA ·</w:t>
            </w:r>
            <w:r>
              <w:t xml:space="preserve"> </w:t>
            </w:r>
            <w:r>
              <w:rPr>
                <w:rStyle w:val="VerbatimChar"/>
              </w:rPr>
              <w:t xml:space="preserve">mgr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ทั้งหมด (scope:all)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(ต้องเห็นเต็มเพื่ออนุมัติตามวงเงิน)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เจ้าหน้าที่ (HR/Finance) (</w:t>
            </w:r>
            <w:r>
              <w:rPr>
                <w:rStyle w:val="VerbatimChar"/>
                <w:b/>
                <w:bCs/>
              </w:rPr>
              <w:t xml:space="preserve">officer</w:t>
            </w:r>
            <w:r>
              <w:rPr>
                <w:b/>
                <w:bCs/>
              </w:rPr>
              <w:t xml:space="preserve">) [FN-20 · OQ-EXP-03 ใหม่]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ทั้งหมด (scope:all)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ติดตาม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❌ ไม่ใช่ผู้อนุมัติ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(unmask · ติดตาม/กระทบยอด)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Scope guard (FN-20):</w:t>
      </w:r>
      <w:r>
        <w:t xml:space="preserve"> </w:t>
      </w:r>
      <w:r>
        <w:rPr>
          <w:rStyle w:val="VerbatimChar"/>
        </w:rPr>
        <w:t xml:space="preserve">visibleDocs()</w:t>
      </w:r>
      <w:r>
        <w:t xml:space="preserve"> </w:t>
      </w:r>
      <w:r>
        <w:t xml:space="preserve">— scope:self กรองเฉพาะ</w:t>
      </w:r>
      <w:r>
        <w:t xml:space="preserve"> </w:t>
      </w:r>
      <w:r>
        <w:rPr>
          <w:rStyle w:val="VerbatimChar"/>
        </w:rPr>
        <w:t xml:space="preserve">d.emp===self</w:t>
      </w:r>
      <w:r>
        <w:t xml:space="preserve">; scope:all เห็นทุกใบ (HTML L2170-2173)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Approval guard:</w:t>
      </w:r>
      <w:r>
        <w:t xml:space="preserve"> </w:t>
      </w:r>
      <w:r>
        <w:t xml:space="preserve">อนุมัติ/ตีกลับได้เฉพาะ role ที่</w:t>
      </w:r>
      <w:r>
        <w:t xml:space="preserve"> </w:t>
      </w:r>
      <w:r>
        <w:rPr>
          <w:rStyle w:val="VerbatimChar"/>
        </w:rPr>
        <w:t xml:space="preserve">approver:true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canApprove()</w:t>
      </w:r>
      <w:r>
        <w:t xml:space="preserve"> </w:t>
      </w:r>
      <w:r>
        <w:t xml:space="preserve">L2169) — เจ้าหน้าที่ HR/Finance เห็นทุกใบแต่กดอนุมัติไม่ได้ (OQ-EXP-03 เจตนา)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Masking (FN-94 · BR-10):</w:t>
      </w:r>
      <w:r>
        <w:t xml:space="preserve"> </w:t>
      </w:r>
      <w:r>
        <w:t xml:space="preserve">ตัวเงิน RESTRICTED · mask ยอด "ใบของคนอื่น" สำหรับ role ที่</w:t>
      </w:r>
      <w:r>
        <w:t xml:space="preserve"> </w:t>
      </w:r>
      <w:r>
        <w:rPr>
          <w:rStyle w:val="VerbatimChar"/>
        </w:rPr>
        <w:t xml:space="preserve">mask:true</w:t>
      </w:r>
      <w:r>
        <w:t xml:space="preserve"> </w:t>
      </w:r>
      <w:r>
        <w:t xml:space="preserve">· ใบของตน/ผู้อนุมัติ/เจ้าหน้าที่ เห็นเต็ม (</w:t>
      </w:r>
      <w:r>
        <w:rPr>
          <w:rStyle w:val="VerbatimChar"/>
        </w:rPr>
        <w:t xml:space="preserve">maskM()</w:t>
      </w:r>
      <w:r>
        <w:t xml:space="preserve"> </w:t>
      </w:r>
      <w:r>
        <w:t xml:space="preserve">L2171)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OQ-04 (RBAC):</w:t>
      </w:r>
      <w:r>
        <w:t xml:space="preserve"> </w:t>
      </w:r>
      <w:r>
        <w:t xml:space="preserve">mapping role→login จริง + สิทธิ์ "ธุรการสร้างแทนผู้เบิก" ต้องให้ SEC/BA เคาะ</w:t>
      </w:r>
    </w:p>
    <w:p>
      <w:r>
        <w:pict>
          <v:rect style="width:0;height:1.5pt" o:hralign="center" o:hrstd="t" o:hr="t"/>
        </w:pict>
      </w:r>
    </w:p>
    <w:bookmarkEnd w:id="21"/>
    <w:bookmarkStart w:id="24" w:name="section-5--user-journey-with-coso"/>
    <w:p>
      <w:pPr>
        <w:pStyle w:val="Heading2"/>
      </w:pPr>
      <w:r>
        <w:t xml:space="preserve">Section 5 · User Journey (with COSO)</w:t>
      </w:r>
    </w:p>
    <w:bookmarkStart w:id="22" w:name="X678cb4421d8bf14e2ce6fb0a1eb67f80b67f968"/>
    <w:p>
      <w:pPr>
        <w:pStyle w:val="Heading3"/>
      </w:pPr>
      <w:r>
        <w:t xml:space="preserve">5.1 Happy Path — ใบเบิกยอดเข้าสาย DOA (มีวงเงิน)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Route/Overlay จริง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สร้างใบเบิก (wizard step 1-2: แหล่งที่มา + หัวเอกสาร)</w:t>
            </w:r>
          </w:p>
        </w:tc>
        <w:tc>
          <w:tcPr/>
          <w:p>
            <w:pPr>
              <w:pStyle w:val="Compact"/>
            </w:pPr>
            <w:r>
              <w:t xml:space="preserve">list →</w:t>
            </w:r>
            <w:r>
              <w:t xml:space="preserve"> </w:t>
            </w:r>
            <w:r>
              <w:rPr>
                <w:rStyle w:val="VerbatimChar"/>
              </w:rPr>
              <w:t xml:space="preserve">openCreate()</w:t>
            </w:r>
            <w:r>
              <w:t xml:space="preserve"> </w:t>
            </w:r>
            <w:r>
              <w:t xml:space="preserve">wizard</w:t>
            </w:r>
          </w:p>
        </w:tc>
        <w:tc>
          <w:tcPr/>
          <w:p>
            <w:pPr>
              <w:pStyle w:val="Compact"/>
            </w:pPr>
            <w:r>
              <w:t xml:space="preserve">ผู้เบิก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ผู้เบิก combobox · ตำแหน่ง/cc snapshot Movement (FN-02/06)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เพิ่มรายการค่าใช้จ่าย (step 3 · B2 line editor)</w:t>
            </w:r>
          </w:p>
        </w:tc>
        <w:tc>
          <w:tcPr/>
          <w:p>
            <w:pPr>
              <w:pStyle w:val="Compact"/>
            </w:pPr>
            <w:r>
              <w:t xml:space="preserve">wizard step3</w:t>
            </w:r>
            <w:r>
              <w:t xml:space="preserve"> </w:t>
            </w:r>
            <w:r>
              <w:rPr>
                <w:rStyle w:val="VerbatimChar"/>
              </w:rPr>
              <w:t xml:space="preserve">lineEditor()</w:t>
            </w:r>
          </w:p>
        </w:tc>
        <w:tc>
          <w:tcPr/>
          <w:p>
            <w:pPr>
              <w:pStyle w:val="Compact"/>
            </w:pPr>
            <w:r>
              <w:t xml:space="preserve">ผู้เบิก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totals()/VAT · flag over-cap (FN-03/04)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แนบเอกสาร (step 4) + ตรวจสอบยืนยัน (step 5)</w:t>
            </w:r>
          </w:p>
        </w:tc>
        <w:tc>
          <w:tcPr/>
          <w:p>
            <w:pPr>
              <w:pStyle w:val="Compact"/>
            </w:pPr>
            <w:r>
              <w:t xml:space="preserve">wizard step4-5</w:t>
            </w:r>
          </w:p>
        </w:tc>
        <w:tc>
          <w:tcPr/>
          <w:p>
            <w:pPr>
              <w:pStyle w:val="Compact"/>
            </w:pPr>
            <w:r>
              <w:t xml:space="preserve">ผู้เบิก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guard receiptRequired + canSubmit grand&gt;0 (FN-05/12)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ส่งอนุมัติ — DOA slot picker (เลือกคนตามตำแหน่งแต่ละขั้น)</w:t>
            </w:r>
          </w:p>
        </w:tc>
        <w:tc>
          <w:tcPr/>
          <w:p>
            <w:pPr>
              <w:pStyle w:val="Compact"/>
            </w:pPr>
            <w:r>
              <w:t xml:space="preserve">modal DOA slot picker</w:t>
            </w:r>
          </w:p>
        </w:tc>
        <w:tc>
          <w:tcPr/>
          <w:p>
            <w:pPr>
              <w:pStyle w:val="Compact"/>
            </w:pPr>
            <w:r>
              <w:t xml:space="preserve">ผู้เบิก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resolveDoa(total) → สายตามช่วงวงเงิน ·</w:t>
            </w:r>
            <w:r>
              <w:t xml:space="preserve"> </w:t>
            </w:r>
            <w:r>
              <w:rPr>
                <w:b/>
                <w:bCs/>
              </w:rPr>
              <w:t xml:space="preserve">NTF: ยื่น</w:t>
            </w:r>
            <w:r>
              <w:t xml:space="preserve"> </w:t>
            </w:r>
            <w:r>
              <w:t xml:space="preserve">(FN-07/08)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อนุมัติแต่ละขั้น (1-3 ขั้น ตามวงเงิน)</w:t>
            </w:r>
          </w:p>
        </w:tc>
        <w:tc>
          <w:tcPr/>
          <w:p>
            <w:pPr>
              <w:pStyle w:val="Compact"/>
            </w:pPr>
            <w:r>
              <w:t xml:space="preserve">view › ลายเซ็น/อนุมัติ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หัวหน้าสายงาน</w:t>
            </w:r>
          </w:p>
        </w:tc>
        <w:tc>
          <w:tcPr/>
          <w:p>
            <w:pPr>
              <w:pStyle w:val="Compact"/>
            </w:pPr>
            <w:r>
              <w:t xml:space="preserve">ผจก./ผอ.</w:t>
            </w:r>
          </w:p>
        </w:tc>
        <w:tc>
          <w:tcPr/>
          <w:p>
            <w:pPr>
              <w:pStyle w:val="Compact"/>
            </w:pPr>
            <w:r>
              <w:t xml:space="preserve">ครบสาย → approved (FN-08)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ระบบออกเลข + PDF + 7C</w:t>
            </w:r>
          </w:p>
        </w:tc>
        <w:tc>
          <w:tcPr/>
          <w:p>
            <w:pPr>
              <w:pStyle w:val="Compact"/>
            </w:pPr>
            <w:r>
              <w:t xml:space="preserve">(auto ตอนอนุมัติครบ)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EXP-2569-NNNN + สำเนา PDF +</w:t>
            </w:r>
            <w:r>
              <w:t xml:space="preserve"> </w:t>
            </w:r>
            <w:r>
              <w:rPr>
                <w:b/>
                <w:bCs/>
              </w:rPr>
              <w:t xml:space="preserve">FC/EC (ไม่มี AC)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NTF: ผล</w:t>
            </w:r>
            <w:r>
              <w:t xml:space="preserve"> </w:t>
            </w:r>
            <w:r>
              <w:t xml:space="preserve">(FN-09/19)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เลือก/ยืนยันช่องทางจ่าย → ส่งจ่าย (hook)</w:t>
            </w:r>
          </w:p>
        </w:tc>
        <w:tc>
          <w:tcPr/>
          <w:p>
            <w:pPr>
              <w:pStyle w:val="Compact"/>
            </w:pPr>
            <w:r>
              <w:t xml:space="preserve">view › รายละเอียด (pay)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เจ้าหน้าที่/ผู้เบิก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payDownstream hook display-only + หักลบทดรอง F103 (FN-10/18)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สถานะ "จ่ายแล้ว" อ่านจากปลายทาง</w:t>
            </w:r>
          </w:p>
        </w:tc>
        <w:tc>
          <w:tcPr/>
          <w:p>
            <w:pPr>
              <w:pStyle w:val="Compact"/>
            </w:pPr>
            <w:r>
              <w:t xml:space="preserve">view › รายละเอียด (payHook)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 จาก Payroll/Finance (FN-16)</w:t>
            </w:r>
          </w:p>
        </w:tc>
      </w:tr>
    </w:tbl>
    <w:p>
      <w:pPr>
        <w:pStyle w:val="BodyText"/>
      </w:pPr>
      <w:r>
        <w:rPr>
          <w:b/>
          <w:bCs/>
        </w:rPr>
        <w:t xml:space="preserve">SoD:</w:t>
      </w:r>
      <w:r>
        <w:t xml:space="preserve"> </w:t>
      </w:r>
      <w:r>
        <w:t xml:space="preserve">Maker (ผู้เบิก · สร้าง/ยื่น) ≠ Approver (หัวหน้า/ผจก./ผอ. · อนุมัติ DOA) — ผ่าน ✅ · เจ้าหน้าที่ HR/Finance = ติดตาม (ไม่อนุมัติ · OQ-EXP-03)</w:t>
      </w:r>
    </w:p>
    <w:bookmarkEnd w:id="22"/>
    <w:bookmarkStart w:id="23" w:name="X74b764173f2b4a04c50af12a39c43c688df8871"/>
    <w:p>
      <w:pPr>
        <w:pStyle w:val="Heading3"/>
      </w:pPr>
      <w:r>
        <w:t xml:space="preserve">5.2 Alternative / Exception Paths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A1 หลายรายการหลายหมวด (S-02/S-12):</w:t>
      </w:r>
      <w:r>
        <w:t xml:space="preserve"> </w:t>
      </w:r>
      <w:r>
        <w:t xml:space="preserve">VAT none/add/included ต่อบรรทัด · totals ถูกต้อง (FN-03)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A2 เกินเพดานหมวด (S-03):</w:t>
      </w:r>
      <w:r>
        <w:t xml:space="preserve"> </w:t>
      </w:r>
      <w:r>
        <w:t xml:space="preserve">เตือน + บังคับ over_reason ก่อนส่ง (ไม่ hard block · LOCK-08) (FN-04)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A3 ไม่มีรายการ/ยอด=0 (S-04):</w:t>
      </w:r>
      <w:r>
        <w:t xml:space="preserve"> </w:t>
      </w:r>
      <w:r>
        <w:t xml:space="preserve">ปุ่มส่งถูก disable + submitTitle เตือน (FN-05)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A4 ตีกลับ (S-06):</w:t>
      </w:r>
      <w:r>
        <w:t xml:space="preserve"> </w:t>
      </w:r>
      <w:r>
        <w:t xml:space="preserve">ผู้อนุมัติระบุเหตุผล → rejected → ผู้เบิกแก้แล้วยื่นใหม่ (FN-13)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A5 ยกเลิกก่อนอนุมัติ (S-07):</w:t>
      </w:r>
      <w:r>
        <w:t xml:space="preserve"> </w:t>
      </w:r>
      <w:r>
        <w:t xml:space="preserve">confirm → cancelled (soft archive · เฉพาะฉบับร่าง) (FN-14)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A6 แก้ยอดข้ามช่วง DOA (S-11):</w:t>
      </w:r>
      <w:r>
        <w:t xml:space="preserve"> </w:t>
      </w:r>
      <w:r>
        <w:t xml:space="preserve">re-resolve สายอนุมัติอัตโนมัติ (BR-05) (FN-11)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A7 หักลบเงินทดรอง (FN-18):</w:t>
      </w:r>
      <w:r>
        <w:t xml:space="preserve"> </w:t>
      </w:r>
      <w:r>
        <w:t xml:space="preserve">ผู้เบิกมีทดรองค้าง (F103) → ยอดจ่ายสุทธิ = ยอดใบเบิก − หักลบ (display-only) — ทดรองคงค้างที่เหลือ (advanceClear)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A8 PDF + ลายเซ็น (S-15):</w:t>
      </w:r>
      <w:r>
        <w:t xml:space="preserve"> </w:t>
      </w:r>
      <w:r>
        <w:t xml:space="preserve">tab PDF Preview (a4) + tab ลายเซ็น (DOA timeline) (FN-15)</w:t>
      </w:r>
    </w:p>
    <w:p>
      <w:pPr>
        <w:pStyle w:val="BlockText"/>
      </w:pPr>
      <w:r>
        <w:t xml:space="preserve">ทุก step map กับ route/overlay จริงบนจอ — ไม่มี step ลอย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ection-6--data-entity--fields"/>
    <w:p>
      <w:pPr>
        <w:pStyle w:val="Heading2"/>
      </w:pPr>
      <w:r>
        <w:t xml:space="preserve">Section 6 · Data Entity &amp; Fields</w:t>
      </w:r>
    </w:p>
    <w:bookmarkStart w:id="25" w:name="X3cc2c5d72e56e0ce9e9922fe54a093eb2387572"/>
    <w:p>
      <w:pPr>
        <w:pStyle w:val="Heading3"/>
      </w:pPr>
      <w:r>
        <w:t xml:space="preserve">6.1 Entities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ExpenseClaim</w:t>
      </w:r>
      <w:r>
        <w:t xml:space="preserve"> </w:t>
      </w:r>
      <w:r>
        <w:t xml:space="preserve">(ใบเบิก · header)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ExpenseLine</w:t>
      </w:r>
      <w:r>
        <w:t xml:space="preserve"> </w:t>
      </w:r>
      <w:r>
        <w:t xml:space="preserve">(รายการค่าใช้จ่าย · 1 Claim : N Line · grid B2 v2)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ApprovalChain</w:t>
      </w:r>
      <w:r>
        <w:t xml:space="preserve"> </w:t>
      </w:r>
      <w:r>
        <w:t xml:space="preserve">(สาย DOA · embedded ใน Claim เมื่อยื่น · steps ตามช่วงวงเงิน)</w:t>
      </w:r>
    </w:p>
    <w:p>
      <w:pPr>
        <w:pStyle w:val="Compact"/>
        <w:numPr>
          <w:ilvl w:val="0"/>
          <w:numId w:val="1011"/>
        </w:numPr>
      </w:pPr>
      <w:r>
        <w:t xml:space="preserve">Reference (อ่านอย่างเดียว/hook): Employee (ผู้เบิก) · Movement (ตำแหน่ง/cc snapshot) · HR Config (หมวด/เพดาน #107) · DOA กลาง (F-DLG-001) · F103 (เงินทดรองค้าง) · F117 (งบ) · F102 (สิทธิ์สวัสดิการ) · Payroll/Finance/F091/F109 (ปลายทางจ่าย)</w:t>
      </w:r>
    </w:p>
    <w:bookmarkEnd w:id="25"/>
    <w:bookmarkStart w:id="26" w:name="X49ba5c9e915a40aa863201abccd99481018f443"/>
    <w:p>
      <w:pPr>
        <w:pStyle w:val="Heading3"/>
      </w:pPr>
      <w:r>
        <w:t xml:space="preserve">6.2 ExpenseClaim (Header) —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 UI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จำเป็น</w:t>
            </w:r>
          </w:p>
        </w:tc>
        <w:tc>
          <w:tcPr/>
          <w:p>
            <w:pPr>
              <w:pStyle w:val="Compact"/>
            </w:pPr>
            <w:r>
              <w:t xml:space="preserve">ที่มา / หมายเหตุ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doc_no</w:t>
            </w:r>
          </w:p>
        </w:tc>
        <w:tc>
          <w:tcPr/>
          <w:p>
            <w:pPr>
              <w:pStyle w:val="Compact"/>
            </w:pPr>
            <w:r>
              <w:t xml:space="preserve">เลขที่เอกสาร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 (ตอนอนุมัติ)</w:t>
            </w:r>
          </w:p>
        </w:tc>
        <w:tc>
          <w:tcPr/>
          <w:p>
            <w:pPr>
              <w:pStyle w:val="Compact"/>
            </w:pPr>
            <w:r>
              <w:t xml:space="preserve">EXP-YYYY-NNNN · ENG-DOC-NUM (doccfg · LOCK-02)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emp</w:t>
            </w:r>
          </w:p>
        </w:tc>
        <w:tc>
          <w:tcPr/>
          <w:p>
            <w:pPr>
              <w:pStyle w:val="Compact"/>
            </w:pPr>
            <w:r>
              <w:t xml:space="preserve">ผู้เบิก</w:t>
            </w:r>
          </w:p>
        </w:tc>
        <w:tc>
          <w:tcPr/>
          <w:p>
            <w:pPr>
              <w:pStyle w:val="Compact"/>
            </w:pPr>
            <w:r>
              <w:t xml:space="preserve">LOOKUP (snapshot)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Employee Master (combobox #102)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position / dept / cost_center</w:t>
            </w:r>
          </w:p>
        </w:tc>
        <w:tc>
          <w:tcPr/>
          <w:p>
            <w:pPr>
              <w:pStyle w:val="Compact"/>
            </w:pPr>
            <w:r>
              <w:t xml:space="preserve">ตำแหน่ง·แผนก·ศูนย์ต้นทุน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Movement resolve(as_of=วันเบิก) · null≠ไม่มี (BR-08 · LOCK-06)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วันที่เอกสาร</w:t>
            </w:r>
          </w:p>
        </w:tc>
        <w:tc>
          <w:tcPr/>
          <w:p>
            <w:pPr>
              <w:pStyle w:val="Compact"/>
            </w:pPr>
            <w:r>
              <w:t xml:space="preserve">DATE (พ.ศ.)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pay</w:t>
            </w:r>
          </w:p>
        </w:tc>
        <w:tc>
          <w:tcPr/>
          <w:p>
            <w:pPr>
              <w:pStyle w:val="Compact"/>
            </w:pPr>
            <w:r>
              <w:t xml:space="preserve">ช่องทางจ่าย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payroll / transfer /</w:t>
            </w:r>
            <w:r>
              <w:t xml:space="preserve"> </w:t>
            </w:r>
            <w:r>
              <w:rPr>
                <w:b/>
                <w:bCs/>
              </w:rPr>
              <w:t xml:space="preserve">pv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petty</w:t>
            </w:r>
            <w:r>
              <w:t xml:space="preserve"> </w:t>
            </w:r>
            <w:r>
              <w:t xml:space="preserve">— hook display-only [A-EXP-01 · FN-18]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state machine §8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grand (computed)</w:t>
            </w:r>
          </w:p>
        </w:tc>
        <w:tc>
          <w:tcPr/>
          <w:p>
            <w:pPr>
              <w:pStyle w:val="Compact"/>
            </w:pPr>
            <w:r>
              <w:t xml:space="preserve">ยอดรวมสุทธิ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totals() · single source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advance_offset (computed)</w:t>
            </w:r>
          </w:p>
        </w:tc>
        <w:tc>
          <w:tcPr/>
          <w:p>
            <w:pPr>
              <w:pStyle w:val="Compact"/>
            </w:pPr>
            <w:r>
              <w:t xml:space="preserve">หักลบเงินทดรอง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 (display-only)</w:t>
            </w:r>
          </w:p>
        </w:tc>
        <w:tc>
          <w:tcPr/>
          <w:p>
            <w:pPr>
              <w:pStyle w:val="Compact"/>
            </w:pPr>
            <w:r>
              <w:t xml:space="preserve">soft-ref F103 · advanceClear (FN-18)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payHook</w:t>
            </w:r>
          </w:p>
        </w:tc>
        <w:tc>
          <w:tcPr/>
          <w:p>
            <w:pPr>
              <w:pStyle w:val="Compact"/>
            </w:pPr>
            <w:r>
              <w:t xml:space="preserve">สถานะการจ่าย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 (hook)</w:t>
            </w:r>
          </w:p>
        </w:tc>
        <w:tc>
          <w:tcPr/>
          <w:p>
            <w:pPr>
              <w:pStyle w:val="Compact"/>
            </w:pPr>
            <w:r>
              <w:t xml:space="preserve">อ่านจากปลายทาง display-only (FN-16)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config_version_id</w:t>
            </w:r>
          </w:p>
        </w:tc>
        <w:tc>
          <w:tcPr/>
          <w:p>
            <w:pPr>
              <w:pStyle w:val="Compact"/>
            </w:pPr>
            <w:r>
              <w:t xml:space="preserve">เวอร์ชัน config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HR Config resolve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reason (reject)</w:t>
            </w:r>
          </w:p>
        </w:tc>
        <w:tc>
          <w:tcPr/>
          <w:p>
            <w:pPr>
              <w:pStyle w:val="Compact"/>
            </w:pPr>
            <w:r>
              <w:t xml:space="preserve">เหตุผลตีกลับ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เมื่อ rejected</w:t>
            </w:r>
          </w:p>
        </w:tc>
        <w:tc>
          <w:tcPr/>
          <w:p>
            <w:pPr>
              <w:pStyle w:val="Compact"/>
            </w:pPr>
            <w:r>
              <w:t xml:space="preserve">บังคับเมื่อตีกลับ (FN-13)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ประวัติ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append-only (FN-93)</w:t>
            </w:r>
          </w:p>
        </w:tc>
      </w:tr>
    </w:tbl>
    <w:bookmarkEnd w:id="26"/>
    <w:bookmarkStart w:id="27" w:name="Xb7593e11813f35a2968b30bd63cde3b30b30644"/>
    <w:p>
      <w:pPr>
        <w:pStyle w:val="Heading3"/>
      </w:pPr>
      <w:r>
        <w:t xml:space="preserve">6.3 ExpenseLine (grid B2 v2) —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 UI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จำเป็น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DATE (พ.ศ.)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ต่อรายการ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หมวดค่าใช้จ่าย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จาก HR Config (เพดานหมวด · combobox)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desc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unit_price / qty</w:t>
            </w:r>
          </w:p>
        </w:tc>
        <w:tc>
          <w:tcPr/>
          <w:p>
            <w:pPr>
              <w:pStyle w:val="Compact"/>
            </w:pPr>
            <w:r>
              <w:t xml:space="preserve">จำนวนเงิน</w:t>
            </w:r>
          </w:p>
        </w:tc>
        <w:tc>
          <w:tcPr/>
          <w:p>
            <w:pPr>
              <w:pStyle w:val="Compact"/>
            </w:pPr>
            <w:r>
              <w:t xml:space="preserve">NUMBER (&gt;0)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vat_mode</w:t>
            </w:r>
          </w:p>
        </w:tc>
        <w:tc>
          <w:tcPr/>
          <w:p>
            <w:pPr>
              <w:pStyle w:val="Compact"/>
            </w:pPr>
            <w:r>
              <w:t xml:space="preserve">VAT</w:t>
            </w:r>
          </w:p>
        </w:tc>
        <w:tc>
          <w:tcPr/>
          <w:p>
            <w:pPr>
              <w:pStyle w:val="Compact"/>
            </w:pPr>
            <w:r>
              <w:t xml:space="preserve">SEGMENTED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none / add / included · calcLineVat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แนบใบเสร็จ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ตามนโยบายหมวด</w:t>
            </w:r>
          </w:p>
        </w:tc>
        <w:tc>
          <w:tcPr/>
          <w:p>
            <w:pPr>
              <w:pStyle w:val="Compact"/>
            </w:pPr>
            <w:r>
              <w:t xml:space="preserve">receiptRequired (BR-03 · FN-12)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over_reason</w:t>
            </w:r>
          </w:p>
        </w:tc>
        <w:tc>
          <w:tcPr/>
          <w:p>
            <w:pPr>
              <w:pStyle w:val="Compact"/>
            </w:pPr>
            <w:r>
              <w:t xml:space="preserve">เหตุผลเกินเพดาน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เมื่อ over-cap</w:t>
            </w:r>
          </w:p>
        </w:tc>
        <w:tc>
          <w:tcPr/>
          <w:p>
            <w:pPr>
              <w:pStyle w:val="Compact"/>
            </w:pPr>
            <w:r>
              <w:t xml:space="preserve">บังคับเมื่อเกินเพดาน (FN-04 · LOCK-08)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computed: net/vat/line_total</w:t>
            </w:r>
          </w:p>
        </w:tc>
        <w:tc>
          <w:tcPr/>
          <w:p>
            <w:pPr>
              <w:pStyle w:val="Compact"/>
            </w:pPr>
            <w:r>
              <w:t xml:space="preserve">(คำนวณ)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migrateLine/calcLineVat</w:t>
            </w:r>
          </w:p>
        </w:tc>
      </w:tr>
    </w:tbl>
    <w:bookmarkEnd w:id="27"/>
    <w:bookmarkStart w:id="28" w:name="X9a02754318e7d30288615e064a0c364c357d372"/>
    <w:p>
      <w:pPr>
        <w:pStyle w:val="Heading3"/>
      </w:pPr>
      <w:r>
        <w:t xml:space="preserve">6.4 ApprovalChain (embedded) — fields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steps[]</w:t>
      </w:r>
      <w:r>
        <w:t xml:space="preserve">:</w:t>
      </w:r>
      <w:r>
        <w:t xml:space="preserve"> </w:t>
      </w:r>
      <w:r>
        <w:rPr>
          <w:rStyle w:val="VerbatimChar"/>
        </w:rPr>
        <w:t xml:space="preserve">{ order, role (จากตำแหน่ง), name/approver_id (slot pick), status(pending/approved/rejected), at }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range_label</w:t>
      </w:r>
      <w:r>
        <w:t xml:space="preserve">: ช่วงวงเงินที่ resolve (mock · จริงจาก DOA กลาง) · re-resolve เมื่อยอดข้ามช่วง (BR-05 · FN-11)</w:t>
      </w:r>
    </w:p>
    <w:bookmarkEnd w:id="28"/>
    <w:bookmarkStart w:id="29" w:name="X08017a6c947f0efb7f7370bc72e550dab3b296c"/>
    <w:p>
      <w:pPr>
        <w:pStyle w:val="Heading3"/>
      </w:pPr>
      <w:r>
        <w:t xml:space="preserve">6.5 Entity Relationship</w:t>
      </w:r>
    </w:p>
    <w:p>
      <w:pPr>
        <w:pStyle w:val="SourceCode"/>
      </w:pPr>
      <w:r>
        <w:rPr>
          <w:rStyle w:val="VerbatimChar"/>
        </w:rPr>
        <w:t xml:space="preserve">ExpenseClaim ──(1:N)──▶ ExpenseLine</w:t>
      </w:r>
      <w:r>
        <w:br/>
      </w:r>
      <w:r>
        <w:rPr>
          <w:rStyle w:val="VerbatimChar"/>
        </w:rPr>
        <w:t xml:space="preserve">ExpenseClaim ──(embeds)──▶ ApprovalChain(DOA steps)</w:t>
      </w:r>
      <w:r>
        <w:br/>
      </w:r>
      <w:r>
        <w:rPr>
          <w:rStyle w:val="VerbatimChar"/>
        </w:rPr>
        <w:t xml:space="preserve">Employee ──(referenced · snapshot)──▶ ExpenseClaim.emp</w:t>
      </w:r>
      <w:r>
        <w:br/>
      </w:r>
      <w:r>
        <w:rPr>
          <w:rStyle w:val="VerbatimChar"/>
        </w:rPr>
        <w:t xml:space="preserve">Movement ──(resolve as_of=วันเบิก · snapshot)──▶ ExpenseClaim.position/cost_center</w:t>
      </w:r>
      <w:r>
        <w:br/>
      </w:r>
      <w:r>
        <w:rPr>
          <w:rStyle w:val="VerbatimChar"/>
        </w:rPr>
        <w:t xml:space="preserve">HR Config(หมวด/เพดาน #107) ──(referenced · read-only)──▶ ExpenseLine.cat / cap</w:t>
      </w:r>
      <w:r>
        <w:br/>
      </w:r>
      <w:r>
        <w:rPr>
          <w:rStyle w:val="VerbatimChar"/>
        </w:rPr>
        <w:t xml:space="preserve">DOA กลาง(F-DLG-001) ──(resolve ตามวงเงิน)──▶ ApprovalChain.steps</w:t>
      </w:r>
      <w:r>
        <w:br/>
      </w:r>
      <w:r>
        <w:rPr>
          <w:rStyle w:val="VerbatimChar"/>
        </w:rPr>
        <w:t xml:space="preserve">F103(เงินทดรอง) ──(hook soft-ref · display-only)──▶ ExpenseClaim.advance_offset   [FN-18]</w:t>
      </w:r>
      <w:r>
        <w:br/>
      </w:r>
      <w:r>
        <w:rPr>
          <w:rStyle w:val="VerbatimChar"/>
        </w:rPr>
        <w:t xml:space="preserve">F117(งบ) / F102(สวัสดิการ) ──(hook ctl · display-only)──▶ ตรวจก่อนอนุมัติ            [§3.4 OQ-EXP-04]</w:t>
      </w:r>
      <w:r>
        <w:br/>
      </w:r>
      <w:r>
        <w:rPr>
          <w:rStyle w:val="VerbatimChar"/>
        </w:rPr>
        <w:t xml:space="preserve">Payroll/Finance/F091/F109 ◀──(hook จ่าย · display-only)── ExpenseClaim.pay/payHook</w:t>
      </w:r>
      <w:r>
        <w:br/>
      </w:r>
      <w:r>
        <w:rPr>
          <w:rStyle w:val="VerbatimChar"/>
        </w:rPr>
        <w:t xml:space="preserve">7C(FC งบ + EC มูลค่า · ไม่มี AC) ◀──(emit ตอนอนุมัติ)── ExpenseClaim               [FN-19]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e674233371666867f56ce8f9a6260cf1228fcfe"/>
    <w:p>
      <w:pPr>
        <w:pStyle w:val="Heading2"/>
      </w:pPr>
      <w:r>
        <w:t xml:space="preserve">Section 7 · User Stories &amp;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Story (As a … I want … so that …)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ในฐานะผู้เบิก ฉันต้องการสร้างใบเบิกหลายรายการผ่าน wizard</w:t>
            </w:r>
          </w:p>
        </w:tc>
        <w:tc>
          <w:tcPr/>
          <w:p>
            <w:pPr>
              <w:pStyle w:val="Compact"/>
            </w:pPr>
            <w:r>
              <w:t xml:space="preserve">AC1 wizard 5 ขั้นตามลำดับล็อก · AC2 หัวเอกสารครบ (ผู้เบิก/วันที่/ช่องทางจ่าย) · AC3 ตำแหน่ง/cc ดึง snapshot ณ วันเบิก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ในฐานะผู้เบิก ฉันต้องการเพิ่มรายการค่าใช้จ่ายพร้อม VAT</w:t>
            </w:r>
          </w:p>
        </w:tc>
        <w:tc>
          <w:tcPr/>
          <w:p>
            <w:pPr>
              <w:pStyle w:val="Compact"/>
            </w:pPr>
            <w:r>
              <w:t xml:space="preserve">AC1 เงิน&gt;0 · หมวดจาก HR Config · AC2 VAT none/add/included คำนวณกลาง · AC3 ยอดรวม/VAT/สุทธิถูกต้อง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ในฐานะผู้เบิก ฉันต้องการรู้เมื่อรายการเกินเพดานหมวด</w:t>
            </w:r>
          </w:p>
        </w:tc>
        <w:tc>
          <w:tcPr/>
          <w:p>
            <w:pPr>
              <w:pStyle w:val="Compact"/>
            </w:pPr>
            <w:r>
              <w:t xml:space="preserve">AC1 flag เตือนเมื่อเกินเพดาน (HR Config) · AC2 บังคับกรอกเหตุผลก่อนส่ง · AC3 ยังส่งได้ (ไม่ hard block)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ในฐานะผู้เบิก ฉันต้องการส่งอนุมัติตามวงเงิน</w:t>
            </w:r>
          </w:p>
        </w:tc>
        <w:tc>
          <w:tcPr/>
          <w:p>
            <w:pPr>
              <w:pStyle w:val="Compact"/>
            </w:pPr>
            <w:r>
              <w:t xml:space="preserve">AC1 ยอดต่างช่วง = สายอนุมัติต่างกัน (resolve) · AC2 เลือกผู้อนุมัติจริงครบทุก slot จึงส่งได้ · AC3 แก้ยอดข้ามช่วง → re-resolve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ในฐานะผู้อนุมัติ ฉันต้องการอนุมัติ/ตีกลับใบเบิก</w:t>
            </w:r>
          </w:p>
        </w:tc>
        <w:tc>
          <w:tcPr/>
          <w:p>
            <w:pPr>
              <w:pStyle w:val="Compact"/>
            </w:pPr>
            <w:r>
              <w:t xml:space="preserve">AC1 เฉพาะ role approver:true · AC2 อนุมัติครบสาย → approved + เลข+PDF+7C · AC3 ตีกลับต้องระบุเหตุผล →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ในฐานะระบบ ฉันต้องออกเลข+PDF+7C ตอนอนุมัติ</w:t>
            </w:r>
          </w:p>
        </w:tc>
        <w:tc>
          <w:tcPr/>
          <w:p>
            <w:pPr>
              <w:pStyle w:val="Compact"/>
            </w:pPr>
            <w:r>
              <w:t xml:space="preserve">AC1 EXP-YYYY-NNNN (ENG-DOC-NUM · ไม่ซ้ำ) · AC2 สำเนา PDF immutable · AC3 ยิง</w:t>
            </w:r>
            <w:r>
              <w:t xml:space="preserve"> </w:t>
            </w:r>
            <w:r>
              <w:rPr>
                <w:b/>
                <w:bCs/>
              </w:rPr>
              <w:t xml:space="preserve">FC/EC เท่านั้น (ไม่มี 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US-07</w:t>
            </w:r>
          </w:p>
        </w:tc>
        <w:tc>
          <w:tcPr/>
          <w:p>
            <w:pPr>
              <w:pStyle w:val="Compact"/>
            </w:pPr>
            <w:r>
              <w:t xml:space="preserve">ในฐานะผู้เบิก ฉันต้องการเลือกช่องทางจ่าย</w:t>
            </w:r>
          </w:p>
        </w:tc>
        <w:tc>
          <w:tcPr/>
          <w:p>
            <w:pPr>
              <w:pStyle w:val="Compact"/>
            </w:pPr>
            <w:r>
              <w:t xml:space="preserve">AC1 payroll/transfer/PV/petty · AC2 เป็น hook display-only ไม่จ่าย/ไม่ post · AC3 สถานะ "จ่ายแล้ว" อ่านจากปลายทาง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ในฐานะผู้เบิก ฉันต้องการเห็นยอดจ่ายสุทธิหลังหักเงินทดรอง</w:t>
            </w:r>
          </w:p>
        </w:tc>
        <w:tc>
          <w:tcPr/>
          <w:p>
            <w:pPr>
              <w:pStyle w:val="Compact"/>
            </w:pPr>
            <w:r>
              <w:t xml:space="preserve">AC1 แสดงทดรองค้าง (soft-ref F103) · AC2 ยอดจ่ายสุทธิ = ยอดใบ − หักลบ (display-only) · AC3 F101 ไม่ปรับ ledger F103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US-09</w:t>
            </w:r>
          </w:p>
        </w:tc>
        <w:tc>
          <w:tcPr/>
          <w:p>
            <w:pPr>
              <w:pStyle w:val="Compact"/>
            </w:pPr>
            <w:r>
              <w:t xml:space="preserve">ในฐานะเจ้าหน้าที่ HR/Finance ฉันต้องการติดตามใบเบิกทั้งหมด</w:t>
            </w:r>
          </w:p>
        </w:tc>
        <w:tc>
          <w:tcPr/>
          <w:p>
            <w:pPr>
              <w:pStyle w:val="Compact"/>
            </w:pPr>
            <w:r>
              <w:t xml:space="preserve">AC1 เห็นทุกใบ (scope:all) + เงินเต็ม (unmask) · AC2</w:t>
            </w:r>
            <w:r>
              <w:t xml:space="preserve"> </w:t>
            </w:r>
            <w:r>
              <w:rPr>
                <w:b/>
                <w:bCs/>
              </w:rPr>
              <w:t xml:space="preserve">ไม่มีสิทธิ์อนุมัติ DOA</w:t>
            </w:r>
            <w:r>
              <w:t xml:space="preserve"> </w:t>
            </w:r>
            <w:r>
              <w:t xml:space="preserve">· AC3 ผู้เบิก/ธุรการเห็นเฉพาะใบของตน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</w:t>
            </w:r>
          </w:p>
        </w:tc>
        <w:tc>
          <w:tcPr/>
          <w:p>
            <w:pPr>
              <w:pStyle w:val="Compact"/>
            </w:pPr>
            <w:r>
              <w:t xml:space="preserve">ในฐานะผู้ใช้ ฉันต้องการดูเอกสารครบทุกมุม</w:t>
            </w:r>
          </w:p>
        </w:tc>
        <w:tc>
          <w:tcPr/>
          <w:p>
            <w:pPr>
              <w:pStyle w:val="Compact"/>
            </w:pPr>
            <w:r>
              <w:t xml:space="preserve">AC1 tabs รายละเอียด›PDF›ลายเซ็น›ประวัติ · AC2 เอกสารแนบใน tab รายละเอียด · AC3 ตัวเงิน mask ตาม 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ection-8--status--lifecycle"/>
    <w:p>
      <w:pPr>
        <w:pStyle w:val="Heading2"/>
      </w:pPr>
      <w:r>
        <w:t xml:space="preserve">Section 8 · Status &amp; Lifecycle</w:t>
      </w:r>
    </w:p>
    <w:p>
      <w:pPr>
        <w:pStyle w:val="SourceCode"/>
      </w:pPr>
      <w:r>
        <w:rPr>
          <w:rStyle w:val="VerbatimChar"/>
        </w:rPr>
        <w:t xml:space="preserve">[ร่าง draft] ──ยื่น──▶ [รออนุมัติ pending_approval (DOA)]</w:t>
      </w:r>
      <w:r>
        <w:br/>
      </w:r>
      <w:r>
        <w:rPr>
          <w:rStyle w:val="VerbatimChar"/>
        </w:rPr>
        <w:t xml:space="preserve">      │                        │</w:t>
      </w:r>
      <w:r>
        <w:br/>
      </w:r>
      <w:r>
        <w:rPr>
          <w:rStyle w:val="VerbatimChar"/>
        </w:rPr>
        <w:t xml:space="preserve">      │                        ├──อนุมัติครบสาย──▶ [อนุมัติ approved (เลข+PDF+7C)] ──ส่งจ่าย(hook)──▶ [ส่งจ่าย sent_to_pay] ──▶ [จ่ายแล้ว paid (hook)] ──▶ [ปิด closed]</w:t>
      </w:r>
      <w:r>
        <w:br/>
      </w:r>
      <w:r>
        <w:rPr>
          <w:rStyle w:val="VerbatimChar"/>
        </w:rPr>
        <w:t xml:space="preserve">      │                        └──ตีกลับ──▶ [ตีกลับ rejected] ──แก้/ยื่นใหม่──▶ [ร่าง]</w:t>
      </w:r>
      <w:r>
        <w:br/>
      </w:r>
      <w:r>
        <w:rPr>
          <w:rStyle w:val="VerbatimChar"/>
        </w:rPr>
        <w:t xml:space="preserve">      └──ยกเลิก(ฉบับร่าง)──▶ [ยกเลิก cancelled (soft archive)]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ผู้กด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ยื่น (canSubmit: grand&gt;0 + reason ครบ)</w:t>
            </w:r>
          </w:p>
        </w:tc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ผู้เบิก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ยกเลิก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ผู้เบิก (เฉพาะฉบับร่าง · FN-14)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อนุมัติครบสาย</w:t>
            </w:r>
          </w:p>
        </w:tc>
        <w:tc>
          <w:tcPr/>
          <w:p>
            <w:pPr>
              <w:pStyle w:val="Compact"/>
            </w:pPr>
            <w:r>
              <w:t xml:space="preserve">approved (auto: เลข+PDF+FC/EC)</w:t>
            </w:r>
          </w:p>
        </w:tc>
        <w:tc>
          <w:tcPr/>
          <w:p>
            <w:pPr>
              <w:pStyle w:val="Compact"/>
            </w:pPr>
            <w:r>
              <w:t xml:space="preserve">ผู้อนุมัติ DOA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ตีกลับ (+ เหตุผล)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ผู้อนุมัติ DOA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แก้แล้วยื่นใหม่</w:t>
            </w:r>
          </w:p>
        </w:tc>
        <w:tc>
          <w:tcPr/>
          <w:p>
            <w:pPr>
              <w:pStyle w:val="Compact"/>
            </w:pPr>
            <w:r>
              <w:t xml:space="preserve">draft → pending_approval</w:t>
            </w:r>
          </w:p>
        </w:tc>
        <w:tc>
          <w:tcPr/>
          <w:p>
            <w:pPr>
              <w:pStyle w:val="Compact"/>
            </w:pPr>
            <w:r>
              <w:t xml:space="preserve">ผู้เบิก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เลือก/ส่งช่องทางจ่าย (hook)</w:t>
            </w:r>
          </w:p>
        </w:tc>
        <w:tc>
          <w:tcPr/>
          <w:p>
            <w:pPr>
              <w:pStyle w:val="Compact"/>
            </w:pPr>
            <w:r>
              <w:t xml:space="preserve">sent_to_pay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เจ้าหน้าที่/ผู้เบิก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sent_to_pay</w:t>
            </w:r>
          </w:p>
        </w:tc>
        <w:tc>
          <w:tcPr/>
          <w:p>
            <w:pPr>
              <w:pStyle w:val="Compact"/>
            </w:pPr>
            <w:r>
              <w:t xml:space="preserve">ปลายทางจ่ายจริง (hook อ่านกลับ)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ระบบ (display-only จาก Payroll/Finance)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ปิดงาน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ระบบ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เลข/PDF/7C ออกครั้งเดียวตอนอนุมัติครบ (immutable snapshot) · แก้ยอดหลังส่ง (ก่อนอนุมัติ) = re-resolve DOA (FN-11)</w:t>
      </w:r>
    </w:p>
    <w:p>
      <w:r>
        <w:pict>
          <v:rect style="width:0;height:1.5pt" o:hralign="center" o:hrstd="t" o:hr="t"/>
        </w:pict>
      </w:r>
    </w:p>
    <w:bookmarkEnd w:id="32"/>
    <w:bookmarkStart w:id="34" w:name="X93e4b200e753dc6bbe057ed0a31ceb9997c5a2a"/>
    <w:p>
      <w:pPr>
        <w:pStyle w:val="Heading2"/>
      </w:pPr>
      <w:r>
        <w:t xml:space="preserve">Section 9 · Business Rules + Validation (with Tags)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ใครเปลี่ยน + บ่อยแค่ไหน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 (BR-01)</w:t>
            </w:r>
          </w:p>
        </w:tc>
        <w:tc>
          <w:tcPr/>
          <w:p>
            <w:pPr>
              <w:pStyle w:val="Compact"/>
            </w:pPr>
            <w:r>
              <w:t xml:space="preserve">line: จำนวนเงิน &gt; 0 · หมวดจาก HR Config · VAT คำนวณกลาง (calcLineVat)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(กติกาโครงสร้าง)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 (BR-02 · LOCK-05/08)</w:t>
            </w:r>
          </w:p>
        </w:tc>
        <w:tc>
          <w:tcPr/>
          <w:p>
            <w:pPr>
              <w:pStyle w:val="Compact"/>
            </w:pPr>
            <w:r>
              <w:t xml:space="preserve">เพดานหมวด (HR Config resolve) — เกิน =</w:t>
            </w:r>
            <w:r>
              <w:t xml:space="preserve"> </w:t>
            </w:r>
            <w:r>
              <w:rPr>
                <w:b/>
                <w:bCs/>
              </w:rPr>
              <w:t xml:space="preserve">เตือน + บังคับเหตุผล</w:t>
            </w:r>
            <w:r>
              <w:t xml:space="preserve"> </w:t>
            </w:r>
            <w:r>
              <w:t xml:space="preserve">(ไม่ hard block)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เพดาน = HR Config (#107 · Admin เปลี่ยนเป็นระยะ)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 (BR-03)</w:t>
            </w:r>
          </w:p>
        </w:tc>
        <w:tc>
          <w:tcPr/>
          <w:p>
            <w:pPr>
              <w:pStyle w:val="Compact"/>
            </w:pPr>
            <w:r>
              <w:t xml:space="preserve">≥1 รายการ + ยอด&gt;0 + แนบใบเสร็จตามนโยบายหมวด ก่อนส่ง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 (BR-04 · LOCK-01)</w:t>
            </w:r>
          </w:p>
        </w:tc>
        <w:tc>
          <w:tcPr/>
          <w:p>
            <w:pPr>
              <w:pStyle w:val="Compact"/>
            </w:pPr>
            <w:r>
              <w:t xml:space="preserve">ส่งอนุมัติ = DOA resolve</w:t>
            </w:r>
            <w:r>
              <w:t xml:space="preserve"> </w:t>
            </w:r>
            <w:r>
              <w:rPr>
                <w:b/>
                <w:bCs/>
              </w:rPr>
              <w:t xml:space="preserve">ตามยอดรวม (threshold)</w:t>
            </w:r>
            <w:r>
              <w:t xml:space="preserve"> </w:t>
            </w:r>
            <w:r>
              <w:t xml:space="preserve">· ช่วงวงเงิน FREE · ไม่ hardcode สาย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DOA กลาง F-DLG-001 (ผู้บริหาร · เป็นระยะ)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 (BR-05)</w:t>
            </w:r>
          </w:p>
        </w:tc>
        <w:tc>
          <w:tcPr/>
          <w:p>
            <w:pPr>
              <w:pStyle w:val="Compact"/>
            </w:pPr>
            <w:r>
              <w:t xml:space="preserve">แก้ยอดหลังส่ง → re-resolve DOA ถ้าข้ามช่วงวงเงิน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 (BR-06 · LOCK-02)</w:t>
            </w:r>
          </w:p>
        </w:tc>
        <w:tc>
          <w:tcPr/>
          <w:p>
            <w:pPr>
              <w:pStyle w:val="Compact"/>
            </w:pPr>
            <w:r>
              <w:t xml:space="preserve">เลข EXP-YYYY-NNNN + สำเนา = ENG-DOC-NUM/STORE · ออกตอนอนุมัติ (ไม่ซ้ำ · pad 4)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รูปแบบเลข = DOCCFG (Document Config)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 (BR-07 · LOCK-04)</w:t>
            </w:r>
          </w:p>
        </w:tc>
        <w:tc>
          <w:tcPr/>
          <w:p>
            <w:pPr>
              <w:pStyle w:val="Compact"/>
            </w:pPr>
            <w:r>
              <w:t xml:space="preserve">อนุมัติ →</w:t>
            </w:r>
            <w:r>
              <w:t xml:space="preserve"> </w:t>
            </w:r>
            <w:r>
              <w:rPr>
                <w:b/>
                <w:bCs/>
              </w:rPr>
              <w:t xml:space="preserve">FC (commit งบ) + EC (มูลค่า) เท่านั้น — ไม่มี AC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 (มติล็อก)</w:t>
            </w:r>
          </w:p>
        </w:tc>
        <w:tc>
          <w:tcPr/>
          <w:p>
            <w:pPr>
              <w:pStyle w:val="Compact"/>
            </w:pPr>
            <w:r>
              <w:t xml:space="preserve">ผู้บริหาร (มติ · OQ-EXP-02)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 (BR-08 · LOCK-06)</w:t>
            </w:r>
          </w:p>
        </w:tc>
        <w:tc>
          <w:tcPr/>
          <w:p>
            <w:pPr>
              <w:pStyle w:val="Compact"/>
            </w:pPr>
            <w:r>
              <w:t xml:space="preserve">ตำแหน่ง/ศูนย์ต้นทุน = snapshot Movement ณ วันเบิก (soft ref · null≠ไม่มี)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 (BR-09 · LOCK-03)</w:t>
            </w:r>
          </w:p>
        </w:tc>
        <w:tc>
          <w:tcPr/>
          <w:p>
            <w:pPr>
              <w:pStyle w:val="Compact"/>
            </w:pPr>
            <w:r>
              <w:t xml:space="preserve">จ่ายจริง/post =</w:t>
            </w:r>
            <w:r>
              <w:t xml:space="preserve"> </w:t>
            </w:r>
            <w:r>
              <w:rPr>
                <w:b/>
                <w:bCs/>
              </w:rPr>
              <w:t xml:space="preserve">hook display-only</w:t>
            </w:r>
            <w:r>
              <w:t xml:space="preserve"> </w:t>
            </w:r>
            <w:r>
              <w:t xml:space="preserve">(Payroll/โอน/PV/petty/Accounting) — F101 ไม่ทำเอง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 (BR-10 · LOCK-07)</w:t>
            </w:r>
          </w:p>
        </w:tc>
        <w:tc>
          <w:tcPr/>
          <w:p>
            <w:pPr>
              <w:pStyle w:val="Compact"/>
            </w:pPr>
            <w:r>
              <w:t xml:space="preserve">audit append-only · เงิน RESTRICTED masking · ไม่มี hard delete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 (FN-18 · LOCK-09)</w:t>
            </w:r>
          </w:p>
        </w:tc>
        <w:tc>
          <w:tcPr/>
          <w:p>
            <w:pPr>
              <w:pStyle w:val="Compact"/>
            </w:pPr>
            <w:r>
              <w:t xml:space="preserve">หักลบเงินทดรอง = soft-ref F103 · ยอดจ่ายสุทธิ = ยอด − หักลบ (</w:t>
            </w:r>
            <w:r>
              <w:rPr>
                <w:b/>
                <w:bCs/>
              </w:rPr>
              <w:t xml:space="preserve">display-only</w:t>
            </w:r>
            <w:r>
              <w:t xml:space="preserve"> </w:t>
            </w:r>
            <w:r>
              <w:t xml:space="preserve">· F101 ไม่ปรับ ledger)</w:t>
            </w:r>
          </w:p>
        </w:tc>
        <w:tc>
          <w:tcPr/>
          <w:p>
            <w:pPr>
              <w:pStyle w:val="Compact"/>
            </w:pPr>
            <w:r>
              <w:t xml:space="preserve">Calc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(touchpoint · OQ-EXP-01)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 (FN-20 · LOCK-10)</w:t>
            </w:r>
          </w:p>
        </w:tc>
        <w:tc>
          <w:tcPr/>
          <w:p>
            <w:pPr>
              <w:pStyle w:val="Compact"/>
            </w:pPr>
            <w:r>
              <w:t xml:space="preserve">visibility scope: self (ผู้เบิก/ธุรการ) / all (ผู้อนุมัติ, เจ้าหน้าที่ HR/Finance) · เจ้าหน้าที่ = ไม่อนุมัติ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SEC (RBAC · OQ-04)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อนุมัติ/ตีกลับได้เฉพาะ role approver:true (canApprove)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SEC (RBAC · OQ-04)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t xml:space="preserve">กัน double-submit (state._busy) + wizard ล็อกลำดับ (STEP_KEYS)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R15 (§3.4 OQ-EXP-04)</w:t>
            </w:r>
          </w:p>
        </w:tc>
        <w:tc>
          <w:tcPr/>
          <w:p>
            <w:pPr>
              <w:pStyle w:val="Compact"/>
            </w:pPr>
            <w:r>
              <w:t xml:space="preserve">ตรวจงบ F117 + เพดานสิทธิ์สวัสดิการ F102 =</w:t>
            </w:r>
            <w:r>
              <w:t xml:space="preserve"> </w:t>
            </w:r>
            <w:r>
              <w:rPr>
                <w:b/>
                <w:bCs/>
              </w:rPr>
              <w:t xml:space="preserve">hook display-only</w:t>
            </w:r>
            <w:r>
              <w:t xml:space="preserve"> </w:t>
            </w:r>
            <w:r>
              <w:t xml:space="preserve">(mock · อ่านตอน dev)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F117/F102 (ยังไม่ dev · ctl edge)</w:t>
            </w:r>
          </w:p>
        </w:tc>
      </w:tr>
    </w:tbl>
    <w:bookmarkStart w:id="33" w:name="X722f7712990b52f315b2480692dec8ba3970c72"/>
    <w:p>
      <w:pPr>
        <w:pStyle w:val="Heading3"/>
      </w:pPr>
      <w:r>
        <w:t xml:space="preserve">9.5 สรุประดับความยืดหยุ่น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ระดับ Flexibility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 (สาย DOA ตามวงเงิน)</w:t>
            </w:r>
          </w:p>
        </w:tc>
        <w:tc>
          <w:tcPr/>
          <w:p>
            <w:pPr>
              <w:pStyle w:val="Compact"/>
            </w:pPr>
            <w:r>
              <w:t xml:space="preserve">Rule Management (DOA กลาง F-DLG-001)</w:t>
            </w:r>
          </w:p>
        </w:tc>
        <w:tc>
          <w:tcPr/>
          <w:p>
            <w:pPr>
              <w:pStyle w:val="Compact"/>
            </w:pPr>
            <w:r>
              <w:t xml:space="preserve">ช่วงวงเงิน/สายเปลี่ยนตามองค์กร · FREE ranges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OQ-01</w:t>
            </w:r>
            <w:r>
              <w:t xml:space="preserve"> </w:t>
            </w:r>
            <w:r>
              <w:t xml:space="preserve">(CL-0013 แขวน · role-id เคาะ)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 (เพดานหมวด)</w:t>
            </w:r>
          </w:p>
        </w:tc>
        <w:tc>
          <w:tcPr/>
          <w:p>
            <w:pPr>
              <w:pStyle w:val="Compact"/>
            </w:pPr>
            <w:r>
              <w:t xml:space="preserve">Admin Panel (HR Config #107)</w:t>
            </w:r>
          </w:p>
        </w:tc>
        <w:tc>
          <w:tcPr/>
          <w:p>
            <w:pPr>
              <w:pStyle w:val="Compact"/>
            </w:pPr>
            <w:r>
              <w:t xml:space="preserve">เพดานหมวดเปลี่ยนตามนโยบาย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OQ-02</w:t>
            </w:r>
            <w:r>
              <w:t xml:space="preserve"> </w:t>
            </w:r>
            <w:r>
              <w:t xml:space="preserve">(group ยังไม่มี · A-EXP-04 mock)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 (รูปแบบเลข EXP)</w:t>
            </w:r>
          </w:p>
        </w:tc>
        <w:tc>
          <w:tcPr/>
          <w:p>
            <w:pPr>
              <w:pStyle w:val="Compact"/>
            </w:pPr>
            <w:r>
              <w:t xml:space="preserve">Admin Panel (Document Config)</w:t>
            </w:r>
          </w:p>
        </w:tc>
        <w:tc>
          <w:tcPr/>
          <w:p>
            <w:pPr>
              <w:pStyle w:val="Compact"/>
            </w:pPr>
            <w:r>
              <w:t xml:space="preserve">เลขรัน/รูปแบบตั้งที่ doccfg</w:t>
            </w:r>
          </w:p>
        </w:tc>
        <w:tc>
          <w:tcPr/>
          <w:p>
            <w:pPr>
              <w:pStyle w:val="Compact"/>
            </w:pPr>
            <w:r>
              <w:t xml:space="preserve">🤖 AI-inferred → declaration doccfg (หลัง step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R15 (งบ F117 / สวัสดิการ F102)</w:t>
            </w:r>
          </w:p>
        </w:tc>
        <w:tc>
          <w:tcPr/>
          <w:p>
            <w:pPr>
              <w:pStyle w:val="Compact"/>
            </w:pPr>
            <w:r>
              <w:t xml:space="preserve">Engine/Integration (Budget/Welfare)</w:t>
            </w:r>
          </w:p>
        </w:tc>
        <w:tc>
          <w:tcPr/>
          <w:p>
            <w:pPr>
              <w:pStyle w:val="Compact"/>
            </w:pPr>
            <w:r>
              <w:t xml:space="preserve">อ่านจากปลายทางเมื่อพร้อม · display-only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OQ-03/OQ-EXP-04</w:t>
            </w:r>
            <w:r>
              <w:t xml:space="preserve"> </w:t>
            </w:r>
            <w:r>
              <w:t xml:space="preserve">(F117 W7 ยังไม่ 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R01, R03, R05, R07–R14</w:t>
            </w:r>
          </w:p>
        </w:tc>
        <w:tc>
          <w:tcPr/>
          <w:p>
            <w:pPr>
              <w:pStyle w:val="Compact"/>
            </w:pPr>
            <w:r>
              <w:t xml:space="preserve">FIXED (โครงสร้าง/มติล็อก)</w:t>
            </w:r>
          </w:p>
        </w:tc>
        <w:tc>
          <w:tcPr/>
          <w:p>
            <w:pPr>
              <w:pStyle w:val="Compact"/>
            </w:pPr>
            <w:r>
              <w:t xml:space="preserve">flow + มติ (LOCK-01..10)</w:t>
            </w:r>
          </w:p>
        </w:tc>
        <w:tc>
          <w:tcPr/>
          <w:p>
            <w:pPr>
              <w:pStyle w:val="Compact"/>
            </w:pPr>
            <w:r>
              <w:t xml:space="preserve">✅ LOCK / STANDARD_BASELINE</w:t>
            </w:r>
          </w:p>
        </w:tc>
      </w:tr>
    </w:tbl>
    <w:p>
      <w:pPr>
        <w:pStyle w:val="BlockText"/>
      </w:pPr>
      <w:r>
        <w:t xml:space="preserve">Escalation: R04/R15 (🤖 DYNAMIC/Rule-Engine) → ยกเข้า §15 Open Questions ให้ยืนยันก่อนพัฒนา (C23)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ection-10--edge-cases"/>
    <w:p>
      <w:pPr>
        <w:pStyle w:val="Heading2"/>
      </w:pPr>
      <w:r>
        <w:t xml:space="preserve">Section 10 · Edge Cases</w:t>
      </w:r>
    </w:p>
    <w:bookmarkStart w:id="35" w:name="X60a27bb181c040a5f16b70bf769ba82df8fff5a"/>
    <w:p>
      <w:pPr>
        <w:pStyle w:val="Heading3"/>
      </w:pPr>
      <w:r>
        <w:t xml:space="preserve">10.1 Edge Cases ที่ PREBRIEF/BA ระบุ (☑ ยืนยันแล้ว)</w:t>
      </w:r>
    </w:p>
    <w:p>
      <w:pPr>
        <w:pStyle w:val="Compact"/>
        <w:numPr>
          <w:ilvl w:val="0"/>
          <w:numId w:val="1014"/>
        </w:numPr>
      </w:pPr>
      <w:r>
        <w:t xml:space="preserve">☑ รายการเกินเพดานหมวด → เตือน + บังคับเหตุผล (ไม่ hard block · S-03 · LOCK-08)</w:t>
      </w:r>
    </w:p>
    <w:p>
      <w:pPr>
        <w:pStyle w:val="Compact"/>
        <w:numPr>
          <w:ilvl w:val="0"/>
          <w:numId w:val="1014"/>
        </w:numPr>
      </w:pPr>
      <w:r>
        <w:t xml:space="preserve">☑ ไม่มีรายการ/ยอด=0 → ส่งไม่ได้ (S-04)</w:t>
      </w:r>
    </w:p>
    <w:p>
      <w:pPr>
        <w:pStyle w:val="Compact"/>
        <w:numPr>
          <w:ilvl w:val="0"/>
          <w:numId w:val="1014"/>
        </w:numPr>
      </w:pPr>
      <w:r>
        <w:t xml:space="preserve">☑ ยอดต่างช่วงวงเงิน → สาย DOA ต่างกัน (S-08)</w:t>
      </w:r>
    </w:p>
    <w:p>
      <w:pPr>
        <w:pStyle w:val="Compact"/>
        <w:numPr>
          <w:ilvl w:val="0"/>
          <w:numId w:val="1014"/>
        </w:numPr>
      </w:pPr>
      <w:r>
        <w:t xml:space="preserve">☑ แก้ยอดข้ามช่วง → re-resolve DOA (S-11)</w:t>
      </w:r>
    </w:p>
    <w:p>
      <w:pPr>
        <w:pStyle w:val="Compact"/>
        <w:numPr>
          <w:ilvl w:val="0"/>
          <w:numId w:val="1014"/>
        </w:numPr>
      </w:pPr>
      <w:r>
        <w:t xml:space="preserve">☑ ตำแหน่ง/cost_center = null (ไม่มี assignment) → null≠ไม่มี (S-05 · BR-08)</w:t>
      </w:r>
    </w:p>
    <w:p>
      <w:pPr>
        <w:pStyle w:val="Compact"/>
        <w:numPr>
          <w:ilvl w:val="0"/>
          <w:numId w:val="1014"/>
        </w:numPr>
      </w:pPr>
      <w:r>
        <w:t xml:space="preserve">☑ แนบใบเสร็จไม่ครบตามนโยบายหมวด → เตือนก่อนส่ง (S-13)</w:t>
      </w:r>
    </w:p>
    <w:p>
      <w:pPr>
        <w:pStyle w:val="Compact"/>
        <w:numPr>
          <w:ilvl w:val="0"/>
          <w:numId w:val="1014"/>
        </w:numPr>
      </w:pPr>
      <w:r>
        <w:t xml:space="preserve">☑ ตีกลับ → แก้ยื่นใหม่ (S-06) · ยกเลิกเฉพาะฉบับร่าง (S-07)</w:t>
      </w:r>
    </w:p>
    <w:p>
      <w:pPr>
        <w:pStyle w:val="Compact"/>
        <w:numPr>
          <w:ilvl w:val="0"/>
          <w:numId w:val="1014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[FN-18]</w:t>
      </w:r>
      <w:r>
        <w:t xml:space="preserve"> </w:t>
      </w:r>
      <w:r>
        <w:t xml:space="preserve">ผู้เบิกมีทดรองค้าง (F103) → ยอดจ่ายสุทธิหักลบ display-only · ทดรองคงค้างที่เหลือแสดง</w:t>
      </w:r>
    </w:p>
    <w:bookmarkEnd w:id="35"/>
    <w:bookmarkStart w:id="36" w:name="X41856a590b9d98a5ce6ce06265860a676efca96"/>
    <w:p>
      <w:pPr>
        <w:pStyle w:val="Heading3"/>
      </w:pPr>
      <w:r>
        <w:t xml:space="preserve">10.2 Edge Cases จาก AI Pattern Matching (☐ = แนะนำ · BA/dev ยืนยันที่ SOW3.7)</w:t>
      </w:r>
    </w:p>
    <w:p>
      <w:pPr>
        <w:pStyle w:val="Compact"/>
        <w:numPr>
          <w:ilvl w:val="0"/>
          <w:numId w:val="1015"/>
        </w:numPr>
      </w:pPr>
      <w:r>
        <w:t xml:space="preserve">[CA] ผู้อนุมัติ 2 คนกดขั้นเดียวกันพร้อมกัน → กันสถานะซ้อน (concurrent)</w:t>
      </w:r>
    </w:p>
    <w:p>
      <w:pPr>
        <w:pStyle w:val="Compact"/>
        <w:numPr>
          <w:ilvl w:val="0"/>
          <w:numId w:val="1016"/>
        </w:numPr>
      </w:pPr>
      <w:r>
        <w:t xml:space="preserve">[DI] ผู้เบิก/หมวด/ผู้อนุมัติถูกปิดใช้งานใน master ระหว่างค้างในสาย → นโยบายจัดการ</w:t>
      </w:r>
    </w:p>
    <w:p>
      <w:pPr>
        <w:pStyle w:val="Compact"/>
        <w:numPr>
          <w:ilvl w:val="0"/>
          <w:numId w:val="1017"/>
        </w:numPr>
      </w:pPr>
      <w:r>
        <w:t xml:space="preserve">[ST] แก้/ยกเลิกหลังออกเลข EXP + ยิง FC/EC แล้ว → นโยบาย reverse EC/release FC commit (⚠️ กระทบเงิน →</w:t>
      </w:r>
      <w:r>
        <w:t xml:space="preserve"> </w:t>
      </w:r>
      <w:r>
        <w:rPr>
          <w:b/>
          <w:bCs/>
        </w:rPr>
        <w:t xml:space="preserve">OQ-05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[CL] หักลบทดรอง (FN-18) เมื่อทดรอง &gt; ยอดใบเบิก → ยอดจ่ายสุทธิ=0 + ทดรองคงค้าง (fallback มีแล้ว · advanceClear Math.max)</w:t>
      </w:r>
    </w:p>
    <w:p>
      <w:pPr>
        <w:pStyle w:val="Compact"/>
        <w:numPr>
          <w:ilvl w:val="0"/>
          <w:numId w:val="1019"/>
        </w:numPr>
      </w:pPr>
      <w:r>
        <w:t xml:space="preserve">[PM] เจ้าหน้าที่ HR/Finance เห็นทุกใบ unmask — ตรวจว่า export/PDF ก็เคารพ scope/mask ตาม role (FN-94 · OQ-EXP-03)</w:t>
      </w:r>
    </w:p>
    <w:p>
      <w:pPr>
        <w:pStyle w:val="Compact"/>
        <w:numPr>
          <w:ilvl w:val="0"/>
          <w:numId w:val="1020"/>
        </w:numPr>
      </w:pPr>
      <w:r>
        <w:t xml:space="preserve">[EN] F117 Budget (W7) / F103 Advance พร้อมภายหลัง → migrate hook display-only เป็นตัวเลข/ledger จริง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tion-11--impact--regression"/>
    <w:p>
      <w:pPr>
        <w:pStyle w:val="Heading2"/>
      </w:pPr>
      <w:r>
        <w:t xml:space="preserve">Section 11 · Impact / Regression</w:t>
      </w:r>
    </w:p>
    <w:p>
      <w:pPr>
        <w:pStyle w:val="FirstParagraph"/>
      </w:pPr>
      <w:r>
        <w:t xml:space="preserve">New Feature — ไม่มี regression กับของเดิม แต่มี integration points (ดู §12.1):</w:t>
      </w:r>
    </w:p>
    <w:p>
      <w:pPr>
        <w:pStyle w:val="Compact"/>
        <w:numPr>
          <w:ilvl w:val="0"/>
          <w:numId w:val="1021"/>
        </w:numPr>
      </w:pPr>
      <w:r>
        <w:t xml:space="preserve">HR Config (F164 · #107): เพิ่มการ "อ่าน" หมวด/เพดาน — ไม่ CRUD</w:t>
      </w:r>
    </w:p>
    <w:p>
      <w:pPr>
        <w:pStyle w:val="Compact"/>
        <w:numPr>
          <w:ilvl w:val="0"/>
          <w:numId w:val="1021"/>
        </w:numPr>
      </w:pPr>
      <w:r>
        <w:t xml:space="preserve">Movement: เพิ่มการ resolve ตำแหน่ง/cc (snapshot) — ไม่แก้ข้อมูล Movement</w:t>
      </w:r>
    </w:p>
    <w:p>
      <w:pPr>
        <w:pStyle w:val="Compact"/>
        <w:numPr>
          <w:ilvl w:val="0"/>
          <w:numId w:val="1021"/>
        </w:numPr>
      </w:pPr>
      <w:r>
        <w:t xml:space="preserve">DOA กลาง (F-DLG-001): เพิ่ม entry ตามวงเงิน (มีวงเงิน) — feature ประกาศเท่านั้น</w:t>
      </w:r>
    </w:p>
    <w:p>
      <w:pPr>
        <w:pStyle w:val="Compact"/>
        <w:numPr>
          <w:ilvl w:val="0"/>
          <w:numId w:val="1021"/>
        </w:numPr>
      </w:pPr>
      <w:r>
        <w:t xml:space="preserve">Payroll/Finance/F091/F109/F103/F117/F102: hook display-only — ต้องไม่ auto-จ่าย/auto-post/auto-ปรับ ledger</w:t>
      </w:r>
    </w:p>
    <w:p>
      <w:r>
        <w:pict>
          <v:rect style="width:0;height:1.5pt" o:hralign="center" o:hrstd="t" o:hr="t"/>
        </w:pict>
      </w:r>
    </w:p>
    <w:bookmarkEnd w:id="38"/>
    <w:bookmarkStart w:id="41" w:name="section-12--system-context"/>
    <w:p>
      <w:pPr>
        <w:pStyle w:val="Heading2"/>
      </w:pPr>
      <w:r>
        <w:t xml:space="preserve">Section 12 · System Context</w:t>
      </w:r>
    </w:p>
    <w:bookmarkStart w:id="39" w:name="X0d2c65b0abd069c5b5a5bf789e425fc90a83ef9"/>
    <w:p>
      <w:pPr>
        <w:pStyle w:val="Heading3"/>
      </w:pPr>
      <w:r>
        <w:t xml:space="preserve">12.1 Value Stream &amp; Downstream Impact ⭐</w:t>
      </w:r>
    </w:p>
    <w:p>
      <w:pPr>
        <w:pStyle w:val="FirstParagraph"/>
      </w:pPr>
      <w:r>
        <w:rPr>
          <w:b/>
          <w:bCs/>
        </w:rPr>
        <w:t xml:space="preserve">Value Stream:</w:t>
      </w:r>
      <w:r>
        <w:t xml:space="preserve"> </w:t>
      </w:r>
      <w:r>
        <w:t xml:space="preserve">Human Capital (H2R) → เบิกจ่ายพนักงาน · ตัดขวาง วงจรงบประมาณ (ตั้งงบ→ควบคุม→เทียบจริง)</w:t>
      </w:r>
      <w:r>
        <w:t xml:space="preserve"> </w:t>
      </w:r>
      <w:r>
        <w:rPr>
          <w:b/>
          <w:bCs/>
        </w:rPr>
        <w:t xml:space="preserve">Upstream:</w:t>
      </w:r>
      <w:r>
        <w:t xml:space="preserve"> </w:t>
      </w:r>
      <w:r>
        <w:t xml:space="preserve">Employee (ผู้เบิก) · Movement (ตำแหน่ง/cc snapshot) · HR Config (หมวด/เพดาน #107) · ESS (F059 · flow "พนักงานยื่นเบิกเอง") · F103 (เงินทดรองค้าง · flow "เคลียร์เงินทดรองด้วยใบเบิกจริง") · F102 (สิทธิ์สวัสดิการกำกับวงเงิน · ctl)</w:t>
      </w:r>
    </w:p>
    <w:p>
      <w:pPr>
        <w:pStyle w:val="BodyText"/>
      </w:pPr>
      <w:r>
        <w:rPr>
          <w:b/>
          <w:bCs/>
        </w:rPr>
        <w:t xml:space="preserve">Downstream Impact Map: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ปลายทาง</w:t>
            </w:r>
          </w:p>
        </w:tc>
        <w:tc>
          <w:tcPr/>
          <w:p>
            <w:pPr>
              <w:pStyle w:val="Compact"/>
            </w:pPr>
            <w:r>
              <w:t xml:space="preserve">ข้อมูลที่ไหลไป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ถ้าเปลี่ยน/ยกเลิกกลางทาง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DOA กลาง (F-DLG-001)</w:t>
            </w:r>
          </w:p>
        </w:tc>
        <w:tc>
          <w:tcPr/>
          <w:p>
            <w:pPr>
              <w:pStyle w:val="Compact"/>
            </w:pPr>
            <w:r>
              <w:t xml:space="preserve">คำขออนุมัติ + ยอด (มีวงเงิน)</w:t>
            </w:r>
          </w:p>
        </w:tc>
        <w:tc>
          <w:tcPr/>
          <w:p>
            <w:pPr>
              <w:pStyle w:val="Compact"/>
            </w:pPr>
            <w:r>
              <w:t xml:space="preserve">ยื่นอนุมัติ</w:t>
            </w:r>
          </w:p>
        </w:tc>
        <w:tc>
          <w:tcPr/>
          <w:p>
            <w:pPr>
              <w:pStyle w:val="Compact"/>
            </w:pPr>
            <w:r>
              <w:t xml:space="preserve">สาย/ช่วงวงเงินเปลี่ยนที่ DOA กลาง · CL-0013 แขวน (OQ-01)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7C / โครงสร้างต้นทุน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 (commit งบ) + EC (มูลค่า) — ไม่มี AC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อนุมัติครบสาย</w:t>
            </w:r>
          </w:p>
        </w:tc>
        <w:tc>
          <w:tcPr/>
          <w:p>
            <w:pPr>
              <w:pStyle w:val="Compact"/>
            </w:pPr>
            <w:r>
              <w:t xml:space="preserve">reverse EC/release FC เมื่อยกเลิกหลังอนุมัติ (OQ-05) ·</w:t>
            </w:r>
            <w:r>
              <w:t xml:space="preserve"> </w:t>
            </w:r>
            <w:r>
              <w:rPr>
                <w:b/>
                <w:bCs/>
              </w:rPr>
              <w:t xml:space="preserve">Accounting เป็นตัว post บัญชี ไม่ใช่ F101</w:t>
            </w:r>
            <w:r>
              <w:t xml:space="preserve"> </w:t>
            </w:r>
            <w:r>
              <w:t xml:space="preserve">(OQ-EXP-02)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(HK-1) / Finance / โอนตรง</w:t>
            </w:r>
          </w:p>
        </w:tc>
        <w:tc>
          <w:tcPr/>
          <w:p>
            <w:pPr>
              <w:pStyle w:val="Compact"/>
            </w:pPr>
            <w:r>
              <w:t xml:space="preserve">สั่งจ่าย (hook display-only)</w:t>
            </w:r>
          </w:p>
        </w:tc>
        <w:tc>
          <w:tcPr/>
          <w:p>
            <w:pPr>
              <w:pStyle w:val="Compact"/>
            </w:pPr>
            <w:r>
              <w:t xml:space="preserve">ส่งจ่าย (เลือกช่องทาง)</w:t>
            </w:r>
          </w:p>
        </w:tc>
        <w:tc>
          <w:tcPr/>
          <w:p>
            <w:pPr>
              <w:pStyle w:val="Compact"/>
            </w:pPr>
            <w:r>
              <w:t xml:space="preserve">ปลายทางจ่ายจริง · F101 อ่านสถานะกลับ (paid)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ใบสำคัญจ่าย PV / เงินสดย่อย F091</w:t>
            </w:r>
            <w:r>
              <w:t xml:space="preserve"> </w:t>
            </w:r>
            <w:r>
              <w:t xml:space="preserve">[FN-18]</w:t>
            </w:r>
          </w:p>
        </w:tc>
        <w:tc>
          <w:tcPr/>
          <w:p>
            <w:pPr>
              <w:pStyle w:val="Compact"/>
            </w:pPr>
            <w:r>
              <w:t xml:space="preserve">ช่องทางจ่าย (hook display-only)</w:t>
            </w:r>
          </w:p>
        </w:tc>
        <w:tc>
          <w:tcPr/>
          <w:p>
            <w:pPr>
              <w:pStyle w:val="Compact"/>
            </w:pPr>
            <w:r>
              <w:t xml:space="preserve">เลือก pay=pv/petty</w:t>
            </w:r>
          </w:p>
        </w:tc>
        <w:tc>
          <w:tcPr/>
          <w:p>
            <w:pPr>
              <w:pStyle w:val="Compact"/>
            </w:pPr>
            <w:r>
              <w:t xml:space="preserve">touchpoint · F091 เป็นระบบเงินสดย่อยเต็มรูป (OQ-EXP-01)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F103 เงินทดรอง</w:t>
            </w:r>
            <w:r>
              <w:t xml:space="preserve"> </w:t>
            </w:r>
            <w:r>
              <w:t xml:space="preserve">[FN-18]</w:t>
            </w:r>
          </w:p>
        </w:tc>
        <w:tc>
          <w:tcPr/>
          <w:p>
            <w:pPr>
              <w:pStyle w:val="Compact"/>
            </w:pPr>
            <w:r>
              <w:t xml:space="preserve">ค่าหักลบ (offset) — display-only</w:t>
            </w:r>
          </w:p>
        </w:tc>
        <w:tc>
          <w:tcPr/>
          <w:p>
            <w:pPr>
              <w:pStyle w:val="Compact"/>
            </w:pPr>
            <w:r>
              <w:t xml:space="preserve">หน้ารายละเอียด/จ่าย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F101 ไม่ปรับ ledger F103</w:t>
            </w:r>
            <w:r>
              <w:t xml:space="preserve"> </w:t>
            </w:r>
            <w:r>
              <w:t xml:space="preserve">ส่งค่าหักลบให้ F103 (OQ-EXP-01)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F109 (Payment)</w:t>
            </w:r>
          </w:p>
        </w:tc>
        <w:tc>
          <w:tcPr/>
          <w:p>
            <w:pPr>
              <w:pStyle w:val="Compact"/>
            </w:pPr>
            <w:r>
              <w:t xml:space="preserve">อนุมัติเบิก → จ่ายคืนพนักงาน (flow)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ปลายทางจ่ายจริง (นอก scope จ่าย)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F117 Budget Control</w:t>
            </w:r>
          </w:p>
        </w:tc>
        <w:tc>
          <w:tcPr/>
          <w:p>
            <w:pPr>
              <w:pStyle w:val="Compact"/>
            </w:pPr>
            <w:r>
              <w:t xml:space="preserve">ยอดใบเบิกตรวจงบก่อนอนุมัติ (ctl · display-only mock)</w:t>
            </w:r>
          </w:p>
        </w:tc>
        <w:tc>
          <w:tcPr/>
          <w:p>
            <w:pPr>
              <w:pStyle w:val="Compact"/>
            </w:pPr>
            <w:r>
              <w:t xml:space="preserve">ก่อนอนุมัติ</w:t>
            </w:r>
          </w:p>
        </w:tc>
        <w:tc>
          <w:tcPr/>
          <w:p>
            <w:pPr>
              <w:pStyle w:val="Compact"/>
            </w:pPr>
            <w:r>
              <w:t xml:space="preserve">F117 W7 ยังไม่ dev → hook display-only (OQ-EXP-04)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ENG-NOTIFY</w:t>
            </w:r>
          </w:p>
        </w:tc>
        <w:tc>
          <w:tcPr/>
          <w:p>
            <w:pPr>
              <w:pStyle w:val="Compact"/>
            </w:pPr>
            <w:r>
              <w:t xml:space="preserve">event: ยื่น / ผล-ตีกลับ / จ่ายแล้ว / เกินเพดาน (ไม่นับ doa_*)</w:t>
            </w:r>
          </w:p>
        </w:tc>
        <w:tc>
          <w:tcPr/>
          <w:p>
            <w:pPr>
              <w:pStyle w:val="Compact"/>
            </w:pPr>
            <w:r>
              <w:t xml:space="preserve">state transition</w:t>
            </w:r>
          </w:p>
        </w:tc>
        <w:tc>
          <w:tcPr/>
          <w:p>
            <w:pPr>
              <w:pStyle w:val="Compact"/>
            </w:pPr>
            <w:r>
              <w:t xml:space="preserve">ไม่มี event = ผู้เบิกไม่รู้สถานะ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ประวัติ/audit</w:t>
            </w:r>
          </w:p>
        </w:tc>
        <w:tc>
          <w:tcPr/>
          <w:p>
            <w:pPr>
              <w:pStyle w:val="Compact"/>
            </w:pPr>
            <w:r>
              <w:t xml:space="preserve">append-only ทุก mutation</w:t>
            </w:r>
          </w:p>
        </w:tc>
        <w:tc>
          <w:tcPr/>
          <w:p>
            <w:pPr>
              <w:pStyle w:val="Compact"/>
            </w:pPr>
            <w:r>
              <w:t xml:space="preserve">ทุก action</w:t>
            </w:r>
          </w:p>
        </w:tc>
        <w:tc>
          <w:tcPr/>
          <w:p>
            <w:pPr>
              <w:pStyle w:val="Compact"/>
            </w:pPr>
            <w:r>
              <w:t xml:space="preserve">ตรวจสอบย้อนหลัง (append-only · ไม่มี hard delete)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ผลกระทบแนวขวาง:</w:t>
      </w:r>
      <w:r>
        <w:t xml:space="preserve"> </w:t>
      </w:r>
      <w:r>
        <w:t xml:space="preserve">งบประมาณ (FC commit · F117 ctl) · บัญชี/GL =</w:t>
      </w:r>
      <w:r>
        <w:t xml:space="preserve"> </w:t>
      </w:r>
      <w:r>
        <w:rPr>
          <w:b/>
          <w:bCs/>
        </w:rPr>
        <w:t xml:space="preserve">ไม่ post โดย F101</w:t>
      </w:r>
      <w:r>
        <w:t xml:space="preserve"> </w:t>
      </w:r>
      <w:r>
        <w:t xml:space="preserve">(Accounting ปลายทาง · ไม่มี AC) · เงินทดรอง = หักลบ display-only (F103 เป็นเจ้าของ ledger) · รายงาน = DOA compliance + เกินเพดาน + ยอดหักลบ</w:t>
      </w:r>
    </w:p>
    <w:bookmarkEnd w:id="39"/>
    <w:bookmarkStart w:id="40" w:name="X2bda14ea0bc38dfb6bb6f63f2a64344a6ae0d5c"/>
    <w:p>
      <w:pPr>
        <w:pStyle w:val="Heading3"/>
      </w:pPr>
      <w:r>
        <w:t xml:space="preserve">12.3 Existing System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Rule/องค์ประกอบ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มีอยู่แล้ว?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สายอนุมัติตามวงเงิน (R04)</w:t>
            </w:r>
          </w:p>
        </w:tc>
        <w:tc>
          <w:tcPr/>
          <w:p>
            <w:pPr>
              <w:pStyle w:val="Compact"/>
            </w:pPr>
            <w:r>
              <w:t xml:space="preserve">DOA กลาง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F-DLG-001 Policy Center (feature ประกาศ · doa-declaration · CL-0013 แขวน)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แจ้งเตือน (NTF)</w:t>
            </w:r>
          </w:p>
        </w:tc>
        <w:tc>
          <w:tcPr/>
          <w:p>
            <w:pPr>
              <w:pStyle w:val="Compact"/>
            </w:pPr>
            <w:r>
              <w:t xml:space="preserve">ENG-NOTIFY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F-NOTIFY (ntf-declaration)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เลขรัน EXP + สำเนา (R06)</w:t>
            </w:r>
          </w:p>
        </w:tc>
        <w:tc>
          <w:tcPr/>
          <w:p>
            <w:pPr>
              <w:pStyle w:val="Compact"/>
            </w:pPr>
            <w:r>
              <w:t xml:space="preserve">Document 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ENG-DOC-NUM/STORE (doccfg-declaration)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หมวด/เพดาน (R02)</w:t>
            </w:r>
          </w:p>
        </w:tc>
        <w:tc>
          <w:tcPr/>
          <w:p>
            <w:pPr>
              <w:pStyle w:val="Compact"/>
            </w:pPr>
            <w:r>
              <w:t xml:space="preserve">HR 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บางส่วน</w:t>
            </w:r>
          </w:p>
        </w:tc>
        <w:tc>
          <w:tcPr/>
          <w:p>
            <w:pPr>
              <w:pStyle w:val="Compact"/>
            </w:pPr>
            <w:r>
              <w:t xml:space="preserve">F164 #107 (อ่านอย่างเดียว ·</w:t>
            </w:r>
            <w:r>
              <w:t xml:space="preserve"> </w:t>
            </w:r>
            <w:r>
              <w:rPr>
                <w:b/>
                <w:bCs/>
              </w:rPr>
              <w:t xml:space="preserve">group เพดานยังไม่มี</w:t>
            </w:r>
            <w:r>
              <w:t xml:space="preserve"> </w:t>
            </w:r>
            <w:r>
              <w:t xml:space="preserve">· A-EXP-04 mock)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ตำแหน่ง/cc snapshot (R08)</w:t>
            </w:r>
          </w:p>
        </w:tc>
        <w:tc>
          <w:tcPr/>
          <w:p>
            <w:pPr>
              <w:pStyle w:val="Compact"/>
            </w:pPr>
            <w:r>
              <w:t xml:space="preserve">Movement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F-HR-MOVE assignment/resolve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จ่าย (R09)</w:t>
            </w:r>
          </w:p>
        </w:tc>
        <w:tc>
          <w:tcPr/>
          <w:p>
            <w:pPr>
              <w:pStyle w:val="Compact"/>
            </w:pPr>
            <w:r>
              <w:t xml:space="preserve">Payroll/Finance/F091/F109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hook display-only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หักลบเงินทดรอง (R11 · FN-18)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F103 (soft-ref · display-only · F101 ไม่ปรับ ledger)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ตรวจงบ (R15)</w:t>
            </w:r>
          </w:p>
        </w:tc>
        <w:tc>
          <w:tcPr/>
          <w:p>
            <w:pPr>
              <w:pStyle w:val="Compact"/>
            </w:pPr>
            <w:r>
              <w:t xml:space="preserve">Budget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F117 (W7</w:t>
            </w:r>
            <w:r>
              <w:t xml:space="preserve"> </w:t>
            </w:r>
            <w:r>
              <w:rPr>
                <w:b/>
                <w:bCs/>
              </w:rPr>
              <w:t xml:space="preserve">ยังไม่ dev</w:t>
            </w:r>
            <w:r>
              <w:t xml:space="preserve">) → hook display-only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สิทธิ์สวัสดิการ (R15)</w:t>
            </w:r>
          </w:p>
        </w:tc>
        <w:tc>
          <w:tcPr/>
          <w:p>
            <w:pPr>
              <w:pStyle w:val="Compact"/>
            </w:pPr>
            <w:r>
              <w:t xml:space="preserve">Welfare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F102 (ctl edge · hook display-only)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7C มูลค่า/งบ (R07)</w:t>
            </w:r>
          </w:p>
        </w:tc>
        <w:tc>
          <w:tcPr/>
          <w:p>
            <w:pPr>
              <w:pStyle w:val="Compact"/>
            </w:pPr>
            <w:r>
              <w:t xml:space="preserve">CSQ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csq-declaration (FC/EC ·</w:t>
            </w:r>
            <w:r>
              <w:t xml:space="preserve"> </w:t>
            </w:r>
            <w:r>
              <w:rPr>
                <w:b/>
                <w:bCs/>
              </w:rPr>
              <w:t xml:space="preserve">ไม่มี AC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section-13--delivery-phases"/>
    <w:p>
      <w:pPr>
        <w:pStyle w:val="Heading2"/>
      </w:pPr>
      <w:r>
        <w:t xml:space="preserve">Section 13 · Delivery Phases</w:t>
      </w:r>
    </w:p>
    <w:p>
      <w:pPr>
        <w:pStyle w:val="FirstParagraph"/>
      </w:pPr>
      <w:r>
        <w:rPr>
          <w:b/>
          <w:bCs/>
        </w:rPr>
        <w:t xml:space="preserve">Phase 1 — Feature Launch (ไม่ hardcode ตั้งแต่วันแรก):</w:t>
      </w:r>
    </w:p>
    <w:p>
      <w:pPr>
        <w:pStyle w:val="Compact"/>
        <w:numPr>
          <w:ilvl w:val="0"/>
          <w:numId w:val="1022"/>
        </w:numPr>
      </w:pPr>
      <w:r>
        <w:t xml:space="preserve">ExpenseClaim/Line/ApprovalChain entity + state machine (8 state)</w:t>
      </w:r>
    </w:p>
    <w:p>
      <w:pPr>
        <w:pStyle w:val="Compact"/>
        <w:numPr>
          <w:ilvl w:val="0"/>
          <w:numId w:val="1022"/>
        </w:numPr>
      </w:pPr>
      <w:r>
        <w:t xml:space="preserve">wizard 5 ขั้น · line editor B2 v2 (VAT/totals) · over-cap warn+reason (LOCK-08)</w:t>
      </w:r>
    </w:p>
    <w:p>
      <w:pPr>
        <w:pStyle w:val="Compact"/>
        <w:numPr>
          <w:ilvl w:val="0"/>
          <w:numId w:val="1022"/>
        </w:numPr>
      </w:pPr>
      <w:r>
        <w:t xml:space="preserve">DOA slot picker resolve ตามวงเงิน (ไม่ hardcode สาย) · re-resolve ข้ามช่วง</w:t>
      </w:r>
    </w:p>
    <w:p>
      <w:pPr>
        <w:pStyle w:val="Compact"/>
        <w:numPr>
          <w:ilvl w:val="0"/>
          <w:numId w:val="1022"/>
        </w:numPr>
      </w:pPr>
      <w:r>
        <w:t xml:space="preserve">เลข EXP + PDF (ตอนอนุมัติ) · ยิง FC/EC (ไม่มี AC)</w:t>
      </w:r>
    </w:p>
    <w:p>
      <w:pPr>
        <w:pStyle w:val="Compact"/>
        <w:numPr>
          <w:ilvl w:val="0"/>
          <w:numId w:val="1022"/>
        </w:numPr>
      </w:pPr>
      <w:r>
        <w:t xml:space="preserve">ช่องทางจ่าย hook display-only (payroll/transfer/PV/petty) · หักลบทดรอง F103 (display-only) · สถานะ paid อ่าน hook</w:t>
      </w:r>
    </w:p>
    <w:p>
      <w:pPr>
        <w:pStyle w:val="Compact"/>
        <w:numPr>
          <w:ilvl w:val="0"/>
          <w:numId w:val="1022"/>
        </w:numPr>
      </w:pPr>
      <w:r>
        <w:t xml:space="preserve">visibility scope self/all + role เจ้าหน้าที่ HR/Finance (FN-20) · masking · audit append-only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Declarations</w:t>
      </w:r>
      <w:r>
        <w:t xml:space="preserve"> </w:t>
      </w:r>
      <w:r>
        <w:t xml:space="preserve">(รันหลัง step 7 โดยผู้ใช้สั่ง): DOA · NTF · CSQ (FC/EC) · DOCCFG · PDF DOC</w:t>
      </w:r>
    </w:p>
    <w:p>
      <w:pPr>
        <w:pStyle w:val="FirstParagraph"/>
      </w:pPr>
      <w:r>
        <w:rPr>
          <w:b/>
          <w:bCs/>
        </w:rPr>
        <w:t xml:space="preserve">Phase 2 — เมื่อ F117 Budget (W7) / F103 Advance พร้อม:</w:t>
      </w:r>
    </w:p>
    <w:p>
      <w:pPr>
        <w:pStyle w:val="Compact"/>
        <w:numPr>
          <w:ilvl w:val="0"/>
          <w:numId w:val="1023"/>
        </w:numPr>
      </w:pPr>
      <w:r>
        <w:t xml:space="preserve">ผูกตรวจงบ + หักลบทดรองจาก display-only → ledger/ตัวเลขจริง (R15/R11)</w:t>
      </w:r>
    </w:p>
    <w:p>
      <w:pPr>
        <w:pStyle w:val="FirstParagraph"/>
      </w:pPr>
      <w:r>
        <w:rPr>
          <w:b/>
          <w:bCs/>
        </w:rPr>
        <w:t xml:space="preserve">Phase 3 — Rule Management / DOA finalize:</w:t>
      </w:r>
    </w:p>
    <w:p>
      <w:pPr>
        <w:pStyle w:val="Compact"/>
        <w:numPr>
          <w:ilvl w:val="0"/>
          <w:numId w:val="1024"/>
        </w:numPr>
      </w:pPr>
      <w:r>
        <w:t xml:space="preserve">CL-0013 (สายผู้บริหาร) resolve + ช่วงวงเงินจริง (OQ-01) · เพดานหมวด group ใน HR Config (OQ-02) · RBAC finalize (OQ-04)</w:t>
      </w:r>
    </w:p>
    <w:p>
      <w:r>
        <w:pict>
          <v:rect style="width:0;height:1.5pt" o:hralign="center" o:hrstd="t" o:hr="t"/>
        </w:pict>
      </w:r>
    </w:p>
    <w:bookmarkEnd w:id="42"/>
    <w:bookmarkStart w:id="48" w:name="X776694a35591cc334b52f770fa7e2c02a388278"/>
    <w:p>
      <w:pPr>
        <w:pStyle w:val="Heading2"/>
      </w:pPr>
      <w:r>
        <w:t xml:space="preserve">Section 14 · Dev Requirements Summary ("ใบสั่ง")</w:t>
      </w:r>
    </w:p>
    <w:bookmarkStart w:id="43" w:name="X4133298def4929fc259c2b4687227a6ddb71b3d"/>
    <w:p>
      <w:pPr>
        <w:pStyle w:val="Heading3"/>
      </w:pPr>
      <w:r>
        <w:t xml:space="preserve">14.1 Config Foundation ที่ต้องเตรียม</w:t>
      </w:r>
    </w:p>
    <w:p>
      <w:pPr>
        <w:pStyle w:val="Compact"/>
        <w:numPr>
          <w:ilvl w:val="0"/>
          <w:numId w:val="1025"/>
        </w:numPr>
      </w:pPr>
      <w:r>
        <w:t xml:space="preserve">DOA entry (มีวงเงิน · threshold ranges) — สายจริงจาก F-DLG-001 (ห้าม hardcode สาย/ช่วงในโค้ด · DOA_RANGES = mock)</w:t>
      </w:r>
    </w:p>
    <w:p>
      <w:pPr>
        <w:pStyle w:val="Compact"/>
        <w:numPr>
          <w:ilvl w:val="0"/>
          <w:numId w:val="1025"/>
        </w:numPr>
      </w:pPr>
      <w:r>
        <w:t xml:space="preserve">Document type</w:t>
      </w:r>
      <w:r>
        <w:t xml:space="preserve"> </w:t>
      </w:r>
      <w:r>
        <w:rPr>
          <w:rStyle w:val="VerbatimChar"/>
        </w:rPr>
        <w:t xml:space="preserve">EXP-YYYY-NNNN</w:t>
      </w:r>
      <w:r>
        <w:t xml:space="preserve"> </w:t>
      </w:r>
      <w:r>
        <w:t xml:space="preserve">— เลขจาก ENG-DOC-NUM.next() · สำเนาผ่าน ENG-DOC-STORE (doccfg · ห้ามรันเลขเอง)</w:t>
      </w:r>
    </w:p>
    <w:p>
      <w:pPr>
        <w:pStyle w:val="Compact"/>
        <w:numPr>
          <w:ilvl w:val="0"/>
          <w:numId w:val="1025"/>
        </w:numPr>
      </w:pPr>
      <w:r>
        <w:t xml:space="preserve">7C (CSQ) — โครงสร้างรับ</w:t>
      </w:r>
      <w:r>
        <w:t xml:space="preserve"> </w:t>
      </w:r>
      <w:r>
        <w:rPr>
          <w:b/>
          <w:bCs/>
        </w:rPr>
        <w:t xml:space="preserve">FC (งบ) + EC (มูลค่า) เท่านั้น (ไม่มี AC)</w:t>
      </w:r>
    </w:p>
    <w:p>
      <w:pPr>
        <w:pStyle w:val="Compact"/>
        <w:numPr>
          <w:ilvl w:val="0"/>
          <w:numId w:val="1025"/>
        </w:numPr>
      </w:pPr>
      <w:r>
        <w:t xml:space="preserve">HR Config resolve หมวด/เพดาน (#107 · effective_date) — read-only (group ยังไม่มี → mock resolve · A-EXP-04)</w:t>
      </w:r>
    </w:p>
    <w:bookmarkEnd w:id="43"/>
    <w:bookmarkStart w:id="44" w:name="X5fd89d058eaeb32cb08723719ceb274ad62a5e2"/>
    <w:p>
      <w:pPr>
        <w:pStyle w:val="Heading3"/>
      </w:pPr>
      <w:r>
        <w:t xml:space="preserve">14.2 ข้อกำหนดจาก Tag</w:t>
      </w:r>
    </w:p>
    <w:p>
      <w:pPr>
        <w:pStyle w:val="Compact"/>
        <w:numPr>
          <w:ilvl w:val="0"/>
          <w:numId w:val="1026"/>
        </w:numPr>
      </w:pPr>
      <w:r>
        <w:t xml:space="preserve">R04 (CONFIGURABLE): สาย DOA + ช่วงวงเงินอ่านจาก DOA กลาง — FREE ranges ไม่ผูกโค้ด</w:t>
      </w:r>
    </w:p>
    <w:p>
      <w:pPr>
        <w:pStyle w:val="Compact"/>
        <w:numPr>
          <w:ilvl w:val="0"/>
          <w:numId w:val="1026"/>
        </w:numPr>
      </w:pPr>
      <w:r>
        <w:t xml:space="preserve">R02 (CONFIGURABLE): เพดานหมวดอ่านจาก HR Config — render mock + note "resolve จาก HR Config" ห้ามฝังตัวเลข</w:t>
      </w:r>
    </w:p>
    <w:p>
      <w:pPr>
        <w:pStyle w:val="Compact"/>
        <w:numPr>
          <w:ilvl w:val="0"/>
          <w:numId w:val="1026"/>
        </w:numPr>
      </w:pPr>
      <w:r>
        <w:t xml:space="preserve">R06 (CONFIGURABLE): เลข EXP รูปแบบจาก DOCCFG — ตัวนับ global เดินหน้าอย่างเดียว (ไม่อิง count สถานะ)</w:t>
      </w:r>
    </w:p>
    <w:p>
      <w:pPr>
        <w:pStyle w:val="Compact"/>
        <w:numPr>
          <w:ilvl w:val="0"/>
          <w:numId w:val="1026"/>
        </w:numPr>
      </w:pPr>
      <w:r>
        <w:t xml:space="preserve">R15 (DYNAMIC): งบ F117 / สวัสดิการ F102 — render display-only "อ่านจาก F117/F102 ตอน dev" ห้ามใส่ตัวเลขคงที่จริง</w:t>
      </w:r>
    </w:p>
    <w:bookmarkEnd w:id="44"/>
    <w:bookmarkStart w:id="45" w:name="X0a89d053a4b04e010ac03f6c2fe1ee967e07421"/>
    <w:p>
      <w:pPr>
        <w:pStyle w:val="Heading3"/>
      </w:pPr>
      <w:r>
        <w:t xml:space="preserve">14.3 ข้อกำหนดจาก Edge Cases / Validation (ต้อง handle เป็นพิเศษ)</w:t>
      </w:r>
    </w:p>
    <w:p>
      <w:pPr>
        <w:pStyle w:val="Compact"/>
        <w:numPr>
          <w:ilvl w:val="0"/>
          <w:numId w:val="1027"/>
        </w:numPr>
      </w:pPr>
      <w:r>
        <w:t xml:space="preserve">over-cap: warn + บังคับ over_reason ทั้ง UI + submit (defense-in-depth · ไม่ hard block)</w:t>
      </w:r>
    </w:p>
    <w:p>
      <w:pPr>
        <w:pStyle w:val="Compact"/>
        <w:numPr>
          <w:ilvl w:val="0"/>
          <w:numId w:val="1027"/>
        </w:numPr>
      </w:pPr>
      <w:r>
        <w:t xml:space="preserve">re-resolve DOA เมื่อยอดข้ามช่วง (BR-05) — ต้องทำก่อนอนุมัติ</w:t>
      </w:r>
    </w:p>
    <w:p>
      <w:pPr>
        <w:pStyle w:val="Compact"/>
        <w:numPr>
          <w:ilvl w:val="0"/>
          <w:numId w:val="1027"/>
        </w:numPr>
      </w:pPr>
      <w:r>
        <w:t xml:space="preserve">เลข/PDF/7C ออกครั้งเดียวตอนอนุมัติครบ (immutable · กันซ้ำด้วยตัวนับ global)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FN-18 หักลบทดรอง:</w:t>
      </w:r>
      <w:r>
        <w:t xml:space="preserve"> </w:t>
      </w:r>
      <w:r>
        <w:t xml:space="preserve">display-only เท่านั้น — ห้ามเขียน/ปรับ ledger F103 (ส่งค่าหักลบให้ F103)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FN-19:</w:t>
      </w:r>
      <w:r>
        <w:t xml:space="preserve"> </w:t>
      </w:r>
      <w:r>
        <w:t xml:space="preserve">ยิง 7C = FC/EC เท่านั้น —</w:t>
      </w:r>
      <w:r>
        <w:t xml:space="preserve"> </w:t>
      </w:r>
      <w:r>
        <w:rPr>
          <w:b/>
          <w:bCs/>
        </w:rPr>
        <w:t xml:space="preserve">ห้ามยิง AC</w:t>
      </w:r>
      <w:r>
        <w:t xml:space="preserve"> </w:t>
      </w:r>
      <w:r>
        <w:t xml:space="preserve">(Accounting ปลายทาง post เอง)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FN-20:</w:t>
      </w:r>
      <w:r>
        <w:t xml:space="preserve"> </w:t>
      </w:r>
      <w:r>
        <w:t xml:space="preserve">scope guard ทั้ง list + PDF/export — เจ้าหน้าที่ HR/Finance unmask แต่กดอนุมัติไม่ได้ (approver:false)</w:t>
      </w:r>
    </w:p>
    <w:bookmarkEnd w:id="45"/>
    <w:bookmarkStart w:id="46" w:name="X47622d490d4d027a0f8f91853272e931502f20d"/>
    <w:p>
      <w:pPr>
        <w:pStyle w:val="Heading3"/>
      </w:pPr>
      <w:r>
        <w:t xml:space="preserve">14.4 WARNING ที่รอข้อสรุป</w:t>
      </w:r>
    </w:p>
    <w:p>
      <w:pPr>
        <w:pStyle w:val="Compact"/>
        <w:numPr>
          <w:ilvl w:val="0"/>
          <w:numId w:val="1028"/>
        </w:numPr>
      </w:pPr>
      <w:r>
        <w:t xml:space="preserve">ดู §15 Open Questions (OQ-01..05 + OQ-EXP-04 + OQ-04 RBAC)</w:t>
      </w:r>
    </w:p>
    <w:bookmarkEnd w:id="46"/>
    <w:bookmarkStart w:id="47" w:name="X85a61e3d3b4fa4a1389501f3001e43616739026"/>
    <w:p>
      <w:pPr>
        <w:pStyle w:val="Heading3"/>
      </w:pPr>
      <w:r>
        <w:t xml:space="preserve">14.6 Screen Inventory + UI Signals (หยาบ — ส่งต่อ FRD)</w:t>
      </w:r>
    </w:p>
    <w:p>
      <w:pPr>
        <w:pStyle w:val="FirstParagraph"/>
      </w:pPr>
      <w:r>
        <w:rPr>
          <w:b/>
          <w:bCs/>
        </w:rPr>
        <w:t xml:space="preserve">Iron Rule #104:</w:t>
      </w:r>
      <w:r>
        <w:t xml:space="preserve"> </w:t>
      </w:r>
      <w:r>
        <w:t xml:space="preserve">1 feature = 1 เมนู "เบิกค่าใช้จ่าย" · Pattern Q Transaction Document (list + wizard 5 steps + view tabs)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ชื่อหน้า/overlay</w:t>
            </w:r>
          </w:p>
        </w:tc>
        <w:tc>
          <w:tcPr/>
          <w:p>
            <w:pPr>
              <w:pStyle w:val="Compact"/>
            </w:pPr>
            <w:r>
              <w:t xml:space="preserve">route/trigger จริง</w:t>
            </w:r>
          </w:p>
        </w:tc>
        <w:tc>
          <w:tcPr/>
          <w:p>
            <w:pPr>
              <w:pStyle w:val="Compact"/>
            </w:pPr>
            <w:r>
              <w:t xml:space="preserve">ประเภทหยาบ</w:t>
            </w:r>
          </w:p>
        </w:tc>
        <w:tc>
          <w:tcPr/>
          <w:p>
            <w:pPr>
              <w:pStyle w:val="Compact"/>
            </w:pPr>
            <w:r>
              <w:t xml:space="preserve">ผู้ใช้หลัก</w:t>
            </w:r>
          </w:p>
        </w:tc>
        <w:tc>
          <w:tcPr/>
          <w:p>
            <w:pPr>
              <w:pStyle w:val="Compact"/>
            </w:pPr>
            <w:r>
              <w:t xml:space="preserve">หน้าที่ (business)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รายการใบเบิก</w:t>
            </w:r>
          </w:p>
        </w:tc>
        <w:tc>
          <w:tcPr/>
          <w:p>
            <w:pPr>
              <w:pStyle w:val="Compact"/>
            </w:pPr>
            <w:r>
              <w:t xml:space="preserve">list view (default)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</w:t>
            </w:r>
          </w:p>
        </w:tc>
        <w:tc>
          <w:tcPr/>
          <w:p>
            <w:pPr>
              <w:pStyle w:val="Compact"/>
            </w:pPr>
            <w:r>
              <w:t xml:space="preserve">ทุก role (scope self/all)</w:t>
            </w:r>
          </w:p>
        </w:tc>
        <w:tc>
          <w:tcPr/>
          <w:p>
            <w:pPr>
              <w:pStyle w:val="Compact"/>
            </w:pPr>
            <w:r>
              <w:t xml:space="preserve">ค้นหา/filter สถานะ + docPill + signprog + empty + สร้างใบเบิก + เอกสารแนบใน landing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สร้างใบเบิก (wizard 5 ขั้น)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openCreate()</w:t>
            </w:r>
            <w:r>
              <w:t xml:space="preserve"> </w:t>
            </w:r>
            <w:r>
              <w:t xml:space="preserve">wizard</w:t>
            </w:r>
          </w:p>
        </w:tc>
        <w:tc>
          <w:tcPr/>
          <w:p>
            <w:pPr>
              <w:pStyle w:val="Compact"/>
            </w:pPr>
            <w:r>
              <w:t xml:space="preserve">ฟอร์มสร้าง (หลายขั้น)</w:t>
            </w:r>
          </w:p>
        </w:tc>
        <w:tc>
          <w:tcPr/>
          <w:p>
            <w:pPr>
              <w:pStyle w:val="Compact"/>
            </w:pPr>
            <w:r>
              <w:t xml:space="preserve">ผู้เบิก</w:t>
            </w:r>
          </w:p>
        </w:tc>
        <w:tc>
          <w:tcPr/>
          <w:p>
            <w:pPr>
              <w:pStyle w:val="Compact"/>
            </w:pPr>
            <w:r>
              <w:t xml:space="preserve">แหล่งที่มา › ข้อมูลหลัก › รายการค่าใช้จ่าย › เอกสารแนบ › ตรวจสอบยืนยัน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P-03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รายละเอียดใบเบิก</w:t>
            </w:r>
          </w:p>
        </w:tc>
        <w:tc>
          <w:tcPr/>
          <w:p>
            <w:pPr>
              <w:pStyle w:val="Compact"/>
            </w:pPr>
            <w:r>
              <w:t xml:space="preserve">view drawer (tabs)</w:t>
            </w:r>
          </w:p>
        </w:tc>
        <w:tc>
          <w:tcPr/>
          <w:p>
            <w:pPr>
              <w:pStyle w:val="Compact"/>
            </w:pPr>
            <w:r>
              <w:t xml:space="preserve">หน้ารายละเอียด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ทุก role</w:t>
            </w:r>
          </w:p>
        </w:tc>
        <w:tc>
          <w:tcPr/>
          <w:p>
            <w:pPr>
              <w:pStyle w:val="Compact"/>
            </w:pPr>
            <w:r>
              <w:t xml:space="preserve">tabs รายละเอียด›PDF›ลายเซ็น›ประวัติ + เอกสารแนบ + hook จ่าย/หักลบทดรอง/งบ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ส่งอนุมัติ (DOA slot picker)</w:t>
            </w:r>
          </w:p>
        </w:tc>
        <w:tc>
          <w:tcPr/>
          <w:p>
            <w:pPr>
              <w:pStyle w:val="Compact"/>
            </w:pPr>
            <w:r>
              <w:t xml:space="preserve">modal (slot picker)</w:t>
            </w:r>
          </w:p>
        </w:tc>
        <w:tc>
          <w:tcPr/>
          <w:p>
            <w:pPr>
              <w:pStyle w:val="Compact"/>
            </w:pPr>
            <w:r>
              <w:t xml:space="preserve">หน้ายืนยัน</w:t>
            </w:r>
          </w:p>
        </w:tc>
        <w:tc>
          <w:tcPr/>
          <w:p>
            <w:pPr>
              <w:pStyle w:val="Compact"/>
            </w:pPr>
            <w:r>
              <w:t xml:space="preserve">ผู้เบิก</w:t>
            </w:r>
          </w:p>
        </w:tc>
        <w:tc>
          <w:tcPr/>
          <w:p>
            <w:pPr>
              <w:pStyle w:val="Compact"/>
            </w:pPr>
            <w:r>
              <w:t xml:space="preserve">เลือกผู้อนุมัติจริงตามตำแหน่งแต่ละขั้น (ตามวงเงิน)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P-05</w:t>
            </w:r>
          </w:p>
        </w:tc>
        <w:tc>
          <w:tcPr/>
          <w:p>
            <w:pPr>
              <w:pStyle w:val="Compact"/>
            </w:pPr>
            <w:r>
              <w:t xml:space="preserve">ตีกลับ (เหตุผลบังคับ)</w:t>
            </w:r>
          </w:p>
        </w:tc>
        <w:tc>
          <w:tcPr/>
          <w:p>
            <w:pPr>
              <w:pStyle w:val="Compact"/>
            </w:pPr>
            <w:r>
              <w:t xml:space="preserve">modal (reason)</w:t>
            </w:r>
          </w:p>
        </w:tc>
        <w:tc>
          <w:tcPr/>
          <w:p>
            <w:pPr>
              <w:pStyle w:val="Compact"/>
            </w:pPr>
            <w:r>
              <w:t xml:space="preserve">หน้ายืนยัน</w:t>
            </w:r>
          </w:p>
        </w:tc>
        <w:tc>
          <w:tcPr/>
          <w:p>
            <w:pPr>
              <w:pStyle w:val="Compact"/>
            </w:pPr>
            <w:r>
              <w:t xml:space="preserve">ผู้อนุมัติ</w:t>
            </w:r>
          </w:p>
        </w:tc>
        <w:tc>
          <w:tcPr/>
          <w:p>
            <w:pPr>
              <w:pStyle w:val="Compact"/>
            </w:pPr>
            <w:r>
              <w:t xml:space="preserve">ระบุเหตุผลตีกลับ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P-06</w:t>
            </w:r>
          </w:p>
        </w:tc>
        <w:tc>
          <w:tcPr/>
          <w:p>
            <w:pPr>
              <w:pStyle w:val="Compact"/>
            </w:pPr>
            <w:r>
              <w:t xml:space="preserve">ยกเลิก (confirm)</w:t>
            </w:r>
          </w:p>
        </w:tc>
        <w:tc>
          <w:tcPr/>
          <w:p>
            <w:pPr>
              <w:pStyle w:val="Compact"/>
            </w:pPr>
            <w:r>
              <w:t xml:space="preserve">modal (confirm)</w:t>
            </w:r>
          </w:p>
        </w:tc>
        <w:tc>
          <w:tcPr/>
          <w:p>
            <w:pPr>
              <w:pStyle w:val="Compact"/>
            </w:pPr>
            <w:r>
              <w:t xml:space="preserve">หน้ายืนยัน</w:t>
            </w:r>
          </w:p>
        </w:tc>
        <w:tc>
          <w:tcPr/>
          <w:p>
            <w:pPr>
              <w:pStyle w:val="Compact"/>
            </w:pPr>
            <w:r>
              <w:t xml:space="preserve">ผู้เบิก</w:t>
            </w:r>
          </w:p>
        </w:tc>
        <w:tc>
          <w:tcPr/>
          <w:p>
            <w:pPr>
              <w:pStyle w:val="Compact"/>
            </w:pPr>
            <w:r>
              <w:t xml:space="preserve">ยกเลิกฉบับร่าง (soft archive)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P-07</w:t>
            </w:r>
          </w:p>
        </w:tc>
        <w:tc>
          <w:tcPr/>
          <w:p>
            <w:pPr>
              <w:pStyle w:val="Compact"/>
            </w:pPr>
            <w:r>
              <w:t xml:space="preserve">PDF Preview (a4)</w:t>
            </w:r>
          </w:p>
        </w:tc>
        <w:tc>
          <w:tcPr/>
          <w:p>
            <w:pPr>
              <w:pStyle w:val="Compact"/>
            </w:pPr>
            <w:r>
              <w:t xml:space="preserve">view tab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หน้ารายละเอียด (พิมพ์)</w:t>
            </w:r>
          </w:p>
        </w:tc>
        <w:tc>
          <w:tcPr/>
          <w:p>
            <w:pPr>
              <w:pStyle w:val="Compact"/>
            </w:pPr>
            <w:r>
              <w:t xml:space="preserve">ทุก role</w:t>
            </w:r>
          </w:p>
        </w:tc>
        <w:tc>
          <w:tcPr/>
          <w:p>
            <w:pPr>
              <w:pStyle w:val="Compact"/>
            </w:pPr>
            <w:r>
              <w:t xml:space="preserve">ใบเบิก a4 + ลายเซ็นอนุมัติ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สรุป:</w:t>
      </w:r>
      <w:r>
        <w:t xml:space="preserve"> </w:t>
      </w:r>
      <w:r>
        <w:t xml:space="preserve">~1 หน้าหลัก (list) + wizard 5 ขั้น + view drawer 4 tabs + 3 modal = 1 เมนูเดียว</w:t>
      </w:r>
    </w:p>
    <w:p>
      <w:pPr>
        <w:pStyle w:val="BodyText"/>
      </w:pPr>
      <w:r>
        <w:rPr>
          <w:b/>
          <w:bCs/>
        </w:rPr>
        <w:t xml:space="preserve">UI Signals ส่งต่อ FRD:</w:t>
      </w:r>
    </w:p>
    <w:p>
      <w:pPr>
        <w:pStyle w:val="Compact"/>
        <w:numPr>
          <w:ilvl w:val="0"/>
          <w:numId w:val="1029"/>
        </w:numPr>
      </w:pPr>
      <w:r>
        <w:t xml:space="preserve">Archetype =</w:t>
      </w:r>
      <w:r>
        <w:t xml:space="preserve"> </w:t>
      </w:r>
      <w:r>
        <w:rPr>
          <w:b/>
          <w:bCs/>
        </w:rPr>
        <w:t xml:space="preserve">Q-document</w:t>
      </w:r>
      <w:r>
        <w:t xml:space="preserve"> </w:t>
      </w:r>
      <w:r>
        <w:t xml:space="preserve">— มีเลขรัน + PDF + ลายเซ็น + DOA + line editor B2 v2</w:t>
      </w:r>
    </w:p>
    <w:p>
      <w:pPr>
        <w:pStyle w:val="Compact"/>
        <w:numPr>
          <w:ilvl w:val="0"/>
          <w:numId w:val="1029"/>
        </w:numPr>
      </w:pPr>
      <w:r>
        <w:t xml:space="preserve">print/PDF: ✅ (a4 ใบเบิก · thai-doc-pdf-generator · dec chip pdfdoc)</w:t>
      </w:r>
    </w:p>
    <w:p>
      <w:pPr>
        <w:pStyle w:val="Compact"/>
        <w:numPr>
          <w:ilvl w:val="0"/>
          <w:numId w:val="1029"/>
        </w:numPr>
      </w:pPr>
      <w:r>
        <w:t xml:space="preserve">NON-STANDARD: — (ตาม html-generator-v9 Pattern Q มาตรฐาน)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demo-strip role switcher (#105):</w:t>
      </w:r>
      <w:r>
        <w:t xml:space="preserve"> </w:t>
      </w:r>
      <w:r>
        <w:t xml:space="preserve">admin/mgr/officer — scaffolding ทดสอบ scope/mask/approver (RBAC จริงจาก login)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ection-15--open-questions"/>
    <w:p>
      <w:pPr>
        <w:pStyle w:val="Heading2"/>
      </w:pPr>
      <w:r>
        <w:t xml:space="preserve">Section 15 · Open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คำถาม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OQ-01 (A-EXP-03)</w:t>
            </w:r>
          </w:p>
        </w:tc>
        <w:tc>
          <w:tcPr/>
          <w:p>
            <w:pPr>
              <w:pStyle w:val="Compact"/>
            </w:pPr>
            <w:r>
              <w:t xml:space="preserve">สาย DOA — ช่วงวงเงินจริง + role-id +</w:t>
            </w:r>
            <w:r>
              <w:t xml:space="preserve"> </w:t>
            </w:r>
            <w:r>
              <w:rPr>
                <w:b/>
                <w:bCs/>
              </w:rPr>
              <w:t xml:space="preserve">CL-0013 (สายผู้บริหาร) แขวน 31 ส.ค.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 SEC/BA เคาะ</w:t>
            </w:r>
          </w:p>
        </w:tc>
        <w:tc>
          <w:tcPr/>
          <w:p>
            <w:pPr>
              <w:pStyle w:val="Compact"/>
            </w:pPr>
            <w:r>
              <w:t xml:space="preserve">ช่วง [DEFAULT] &lt;5k หัวหน้า · 5k–50k ผจก. · &gt;50k ผอ. — ห้าม skill เดารหัสสาย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OQ-02 (A-EXP-04)</w:t>
            </w:r>
          </w:p>
        </w:tc>
        <w:tc>
          <w:tcPr/>
          <w:p>
            <w:pPr>
              <w:pStyle w:val="Compact"/>
            </w:pPr>
            <w:r>
              <w:t xml:space="preserve">เพดานหมวด — ยังไม่มี group ใน HR Config → mock · โครงอ้าง resolve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 HR Config group</w:t>
            </w:r>
          </w:p>
        </w:tc>
        <w:tc>
          <w:tcPr/>
          <w:p>
            <w:pPr>
              <w:pStyle w:val="Compact"/>
            </w:pPr>
            <w:r>
              <w:t xml:space="preserve">R02 CONFIGURABLE 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OQ-03 (A-EXP-02)</w:t>
            </w:r>
          </w:p>
        </w:tc>
        <w:tc>
          <w:tcPr/>
          <w:p>
            <w:pPr>
              <w:pStyle w:val="Compact"/>
            </w:pPr>
            <w:r>
              <w:t xml:space="preserve">จ่ายจริง/GL = hook display-only — ยืนยัน contract ปลายทาง (Payroll/Finance/Accounting)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 FRD Phase B</w:t>
            </w:r>
          </w:p>
        </w:tc>
        <w:tc>
          <w:tcPr/>
          <w:p>
            <w:pPr>
              <w:pStyle w:val="Compact"/>
            </w:pPr>
            <w:r>
              <w:t xml:space="preserve">[ASSUMED] hook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OQ-05</w:t>
            </w:r>
          </w:p>
        </w:tc>
        <w:tc>
          <w:tcPr/>
          <w:p>
            <w:pPr>
              <w:pStyle w:val="Compact"/>
            </w:pPr>
            <w:r>
              <w:t xml:space="preserve">ยกเลิก/แก้หลังออกเลข+ยิง FC/EC → นโยบาย reverse EC / release FC commit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 BA/Finance</w:t>
            </w:r>
          </w:p>
        </w:tc>
        <w:tc>
          <w:tcPr/>
          <w:p>
            <w:pPr>
              <w:pStyle w:val="Compact"/>
            </w:pPr>
            <w:r>
              <w:t xml:space="preserve">กระทบเงิน — ยกทันที (§10.2)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OQ-EXP-01 (FN-18)</w:t>
            </w:r>
          </w:p>
        </w:tc>
        <w:tc>
          <w:tcPr/>
          <w:p>
            <w:pPr>
              <w:pStyle w:val="Compact"/>
            </w:pPr>
            <w:r>
              <w:t xml:space="preserve">cross-feature touchpoint (PV/petty F091 · หักลบทดรอง F103) = display-only —</w:t>
            </w:r>
            <w:r>
              <w:t xml:space="preserve"> </w:t>
            </w:r>
            <w:r>
              <w:rPr>
                <w:b/>
                <w:bCs/>
              </w:rPr>
              <w:t xml:space="preserve">ยืนยัน F101 ไม่ออก/ปรับ ledger ปลายทาง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เคาะแล้ว (PM/BA 2026-09-10)</w:t>
            </w:r>
          </w:p>
        </w:tc>
        <w:tc>
          <w:tcPr/>
          <w:p>
            <w:pPr>
              <w:pStyle w:val="Compact"/>
            </w:pPr>
            <w:r>
              <w:t xml:space="preserve">formalize เป็น FN-18 · touchpoint ไม่ใช่ระบบเต็ม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OQ-EXP-02 (FN-19)</w:t>
            </w:r>
          </w:p>
        </w:tc>
        <w:tc>
          <w:tcPr/>
          <w:p>
            <w:pPr>
              <w:pStyle w:val="Compact"/>
            </w:pPr>
            <w:r>
              <w:t xml:space="preserve">7C = FC/EC เท่านั้น (ไม่มี AC)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เคาะแล้ว (PM/BA 2026-09-10)</w:t>
            </w:r>
          </w:p>
        </w:tc>
        <w:tc>
          <w:tcPr/>
          <w:p>
            <w:pPr>
              <w:pStyle w:val="Compact"/>
            </w:pPr>
            <w:r>
              <w:t xml:space="preserve">formalize เป็น FN-19 · Accounting ปลายทาง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OQ-EXP-03 (FN-20)</w:t>
            </w:r>
          </w:p>
        </w:tc>
        <w:tc>
          <w:tcPr/>
          <w:p>
            <w:pPr>
              <w:pStyle w:val="Compact"/>
            </w:pPr>
            <w:r>
              <w:t xml:space="preserve">visibility scope self/all + role เจ้าหน้าที่ HR/Finance (unmask · ไม่อนุมัติ)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เคาะแล้ว (PM/BA 2026-09-10)</w:t>
            </w:r>
          </w:p>
        </w:tc>
        <w:tc>
          <w:tcPr/>
          <w:p>
            <w:pPr>
              <w:pStyle w:val="Compact"/>
            </w:pPr>
            <w:r>
              <w:t xml:space="preserve">formalize เป็น FN-20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OQ-EXP-04</w:t>
            </w:r>
          </w:p>
        </w:tc>
        <w:tc>
          <w:tcPr/>
          <w:p>
            <w:pPr>
              <w:pStyle w:val="Compact"/>
            </w:pPr>
            <w:r>
              <w:t xml:space="preserve">hook เสริมใน HTML:</w:t>
            </w:r>
            <w:r>
              <w:t xml:space="preserve"> </w:t>
            </w:r>
            <w:r>
              <w:rPr>
                <w:b/>
                <w:bCs/>
              </w:rPr>
              <w:t xml:space="preserve">F117 Budget</w:t>
            </w:r>
            <w:r>
              <w:t xml:space="preserve"> </w:t>
            </w:r>
            <w:r>
              <w:t xml:space="preserve">(edge F101→F117 ctl) +</w:t>
            </w:r>
            <w:r>
              <w:t xml:space="preserve"> </w:t>
            </w:r>
            <w:r>
              <w:rPr>
                <w:b/>
                <w:bCs/>
              </w:rPr>
              <w:t xml:space="preserve">F102 Welfare</w:t>
            </w:r>
            <w:r>
              <w:t xml:space="preserve"> </w:t>
            </w:r>
            <w:r>
              <w:t xml:space="preserve">(edge F102→F101 ctl) — ยืนยันตั้งใจคงไว้ (display-only) หรือถอด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 BA ยืนยัน</w:t>
            </w:r>
          </w:p>
        </w:tc>
        <w:tc>
          <w:tcPr/>
          <w:p>
            <w:pPr>
              <w:pStyle w:val="Compact"/>
            </w:pPr>
            <w:r>
              <w:t xml:space="preserve">มาจาก Central Plan edges · scope note 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OQ-04</w:t>
            </w:r>
          </w:p>
        </w:tc>
        <w:tc>
          <w:tcPr/>
          <w:p>
            <w:pPr>
              <w:pStyle w:val="Compact"/>
            </w:pPr>
            <w:r>
              <w:t xml:space="preserve">RBAC mapping role→login + สิทธิ์ "ธุรการสร้างแทนผู้เบิก"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 SEC/BA เคาะ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OQ-UX</w:t>
            </w:r>
          </w:p>
        </w:tc>
        <w:tc>
          <w:tcPr/>
          <w:p>
            <w:pPr>
              <w:pStyle w:val="Compact"/>
            </w:pPr>
            <w:r>
              <w:t xml:space="preserve">ศัพท์ระบบบนจอ (hook / 7C / FC/EC / soft-ref)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 BA</w:t>
            </w:r>
          </w:p>
        </w:tc>
        <w:tc>
          <w:tcPr/>
          <w:p>
            <w:pPr>
              <w:pStyle w:val="Compact"/>
            </w:pPr>
            <w:r>
              <w:t xml:space="preserve">UX judgment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4" w:name="section-16--security--compliance"/>
    <w:p>
      <w:pPr>
        <w:pStyle w:val="Heading2"/>
      </w:pPr>
      <w:r>
        <w:t xml:space="preserve">Section 16 · Security &amp; Compliance</w:t>
      </w:r>
    </w:p>
    <w:bookmarkStart w:id="50" w:name="X62c0aad03adb9b3359c4ee0865e09c2f1547d32"/>
    <w:p>
      <w:pPr>
        <w:pStyle w:val="Heading3"/>
      </w:pPr>
      <w:r>
        <w:t xml:space="preserve">16.1 Security Preset</w:t>
      </w:r>
    </w:p>
    <w:p>
      <w:pPr>
        <w:pStyle w:val="FirstParagraph"/>
      </w:pPr>
      <w:r>
        <w:rPr>
          <w:b/>
          <w:bCs/>
        </w:rPr>
        <w:t xml:space="preserve">P6 (HR / PII Sensitive · 15 controls)</w:t>
      </w:r>
      <w:r>
        <w:t xml:space="preserve"> </w:t>
      </w:r>
      <w:r>
        <w:t xml:space="preserve">— feature จัดการข้อมูลบุคคล (ผู้เบิก/ผู้อนุมัติ) + ตัวเงิน (ยอดเบิก/เพดาน/ทดรอง) + สายอนุมัติตามวงเงิน</w:t>
      </w:r>
    </w:p>
    <w:bookmarkEnd w:id="50"/>
    <w:bookmarkStart w:id="51" w:name="X99a7350b48f9b1cc9f1f412adb914627ca2f9e9"/>
    <w:p>
      <w:pPr>
        <w:pStyle w:val="Heading3"/>
      </w:pPr>
      <w:r>
        <w:t xml:space="preserve">16.2 Applicable Standards (ย่อ)</w:t>
      </w:r>
    </w:p>
    <w:p>
      <w:pPr>
        <w:pStyle w:val="Compact"/>
        <w:numPr>
          <w:ilvl w:val="0"/>
          <w:numId w:val="1030"/>
        </w:numPr>
      </w:pPr>
      <w:r>
        <w:t xml:space="preserve">PDPA (ข้อมูลพนักงาน) ✅ · SoD/COSO (Maker≠Approver · เจ้าหน้าที่ไม่อนุมัติ) ✅ · Audit trail (append-only · ไม่มี hard delete) ✅ · Access control (RBAC + scope self/all) ✅ · Segregation of money visibility (RESTRICTED masking) ✅</w:t>
      </w:r>
    </w:p>
    <w:bookmarkEnd w:id="51"/>
    <w:bookmarkStart w:id="52" w:name="Xf67a1e96986a1eaabb11b2cf0f4a7cecf4f1d48"/>
    <w:p>
      <w:pPr>
        <w:pStyle w:val="Heading3"/>
      </w:pPr>
      <w:r>
        <w:t xml:space="preserve">16.3 Control Checklist (สำคัญ)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ตาม role (admin/mgr/officer) + scope self/all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t xml:space="preserve">canApprove/visibleDocs/mask (FN-20/94)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masking ตัวเงิน (RESTRICTED)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t xml:space="preserve">maskM() mask ใบคนอื่นสำหรับ mask:true role (FN-94)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append-only ทุก mutation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t xml:space="preserve">EXP.audit tab ประวัติ · ไม่มี hard delete (FN-93)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 DOA (Maker≠Approver) + เจ้าหน้าที่ไม่อนุมัติ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t xml:space="preserve">ผู้เบิกยื่น · ผู้อนุมัติ approve · officer approver:false (FN-20)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ตำแหน่ง/cc + ผู้เบิก (กันข้อมูลเปลี่ยนย้อนหลัง)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t xml:space="preserve">Movement resolve as_of=วันเบิก (BR-08)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กัน double-submit + slot ครบก่อนส่ง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○Should</w:t>
            </w:r>
          </w:p>
        </w:tc>
        <w:tc>
          <w:tcPr/>
          <w:p>
            <w:pPr>
              <w:pStyle w:val="Compact"/>
            </w:pPr>
            <w:r>
              <w:t xml:space="preserve">state._busy + submitReady (FN-92)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เลข/PDF immutable ตอนอนุมัติ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✓Must</w:t>
            </w:r>
          </w:p>
        </w:tc>
        <w:tc>
          <w:tcPr/>
          <w:p>
            <w:pPr>
              <w:pStyle w:val="Compact"/>
            </w:pPr>
            <w:r>
              <w:t xml:space="preserve">ตัวนับ global + snapshot PDF (BR-06)</w:t>
            </w:r>
          </w:p>
        </w:tc>
      </w:tr>
    </w:tbl>
    <w:bookmarkEnd w:id="52"/>
    <w:bookmarkStart w:id="53" w:name="Xc94b92987b082d75e8932b6240f362037129fed"/>
    <w:p>
      <w:pPr>
        <w:pStyle w:val="Heading3"/>
      </w:pPr>
      <w:r>
        <w:t xml:space="preserve">16.4 Risk Statement</w:t>
      </w:r>
    </w:p>
    <w:p>
      <w:pPr>
        <w:pStyle w:val="Compact"/>
        <w:numPr>
          <w:ilvl w:val="0"/>
          <w:numId w:val="1031"/>
        </w:numPr>
      </w:pPr>
      <w:r>
        <w:t xml:space="preserve">Risk-1: ตัวเงิน (ยอด/เพดาน/ทดรอง) รั่วถึง role ที่ไม่ควรเห็น → mitigated by masking + scope (FN-20/94)</w:t>
      </w:r>
    </w:p>
    <w:p>
      <w:pPr>
        <w:pStyle w:val="Compact"/>
        <w:numPr>
          <w:ilvl w:val="0"/>
          <w:numId w:val="1031"/>
        </w:numPr>
      </w:pPr>
      <w:r>
        <w:t xml:space="preserve">Risk-2: อนุมัติข้ามอำนาจ/ข้ามวงเงิน → mitigated by DOA resolve ตามยอด + canApprove guard (R04/R13)</w:t>
      </w:r>
    </w:p>
    <w:p>
      <w:pPr>
        <w:pStyle w:val="Compact"/>
        <w:numPr>
          <w:ilvl w:val="0"/>
          <w:numId w:val="1031"/>
        </w:numPr>
      </w:pPr>
      <w:r>
        <w:t xml:space="preserve">Risk-3: F101 เผลอ post บัญชี/จ่าย/ปรับ ledger ทดรอง โดยไม่ตั้งใจ → mitigated by hook display-only (LOCK-03/09) + 7C = FC/EC ไม่มี AC (LOCK-04)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section-17--health-check"/>
    <w:p>
      <w:pPr>
        <w:pStyle w:val="Heading2"/>
      </w:pPr>
      <w:r>
        <w:t xml:space="preserve">Section 17 · Health Check</w:t>
      </w:r>
    </w:p>
    <w:bookmarkStart w:id="55" w:name="Xf3c9c613a5b5a74b7de2d197c9ca4f77c9f9fbf"/>
    <w:p>
      <w:pPr>
        <w:pStyle w:val="Heading3"/>
      </w:pPr>
      <w:r>
        <w:t xml:space="preserve">17.1 SLA</w:t>
      </w:r>
    </w:p>
    <w:p>
      <w:pPr>
        <w:pStyle w:val="Compact"/>
        <w:numPr>
          <w:ilvl w:val="0"/>
          <w:numId w:val="1032"/>
        </w:numPr>
      </w:pPr>
      <w:r>
        <w:t xml:space="preserve">ยื่น → อนุมัติครบสาย ≤ 3 วันทำการ (owner: ผู้อนุมัติ DOA)</w:t>
      </w:r>
    </w:p>
    <w:p>
      <w:pPr>
        <w:pStyle w:val="Compact"/>
        <w:numPr>
          <w:ilvl w:val="0"/>
          <w:numId w:val="1032"/>
        </w:numPr>
      </w:pPr>
      <w:r>
        <w:t xml:space="preserve">อนุมัติ → ส่งจ่าย (hook) ≤ 2 วันทำการ (owner: เจ้าหน้าที่ HR/Finance)</w:t>
      </w:r>
    </w:p>
    <w:bookmarkEnd w:id="55"/>
    <w:bookmarkStart w:id="56" w:name="X157b5e7b1a8e8e7b84a5997caa6a6648e80c5fb"/>
    <w:p>
      <w:pPr>
        <w:pStyle w:val="Heading3"/>
      </w:pPr>
      <w:r>
        <w:t xml:space="preserve">17.2 Control Points</w:t>
      </w:r>
    </w:p>
    <w:p>
      <w:pPr>
        <w:pStyle w:val="Compact"/>
        <w:numPr>
          <w:ilvl w:val="0"/>
          <w:numId w:val="1033"/>
        </w:numPr>
      </w:pPr>
      <w:r>
        <w:t xml:space="preserve">ทุกการยื่น/อนุมัติ/ตีกลับ/ยกเลิก/ออกเลข/ส่งจ่าย ผ่าน audit append-only (map จาก §16.3)</w:t>
      </w:r>
    </w:p>
    <w:bookmarkEnd w:id="56"/>
    <w:bookmarkStart w:id="57" w:name="X488b77e4e7b2f39a6d7531b6f1a0efdd4bc9120"/>
    <w:p>
      <w:pPr>
        <w:pStyle w:val="Heading3"/>
      </w:pPr>
      <w:r>
        <w:t xml:space="preserve">17.3 KPI (คู่กับ §2.3)</w:t>
      </w:r>
    </w:p>
    <w:p>
      <w:pPr>
        <w:pStyle w:val="Compact"/>
        <w:numPr>
          <w:ilvl w:val="0"/>
          <w:numId w:val="1034"/>
        </w:numPr>
      </w:pPr>
      <w:r>
        <w:t xml:space="preserve">DOA compliance = 100% ของใบที่อนุมัติผ่านสายตามวงเงิน</w:t>
      </w:r>
    </w:p>
    <w:p>
      <w:pPr>
        <w:pStyle w:val="Compact"/>
        <w:numPr>
          <w:ilvl w:val="0"/>
          <w:numId w:val="1034"/>
        </w:numPr>
      </w:pPr>
      <w:r>
        <w:t xml:space="preserve">เวลาอนุมัติเฉลี่ย ≤ 3 วันทำการ</w:t>
      </w:r>
    </w:p>
    <w:p>
      <w:pPr>
        <w:pStyle w:val="Compact"/>
        <w:numPr>
          <w:ilvl w:val="0"/>
          <w:numId w:val="1034"/>
        </w:numPr>
      </w:pPr>
      <w:r>
        <w:t xml:space="preserve">ใบเบิกเกินเพดานที่มีเหตุผลครบ = 100% (ควบคุมงบ)</w:t>
      </w:r>
    </w:p>
    <w:p>
      <w:pPr>
        <w:pStyle w:val="Compact"/>
        <w:numPr>
          <w:ilvl w:val="0"/>
          <w:numId w:val="1034"/>
        </w:numPr>
      </w:pPr>
      <w:r>
        <w:t xml:space="preserve">ยอดหักลบเงินทดรองสำเร็จ (ติดตามแนวโน้ม · display-only จน F103 พร้อม)</w:t>
      </w:r>
    </w:p>
    <w:bookmarkEnd w:id="57"/>
    <w:bookmarkStart w:id="58" w:name="Xfe3ac1731a8454ce2a2bc47db416721490d9fa8"/>
    <w:p>
      <w:pPr>
        <w:pStyle w:val="Heading3"/>
      </w:pPr>
      <w:r>
        <w:t xml:space="preserve">17.4 Threshold</w:t>
      </w:r>
    </w:p>
    <w:p>
      <w:pPr>
        <w:pStyle w:val="Compact"/>
        <w:numPr>
          <w:ilvl w:val="0"/>
          <w:numId w:val="1035"/>
        </w:numPr>
      </w:pPr>
      <w:r>
        <w:t xml:space="preserve">ยอดใบ &gt; งบคงเหลือ (F117 mock) → เตือน (display-only · OQ-EXP-04)</w:t>
      </w:r>
    </w:p>
    <w:p>
      <w:pPr>
        <w:pStyle w:val="Compact"/>
        <w:numPr>
          <w:ilvl w:val="0"/>
          <w:numId w:val="1035"/>
        </w:numPr>
      </w:pPr>
      <w:r>
        <w:t xml:space="preserve">รายการ &gt; เพดานหมวด → เตือน + บังคับเหตุผล (Max soft · ไม่ block)</w:t>
      </w:r>
    </w:p>
    <w:p>
      <w:pPr>
        <w:pStyle w:val="Compact"/>
        <w:numPr>
          <w:ilvl w:val="0"/>
          <w:numId w:val="1035"/>
        </w:numPr>
      </w:pPr>
      <w:r>
        <w:t xml:space="preserve">ทดรองค้าง ≥ ยอดใบ → ยอดจ่ายสุทธิ = 0 (กันติดลบ · advanceClear)</w:t>
      </w:r>
    </w:p>
    <w:bookmarkEnd w:id="58"/>
    <w:bookmarkStart w:id="59" w:name="X13b06c91bb4e3d82eb0c65528f23492e6b7dee1"/>
    <w:p>
      <w:pPr>
        <w:pStyle w:val="Heading3"/>
      </w:pPr>
      <w:r>
        <w:t xml:space="preserve">17.5 Throughput</w:t>
      </w:r>
    </w:p>
    <w:p>
      <w:pPr>
        <w:pStyle w:val="Compact"/>
        <w:numPr>
          <w:ilvl w:val="0"/>
          <w:numId w:val="1036"/>
        </w:numPr>
      </w:pPr>
      <w:r>
        <w:t xml:space="preserve">รายการต่อใบ = ไม่จำกัด (line editor B2 v2) · ต่อยอดด้วยการสร้างใบเพิ่ม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ection-18--monitoring"/>
    <w:p>
      <w:pPr>
        <w:pStyle w:val="Heading2"/>
      </w:pPr>
      <w:r>
        <w:t xml:space="preserve">Section 18 · Monitoring</w:t>
      </w:r>
    </w:p>
    <w:bookmarkStart w:id="61" w:name="Xf1378393943292612f646a509c12be5409347f4"/>
    <w:p>
      <w:pPr>
        <w:pStyle w:val="Heading3"/>
      </w:pPr>
      <w:r>
        <w:t xml:space="preserve">18.1 Reports Overview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Performance report:</w:t>
      </w:r>
      <w:r>
        <w:t xml:space="preserve"> </w:t>
      </w:r>
      <w:r>
        <w:t xml:space="preserve">DOA compliance + เวลาอนุมัติเฉลี่ย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Cost/Budget report:</w:t>
      </w:r>
      <w:r>
        <w:t xml:space="preserve"> </w:t>
      </w:r>
      <w:r>
        <w:t xml:space="preserve">ยอดเบิกรวม vs งบ (F117 hook) · ต่อหมวด/ศูนย์ต้นทุน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Transaction report:</w:t>
      </w:r>
      <w:r>
        <w:t xml:space="preserve"> </w:t>
      </w:r>
      <w:r>
        <w:t xml:space="preserve">รายการใบเบิก (filter สถานะ/ผู้เบิก · scope-aware) + Export (mask ตาม role)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Anomaly:</w:t>
      </w:r>
      <w:r>
        <w:t xml:space="preserve"> </w:t>
      </w:r>
      <w:r>
        <w:t xml:space="preserve">ใบเกินเพดานที่ไม่มีเหตุผล · ทดรองค้างสูงผิดปกติ · ยอดเกินงบ</w:t>
      </w:r>
    </w:p>
    <w:bookmarkEnd w:id="61"/>
    <w:bookmarkStart w:id="62" w:name="Xbf951b169f953d962aebf5fb83828b378a65cac"/>
    <w:p>
      <w:pPr>
        <w:pStyle w:val="Heading3"/>
      </w:pPr>
      <w:r>
        <w:t xml:space="preserve">18.2 Dashboard Widgets (หน้า Report)</w:t>
      </w:r>
    </w:p>
    <w:p>
      <w:pPr>
        <w:pStyle w:val="Compact"/>
        <w:numPr>
          <w:ilvl w:val="0"/>
          <w:numId w:val="1038"/>
        </w:numPr>
      </w:pPr>
      <w:r>
        <w:t xml:space="preserve">stat cards: ใบเบิกทั้งหมด / รออนุมัติ / อนุมัติ / จ่ายแล้ว / ยอดรวม (mask ตาม role)</w:t>
      </w:r>
    </w:p>
    <w:p>
      <w:pPr>
        <w:pStyle w:val="Compact"/>
        <w:numPr>
          <w:ilvl w:val="0"/>
          <w:numId w:val="1038"/>
        </w:numPr>
      </w:pPr>
      <w:r>
        <w:t xml:space="preserve">funnel สถานะใบเบิก (draft→pending→approved→paid)</w:t>
      </w:r>
    </w:p>
    <w:p>
      <w:pPr>
        <w:pStyle w:val="Compact"/>
        <w:numPr>
          <w:ilvl w:val="0"/>
          <w:numId w:val="1038"/>
        </w:numPr>
      </w:pPr>
      <w:r>
        <w:t xml:space="preserve">การ์ดยอดเกินเพดาน + ยอดหักลบทดรอง (display-only)</w:t>
      </w:r>
    </w:p>
    <w:p>
      <w:pPr>
        <w:pStyle w:val="Compact"/>
        <w:numPr>
          <w:ilvl w:val="0"/>
          <w:numId w:val="1038"/>
        </w:numPr>
      </w:pPr>
      <w:r>
        <w:t xml:space="preserve">ขอบเขตที่ไม่รองรับ (unsupported 7 · แสดงเตือน)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ross-section-coverage-check"/>
    <w:p>
      <w:pPr>
        <w:pStyle w:val="Heading2"/>
      </w:pPr>
      <w:r>
        <w:t xml:space="preserve">Cross-Section Coverage Check</w:t>
      </w:r>
    </w:p>
    <w:p>
      <w:pPr>
        <w:pStyle w:val="Compact"/>
        <w:numPr>
          <w:ilvl w:val="0"/>
          <w:numId w:val="1039"/>
        </w:numPr>
      </w:pPr>
      <w:r>
        <w:t xml:space="preserve">✅ ทุก Business Condition (§9) มี Edge Case cover (§10)</w:t>
      </w:r>
    </w:p>
    <w:p>
      <w:pPr>
        <w:pStyle w:val="Compact"/>
        <w:numPr>
          <w:ilvl w:val="0"/>
          <w:numId w:val="1039"/>
        </w:numPr>
      </w:pPr>
      <w:r>
        <w:t xml:space="preserve">✅ ทุก Control runtime (§16) มี Control Point (§17.2)</w:t>
      </w:r>
    </w:p>
    <w:p>
      <w:pPr>
        <w:pStyle w:val="Compact"/>
        <w:numPr>
          <w:ilvl w:val="0"/>
          <w:numId w:val="1039"/>
        </w:numPr>
      </w:pPr>
      <w:r>
        <w:t xml:space="preserve">✅ ทุก KPI/Threshold (§17) มี Widget/Report (§18)</w:t>
      </w:r>
    </w:p>
    <w:p>
      <w:pPr>
        <w:pStyle w:val="Compact"/>
        <w:numPr>
          <w:ilvl w:val="0"/>
          <w:numId w:val="1039"/>
        </w:numPr>
      </w:pPr>
      <w:r>
        <w:t xml:space="preserve">✅ FN 25/25 map เข้า §5/§7/§9 (FN-01..17 + FN-90..94 +</w:t>
      </w:r>
      <w:r>
        <w:t xml:space="preserve"> </w:t>
      </w:r>
      <w:r>
        <w:rPr>
          <w:b/>
          <w:bCs/>
        </w:rPr>
        <w:t xml:space="preserve">FN-18/19/20 ใหม่</w:t>
      </w:r>
      <w:r>
        <w:t xml:space="preserve">) · S-01..15 cover ครบ</w:t>
      </w:r>
    </w:p>
    <w:p>
      <w:r>
        <w:pict>
          <v:rect style="width:0;height:1.5pt" o:hralign="center" o:hrstd="t" o:hr="t"/>
        </w:pict>
      </w:r>
    </w:p>
    <w:bookmarkEnd w:id="64"/>
    <w:bookmarkStart w:id="65" w:name="X53d0383f60c950b10f119d583091b6d97796d32"/>
    <w:p>
      <w:pPr>
        <w:pStyle w:val="Heading2"/>
      </w:pPr>
      <w:r>
        <w:t xml:space="preserve">Section 14.7 · AI Review Report (Quality Gate)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AI REVIEW REPORT — BRD Generator Full</w:t>
      </w:r>
      <w:r>
        <w:br/>
      </w:r>
      <w:r>
        <w:rPr>
          <w:rStyle w:val="VerbatimChar"/>
        </w:rPr>
        <w:t xml:space="preserve">BRD: BRD-F-HR-EXPENSE — Expense Claim / เบิกค่าใช้จ่าย</w:t>
      </w:r>
      <w:r>
        <w:br/>
      </w:r>
      <w:r>
        <w:rPr>
          <w:rStyle w:val="VerbatimChar"/>
        </w:rPr>
        <w:t xml:space="preserve">ประเภท: New Feature · วันที่: 2026-09-10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C01 Business Objective วัดผลได้ (§2.3 มีตัวเลข/แหล่งวัด)</w:t>
      </w:r>
      <w:r>
        <w:br/>
      </w:r>
      <w:r>
        <w:rPr>
          <w:rStyle w:val="VerbatimChar"/>
        </w:rPr>
        <w:t xml:space="preserve">✅ C02 User Roles ครบ (§4 · 3 role รวม officer ใหม่)</w:t>
      </w:r>
      <w:r>
        <w:br/>
      </w:r>
      <w:r>
        <w:rPr>
          <w:rStyle w:val="VerbatimChar"/>
        </w:rPr>
        <w:t xml:space="preserve">✅ C05 Story ไม่มีคำว่า "และ" ที่ทำให้ควรแยก</w:t>
      </w:r>
      <w:r>
        <w:br/>
      </w:r>
      <w:r>
        <w:rPr>
          <w:rStyle w:val="VerbatimChar"/>
        </w:rPr>
        <w:t xml:space="preserve">✅ C10 ทุก rule มีตัวเลข/เงื่อนไขติด Tag (§9 · R01-R15)</w:t>
      </w:r>
      <w:r>
        <w:br/>
      </w:r>
      <w:r>
        <w:rPr>
          <w:rStyle w:val="VerbatimChar"/>
        </w:rPr>
        <w:t xml:space="preserve">✅ C13 Edge Cases ครบหมวด (§10.1/10.2)</w:t>
      </w:r>
      <w:r>
        <w:br/>
      </w:r>
      <w:r>
        <w:rPr>
          <w:rStyle w:val="VerbatimChar"/>
        </w:rPr>
        <w:t xml:space="preserve">✅ C18 WARNING ทุกข้อมีแผน (§15 OQ)</w:t>
      </w:r>
      <w:r>
        <w:br/>
      </w:r>
      <w:r>
        <w:rPr>
          <w:rStyle w:val="VerbatimChar"/>
        </w:rPr>
        <w:t xml:space="preserve">✅ C19 Section 14 ใบสั่งครบ</w:t>
      </w:r>
      <w:r>
        <w:br/>
      </w:r>
      <w:r>
        <w:rPr>
          <w:rStyle w:val="VerbatimChar"/>
        </w:rPr>
        <w:t xml:space="preserve">✅ C20 Scope Lock §3.4 ครบ (LOCK-01..10) · SCOPE DRIFT = none (hook เสริม flag เป็น OQ-EXP-04)</w:t>
      </w:r>
      <w:r>
        <w:br/>
      </w:r>
      <w:r>
        <w:rPr>
          <w:rStyle w:val="VerbatimChar"/>
        </w:rPr>
        <w:t xml:space="preserve">✅ C21 Value Stream §12.1 ทุกแถวตอบ "แล้วไงต่อ"</w:t>
      </w:r>
      <w:r>
        <w:br/>
      </w:r>
      <w:r>
        <w:rPr>
          <w:rStyle w:val="VerbatimChar"/>
        </w:rPr>
        <w:t xml:space="preserve">✅ C22 ตัวชี้วัด §2.3 มี baseline/target/วิธีวัด + คู่ใน §17.3</w:t>
      </w:r>
      <w:r>
        <w:br/>
      </w:r>
      <w:r>
        <w:rPr>
          <w:rStyle w:val="VerbatimChar"/>
        </w:rPr>
        <w:t xml:space="preserve">✅ C23 §9.5 marker 🤖/✅ ครบ — R04/R15 (🤖) ลง OQ แล้ว</w:t>
      </w:r>
      <w:r>
        <w:br/>
      </w:r>
      <w:r>
        <w:rPr>
          <w:rStyle w:val="VerbatimChar"/>
        </w:rPr>
        <w:t xml:space="preserve">✅ PE01 COSO Roles ครบทุก step (§5.1)</w:t>
      </w:r>
      <w:r>
        <w:br/>
      </w:r>
      <w:r>
        <w:rPr>
          <w:rStyle w:val="VerbatimChar"/>
        </w:rPr>
        <w:t xml:space="preserve">✅ PE02 SoD ผ่าน (ผู้เบิก Maker ≠ ผู้อนุมัติ Approver · officer ไม่อนุมัติ)</w:t>
      </w:r>
      <w:r>
        <w:br/>
      </w:r>
      <w:r>
        <w:rPr>
          <w:rStyle w:val="VerbatimChar"/>
        </w:rPr>
        <w:t xml:space="preserve">✅ PE03 Security Preset P6 + controls (§16)</w:t>
      </w:r>
      <w:r>
        <w:br/>
      </w:r>
      <w:r>
        <w:rPr>
          <w:rStyle w:val="VerbatimChar"/>
        </w:rPr>
        <w:t xml:space="preserve">✅ PE04 SLA/KPI/Threshold ครบ (§17)</w:t>
      </w:r>
      <w:r>
        <w:br/>
      </w:r>
      <w:r>
        <w:rPr>
          <w:rStyle w:val="VerbatimChar"/>
        </w:rPr>
        <w:t xml:space="preserve">✅ PE05 Cross-section coverage ผ่าน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ผ่าน: 16/16 · สถานะ: ✅ APPROVED</w:t>
      </w:r>
      <w:r>
        <w:br/>
      </w:r>
      <w:r>
        <w:rPr>
          <w:rStyle w:val="VerbatimChar"/>
        </w:rPr>
        <w:t xml:space="preserve">Note: 3 PM/BA additions (OQ-EXP-01/02/03) formalized เป็น FN-18/19/20 ✅</w:t>
      </w:r>
      <w:r>
        <w:br/>
      </w:r>
      <w:r>
        <w:rPr>
          <w:rStyle w:val="VerbatimChar"/>
        </w:rPr>
        <w:t xml:space="preserve">      Open Questions (OQ-01/02/03/05 + OQ-EXP-04 + OQ-04) เป็น decision ของ BA/SEC/Finance</w:t>
      </w:r>
      <w:r>
        <w:br/>
      </w:r>
      <w:r>
        <w:rPr>
          <w:rStyle w:val="VerbatimChar"/>
        </w:rPr>
        <w:t xml:space="preserve">      ไม่บล็อกเอกสาร — dev ห้ามเริ่มส่วนที่ผูก OQ-01/05 (DOA/reverse) จนกว่า resolve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p>
      <w:pPr>
        <w:pStyle w:val="FirstParagraph"/>
      </w:pPr>
      <w:r>
        <w:rPr>
          <w:b/>
          <w:bCs/>
        </w:rPr>
        <w:t xml:space="preserve">Declaration รอบนี้ (บันทึกไว้ · รันหลัง step 7 โดยผู้ใช้สั่งเท่านั้น · Central Plan dec chip):</w:t>
      </w:r>
      <w:r>
        <w:t xml:space="preserve"> </w:t>
      </w:r>
      <w:r>
        <w:t xml:space="preserve">DOA ✓ · NTF ✓ · CSQ (FC/EC ·</w:t>
      </w:r>
      <w:r>
        <w:t xml:space="preserve"> </w:t>
      </w:r>
      <w:r>
        <w:rPr>
          <w:b/>
          <w:bCs/>
        </w:rPr>
        <w:t xml:space="preserve">ไม่มี AC</w:t>
      </w:r>
      <w:r>
        <w:t xml:space="preserve">) ✓ · DOCCFG ✓ · PDF DOC ✓ —</w:t>
      </w:r>
      <w:r>
        <w:t xml:space="preserve"> </w:t>
      </w:r>
      <w:r>
        <w:rPr>
          <w:b/>
          <w:bCs/>
        </w:rPr>
        <w:t xml:space="preserve">BA/ผู้ใช้เป็นผู้สั่ง AI ไม่เรียกเอง (C3.10)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BRD นี้สร้างจาก HTML source of truth (</w:t>
      </w:r>
      <w:r>
        <w:rPr>
          <w:rStyle w:val="VerbatimChar"/>
          <w:i/>
          <w:iCs/>
        </w:rPr>
        <w:t xml:space="preserve">expense.html</w:t>
      </w:r>
      <w:r>
        <w:rPr>
          <w:i/>
          <w:iCs/>
        </w:rPr>
        <w:t xml:space="preserve">) + PREBRIEF + FUNCTION_CHECKLIST (22 FN) + Central Plan row F101 + PM/BA additions 2026-09-10 (FN-18/19/20) · Conflict Priority: LOCK &gt; PREBRIEF &gt; HTML · ถัดไป: frd-generator-v6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2026-09-10T07:16:27Z</dcterms:created>
  <dcterms:modified xsi:type="dcterms:W3CDTF">2026-09-10T07:16:27Z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