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Noto Sans Thai" w:cs="Noto Sans Thai" w:eastAsia="Noto Sans Thai" w:hAnsi="Noto Sans Thai"/>
          <w:b/>
          <w:bCs/>
          <w:color w:val="0B1D3A"/>
          <w:sz w:val="32"/>
          <w:szCs w:val="32"/>
        </w:rPr>
        <w:t xml:space="preserve">รายงานผลตรวจและใบสั่งแก้ไข (Review &amp; Fix Order)</w:t>
      </w:r>
    </w:p>
    <w:p>
      <w:pPr>
        <w:spacing w:after="220"/>
        <w:jc w:val="center"/>
      </w:pPr>
      <w:r>
        <w:rPr>
          <w:rFonts w:ascii="Noto Sans Thai" w:cs="Noto Sans Thai" w:eastAsia="Noto Sans Thai" w:hAnsi="Noto Sans Thai"/>
          <w:color w:val="6B7280"/>
          <w:sz w:val="23"/>
          <w:szCs w:val="23"/>
        </w:rPr>
        <w:t xml:space="preserve">Warehouse — F084 Stocktake (ตรวจนับใหญ่) · F-WH-STOCKTAKE.html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7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  <w:tc>
          <w:tcPr>
            <w:tcW w:type="dxa" w:w="7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F084 Stocktake · mod Warehouse · W4 · arch master (process) · dec: doa + csq · auto: LITE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ไฟล์ที่ตรวจ</w:t>
            </w:r>
          </w:p>
        </w:tc>
        <w:tc>
          <w:tcPr>
            <w:tcW w:type="dxa" w:w="7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F-WH-STOCKTAKE.html (32 KB · single-file SPA · compact build)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วันที่ · ผู้ตรวจ</w:t>
            </w:r>
          </w:p>
        </w:tc>
        <w:tc>
          <w:tcPr>
            <w:tcW w:type="dxa" w:w="7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2026-09-20 · BA gate (html-review-fix-order)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เครื่องมือ</w:t>
            </w:r>
          </w:p>
        </w:tc>
        <w:tc>
          <w:tcPr>
            <w:tcW w:type="dxa" w:w="7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node --check · audit.sh (v9) · Playwright walkthrough + bypass catalog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ผล Quality Gate</w:t>
            </w:r>
          </w:p>
        </w:tc>
        <w:tc>
          <w:tcPr>
            <w:tcW w:type="dxa" w:w="7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node OK 2 block · audit FAIL=0 WARN=1 (font-size kit) · Playwright pageerror=0 · Esc ผ่าน</w:t>
            </w:r>
          </w:p>
        </w:tc>
      </w:tr>
    </w:tbl>
    <w:p>
      <w:pPr>
        <w:spacing w:after="200" w:before="120"/>
      </w:pPr>
      <w:r>
        <w:rPr>
          <w:rFonts w:ascii="Noto Sans Thai" w:cs="Noto Sans Thai" w:eastAsia="Noto Sans Thai" w:hAnsi="Noto Sans Thai"/>
          <w:b/>
          <w:bCs/>
          <w:color w:val="0B1D3A"/>
          <w:sz w:val="26"/>
          <w:szCs w:val="26"/>
        </w:rPr>
        <w:t xml:space="preserve">Verdict:  </w:t>
      </w:r>
      <w:r>
        <w:rPr>
          <w:rFonts w:ascii="Noto Sans Thai" w:cs="Noto Sans Thai" w:eastAsia="Noto Sans Thai" w:hAnsi="Noto Sans Thai"/>
          <w:b/>
          <w:bCs/>
          <w:color w:val="DC2626"/>
          <w:sz w:val="26"/>
          <w:szCs w:val="26"/>
        </w:rPr>
        <w:t xml:space="preserve">BLOCK</w:t>
      </w:r>
      <w:r>
        <w:rPr>
          <w:rFonts w:ascii="Noto Sans Thai" w:cs="Noto Sans Thai" w:eastAsia="Noto Sans Thai" w:hAnsi="Noto Sans Thai"/>
          <w:sz w:val="22"/>
          <w:szCs w:val="22"/>
        </w:rPr>
        <w:t xml:space="preserve">  — CRITICAL 3 · HIGH 4 · MINOR 2</w:t>
      </w:r>
    </w:p>
    <w:p>
      <w:pPr>
        <w:pStyle w:val="Heading1"/>
        <w:spacing w:after="140" w:before="280"/>
      </w:pPr>
      <w:r>
        <w:rPr>
          <w:rFonts w:ascii="Noto Sans Thai" w:cs="Noto Sans Thai" w:eastAsia="Noto Sans Thai" w:hAnsi="Noto Sans Thai"/>
          <w:b/>
          <w:bCs/>
          <w:color w:val="0B1D3A"/>
          <w:sz w:val="28"/>
          <w:szCs w:val="28"/>
        </w:rPr>
        <w:t xml:space="preserve">1. สรุปผลตรวจ (Executive Summary)</w:t>
      </w:r>
    </w:p>
    <w:p>
      <w:pPr>
        <w:spacing w:after="12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โครง process ตรงกับ spec ครบทั้ง 5 ข้อและตรรกะเฉพาะทางทำถูก — พิสูจน์แล้ว: freeze กัน scope ทับซ้อน + เก็บ snapshot ยอดตั้งต้น · blind count จริง (persona ผู้นับไม่เห็นยอดระบบ — ตรวจแล้วเลขไม่รั่ว) · ผลต่างเกิน varianceThreshold → บังคับนับซ้ำรอบ 2 และ SoD ผู้นับซ้ำคนละคน (block จริง) · reject บังคับเหตุผล · เลือกผู้อนุมัติไม่ prefill · ปุ่มทุกตัวมี loading state · event log ทุก transition · handoff ปิดรอบ + ปลดล็อก</w:t>
      </w:r>
    </w:p>
    <w:p>
      <w:pPr>
        <w:spacing w:after="12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ที่ต้อง BLOCK — pattern "ปุ่มถูก gate แต่ function ไม่ guard" แต่รอบนี้กระทบความน่าเชื่อถือของผลนับโดยตรง: (1) freezeRound เรียกซ้ำบนรอบที่กำลังนับได้ → สถานะถอยเป็น frozen และ snapshot ยอดตั้งต้นถูกเขียนทับ = ฐานเทียบส่วนต่างเปลี่ยนกลางคัน (2) handoff บนรอบ counting → ปิดรอบ + สร้าง ADJ-DRAFT ผีโดยไม่ผ่านการนับและอนุมัติ — ข้าม c[5] ทั้งก้อน (3) approve ไม่เช็คทั้งสถานะและตัวตน → persona ผู้นับอนุมัติผลต่างรอบที่ยังนับอยู่ได้ · DOA เป็น slot 1 คนตายตัว ไม่มีมูลค่าส่วนต่าง (ITEMS ไม่มีต้นทุน) · handoff ไป F082 เป็นแค่ string ไม่มี payload · lock movement มีแต่ข้อความใน log · csq + F089 (สแกน) = 0</w:t>
      </w:r>
    </w:p>
    <w:p>
      <w:pPr>
        <w:spacing w:after="100" w:before="180"/>
      </w:pPr>
      <w:r>
        <w:rPr>
          <w:rFonts w:ascii="Noto Sans Thai" w:cs="Noto Sans Thai" w:eastAsia="Noto Sans Thai" w:hAnsi="Noto Sans Thai"/>
          <w:b/>
          <w:bCs/>
          <w:color w:val="0B5CFF"/>
          <w:sz w:val="24"/>
          <w:szCs w:val="24"/>
        </w:rPr>
        <w:t xml:space="preserve">1.1 ความครบถ้วนเทียบ Spec F084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900"/>
        <w:gridCol w:w="5200"/>
      </w:tblGrid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Capability ตามแผน (c[])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ผล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หมายเหตุ + หลักฐาน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วางแผนนับ + freeze scope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บางส่วน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สร้างรอบ + freeze + กัน scope ทับซ้อน ✓ — freeze ซ้ำทับ snapshot ได้ (FIX-01) · lock ไม่มี anchor (FIX-06)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ใบนับแบบ blind count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ผ่าน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canSeeSystem = supervisor เท่านั้น · ผู้นับไม่เห็นยอดระบบ (พิสูจน์แล้ว)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คีย์/สแกนผลนับ + นับซ้ำ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บางส่วน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คีย์ ✓ · threshold→recount ✓ · SoD ✓ — สแกน (F089 data) = 0 (FIX-07)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สรุปส่วนต่าง → Stock Adjustment อัตโนมัติ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บางส่วน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ตารางผลต่าง ✓ · handoff เป็น string ไม่มี payload/anchor F082 (FIX-05) และเรียกได้ทุกสถานะ (FIX-02)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อนุมัติผลก่อนปรับ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ไม่ผ่าน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approve ไม่ guard สถานะ/ตัวตน (FIX-03) · chain 1 คนตายตัว ไม่มีฐานมูลค่า (FIX-04)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d: นับซ้ำรอบ 2 เมื่อเกิน threshold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ผ่าน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varianceThreshold + recount + SoD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d: lock movement ตาม scope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ไม่ผ่าน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มีแต่ log — ไม่มี hook/anchor ให้ feature movement เช็ค (FIX-06)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dec: doa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บางส่วน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slot 1 คน hardcode · ไม่มี resolve ตามมูลค่า (FIX-04)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dec: csq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ไม่ผ่าน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grep CSQ/7C = 0 (FIX-07)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Contracts F084→F082 · F089→F084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ไม่ผ่าน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grep F082 = 0 · F089 = 0 (FIX-05/07)</w:t>
            </w:r>
          </w:p>
        </w:tc>
      </w:tr>
    </w:tbl>
    <w:p>
      <w:pPr>
        <w:pStyle w:val="Heading1"/>
        <w:spacing w:after="140" w:before="280"/>
      </w:pPr>
      <w:r>
        <w:rPr>
          <w:rFonts w:ascii="Noto Sans Thai" w:cs="Noto Sans Thai" w:eastAsia="Noto Sans Thai" w:hAnsi="Noto Sans Thai"/>
          <w:b/>
          <w:bCs/>
          <w:color w:val="0B1D3A"/>
          <w:sz w:val="28"/>
          <w:szCs w:val="28"/>
        </w:rPr>
        <w:t xml:space="preserve">2. รายการสั่งแก้ (Fix Order)</w:t>
      </w:r>
    </w:p>
    <w:p>
      <w:pPr>
        <w:spacing w:after="100" w:before="220"/>
      </w:pP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FIX-01 · </w:t>
      </w:r>
      <w:r>
        <w:rPr>
          <w:rFonts w:ascii="Noto Sans Thai" w:cs="Noto Sans Thai" w:eastAsia="Noto Sans Thai" w:hAnsi="Noto Sans Thai"/>
          <w:b/>
          <w:bCs/>
          <w:color w:val="DC2626"/>
          <w:sz w:val="23"/>
          <w:szCs w:val="23"/>
        </w:rPr>
        <w:t xml:space="preserve">[CRITICAL] </w:t>
      </w: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freezeRound ไม่ guard สถานะ — freeze ซ้ำระหว่างนับ ทับ snapshot ยอดตั้งต้น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อาการ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เรียก freezeRound กับรอบ counting ได้ → status ถอย frozen · snapshot regenerate จากยอดปัจจุบัน · freezeAt เปลี่ยน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หลักฐาน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Bypass B1: ST-2026-001 counting · แก้ ITEMS qty แล้ว freeze → {frozen, snapshot changed:true, freezeAt 09-14 → 09-20}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ผลกระทบ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ฐานเทียบส่วนต่างเปลี่ยนกลางรอบ — ผลนับที่คีย์ไปแล้วเทียบกับยอดคนละชุด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ตำแหน่ง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freezeRound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วิธีแก้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guard draft เท่านั้น · snapshot immutable หลัง freeze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color w:val="0B5CFF"/>
          <w:sz w:val="20"/>
          <w:szCs w:val="20"/>
        </w:rPr>
        <w:t xml:space="preserve">เกณฑ์ตรวจรับ (Acceptance)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freeze กับสถานะอื่นที่ไม่ใช่ draft → ไม่เปลี่ยน · draft → frozen ครั้งเดียว</w:t>
      </w:r>
    </w:p>
    <w:p>
      <w:pPr>
        <w:spacing w:after="100" w:before="220"/>
      </w:pP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FIX-02 · </w:t>
      </w:r>
      <w:r>
        <w:rPr>
          <w:rFonts w:ascii="Noto Sans Thai" w:cs="Noto Sans Thai" w:eastAsia="Noto Sans Thai" w:hAnsi="Noto Sans Thai"/>
          <w:b/>
          <w:bCs/>
          <w:color w:val="DC2626"/>
          <w:sz w:val="23"/>
          <w:szCs w:val="23"/>
        </w:rPr>
        <w:t xml:space="preserve">[CRITICAL] </w:t>
      </w: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handoff ไม่ guard สถานะ — ปิดรอบ + สร้างใบปรับผีโดยไม่ผ่านนับ/อนุมัติ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อาการ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handoff บนรอบ counting → closed + ADJ-DRAFT-001 + ปลดล็อก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หลักฐาน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Bypass B2: counting → handoff → {closed, adj:ADJ-DRAFT-001}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ผลกระทบ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ข้าม c[5] ทั้งก้อน — ใบปรับยอดจากผลนับที่ยังไม่ครบและไม่มีใครอนุมัติ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ตำแหน่ง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handoff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วิธีแก้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guard approved เท่านั้น + ครั้งเดียว (adjustmentRef ว่าง)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color w:val="0B5CFF"/>
          <w:sz w:val="20"/>
          <w:szCs w:val="20"/>
        </w:rPr>
        <w:t xml:space="preserve">เกณฑ์ตรวจรับ (Acceptance)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handoff กับสถานะอื่น → block · approved → closed + ref ครั้งเดียว</w:t>
      </w:r>
    </w:p>
    <w:p>
      <w:pPr>
        <w:spacing w:after="100" w:before="220"/>
      </w:pP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FIX-03 · </w:t>
      </w:r>
      <w:r>
        <w:rPr>
          <w:rFonts w:ascii="Noto Sans Thai" w:cs="Noto Sans Thai" w:eastAsia="Noto Sans Thai" w:hAnsi="Noto Sans Thai"/>
          <w:b/>
          <w:bCs/>
          <w:color w:val="DC2626"/>
          <w:sz w:val="23"/>
          <w:szCs w:val="23"/>
        </w:rPr>
        <w:t xml:space="preserve">[CRITICAL] </w:t>
      </w: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approve/reject/doa ไม่ guard สถานะและตัวตน — ผู้นับอนุมัติเองได้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อาการ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confirmModal ไม่เช็คสถานะรอบและว่าผู้กดคือ r.approver — persona ผู้นับอนุมัติรอบ counting ได้ · doa/assign ทำได้ทุกสถานะ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หลักฐาน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Bypass B3: role counter · counting → confirmModal approve → approved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ผลกระทบ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สายอนุมัติเป็นพิธีกรรม + toxic pair (ผู้นับ = ผู้อนุมัติผลตัวเอง)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ตำแหน่ง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confirmModal ทุก branch + ปุ่มใน renderVariance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วิธีแก้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guard ต่อ branch: assign เฉพาะ frozen/recount · doa เฉพาะ review + supervisor · approve/reject เฉพาะ pending โดย approver จริง + ไม่ใช่ผู้นับ/ผู้นับซ้ำ · comment mirror sec.can()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color w:val="0B5CFF"/>
          <w:sz w:val="20"/>
          <w:szCs w:val="20"/>
        </w:rPr>
        <w:t xml:space="preserve">เกณฑ์ตรวจรับ (Acceptance)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approve/reject ทำได้เฉพาะ pending โดย approver จริง · ผู้นับอนุมัติไม่ได้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doa ซ้ำบน pending/approved → block</w:t>
      </w:r>
    </w:p>
    <w:p>
      <w:pPr>
        <w:spacing w:after="100" w:before="220"/>
      </w:pP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FIX-04 · </w:t>
      </w:r>
      <w:r>
        <w:rPr>
          <w:rFonts w:ascii="Noto Sans Thai" w:cs="Noto Sans Thai" w:eastAsia="Noto Sans Thai" w:hAnsi="Noto Sans Thai"/>
          <w:b/>
          <w:bCs/>
          <w:color w:val="C2410C"/>
          <w:sz w:val="23"/>
          <w:szCs w:val="23"/>
        </w:rPr>
        <w:t xml:space="preserve">[HIGH] </w:t>
      </w: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DOA slot 1 คนตายตัว — ไม่มีมูลค่าส่วนต่าง จึง resolve chain ตามวงเงินไม่ได้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อาการ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modal doa = 1 slot เสมอ · ITEMS ไม่มีต้นทุน → ผลต่างมีแต่จำนวน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ผลกระทบ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ผลต่างมูลค่าสูงกับต่ำเดินสายเดียวกัน — ขัดหลัก DOA ตามวงเงิน (F082 ปลายทางใช้ tier ตามมูลค่า)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ตำแหน่ง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ITEMS · renderVariance · modal doa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วิธีแก้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เพิ่ม cost ต่อ item (mock จาก F008) → มูลค่าส่วนต่าง Σ|diff×cost| → chain จาก DOA กลางตาม tier (pattern F082: slots ไม่ prefill · ทีละขั้น) + comment DOA_BRIEF_F084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color w:val="0B5CFF"/>
          <w:sz w:val="20"/>
          <w:szCs w:val="20"/>
        </w:rPr>
        <w:t xml:space="preserve">เกณฑ์ตรวจรับ (Acceptance)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ผลต่างแสดงมูลค่า · รอบมูลค่าสูงมี slot หลายขั้น · อนุมัติทีละขั้น</w:t>
      </w:r>
    </w:p>
    <w:p>
      <w:pPr>
        <w:spacing w:after="100" w:before="220"/>
      </w:pP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FIX-05 · </w:t>
      </w:r>
      <w:r>
        <w:rPr>
          <w:rFonts w:ascii="Noto Sans Thai" w:cs="Noto Sans Thai" w:eastAsia="Noto Sans Thai" w:hAnsi="Noto Sans Thai"/>
          <w:b/>
          <w:bCs/>
          <w:color w:val="C2410C"/>
          <w:sz w:val="23"/>
          <w:szCs w:val="23"/>
        </w:rPr>
        <w:t xml:space="preserve">[HIGH] </w:t>
      </w: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handoff ไป F082 เป็นแค่ string — ไม่มี payload ส่วนต่าง + ไม่มี anchor contract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อาการ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adjustmentRef = "ADJ-DRAFT-…" เท่านั้น · grep F082 = 0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ผลกระทบ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F082 รับใบปรับจากใบนับไม่ได้ (F082 FIX-04 กำลังเพิ่ม ref_count_doc รออยู่)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ตำแหน่ง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handoff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วิธีแก้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payload แบบ F085→F072: ref_count_doc/scope/freezeAt/approvedBy/lines[item, system_qty, counted_qty, diff] + ack draft แสดงในประวัติ + comment CONTRACT F084 → F082 (flow)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color w:val="0B5CFF"/>
          <w:sz w:val="20"/>
          <w:szCs w:val="20"/>
        </w:rPr>
        <w:t xml:space="preserve">เกณฑ์ตรวจรับ (Acceptance)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handoff สร้าง payload รายบรรทัด + ack · anchor contract ครบ</w:t>
      </w:r>
    </w:p>
    <w:p>
      <w:pPr>
        <w:spacing w:after="100" w:before="220"/>
      </w:pP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FIX-06 · </w:t>
      </w:r>
      <w:r>
        <w:rPr>
          <w:rFonts w:ascii="Noto Sans Thai" w:cs="Noto Sans Thai" w:eastAsia="Noto Sans Thai" w:hAnsi="Noto Sans Thai"/>
          <w:b/>
          <w:bCs/>
          <w:color w:val="C2410C"/>
          <w:sz w:val="23"/>
          <w:szCs w:val="23"/>
        </w:rPr>
        <w:t xml:space="preserve">[HIGH] </w:t>
      </w: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lock movement ตาม scope — มีแต่ข้อความใน log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อาการ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freeze เขียน log "ล็อกการเคลื่อนไหว" แต่ไม่มี state/anchor ที่ feature movement จะเช็ค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ผลกระทบ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d "ระหว่างนับ lock movement ตาม scope" ไม่มีที่ยึดสำหรับ FRD/Integration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ตำแหน่ง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freezeRound / handoff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วิธีแก้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registry STOCKTAKE_LOCKS ตอน freeze/unlock + chip "พื้นที่ถูกล็อก" + comment LOCK ให้ GRN/Issue/F083/F082 เช็คก่อน post (กลไก query รอเคาะ OQ-STK-02)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color w:val="0B5CFF"/>
          <w:sz w:val="20"/>
          <w:szCs w:val="20"/>
        </w:rPr>
        <w:t xml:space="preserve">เกณฑ์ตรวจรับ (Acceptance)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มี lock registry + anchor · ปลดล็อกเฉพาะ closed/rejected</w:t>
      </w:r>
    </w:p>
    <w:p>
      <w:pPr>
        <w:spacing w:after="100" w:before="220"/>
      </w:pP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FIX-07 · </w:t>
      </w:r>
      <w:r>
        <w:rPr>
          <w:rFonts w:ascii="Noto Sans Thai" w:cs="Noto Sans Thai" w:eastAsia="Noto Sans Thai" w:hAnsi="Noto Sans Thai"/>
          <w:b/>
          <w:bCs/>
          <w:color w:val="C2410C"/>
          <w:sz w:val="23"/>
          <w:szCs w:val="23"/>
        </w:rPr>
        <w:t xml:space="preserve">[HIGH] </w:t>
      </w: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dec csq = 0 · contract F089 (สแกน) = 0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อาการ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chip csq ประกาศ — grep CSQ/7C = 0 · c[3] "คีย์/สแกน" + contract F089→F084 — grep สแกน/F089 = 0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วิธีแก้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comment CSQ (variance_approved / handoff → CSQ_BRIEF_F084 · DC จาก DOA ห้ามซ้ำ) + anchor F089 (data) + ปุ่มสแกน display-only บนใบนับ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color w:val="0B5CFF"/>
          <w:sz w:val="20"/>
          <w:szCs w:val="20"/>
        </w:rPr>
        <w:t xml:space="preserve">เกณฑ์ตรวจรับ (Acceptance)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csq anchor ≥2 · F089 anchor + ปุ่มสแกน display-only</w:t>
      </w:r>
    </w:p>
    <w:p>
      <w:pPr>
        <w:spacing w:after="100" w:before="220"/>
      </w:pP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FIX-08 · </w:t>
      </w:r>
      <w:r>
        <w:rPr>
          <w:rFonts w:ascii="Noto Sans Thai" w:cs="Noto Sans Thai" w:eastAsia="Noto Sans Thai" w:hAnsi="Noto Sans Thai"/>
          <w:b/>
          <w:bCs/>
          <w:color w:val="6B7280"/>
          <w:sz w:val="23"/>
          <w:szCs w:val="23"/>
        </w:rPr>
        <w:t xml:space="preserve">[MINOR·PROD] </w:t>
      </w: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demo-only (กติกา BA)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อาการ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persona switch class="demo" data-demo + badge DEMO ยังไม่ใช่ demo-only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วิธีแก้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เพิ่ม class demo-only + comment ห้าม render ใน production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color w:val="0B5CFF"/>
          <w:sz w:val="20"/>
          <w:szCs w:val="20"/>
        </w:rPr>
        <w:t xml:space="preserve">เกณฑ์ตรวจรับ (Acceptance)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inject .demo-only{display:none} → ไม่เหลือ persona/DEMO + layout ไม่พัง</w:t>
      </w:r>
    </w:p>
    <w:p>
      <w:pPr>
        <w:spacing w:after="100" w:before="220"/>
      </w:pP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FIX-09 · </w:t>
      </w:r>
      <w:r>
        <w:rPr>
          <w:rFonts w:ascii="Noto Sans Thai" w:cs="Noto Sans Thai" w:eastAsia="Noto Sans Thai" w:hAnsi="Noto Sans Thai"/>
          <w:b/>
          <w:bCs/>
          <w:color w:val="6B7280"/>
          <w:sz w:val="23"/>
          <w:szCs w:val="23"/>
        </w:rPr>
        <w:t xml:space="preserve">[MINOR] </w:t>
      </w: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WARN audit font-size base-kit residual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วิธีแก้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แก้ตามสะดวก — ไม่บล็อก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color w:val="0B5CFF"/>
          <w:sz w:val="20"/>
          <w:szCs w:val="20"/>
        </w:rPr>
        <w:t xml:space="preserve">เกณฑ์ตรวจรับ (Acceptance)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audit WARN ลดลง</w:t>
      </w:r>
    </w:p>
    <w:p>
      <w:pPr>
        <w:pStyle w:val="Heading1"/>
        <w:spacing w:after="140" w:before="280"/>
      </w:pPr>
      <w:r>
        <w:rPr>
          <w:rFonts w:ascii="Noto Sans Thai" w:cs="Noto Sans Thai" w:eastAsia="Noto Sans Thai" w:hAnsi="Noto Sans Thai"/>
          <w:b/>
          <w:bCs/>
          <w:color w:val="0B1D3A"/>
          <w:sz w:val="28"/>
          <w:szCs w:val="28"/>
        </w:rPr>
        <w:t xml:space="preserve">3. สิ่งที่ผ่านและขอคงไว้ (ห้ามแตะตอนแก้)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blind count (canSeeSystem) — ผู้นับไม่เห็นยอดระบบ (พิสูจน์แล้ว)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threshold → recount + SoD ผู้นับซ้ำคนละคน · reject บังคับเหตุผล · ผู้อนุมัติไม่ prefill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freeze กัน scope ทับซ้อน + snapshot ตอน freeze (ทำให้ immutable ตาม FIX-01)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beginSubmit loading state ทุกปุ่ม · event log ทุก transition · Esc chain</w:t>
      </w:r>
    </w:p>
    <w:p>
      <w:pPr>
        <w:pStyle w:val="Heading1"/>
        <w:spacing w:after="140" w:before="280"/>
      </w:pPr>
      <w:r>
        <w:rPr>
          <w:rFonts w:ascii="Noto Sans Thai" w:cs="Noto Sans Thai" w:eastAsia="Noto Sans Thai" w:hAnsi="Noto Sans Thai"/>
          <w:b/>
          <w:bCs/>
          <w:color w:val="0B1D3A"/>
          <w:sz w:val="28"/>
          <w:szCs w:val="28"/>
        </w:rPr>
        <w:t xml:space="preserve">4. ประเด็นเปิด (OQ)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700"/>
        <w:gridCol w:w="1400"/>
        <w:gridCol w:w="1800"/>
      </w:tblGrid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รหัส</w:t>
            </w:r>
          </w:p>
        </w:tc>
        <w:tc>
          <w:tcPr>
            <w:tcW w:type="dxa" w:w="4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ประเด็น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ผู้เคาะ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กระทบ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OQ-STK-01</w:t>
            </w:r>
          </w:p>
        </w:tc>
        <w:tc>
          <w:tcPr>
            <w:tcW w:type="dxa" w:w="4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CSQ profile — variance_approved / handoff เข้าท่อไหน · consequence ต้นทุนเป็นของ F084 หรือของใบปรับ F082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Strike + Architect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CSQ_BRIEF_F084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OQ-STK-02</w:t>
            </w:r>
          </w:p>
        </w:tc>
        <w:tc>
          <w:tcPr>
            <w:tcW w:type="dxa" w:w="4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กลไก lock movement — F084 เป็นเจ้าของ lock registry ให้ feature อื่น query หรือลง ENG กลาง · movement ค้าง in-transit ข้าม scope ทำอย่างไร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Strike + Architect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Integration · 03_LOGIC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OQ-STK-03</w:t>
            </w:r>
          </w:p>
        </w:tc>
        <w:tc>
          <w:tcPr>
            <w:tcW w:type="dxa" w:w="4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นับซ้ำรอบ 2 แล้วยังเกิน threshold → ไป review เลย (ตามไฟล์) หรือต้องนับรอบ 3/หัวหน้าตัดสิน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Strike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03_LOGIC state machine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OQ-STK-04</w:t>
            </w:r>
          </w:p>
        </w:tc>
        <w:tc>
          <w:tcPr>
            <w:tcW w:type="dxa" w:w="4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ฐาน DOA ของผลตรวจนับ = มูลค่าส่วนต่างสัมบูรณ์รวมทั้งรอบ หรือแยกรายบรรทัด · tier ใช้ชุดเดียวกับ F082 หรือไม่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Strike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DOA_BRIEF_F084</w:t>
            </w:r>
          </w:p>
        </w:tc>
      </w:tr>
    </w:tbl>
    <w:p>
      <w:pPr>
        <w:pStyle w:val="Heading1"/>
        <w:spacing w:after="140" w:before="280"/>
      </w:pPr>
      <w:r>
        <w:rPr>
          <w:rFonts w:ascii="Noto Sans Thai" w:cs="Noto Sans Thai" w:eastAsia="Noto Sans Thai" w:hAnsi="Noto Sans Thai"/>
          <w:b/>
          <w:bCs/>
          <w:color w:val="0B1D3A"/>
          <w:sz w:val="28"/>
          <w:szCs w:val="28"/>
        </w:rPr>
        <w:t xml:space="preserve">5. ขั้นตอนหลังแก้ (Re-gate Checklist)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☐ node --check ผ่าน · audit FAIL=0 · Playwright pageerror=0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☐ รันเคส B1/B2/B3 ซ้ำ → block ครบ · approve เฉพาะ approver จริงบน pending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☐ มูลค่าส่วนต่าง + DOA tier · payload handoff + anchors (F082/F089/csq/lock)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☐ demo-only ติดครบ · blind/threshold/SoD เดิมยังทำงาน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☐ ส่ง re-gate เต็มรอบ (verdict BLOCK)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☐ ผ่านแล้ว: อัพเดต FEATURE_REGISTRY (F084) + แจ้งพี่เบิร์ดอัพ Google Sheet H·F·Q → Phase B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1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Thai" w:cs="Noto Sans Thai" w:eastAsia="Noto Sans Thai" w:hAnsi="Noto Sans Tha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2026-09-20T03:30:41.482Z</dcterms:created>
  <dcterms:modified xsi:type="dcterms:W3CDTF">2026-09-20T03:30:41.492Z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