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brd-ใบขอซอ-purchase-requisition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ใบขอซื้อ (Purchase Requisition)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BRD: ใบขอซื้อ (Purchase Requisition)</w:t>
      </w:r>
    </w:p>
    <w:bookmarkStart w:id="21" w:name="section-1-document-inf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 — Document Info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BRD-PR-001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ใบขอซื้อ (Purchase Requisition)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F-PR-001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AI Reviewed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(Value Stream: P2P)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Tadswan C. (BA)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Bird (BE/Dev Mgr), Strike (Dev), Chin (UI), แผนกจัดซื้อ, แผนกการเงิน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 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2026-06-06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Last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2026-06-06</w:t>
            </w:r>
          </w:p>
        </w:tc>
      </w:tr>
    </w:tbl>
    <w:bookmarkStart w:id="20" w:name="changelo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Changelog</w:t>
      </w:r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sz w:val="22"/>
        </w:rPr>
        <w:t xml:space="preserve">v1.0 (2026-06-06): สร้าง BRD ผ่าน brd-generator-full (Fresh Mode) — สังเคราะห์จาก HTML prototype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PR_F-PR-001.html</w:t>
      </w:r>
      <w:r>
        <w:rPr>
          <w:rFonts w:ascii="Sarabun" w:hAnsi="Sarabun" w:cs="Sarabun" w:eastAsia="Sarabun"/>
          <w:sz w:val="22"/>
        </w:rPr>
        <w:t xml:space="preserve">, FRD packs (Budget / Purchase Config / Product / Payment Term / DOA), P2P Value Stream Bible และ Governance Standard (User Access ENC + DOA ENC)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0"/>
    <w:bookmarkEnd w:id="21"/>
    <w:bookmarkStart w:id="26" w:name="section-2-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2 — Business Context</w:t>
      </w:r>
    </w:p>
    <w:bookmarkStart w:id="22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ใบขอซื้อ (PR) 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ประตูทางเข้าของ Value Stream P2P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เป็นจุดที่หน่วยงานเจ้าของความต้องการ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ตั้งเรื่องขอซื้อ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ก่อนเข้าสู่กระบวนการจัดซื้อจริง ปัจจุบันการขอซื้อยังกระจัดกระจาย ไม่ผูกกับงบที่ปลดอายัดไว้ ไม่มีการคุมเพดานงบแบบ real-time และไม่มีสายอนุมัติที่ตรวจสอบย้อนกลับได้ ทำให้เกิดการซื้อเกินงบ การซื้อที่ไม่มีเอกสารต้นทาง และเป็นช่องว่างของการควบคุมภายใน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F-PR-001 แก้ปัญหานี้โดยทำให้ PR เป็นเอกสารต้นทางที่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ผูกกับใบปลดอายัดงบ (Budget Release)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คุมเพดานงบสะสมแบบ Hard Control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ดึงสินค้า/ราคาจาก Product Master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เลือกสาขาปลายทาง (Branch) จาก Organization</w:t>
      </w:r>
      <w:r>
        <w:rPr>
          <w:rFonts w:ascii="Sarabun" w:hAnsi="Sarabun" w:cs="Sarabun" w:eastAsia="Sarabun"/>
          <w:sz w:val="22"/>
        </w:rPr>
        <w:t xml:space="preserve">,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ส่งเข้าสายอนุมัติผ่าน DOA engine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โดยไม่ hardcode</w:t>
      </w:r>
    </w:p>
    <w:bookmarkEnd w:id="22"/>
    <w:bookmarkStart w:id="23" w:name="เปาหมายทาง-busines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เป้าหมายทาง Business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ทำให้ทุกการขอซื้อมีเอกสารต้นทางที่ตรวจสอบย้อนกลับได้ (audit trail ครบ)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คุมไม่ให้ PR สะสมเกินงบที่ปลดอายัดไว้ (ป้องกัน over-budget ตั้งแต่ต้นทาง)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ลดเวลาตั้งเรื่อง–อนุมัติ ด้วย autofill จาก Product/Employee/Budget master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sz w:val="22"/>
        </w:rPr>
        <w:t xml:space="preserve">รองรับ ERP หลายสาขา (ระบุปลายทางรับสินค้าได้ตั้งแต่ PR)</w:t>
      </w:r>
    </w:p>
    <w:bookmarkEnd w:id="23"/>
    <w:bookmarkStart w:id="24" w:name="ตวชวดความสำเรจ-success-metric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 (Success Metrics)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ที่ผูกใบปลดอายัด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95% (เมื่อ config บังคับ)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count(PR with release_ref) / count(PR)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เหตุการณ์ซื้อเกินงบ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(ไม่ทราบ)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จำนวนครั้งที่ระบบ block over-budget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เวลาตั้งเรื่อง → อนุมัติ (เฉลี่ย)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(manual)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1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approved_at − submitted_at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ที่ถูกตีกลับเพราะข้อมูลไม่ครบ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(สูง)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10%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rejected(data) / submitted</w:t>
            </w:r>
          </w:p>
        </w:tc>
      </w:tr>
    </w:tbl>
    <w:bookmarkEnd w:id="24"/>
    <w:bookmarkStart w:id="25" w:name="ทมาของ-requir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2.4 ที่มาของ Requirement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P2P Value Stream Bible (VC1 — Requisition) กำหนดให้ PR เป็น anchor เอกสารแรกของสาย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FRD Packs ที่เกี่ยวข้อง: Budget (F-BGT-REQ-001), Purchase Config (F-PURCH-CFG-001), Product (F-PRODUCT-MASTER-001), Payment Term, DOA (F-PC-DOA-01)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Prototype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PR_F-PR-001.html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(html-generator-v3 v3.10) ที่ทีมสร้าง + iterate เป็น source ของ business intent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5"/>
    <w:bookmarkEnd w:id="26"/>
    <w:bookmarkStart w:id="30" w:name="section-3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3 — Scope</w:t>
      </w:r>
    </w:p>
    <w:bookmarkStart w:id="27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สร้าง/แก้/ดู/ยกเลิก ใบขอซื้อ (PR) แบบเอกสารหัว-รายการ (Header + Lines)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ผูกใบปลดอายัดงบ (release_ref) แบบ 1 ใบปลดอายัด : หลาย PR + Hard Control เพดานงบสะสม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ดึงสินค้าจาก Product Master (รหัสสั้น, หลายหน่วย/หลายราคา, autofill ราคา + VAT group)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เลือกผู้ขอ (Employee search), สาขาปลายทาง (Branch จาก Organization), ผู้ขาย (optional)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VAT ต่อบรรทัด (none/add/included, default 7%, แก้ได้) + WHT + ส่วนลดท้ายบิล (doc-level)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เส้นทางจัดซื้อ (Route): PR → CP → PO หรือ PR → PO ตรง (ถ้าออก PO ตรง PR ล็อกไม่ให้ CP อ้าง)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ส่งเข้าสายอนุมัติผ่าน DOA engine (จำนวนชั้น/ผู้อนุมัติ = ผลจาก DOA chain)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เอกสาร PDF ใบขอซื้อ (A4, มาตรฐาน thai-doc-pdf-generator) + preview ในหน้า View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List view (ค้นหา/กรอง/เรียง), View (รายละเอียด/PDF/ลายเซ็น)</w:t>
      </w:r>
    </w:p>
    <w:bookmarkEnd w:id="27"/>
    <w:bookmarkStart w:id="28" w:name="out-of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Payment Term / เงื่อนไขชำระเงิน (เลือกที่ PO เท่านั้น — ดู R-PAY01)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การเปรียบเทียบราคา (CP), ใบสั่งซื้อ (PO), รับสินค้า (GRN) — คนละ feature ในสาย P2P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การจัดการ Product/Budget/Organization/DOA master เอง (เป็น feature แยก — PR แค่อ้างอิง)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sz w:val="22"/>
        </w:rPr>
        <w:t xml:space="preserve">Direct Payment (bypass PR/PO) — คนละ flow</w:t>
      </w:r>
    </w:p>
    <w:bookmarkEnd w:id="28"/>
    <w:bookmarkStart w:id="29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มี Master พร้อมใช้: Product, Employee, Organization (Branch), Budget Release, DOA chain, Purchase Config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1 ERP account = 1 บริษัท มีหลายสาขา (Branch) — รหัสสาขา 5 หลักตามระบบภาษี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เลขที่ PR ออกจาก Document Numbering ของ Purchase Config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DOA chain คืนค่าผู้อนุมัติตาม {feature_id, cost_center, amount}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9"/>
    <w:bookmarkEnd w:id="30"/>
    <w:bookmarkStart w:id="33" w:name="section-4-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4 — User Roles &amp; Permissions</w:t>
      </w:r>
    </w:p>
    <w:bookmarkStart w:id="31" w:name="roles-ทเกยวของ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4.1 Roles ที่เกี่ยวข้อง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คำอธิบาย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ผู้ขอซื้อ (Requester)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พนักงานเจ้าของความต้องการ — สร้าง/แก้/ส่ง PR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หัวหน้าแผนก/ผู้ตรวจสอบ (Checker)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ตรวจก่อนเข้าสายอนุมัติ (optional ตาม DOA)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 (Approver)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อนุมัติตามสายที่ DOA engine กำหนด (อาจหลายชั้นตามวงเงิน)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เจ้าหน้าที่จัดซื้อ (Buyer)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รับ PR ที่อนุมัติแล้วไปทำ CP/PO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ผู้ดูแลระบบ (Admin)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ตั้งค่า Purchase Config (เช่น require_unlock_ref)</w:t>
            </w:r>
          </w:p>
        </w:tc>
      </w:tr>
    </w:tbl>
    <w:bookmarkEnd w:id="31"/>
    <w:bookmarkStart w:id="32" w:name="permission-matrix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4.2 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Requester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Admin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 PR (draft)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(submit)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ตรวจสอบ (check)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อนุมัติ/ตีกลับ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 PR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(ก่อนอนุมัติ)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(หลังอนุมัติ)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เลือกเส้นทาง CP/PO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 PR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ตั้งค่า require_unlock_ref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Permission จริงต้องผ่าน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User Access ENC checkpoint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(Governance) — Matrix นี้เป็น business intent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2"/>
    <w:bookmarkEnd w:id="33"/>
    <w:bookmarkStart w:id="40" w:name="section-5-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5 — User Journey (with COSO)</w:t>
      </w:r>
    </w:p>
    <w:bookmarkStart w:id="34" w:name="happy-path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เปิดฟอร์มสร้าง PR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ผู้ขอซื้อ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gen pr_no (Document Numbering), need_date = today+7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Trigger: New PR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เลือกผู้ขอ/แผนก/สาขาปลายทาง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ผู้ขอซื้อ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autofill จาก Employee + Branch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Branch บังคับ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เลือกใบปลดอายัดงบ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ผู้ขอซื้อ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 code/ชื่อ/งบคงเหลือ; ถ้า config require_unlock_ref=false ซ่อน section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ใบปลดอายัด : หลาย PR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เพิ่มรายการสินค้า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ผู้ขอซื้อ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pull ราคา+VAT group + หน่วยจาก Product; เปลี่ยนหน่วย→ราคาอัปเดต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optional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ระบบคำนวณยอด + ตรวจเพดานงบ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subtotal/VAT/WHT/ยอดรวม + Hard Control (PR สะสม ≤ งบคงเหลือ)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ถ้าเกิน → block submit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(submit)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ผู้ขอซื้อ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validate; เรียก DOA resolver {feature_id, cost_center, amount}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status: draft → pending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ตรวจสอบ (ถ้า DOA มีชั้น checker)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หัวหน้าแผนก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optional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อนุมัติตามสาย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 (N ชั้นตาม 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 approval_chain + emit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procurement.pr_linked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 → approved; งบ 3-stage = committed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 เลือกเส้นทาง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route = cp หรือ po_direct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po_direct → ล็อก PR (CP อ้างไม่ได้)</w:t>
            </w:r>
          </w:p>
        </w:tc>
      </w:tr>
    </w:tbl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SoD Check: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Maker (ผู้ขอซื้อ) ≠ Approver (ผู้อนุมัติ DOA) ✅ — ระบบ block ถ้า resolver คืนผู้อนุมัติ = ผู้ขอ</w:t>
      </w:r>
    </w:p>
    <w:bookmarkEnd w:id="34"/>
    <w:bookmarkStart w:id="38" w:name="alternative-path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Alternative Paths</w:t>
      </w:r>
    </w:p>
    <w:bookmarkStart w:id="35" w:name="reject-return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5.2.1 Reject / Return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ผู้อนุมัติตีกลับ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 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→ rejected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คืนให้ผู้ขอแก้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ผู้ขอแก้แล้วส่งใหม่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rejected → draft → pending</w:t>
            </w:r>
          </w:p>
        </w:tc>
      </w:tr>
    </w:tbl>
    <w:bookmarkEnd w:id="35"/>
    <w:bookmarkStart w:id="36" w:name="over-budget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5.2.2 Over-budget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 submit ขณะยอดสะสม PR + ใบนี้ &gt; งบคงเหลือ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 แสดง warning + block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ผู้ขอลดยอด / เปลี่ยนใบปลดอายัด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ปลดล็อกเมื่อ ≤ คงเหลือ</w:t>
            </w:r>
          </w:p>
        </w:tc>
      </w:tr>
    </w:tbl>
    <w:bookmarkEnd w:id="36"/>
    <w:bookmarkStart w:id="37" w:name="cancel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5.2.3 Cancel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ยกเลิกก่อนอนุมัติ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draft/pending → cancelled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ยกเลิกหลังอนุมัติ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ต้องอนุมัติการยกเลิก + คืนยอด committed</w:t>
            </w:r>
          </w:p>
        </w:tc>
      </w:tr>
    </w:tbl>
    <w:bookmarkEnd w:id="37"/>
    <w:bookmarkEnd w:id="38"/>
    <w:bookmarkStart w:id="39" w:name="process-diagr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5.3 Process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flowchart TD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Start([เริ่ม]) --&gt; A[ผู้ขอกรอก PR: ผู้ขอ/แผนก/สาขา]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 --&gt; B[เลือกใบปลดอายัด + รายการสินค้า]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B --&gt; C{Hard Control: PR สะสม ≤ งบคงเหลือ?}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 --&gt;|เกิน| A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 --&gt;|ผ่าน| D[Submit → DOA resolver]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 --&gt; E{อนุมัติตามสาย DOA}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E --&gt;|Reject| A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E --&gt;|Approve| F[PR Approved + emit pr_linked]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F --&gt; G{Buyer เลือกเส้นทาง}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G --&gt;|CP| H[ส่งเปรียบเทียบราคา]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G --&gt;|PO ตรง| I[ออก PO ตรง — ล็อก PR]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H --&gt; End([จบ P2P-PR])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I --&gt; End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9"/>
    <w:bookmarkEnd w:id="40"/>
    <w:bookmarkStart w:id="46" w:name="section-6-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6 — Data Entity &amp; Fields</w:t>
      </w:r>
    </w:p>
    <w:bookmarkStart w:id="41" w:name="entity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Entity 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PR_Header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Header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Master record ของใบขอซื้อ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PR_Line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Detail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รายการสินค้า/บริการใน PR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PR_Attachment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Attachment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ไฟล์แนบ</w:t>
            </w:r>
          </w:p>
        </w:tc>
      </w:tr>
    </w:tbl>
    <w:bookmarkEnd w:id="41"/>
    <w:bookmarkStart w:id="42" w:name="entity-pr_header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Entity: PR_Header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913"/>
        <w:gridCol w:w="913"/>
        <w:gridCol w:w="913"/>
        <w:gridCol w:w="913"/>
        <w:gridCol w:w="1523"/>
        <w:gridCol w:w="913"/>
        <w:gridCol w:w="913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 PR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PR-YYMM-NNNNN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Running (Document Numbering)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Config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วันที่ขอซื้อ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today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need_date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วันที่ต้องการ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= pr_date + 7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สินค้า / บริการ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filter list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requester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 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เก็บชื่อ (snapshot)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dept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แผนก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Dept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branch_id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สาขาปลายทาง (รับสินค้า)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Organization Branch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 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code 5 หลัก + name + address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release_ref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อ้างอิงงบปลดอายัด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Budget Release (br_no)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(เงื่อนไข)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แสดง/บังคับเมื่อ Purchase Config.require_unlock_ref=true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1:M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budget_code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รหัสงบประมาณ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release_ref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(เงื่อนไข)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BREL-xxx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ผู้ขาย (เสนอ)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เลือกขั้น CP/PO 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purpose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วัตถุประสงค์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notes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หมายเหตุ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เส้นทางจัดซื้อ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none / cp / po_direct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none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po_direct → 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draft/pending/approved/rejected/cancelled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state machine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order_status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สายเบิก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NONE/PARTIAL/FULL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NONE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PO downstream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wht_enabled / wht_pct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หัก ณ ที่จ่าย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 / 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3%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doc-level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endbill_discount_*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ส่วนลดท้ายบิล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ENUM/NUMBER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amount/percent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doc-level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subtotal / vat_total / grand_total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ยอดรวม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auto-calc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approval_chain / approved_by / approver_role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placeholder จนกว่า DOA wire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ห้าม hardcode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created_by/at, modified_by/at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session.user / now()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</w:tr>
    </w:tbl>
    <w:bookmarkEnd w:id="42"/>
    <w:bookmarkStart w:id="43" w:name="entity-pr_lin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 Entity: PR_Line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913"/>
        <w:gridCol w:w="913"/>
        <w:gridCol w:w="913"/>
        <w:gridCol w:w="913"/>
        <w:gridCol w:w="1523"/>
        <w:gridCol w:w="913"/>
        <w:gridCol w:w="913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line_no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item_code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Product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รหัสสั้น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item_name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unit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หน่วย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product.units[]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หลายหน่วย/ราคาต่างกัน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เปลี่ยนหน่วย→ราคาอัปเดต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unit_price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ราคา/หน่วย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units[].price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autofill (แก้ได้)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Restricted (purchase_price)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discount_pct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ส่วนลด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0–100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per-line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vat_mode / vat_pct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ENUM/NUMBER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none/add/included · default 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vat_group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per-line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line_amount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qty × unit_price − discount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หมายเหตุบรรทัด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bookmarkEnd w:id="43"/>
    <w:bookmarkStart w:id="44" w:name="entity-relationship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6.4 Entity Relationship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PR_Header ──(1:N)──▶ PR_Line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PR_Header ──(1:N)──▶ PR_Attachment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Budget_Release ──(1:N)──▶ PR_Header        (FK: release_ref — 1 ใบปลดอายัด : หลาย PR)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Organization_Branch ──(1)──▶ PR_Header     (FK: branch_id)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Employee ──(1)──▶ PR_Header                (FK: requester)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Product ──(referenced by)──▶ PR_Line       (FK: item_code)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Vendor ──(0..1)──▶ PR_Header               (FK: vendor_id, optional)</w:t>
      </w:r>
    </w:p>
    <w:bookmarkEnd w:id="44"/>
    <w:bookmarkStart w:id="45" w:name="audit-fiel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6.5 Audit Fields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PR_Header</w:t>
      </w:r>
      <w:r>
        <w:rPr>
          <w:rFonts w:ascii="Sarabun" w:hAnsi="Sarabun" w:cs="Sarabun" w:eastAsia="Sarabun"/>
          <w:sz w:val="22"/>
        </w:rPr>
        <w:t xml:space="preserve">: created_by, created_at, modified_by, modified_at (ดู §6.2 #20)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PR_Line / PR_Attachment</w:t>
      </w:r>
      <w:r>
        <w:rPr>
          <w:rFonts w:ascii="Sarabun" w:hAnsi="Sarabun" w:cs="Sarabun" w:eastAsia="Sarabun"/>
          <w:sz w:val="22"/>
        </w:rPr>
        <w:t xml:space="preserve">: เก็บ created_by, created_at, modified_by, modified_at ระดับบรรทัด/ไฟล์ + สืบทอด context จาก PR_Header (header-level audit เป็น source of truth ของเอกสาร)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ทุก state transition + field change บันทึกใน Audit Log service (who/what/when/result) ตาม S06-03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5"/>
    <w:bookmarkEnd w:id="46"/>
    <w:bookmarkStart w:id="47" w:name="Xf1c7f72a4e884792b32f98a7c0cfc3d03a31fb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7 — User Stories &amp; Acceptance Criteria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S-01: สร้าง PR 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As a ผู้ขอซื้อ, I want to สร้างใบขอซื้อ, So that ตั้งเรื่องจัดซื้อเข้าสาย P2P 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ผู้ขอ login, When คลิก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สร้างคำร้องขอซื้อใหม่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, Then เปิด drawer + gen pr_no + need_date = today+7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ฟอร์มเปิด, When ไม่เลือกสาขาปลายทาง, Then block submit + แจ้ง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กรุณาเลือกสาขา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S-02: ดึงสินค้าจาก Product master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As a ผู้ขอซื้อ, I want to เพิ่มสินค้าจาก Product master, So that ได้ราคา/หน่วย/VAT อัตโนมัติ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เลือกสินค้าที่มีหลายหน่วย, When เปลี่ยนหน่วย, Then ราคา/หน่วยอัปเดตตามหน่วยนั้น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เลือกสินค้า vat_group=VAT7, Then vat_mode = add, vat_pct = 7 (แก้ได้)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S-03: ผูกใบปลดอายัด + คุมงบ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As a ผู้ขอซื้อ, I want to อ้างอิงใบปลดอายัด, So that ระบบคุมไม่ให้เกินงบ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Purchase Config.require_unlock_ref = true, Then แสดง section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อ้างอิงงบปลดอายัด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(บังคับ)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ยอด PR สะสม + ใบนี้ &gt; งบคงเหลือ, When submit, Then block + แสดงเตือน over-budget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AC3: Given Purchase Config.require_unlock_ref = false, Then ซ่อน section ทั้งหมด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S-04: ส่งอนุมัติผ่าน DOA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As a ผู้ขอซื้อ, I want to ส่ง PR อนุมัติ, So that เข้าสายอนุมัติที่ถูกต้อง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submit, Then เรียก DOA resolver ด้วย {feature_id, cost_center, amount} (ไม่ hardcode tier)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DOA คืนสาย N ชั้น, Then ช่องลายเซ็น/สายอนุมัติ render ตาม N ชั้น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S-05: เลือกเส้นทางจัดซื้อ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As a Buyer, I want to เลือก CP หรือ PO ตรง, So that เดินเอกสารต่อได้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route = po_direct, Then ล็อก PR (CP อ้างอิงไม่ได้) + แสดง badge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S-06: ดูเอกสาร PDF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As a ผู้เกี่ยวข้อง, I want to ดูเอกสาร PDF ใบขอซื้อ, So that ใช้แนบหรือพิมพ์ได้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เปิด tab PDF Preview, Then แสดงเอกสาร A4 (มาตรฐาน thai-doc-pdf-generator) + ปุ่มดาวน์โหลดและเต็มจอ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7"/>
    <w:bookmarkStart w:id="50" w:name="section-8-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8 — Status &amp; Lifecycle</w:t>
      </w:r>
    </w:p>
    <w:bookmarkStart w:id="48" w:name="state-diagr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8.1 State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stateDiagram-v2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draft: Create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draft --&gt; pending: Submit (DOA)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pending --&gt; approved: Approve (DOA chain ครบ)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pending --&gt; rejected: Reject (require reason)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rejected --&gt; draft: Revise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draft --&gt; cancelled: Cancel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pending --&gt; cancelled: Cancel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approved --&gt; cancelled: Cancel (Approver + คืน committed)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approved --&gt; [*]: ส่งต่อ CP/PO</w:t>
      </w:r>
    </w:p>
    <w:bookmarkEnd w:id="48"/>
    <w:bookmarkStart w:id="49" w:name="state-transition-tabl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8.2 State Transition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Current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 (Maker)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validate + Hard Control + DOA resolve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 (DOA)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emit pr_linked → budget committed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rejected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 reason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rejected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Revise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draft/pending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Cancel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Cancel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คืนยอด committed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9"/>
    <w:bookmarkEnd w:id="50"/>
    <w:bookmarkStart w:id="54" w:name="section-9-business-rules-validat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9 — Business Rules + Validation</w:t>
      </w:r>
    </w:p>
    <w:bookmarkStart w:id="51" w:name="business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9.1 Business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2329"/>
        <w:gridCol w:w="1397"/>
        <w:gridCol w:w="13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 Tag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สถานะเริ่มต้น = 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Constant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business logic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need_date default = pr_date + 7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อาจปรับตาม policy แผนก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VAT ต่อบรรทัด default 7% (mode add)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ตามอัตราภาษีรัฐ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บังคับอ้างอิงใบปลดอายัด ขึ้นกับ Purchase Config.require_unlock_ref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อ่านจาก Budget Config #4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Hard Control: Σ(PR ที่อ้างใบปลดอายัดเดียวกัน) ≤ งบคงเหลือ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กฎคุมงบ ห้ามปิด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ใบปลดอายัด : หลาย PR (1:M)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Relation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ตัดยอดสะสม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route = po_direct → ล็อก PR (CP อ้างไม่ได้)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กันเอกสารซ้อน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 (จำนวนชั้น/ผู้อนุมัติ) มาจาก DOA 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ขึ้นกับ cost_center + amount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SoD: ผู้ขอ ≠ ผู้อนุมัติ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COSO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เป็น optional ที่ PR (เลือกได้ขั้น CP/PO)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P2P design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R-PAY01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Payment Term ที่ PR (เลือกที่ PO เท่านั้น)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P2P D01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เลขที่ PR ออกจาก Document Numbering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Config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emit 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procurement.pr_linked {releaseRef,docNo,amount,source}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 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budget 3-stage committed</w:t>
            </w:r>
          </w:p>
        </w:tc>
      </w:tr>
    </w:tbl>
    <w:bookmarkEnd w:id="51"/>
    <w:bookmarkStart w:id="52" w:name="validation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9.2 Validation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Field/Action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branch_id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กรุณาเลือกสาขาปลายทาง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requester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required +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กรุณาเลือกผู้ขอ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need_date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pr_date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วันที่ต้องการต้องไม่ก่อนวันที่ขอ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lines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1 บรรทัด valid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ต้องมีรายการอย่างน้อย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qty / unit_price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จำนวน/ราคาต้องมากกว่า 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release_ref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required เมื่อ require_unlock_ref=true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กรุณาเลือกเลขปลดอายัด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Σ PR ≤ งบคงเหลือ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Error/Block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ยอดรวม PR เกินงบคงเหลือ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discount_pct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0–100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ส่วนลดต้องอยู่ 0–100%</w:t>
            </w:r>
          </w:p>
        </w:tc>
      </w:tr>
    </w:tbl>
    <w:bookmarkEnd w:id="52"/>
    <w:bookmarkStart w:id="53" w:name="สรประดบความยดหย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สรุประดับความยืดหยุ่น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329"/>
        <w:gridCol w:w="1397"/>
        <w:gridCol w:w="1397"/>
        <w:gridCol w:w="13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บ่อยแค่ไหน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นาน 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Admin/Finance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ตามอัตราภาษี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 (Tax)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ตั้งครั้งแรก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(Purchase/Budget)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ผู้บริหาร/Admin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ตามโครงสร้าง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(Rule/Engine Mgmt)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ตั้งครั้งแรก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 (Doc Numbering)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3"/>
    <w:bookmarkEnd w:id="54"/>
    <w:bookmarkStart w:id="58" w:name="section-10-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10 — Edge Cases</w:t>
      </w:r>
    </w:p>
    <w:bookmarkStart w:id="55" w:name="edge-cases-ทระบ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Edge Cases ที่ระบุ (☑)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E01: PR สะสมเกินงบคงเหลือ → block submit + เตือน (R05/VR07)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E02: Purchase Config ปิด require_unlock_ref → ซ่อน section ใบปลดอายัด ทั้งหมด (R04)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E03: route = po_direct แล้วพยายามอ้างใน CP → block (R07)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☑ E04: สินค้าหลายหน่วย เปลี่ยนหน่วย → ราคา/หน่วยอัปเดตตามหน่วย</w:t>
      </w:r>
    </w:p>
    <w:bookmarkEnd w:id="55"/>
    <w:bookmarkStart w:id="56" w:name="X33d8c4b3932f77d079f353ffa41e8f5a03d7759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Edge Cases จาก AI Pattern Matching (☐ — confirm)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CL (Calculation)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E05: ส่วนลด &gt; 100% หรือราคาติดลบ → block (VR05/VR08)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E06: VAT mode = included → คำนวณ VAT ย้อนกลับจากราคารวม (ตรวจปัดเศษ)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CA (Concurrent)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E07: 2 ผู้ขอผูกใบปลดอายัดเดียวกันพร้อมกัน → ตัดยอดสะสมแบบ atomic (กัน over-commit)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E08: Approve ขณะ PR ถูกแก้ → lock + แจ้งเตือน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ST (Status/Workflow)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E09: ยกเลิก PR ที่ approved → ต้องอนุมัติการยกเลิก + คืนยอด committed (R12 reverse)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E10: Reject โดยไม่ใส่เหตุผล → require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DI (Data Integrity)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☐ E11: ใบปลดอายัด/สินค้า/สาขา ถูก deactivate หลังเลือก → เตือน + บังคับเลือกใหม่ตอน submit</w:t>
      </w:r>
    </w:p>
    <w:bookmarkEnd w:id="56"/>
    <w:bookmarkStart w:id="57" w:name="tag-review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Tag Review Report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R01/R05/R07/R09: FIXED — ถูกต้อง (กฎคุม ห้ามเปลี่ยน)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R08: DYNAMIC — ถูกต้อง (ผ่าน DOA engine)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⚠️ E07 (atomic budget commit) → แนะนำ resolve ก่อน dev (กัน race condition)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7"/>
    <w:bookmarkEnd w:id="58"/>
    <w:bookmarkStart w:id="59" w:name="Xed77299a4bb57fefc14bb3d991a79d19c69344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11 — Impact Analysis / Regression Scope</w:t>
      </w:r>
    </w:p>
    <w:p>
      <w:pPr>
        <w:pStyle w:val="FirstParagraph"/>
      </w:pPr>
      <w:r>
        <w:rPr>
          <w:iCs/>
          <w:rFonts w:ascii="Sarabun" w:hAnsi="Sarabun" w:cs="Sarabun" w:eastAsia="Sarabun"/>
          <w:i/>
          <w:sz w:val="22"/>
        </w:rPr>
        <w:t xml:space="preserve">(New Feature — ไม่มีของเก่าต้อง regress โดยตรง แต่มี integration impact)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ผลกระทบ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ต้องตรวจ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Budget (F-BGT-REQ-001)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approved → emit pr_linked → committed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 3-stage (released→committed→paid) ถูกต้อง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 / 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route + 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PO-direct lock ทำให้ CP อ้างไม่ได้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resolver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จำนวนชั้น/ผู้อนุมัติตรงตาม chain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require_unlock_ref 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เปิด/ปิด section ใบปลดอายัด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9"/>
    <w:bookmarkStart w:id="63" w:name="section-12-dependenci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12 — Dependencies</w:t>
      </w:r>
    </w:p>
    <w:bookmarkStart w:id="60" w:name="module-dependenc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Module Dependencies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Product Master (item_code, units[], purchase_price, vat_group)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Employee Master (requester)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Organization → Branch (branch_id, ship-to)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Budget Release (release_ref, งบคงเหลือ)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DOA Engine (approval chain)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Purchase Config (require_unlock_ref, require_pr_before_po, doc numbering)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Document Numbering</w:t>
      </w:r>
    </w:p>
    <w:bookmarkEnd w:id="60"/>
    <w:bookmarkStart w:id="61" w:name="external-dependenc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12.2 External Dependencies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Notification service (แจ้งสายอนุมัติ)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Audit Log service</w:t>
      </w:r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PDF render (thai-doc-pdf-generator → Chromium/Gotenberg + Sarabun)</w:t>
      </w:r>
    </w:p>
    <w:bookmarkEnd w:id="61"/>
    <w:bookmarkStart w:id="62" w:name="existing-system-referenc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Existing System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2828"/>
        <w:gridCol w:w="16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Rule/Item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R11 (เลข PR)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Config → Document Numbering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R04 (require_unlock_ref)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Budget/Purchase Config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R08 (DOA chain)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module (F-PC-DOA-01) — wire ผ่าน resolver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R12 (pr_linked event)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Budget 3-stage tracking (ต้องตรวจ contract)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Service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Log ที่มีอยู่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2"/>
    <w:bookmarkEnd w:id="63"/>
    <w:bookmarkStart w:id="68" w:name="section-13-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13 — Delivery Phases</w:t>
      </w:r>
    </w:p>
    <w:bookmarkStart w:id="64" w:name="phase-1-feature-launch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1 — Feature Launch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สร้าง PR_Header + PR_Line + PR_Attachment + Audit Fields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ผูก Master: Product / Employee / Branch / Budget Release / Vendor(optional)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Hard Control เพดานงบ (atomic) + emit pr_linked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State machine (draft→pending→approved→rejected/cancelled)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เรียก DOA resolver (placeholder fields — ห้าม hardcode สาย)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gate section ใบปลดอายัดด้วย Purchase Config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PDF ใบขอซื้อ (template จาก thai-doc-pdf-generator)</w:t>
      </w:r>
    </w:p>
    <w:bookmarkEnd w:id="64"/>
    <w:bookmarkStart w:id="65" w:name="phase-2-adminconfi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2 — Admin/Config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เชื่อม Purchase Config UI (require_unlock_ref, doc numbering) ให้มีผลกับ PR</w:t>
      </w:r>
    </w:p>
    <w:bookmarkEnd w:id="65"/>
    <w:bookmarkStart w:id="66" w:name="phase-3-ruleengin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3 — Rule/Engine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เชื่อม DOA Rule/Engine Management เต็ม (สายอนุมัติแบบ matrix/threshold) — ปลด placeholder</w:t>
      </w:r>
    </w:p>
    <w:bookmarkEnd w:id="66"/>
    <w:bookmarkStart w:id="67" w:name="phase-4-ไมมในรอบ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4 — (ไม่มีในรอบนี้)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7"/>
    <w:bookmarkEnd w:id="68"/>
    <w:bookmarkStart w:id="75" w:name="section-14-dev-requirements-summary-ใบส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14 — Dev Requirements Summary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ใบสั่ง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</w:p>
    <w:bookmarkStart w:id="69" w:name="config-foun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Config Foundation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โครงสร้าง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รองรับ 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Purchase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require_unlock_ref, require_pr_before_po, doc numbering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R04, 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(เชื่อม)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Budget Release link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release_ref + งบคงเหลือ + ledger สะสม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R05, R06, R12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ตรวจ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resolver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input {feature_id, cost_center, amount} → chain[]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R08, R09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(wire)</w:t>
            </w:r>
          </w:p>
        </w:tc>
      </w:tr>
    </w:tbl>
    <w:bookmarkEnd w:id="69"/>
    <w:bookmarkStart w:id="70" w:name="ขอกำหนดจาก-ta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ข้อกำหนดจาก Tag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 ต้องทำ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 flag → toggle section + VR06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R05/R06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ตัดยอดสะสม atomic ต่อ release_ref + block เกิน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 DOA resolver — ห้าม hardcode tier; เก็บ approval_chain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procurement.pr_linked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on approved</w:t>
            </w:r>
          </w:p>
        </w:tc>
      </w:tr>
    </w:tbl>
    <w:bookmarkEnd w:id="70"/>
    <w:bookmarkStart w:id="71" w:name="ขอกำหนดจาก-edge-cases-vali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ข้อกำหนดจาก Edge Cases / Validation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E07: ตัดยอด budget แบบ transaction/lock กัน over-commit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E09: cancel หลัง approved → reverse committed (compensating)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E06: VAT included → back-calc + ROUND_HALF_UP</w:t>
      </w:r>
    </w:p>
    <w:bookmarkEnd w:id="71"/>
    <w:bookmarkStart w:id="72" w:name="warning-ทรอขอสรป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WARNING ที่รอข้อสรุป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หารือกับใคร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Contract ของ pr_linked ↔ budget 3-stage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ทีม Budget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ตรวจ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Atomic budget commit (E07)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Bird/Strike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ออกแบบ</w:t>
            </w:r>
          </w:p>
        </w:tc>
      </w:tr>
    </w:tbl>
    <w:bookmarkEnd w:id="72"/>
    <w:bookmarkStart w:id="73" w:name="regressio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14.5 Regression Scope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 Test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Budget 3-stage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committed ตรงยอด PR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CP/PO routing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po_direct lock</w:t>
            </w:r>
          </w:p>
        </w:tc>
      </w:tr>
    </w:tbl>
    <w:bookmarkEnd w:id="73"/>
    <w:bookmarkStart w:id="74" w:name="layout-deviation-log-design-authorit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Layout Deviation Log (Design Authority)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Layout authority: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html-generator-v3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v3.10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(drawer-standard v2, locked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pr.html</w:t>
      </w:r>
      <w:r>
        <w:rPr>
          <w:rFonts w:ascii="Sarabun" w:hAnsi="Sarabun" w:cs="Sarabun" w:eastAsia="Sarabun"/>
          <w:sz w:val="22"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 Pattern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Applied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Functions Cut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Rationale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P-01 PR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list-view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(Pattern 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list-view + filter-in-card + pagination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 iron rules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P-02 PR 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create-drawer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(document drawer)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slide-in 3 ขั้น (ทั่วไป/รายการ/แนบไฟล์)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drawer ต่อ pr.html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P-03 PR 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view-drawer-tabbed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tabs: รายละเอียด / PDF Preview / ลายเซ็น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Doc/Transaction = Pattern G+H+I</w:t>
            </w:r>
          </w:p>
        </w:tc>
      </w:tr>
    </w:tbl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Deviations: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D1 — Drawer width 1290px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(มาตรฐาน document drawer 920px)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override โดยเจตนา (+40%)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เพื่อให้ตาราง line-items (รวมคอลัมน์ ~966px) แสดงชื่อสินค้าครบ ไม่ล้น (920px เปิดไม่พอ) → logged deviation (ดู Open Question Q3)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D2 — List 9 data columns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(มาตรฐาน ≤ 8, rare-exception ≤ 9) — เพิ่มคอลัมน์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สาขา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เพราะเป็น multi-branch ERP (justified rare-exception)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Summary: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3 pages mapped · 0 functions cut · 2 deviations (D1 width, D2 cols) · CI palette Navy/Primary/Teal locked (ไม่ override) · Iron rules อื่นผ่าน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4"/>
    <w:bookmarkEnd w:id="75"/>
    <w:bookmarkStart w:id="76" w:name="section-15-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15 — Open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2828"/>
        <w:gridCol w:w="16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คำตอบ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Atomic budget commit strategy (E07) — lock แบบไหน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Contract ของ event pr_linked ↔ budget 3-stage ตรงตามที่ Budget คาด?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คง drawer width 1290px (override +40%) หรือกลับ 920px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คง 1290px ตามที่ stakeholder อนุมัติ (ความจำเป็นของตาราง)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chain ของ PR — by_department หรือ by_amount tiers?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 DOA wire (Phase 3)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6"/>
    <w:bookmarkStart w:id="81" w:name="section-16-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16 — Security &amp; Compliance</w:t>
      </w:r>
    </w:p>
    <w:bookmarkStart w:id="77" w:name="security-prese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Security Preset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Preset: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P2 — Approval/Workflow (14 controls) = P1 (12) + S01-03 (Temporary Delegation) + S03-02 (Policy Versioning)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เหตุผล: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 เป็น Transaction Document ที่มีสายอนุมัติ (DOA) — ต้องคุม Maker-Checker, SoD, DoA, 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Data Classification: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Internal (default) — purchase_price = Restricted (per-column)</w:t>
      </w:r>
    </w:p>
    <w:bookmarkEnd w:id="77"/>
    <w:bookmarkStart w:id="78" w:name="applicable-standar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Applicable Standards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Applicable?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PDPA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(ผู้ขอ = ข้อมูลพนักงาน)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(อนุมัติ + SoD)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PCI DSS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(ไม่มี payment)</w:t>
            </w:r>
          </w:p>
        </w:tc>
      </w:tr>
    </w:tbl>
    <w:bookmarkEnd w:id="78"/>
    <w:bookmarkStart w:id="79" w:name="control-checklist-p2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Control Checklist (P2)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Limit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resolver ตาม amount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Maker-Checker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submit ≠ approve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Temporary Delegation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รองรับมอบหมายชั่วคราว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Conflict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R09 (ผู้ขอ ≠ ผู้อนุมัติ)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Immutable Master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item_name/branch/budget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S03-02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Versioning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DOA/Config เปลี่ยนเก็บประวัติ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S04-06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 &amp; Escalation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§17.1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Standardized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who/what/when/result ทุก 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S11-02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Ticket Enforcement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ผูกเลข PR ทุก 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S14-02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Schema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§9.2</w:t>
            </w:r>
          </w:p>
        </w:tc>
      </w:tr>
    </w:tbl>
    <w:bookmarkEnd w:id="79"/>
    <w:bookmarkStart w:id="80" w:name="risk-stat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16.4 Risk Statement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Mitigated by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อนุมัติเกินอำนาจ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S01-01, S01-04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ซื้อเกินงบ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R05 Hard Control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Repudiation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S06-03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 master เปลี่ยนหลังเลือก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S01-07 snapshot + E11</w:t>
            </w:r>
          </w:p>
        </w:tc>
      </w:tr>
    </w:tbl>
    <w:p>
      <w:pPr>
        <w:pStyle w:val="BlockText"/>
      </w:pPr>
      <w:r>
        <w:rPr>
          <w:bCs/>
          <w:rFonts w:ascii="Sarabun" w:hAnsi="Sarabun" w:cs="Sarabun" w:eastAsia="Sarabun"/>
          <w:b/>
          <w:sz w:val="22"/>
        </w:rPr>
        <w:t xml:space="preserve">Governance: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F-PR-001 ต้องผ่าน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User Access ENC + DOA ENC checkpoints ก่อน deploy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(CUBE 4.0 Development Process Standard)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0"/>
    <w:bookmarkEnd w:id="81"/>
    <w:bookmarkStart w:id="87" w:name="section-17-health-check-slakpithreshold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17 — Health Check (SLA/KPI/Threshold)</w:t>
      </w:r>
    </w:p>
    <w:bookmarkStart w:id="82" w:name="sl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SLA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 when breached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submit → ตรวจ/อนุมัติชั้นแรก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auto-escalate ตาม 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approved → Buyer รับไปทำ CP/PO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หัวหน้าจัดซื้อ</w:t>
            </w:r>
          </w:p>
        </w:tc>
      </w:tr>
    </w:tbl>
    <w:bookmarkEnd w:id="82"/>
    <w:bookmarkStart w:id="83" w:name="control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Control 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Hard Control 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 ถ้าเกิน + log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 ถ้า ผู้ขอ = ผู้อนุมัติ</w:t>
            </w:r>
          </w:p>
        </w:tc>
      </w:tr>
    </w:tbl>
    <w:bookmarkEnd w:id="83"/>
    <w:bookmarkStart w:id="84" w:name="kpi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KPI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Measure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เวลาอนุมัติ PR เฉลี่ย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Speed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1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approved_at − submitted_at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over-budget ที่ถูก block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คงไว้ 100% block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count blocked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→ PO conversion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Flow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70%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po_created / 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ตีกลับ (ข้อมูลไม่ครบ)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10%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rejected(data)/submitted</w:t>
            </w:r>
          </w:p>
        </w:tc>
      </w:tr>
    </w:tbl>
    <w:bookmarkEnd w:id="84"/>
    <w:bookmarkStart w:id="85" w:name="threshol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Threshold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ผู้อนุมัติ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pending 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 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หัวหน้าจัดซื้อ</w:t>
            </w:r>
          </w:p>
        </w:tc>
      </w:tr>
    </w:tbl>
    <w:bookmarkEnd w:id="85"/>
    <w:bookmarkStart w:id="86" w:name="throughpu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17.5 Throughput</w:t>
      </w:r>
    </w:p>
    <w:p>
      <w:pPr>
        <w:numPr>
          <w:ilvl w:val="0"/>
          <w:numId w:val="1016"/>
        </w:numPr>
        <w:pStyle w:val="Compact"/>
      </w:pPr>
      <w:r>
        <w:rPr>
          <w:rFonts w:ascii="Sarabun" w:hAnsi="Sarabun" w:cs="Sarabun" w:eastAsia="Sarabun"/>
          <w:sz w:val="22"/>
        </w:rPr>
        <w:t xml:space="preserve">Baseline ~100 PR/วัน · Capacity เป้าหมาย ~500 PR/วัน · Stress &gt; 1000 → ตรวจ DB/atomic commit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6"/>
    <w:bookmarkEnd w:id="87"/>
    <w:bookmarkStart w:id="92" w:name="section-18-monitoring-reportswidget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18 — Monitoring (Reports/Widgets)</w:t>
      </w:r>
    </w:p>
    <w:bookmarkStart w:id="88" w:name="reports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18.1 Reports 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Daily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vs Budget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Real-time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Aging (pending)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Operation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Daily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Transaction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On-demand</w:t>
            </w:r>
          </w:p>
        </w:tc>
      </w:tr>
    </w:tbl>
    <w:bookmarkEnd w:id="88"/>
    <w:bookmarkStart w:id="89" w:name="dashboard-widge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18.2 Dashboard Widgets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 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Threshold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เวลาอนุมัติเฉลี่ย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17.3 #1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17.4 #1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pending 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20 → แดง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งบคงเหลือ vs PR สะสม (ราย release_ref)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ใกล้เต็ม → เหลือง</w:t>
            </w:r>
          </w:p>
        </w:tc>
      </w:tr>
    </w:tbl>
    <w:bookmarkEnd w:id="89"/>
    <w:bookmarkStart w:id="90" w:name="anomaly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18.3 Anomaly Report</w:t>
      </w:r>
    </w:p>
    <w:p>
      <w:pPr>
        <w:numPr>
          <w:ilvl w:val="0"/>
          <w:numId w:val="1017"/>
        </w:numPr>
        <w:pStyle w:val="Compact"/>
      </w:pPr>
      <w:r>
        <w:rPr>
          <w:rFonts w:ascii="Sarabun" w:hAnsi="Sarabun" w:cs="Sarabun" w:eastAsia="Sarabun"/>
          <w:sz w:val="22"/>
        </w:rPr>
        <w:t xml:space="preserve">PR ที่ approved แต่ใกล้/แตะเพดานงบ (audit flag)</w:t>
      </w:r>
    </w:p>
    <w:p>
      <w:pPr>
        <w:numPr>
          <w:ilvl w:val="0"/>
          <w:numId w:val="1017"/>
        </w:numPr>
        <w:pStyle w:val="Compact"/>
      </w:pPr>
      <w:r>
        <w:rPr>
          <w:rFonts w:ascii="Sarabun" w:hAnsi="Sarabun" w:cs="Sarabun" w:eastAsia="Sarabun"/>
          <w:sz w:val="22"/>
        </w:rPr>
        <w:t xml:space="preserve">อนุมัติ &lt; 1 นาทีหลัง submit (น่าสงสัย)</w:t>
      </w:r>
    </w:p>
    <w:p>
      <w:pPr>
        <w:numPr>
          <w:ilvl w:val="0"/>
          <w:numId w:val="1017"/>
        </w:numPr>
        <w:pStyle w:val="Compact"/>
      </w:pPr>
      <w:r>
        <w:rPr>
          <w:rFonts w:ascii="Sarabun" w:hAnsi="Sarabun" w:cs="Sarabun" w:eastAsia="Sarabun"/>
          <w:sz w:val="22"/>
        </w:rPr>
        <w:t xml:space="preserve">PR po_direct ที่ vendor ว่าง (ตรวจสอบ)</w:t>
      </w:r>
    </w:p>
    <w:bookmarkEnd w:id="90"/>
    <w:bookmarkStart w:id="91" w:name="transaction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18.4 Transaction Report</w:t>
      </w:r>
    </w:p>
    <w:p>
      <w:pPr>
        <w:numPr>
          <w:ilvl w:val="0"/>
          <w:numId w:val="1018"/>
        </w:numPr>
        <w:pStyle w:val="Compact"/>
      </w:pPr>
      <w:r>
        <w:rPr>
          <w:rFonts w:ascii="Sarabun" w:hAnsi="Sarabun" w:cs="Sarabun" w:eastAsia="Sarabun"/>
          <w:sz w:val="22"/>
        </w:rPr>
        <w:t xml:space="preserve">Full audit trail ต่อ PR (state transitions + field changes + user + timestamp + approval_chain)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1"/>
    <w:bookmarkEnd w:id="92"/>
    <w:bookmarkStart w:id="96" w:name="appendix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</w:t>
      </w:r>
    </w:p>
    <w:bookmarkStart w:id="93" w:name="a.-screen-lis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A. Screen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Screen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Sidebar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Breadcrumb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Layout Template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ใบขอซื้อ (PR)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การจัดซื้อ › ใบขอซื้อ (PR)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list-view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ใบขอซื้อ (PR)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(drawer — no breadcrumb)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create-drawer (3 steps)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ผู้ขอซื้อ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 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ใบขอซื้อ (PR)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(drawer — no breadcrumb)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view-drawer-tabbed (รายละเอียด/PDF/ลายเซ็น)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ERP Shell: Sidebar 232px (module-feature) + Shell bar 52px + Breadcrumb (chevron-right) + Page Header — ตาม html-generator-v3 v3.10</w:t>
      </w:r>
    </w:p>
    <w:bookmarkEnd w:id="93"/>
    <w:bookmarkStart w:id="94" w:name="b.-glossar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B. Glossary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PR</w:t>
      </w:r>
      <w:r>
        <w:rPr>
          <w:rFonts w:ascii="Sarabun" w:hAnsi="Sarabun" w:cs="Sarabun" w:eastAsia="Sarabun"/>
          <w:sz w:val="22"/>
        </w:rPr>
        <w:t xml:space="preserve">: Purchase Requisition (ใบขอซื้อ)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ใบปลดอายัด / Budget Release (release_ref)</w:t>
      </w:r>
      <w:r>
        <w:rPr>
          <w:rFonts w:ascii="Sarabun" w:hAnsi="Sarabun" w:cs="Sarabun" w:eastAsia="Sarabun"/>
          <w:sz w:val="22"/>
        </w:rPr>
        <w:t xml:space="preserve">: เอกสารปลดวงเงินจากงบที่ตั้งไว้มาใช้ซื้อจริง (1:M กับ PR)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Hard Control</w:t>
      </w:r>
      <w:r>
        <w:rPr>
          <w:rFonts w:ascii="Sarabun" w:hAnsi="Sarabun" w:cs="Sarabun" w:eastAsia="Sarabun"/>
          <w:sz w:val="22"/>
        </w:rPr>
        <w:t xml:space="preserve">: กฎคุมเพดานงบที่ block ไม่ให้ PR สะสมเกินงบคงเหลือ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DOA</w:t>
      </w:r>
      <w:r>
        <w:rPr>
          <w:rFonts w:ascii="Sarabun" w:hAnsi="Sarabun" w:cs="Sarabun" w:eastAsia="Sarabun"/>
          <w:sz w:val="22"/>
        </w:rPr>
        <w:t xml:space="preserve">: Delegation of Authority (สายอำนาจอนุมัติ)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SoD</w:t>
      </w:r>
      <w:r>
        <w:rPr>
          <w:rFonts w:ascii="Sarabun" w:hAnsi="Sarabun" w:cs="Sarabun" w:eastAsia="Sarabun"/>
          <w:sz w:val="22"/>
        </w:rPr>
        <w:t xml:space="preserve">: Segregation of Duties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Route (po_direct/cp)</w:t>
      </w:r>
      <w:r>
        <w:rPr>
          <w:rFonts w:ascii="Sarabun" w:hAnsi="Sarabun" w:cs="Sarabun" w:eastAsia="Sarabun"/>
          <w:sz w:val="22"/>
        </w:rPr>
        <w:t xml:space="preserve">: เส้นทางจัดซื้อหลัง PR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Branch</w:t>
      </w:r>
      <w:r>
        <w:rPr>
          <w:rFonts w:ascii="Sarabun" w:hAnsi="Sarabun" w:cs="Sarabun" w:eastAsia="Sarabun"/>
          <w:sz w:val="22"/>
        </w:rPr>
        <w:t xml:space="preserve">: สาขาในองค์กร (ปลายทางรับสินค้า)</w:t>
      </w:r>
    </w:p>
    <w:bookmarkEnd w:id="94"/>
    <w:bookmarkStart w:id="95" w:name="c.-document-contro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C. 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Author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Changes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2026-06-06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Tadswan C. (BA)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Initial via brd-generator-full (Fresh Mode)</w:t>
            </w:r>
          </w:p>
        </w:tc>
      </w:tr>
    </w:tbl>
    <w:bookmarkEnd w:id="95"/>
    <w:bookmarkEnd w:id="96"/>
    <w:bookmarkEnd w:id="97"/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ใบขอซื้อ (PURCHASE REQUISITION)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2026-06-06T08:40:39Z</dcterms:created>
  <dcterms:modified xsi:type="dcterms:W3CDTF">2026-06-06T08:40:39Z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