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Noto Sans Thai" w:cs="Noto Sans Thai" w:eastAsia="Noto Sans Thai" w:hAnsi="Noto Sans Thai"/>
          <w:b/>
          <w:bCs/>
          <w:color w:val="0B1D3A"/>
          <w:sz w:val="32"/>
          <w:szCs w:val="32"/>
        </w:rPr>
        <w:t xml:space="preserve">รายงานผลตรวจและใบสั่งแก้ไข (Review &amp; Fix Order)</w:t>
      </w:r>
    </w:p>
    <w:p>
      <w:pPr>
        <w:spacing w:after="220"/>
        <w:jc w:val="center"/>
      </w:pPr>
      <w:r>
        <w:rPr>
          <w:rFonts w:ascii="Noto Sans Thai" w:cs="Noto Sans Thai" w:eastAsia="Noto Sans Thai" w:hAnsi="Noto Sans Thai"/>
          <w:color w:val="6B7280"/>
          <w:sz w:val="23"/>
          <w:szCs w:val="23"/>
        </w:rPr>
        <w:t xml:space="preserve">HR — F059 ESS Portal (พนักงานทำเอง) · ess.html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F059 ESS Portal (พนักงานทำเอง) · mod HR · arch master (portal display-only + deep-link) · dec: ntf + csq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ไฟล์ที่ตรวจ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ess.html (2,674 บรรทัด · single-file SPA)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วันที่ · ผู้ตรวจ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2026-09-10 · BA gate (html-review-fix-order)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ขอบเขต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Re-gate ก่อนเข้า Phase B (FRD/TC) — เทียบ spec F059 + governance + interaction จริง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--check · audit.sh (v9) · Playwright walkthrough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ผล Quality Gate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OK 4 block · audit FAIL=0 WARN=3 (base-kit) · Playwright pageerror=0 · Esc chain ผ่าน</w:t>
            </w:r>
          </w:p>
        </w:tc>
      </w:tr>
    </w:tbl>
    <w:p>
      <w:pPr>
        <w:spacing w:after="200" w:before="120"/>
      </w:pPr>
      <w:r>
        <w:rPr>
          <w:rFonts w:ascii="Noto Sans Thai" w:cs="Noto Sans Thai" w:eastAsia="Noto Sans Thai" w:hAnsi="Noto Sans Thai"/>
          <w:b/>
          <w:bCs/>
          <w:color w:val="0B1D3A"/>
          <w:sz w:val="26"/>
          <w:szCs w:val="26"/>
        </w:rPr>
        <w:t xml:space="preserve">Verdict:  </w:t>
      </w:r>
      <w:r>
        <w:rPr>
          <w:rFonts w:ascii="Noto Sans Thai" w:cs="Noto Sans Thai" w:eastAsia="Noto Sans Thai" w:hAnsi="Noto Sans Thai"/>
          <w:b/>
          <w:bCs/>
          <w:color w:val="C2410C"/>
          <w:sz w:val="26"/>
          <w:szCs w:val="26"/>
        </w:rPr>
        <w:t xml:space="preserve">BLOCK (รอบแก้สั้น)</w:t>
      </w:r>
      <w:r>
        <w:rPr>
          <w:rFonts w:ascii="Noto Sans Thai" w:cs="Noto Sans Thai" w:eastAsia="Noto Sans Thai" w:hAnsi="Noto Sans Thai"/>
          <w:sz w:val="22"/>
          <w:szCs w:val="22"/>
        </w:rPr>
        <w:t xml:space="preserve">  — CRITICAL 0 · HIGH 3 · MINOR 1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1. สรุปผลตรวจ (Executive Summary)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ไฟล์คุณภาพดีที่สุดใน batch นี้ — ไม่มี CRITICAL เลย สถาปัตยกรรมถูกตามมติ OQ-HR-04: ESS เป็น portal display-only + deep-link "ESS ไม่รับหรือบันทึกคำขอเอง" — ในไฟล์ไม่มี mutation function แม้แต่ตัวเดียว จึงไม่มีช่อง bypass ให้เจาะ · scope SELF ทำถูกแบบ (self-banner + modal 403 สาธิต SecC) · แจ้งเตือนอ่านจาก ENG-NOTIFY มี anchor ชัด · deep-link 4 เส้นพร้อม route · empty state, search/filter, Esc chain, pageerror สะอาด · หมายเหตุ: icon เป็นกล่องเปล่าใน sandbox เพราะ CDN Lucide ถูก block — ไฟล์มี fallback ถูกต้อง ไม่นับเป็นข้อบกพร่อง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ประเด็นที่ให้ BLOCK รอบสั้น: coverage 2 จุดขัด spec ตรง ๆ — (1) launcher "ยื่นคำขอ" ไม่มีขอหนังสือรับรอง (c[1] ระบุ + F104 ระบุ "พนักงานขอผ่าน ESS") (2) c[4] มีเฉพาะประวัติสแกน ไม่มีตารางกะ (3) dec csq ประกาศแต่ไม่มี CSQ anchor · เพิ่มเติมตามคำสั่ง BA รอบนี้: mark ข้อความ demo/hint/สถานะ dev ทั้งหมดเป็น demo-only — build จริงต้องไม่แสดง (FIX-04)</w:t>
      </w:r>
    </w:p>
    <w:p>
      <w:pPr>
        <w:spacing w:after="100" w:before="180"/>
      </w:pPr>
      <w:r>
        <w:rPr>
          <w:rFonts w:ascii="Noto Sans Thai" w:cs="Noto Sans Thai" w:eastAsia="Noto Sans Thai" w:hAnsi="Noto Sans Thai"/>
          <w:b/>
          <w:bCs/>
          <w:color w:val="0B5CFF"/>
          <w:sz w:val="24"/>
          <w:szCs w:val="24"/>
        </w:rPr>
        <w:t xml:space="preserve">1.1 ความครบถ้วนเทียบ Spec F059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5200"/>
      </w:tblGrid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Capability ตามแผน (c[])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ผล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หมายเหตุ + หลักฐาน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ยื่นลา/OT/เบิก/ขอหนังสือ จากที่เดียว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3/4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actionPicker มี ลา/OT/เบิก/แก้ข้อมูล — ขอหนังสือรับรองหายทั้ง launcher และ LINKS (FIX-01)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ดูสลิป + หนังสือรับรองที่เคยออก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FN-02 สลิป (อ่าน Payroll · self) + FN-06 ทะเบียนหนังสือ + drawer view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โควตาลา/สิทธิ์สวัสดิการคงเหลือ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quota grid + FN-07 welfare/training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ตารางกะ + ประวัติลงเวลา ของตนเอง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ครึ่งเดียว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มีประวัติสแกนเข้า-ออก — ไม่มีตารางกะ (grep กะ=0) (FIX-02)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อัพเดตข้อมูลติดต่อ (ผ่านอนุมัติ)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FN-08 read + deep-link ขออนุมัติแก้ข้อมูล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d: scope SELF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self-banner + accessDenied 403 + mock มีเฉพาะพนักงานเดียว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ntf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feed จากศูนย์แจ้งเตือน (ENG-NOTIFY) — anchor ฝั่ง consume ชัด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csq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CSQ/7C = 0 — SecC อยู่ใน copy แต่ไม่มี anchor (FIX-03 + OQ-ESS-01)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มติ OQ-HR-04 (deep-link only)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"ESS ไม่รับคำขอเอง" ประกาศใน modal + toast ทุกเส้น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2. รายการสั่งแก้ (Fix Order)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FIX-01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c[1] ขอหนังสือรับรอง หายจาก launcher + LINKS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actionPicker มี 4 รายการ (ลา/OT/เบิก/แก้ข้อมูล) — ไม่มีขอหนังสือรับรอง · LINKS ไม่มีเส้น cert · section หนังสือรับรองเป็นอ่านอย่างเดียวไม่มีปุ่มขอ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modal actionPicker + grep LINKS: leave/ot/expense/profile เท่านั้น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ขัด c[1] ตรง ๆ และขัด spec F104 "พนักงานขอผ่าน ESS" (F104 ba-done W1)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LINKS · modal actionPicker · หัว section FN-06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เพิ่ม cert:{label:"ขอหนังสือรับรอง", route:"#/cert/new"} + apRow ใน picker + ปุ่มขอหนังสือที่ section (pattern เดียวกับยื่นเบิก)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launcher มี 5 รายการครบตาม c[1] · ปุ่มขอหนังสือที่ section · deep-link toast ระบุ route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FIX-02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c[4] ตารางกะ ไม่มี — มีแต่ประวัติสแกน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FN-04 แสดง OT รวม + ตารางสแกนเข้า-ออก — ไม่มีตารางกะ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กะ = 0 ทั้งไฟล์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c[4] ครึ่งเดียว — FRD ไม่มี requirement ฝั่งตารางกะ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renderPay FN-04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เพิ่ม section "ตารางกะของฉัน" อ่านอย่างเดียว (สัปดาห์ปัจจุบัน 7 วัน · mock DATA.shifts) — หรือมติตัด scope เป็นลายลักษณ์อักษร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แท็บเงินเดือน &amp; เวลา มี section ตารางกะ (หรือมติตัด scope แนบมา)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FIX-03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dec csq ไม่มี anchor — SecC อยู่ใน copy แต่ decl_rule จับไม่ได้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chip csq ประกาศ — ไฟล์ไม่มี CSQ/7C anchor เลย (SecC=5 ใน copy)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CSQ=0 · csq=0 · 7C=0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decl_rule.py (S1.8) chip vs detect → DIVERGENCE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modal accessDenied + openView สลิป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comment anchor 2 จุด: ess.access_denied → SecC · ess.restricted_view → SecC ตาม CSQ_BRIEF_F059 (รอเคาะ OQ-ESS-01) · ห้ามประกาศ OC/DC ซ้ำ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มี CSQ anchor ≥ 2 จุด · ไม่ประกาศท่อสงวน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FIX-04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[MINOR·PROD]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ข้อความ demo/hint/สถานะ dev — build จริงต้องไม่แสดง (คำสั่ง BA รอบนี้)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องค์ประกอบสาธิตปนใน UI: demo-strip "ตัวอย่าง (persona)" + ปุ่มทดสอบเข้าถึง · chip "[ASSUMED contract]" · chip "อ่านอย่างเดียว" · sub-text "อ่านจากระบบเงินเดือน (PS-1)" · toast deep-link พ่วง route/contract · self-banner ศัพท์ dev "self-access · SecC"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ถ้าหลุดไป production ผู้ใช้เห็นศัพท์ dev/contract บนหน้าจอ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renderPage (banner+strip) · CH_ASSUMED/CH_RO · sec() sub-text · deepLink toast · modal accessDenied subtitle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ครอบทุก element ด้วย class demo-only + comment "DEMO-ONLY: ห้าม render ใน production build" · demo-strip/chips ถอดทิ้งใน prod · self-banner และ modal 403 เปลี่ยนเป็นภาษาผู้ใช้ (ตัด SecC/self-access ไปเป็น comment) · toast deep-link เหลือ "กำลังนำทางไปหน้า X" · แหล่งข้อมูลย้ายเป็น comment ใน code · สรุปรายการ demo-only ลง UI Brief ให้ dev ตัดครบตอน Phase B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ทุก element สาธิตติด demo-only + comment ครบ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ทดลอง .demo-only{display:none} → ไม่เหลือศัพท์ dev/contract บนจอ + layout ไม่พัง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3. WARN จาก audit (ไม่บล็อก)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Rule #21 / Rule #40 / font-size — base-kit residuals ตาม PREFLIGHT ในไฟล์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Icon กล่องเปล่าใน sandbox = CDN Lucide ถูก block — ไม่ใช่ข้อบกพร่องไฟล์ (เปิดในเครื่องมีเน็ตเห็นปกติ)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4. ประเด็นเปิด (OQ) — ต้องเคาะก่อนเขียน FRD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1400"/>
        <w:gridCol w:w="18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ประเด็น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ผู้เคาะ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กระทบ (ส่วน FRD)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OQ-ESS-01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CSQ profile ของ F059 — portal display-only ยิง event ใด (secc.access_denied? การเปิดดูข้อมูล RESTRICTED?) เข้าท่อ SecC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 + Architect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CSQ_BRIEF_F059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OQ-ESS-02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route deep-link 5 เส้นยัง [ASSUMED contract] — ยืนยัน route จริงกับ feature เจ้าของก่อนเขียน FRD §Integration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 + ทีมเจ้าของ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§Integration · contract ปลายทาง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5. ขั้นตอนหลังแก้ (Re-gate Checklist)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node --check ทุก script block ผ่าน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audit.sh FAIL=0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Playwright pageerror=0 ทุก tab/drawer/modal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launcher 5 รายการ + ตารางกะ + CSQ anchor ครบ · demo element ติด demo-only ทั้งหมด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ส่งไฟล์กลับ re-gate (รอบสั้น — ไม่มี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ผ่านแล้ว: อัพเดต FEATURE_REGISTRY (BA status F059) + แจ้งพี่เบิร์ดอัพ Google Sheet H·F·Q → เข้า Phase B (FRD/TC)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" w:cs="Noto Sans Thai" w:eastAsia="Noto Sans Thai" w:hAnsi="Noto Sans Tha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2026-09-10T13:49:14.208Z</dcterms:created>
  <dcterms:modified xsi:type="dcterms:W3CDTF">2026-09-10T13:49:14.221Z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