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AD296" w14:textId="2FBEB250" w:rsidR="00DB01B0" w:rsidRDefault="004F2BDE" w:rsidP="00B173B5">
      <w:pPr>
        <w:pStyle w:val="a2"/>
      </w:pPr>
      <w:r>
        <w:rPr>
          <w:rFonts w:hint="eastAsia"/>
        </w:rPr>
        <w:t>2</w:t>
      </w:r>
      <w:r>
        <w:t>009</w:t>
      </w:r>
      <w:r>
        <w:rPr>
          <w:rFonts w:hint="eastAsia"/>
        </w:rPr>
        <w:t>MCMA</w:t>
      </w:r>
      <w:r w:rsidR="00F478CE" w:rsidRPr="00F478CE">
        <w:rPr>
          <w:rFonts w:hint="eastAsia"/>
        </w:rPr>
        <w:t>设计一个交通环岛</w:t>
      </w:r>
      <w:r>
        <w:rPr>
          <w:rFonts w:hint="eastAsia"/>
        </w:rPr>
        <w:t>：</w:t>
      </w:r>
    </w:p>
    <w:p w14:paraId="2AC49FB8" w14:textId="7D58D193" w:rsidR="004F2BDE" w:rsidRDefault="004F2BDE" w:rsidP="00B173B5">
      <w:pPr>
        <w:pStyle w:val="a2"/>
      </w:pPr>
      <w:r w:rsidRPr="004F2BDE">
        <w:rPr>
          <w:rFonts w:hint="eastAsia"/>
        </w:rPr>
        <w:t>大多数团队只是简单地报告平均值，有时也报告标准差。很少有团队使用箱线图或直方图等定性方法报告结果，甚至更少的团队使用适当的定量统计方法。最后，在设计数值试验时，很少有团队检查其模型中参数的一系列值。每年，法官都会将这方面的问题作为问题的关键部分进行评估。我们期望看到对参数或假设的微小变化的结果的探索。少数研究这方面的团队立即引起了评委的注意。</w:t>
      </w:r>
    </w:p>
    <w:p w14:paraId="536CF833" w14:textId="17747508" w:rsidR="006D4908" w:rsidRDefault="006D4908" w:rsidP="00B173B5">
      <w:pPr>
        <w:pStyle w:val="a2"/>
      </w:pPr>
      <w:r>
        <w:rPr>
          <w:rFonts w:hint="eastAsia"/>
        </w:rPr>
        <w:t>2</w:t>
      </w:r>
      <w:r>
        <w:t>017</w:t>
      </w:r>
      <w:r>
        <w:rPr>
          <w:rFonts w:hint="eastAsia"/>
        </w:rPr>
        <w:t>A赞比西河水坝：</w:t>
      </w:r>
    </w:p>
    <w:p w14:paraId="69BA61D6" w14:textId="3ED6D5C4" w:rsidR="006D4908" w:rsidRDefault="006D4908" w:rsidP="00B173B5">
      <w:pPr>
        <w:pStyle w:val="a2"/>
      </w:pPr>
      <w:r>
        <w:rPr>
          <w:rFonts w:hint="eastAsia"/>
        </w:rPr>
        <w:t>成功的团队不仅考虑了大坝拆除、建设和修复的成本，</w:t>
      </w:r>
      <w:r w:rsidRPr="00E0578A">
        <w:rPr>
          <w:rFonts w:hint="eastAsia"/>
          <w:color w:val="FF0000"/>
        </w:rPr>
        <w:t>还考虑了与电力生产、饮用水、灌溉、钓鱼和娛乐相关的收入损失成本</w:t>
      </w:r>
      <w:r>
        <w:rPr>
          <w:rFonts w:hint="eastAsia"/>
        </w:rPr>
        <w:t>。成功的团队还将实现选项所需的时间纳入到他们的分析中，并提供了每个选项的安全方面的相对比较。团队的建议根据每个团队对成本和收益的相对重要性，以及他们关注的是长期还是短期的成本和收益而有所不同。</w:t>
      </w:r>
    </w:p>
    <w:p w14:paraId="52D3A5A8" w14:textId="61235291" w:rsidR="00FB2456" w:rsidRDefault="00FB2456" w:rsidP="00B173B5">
      <w:pPr>
        <w:pStyle w:val="a2"/>
      </w:pPr>
      <w:r w:rsidRPr="00FB2456">
        <w:rPr>
          <w:rFonts w:hint="eastAsia"/>
        </w:rPr>
        <w:t>并不是所有的团队都有时间进行敏感性分析。在这些实验中，一些人只是简单地改变了选择的变量，并生成了显示模型结果对这些特定变量的敏感性的图表。更成功的论文不仅恰当地标记了他们的图表，而且实际上解释了这些图表的含义，如果有必要，还建议进一步分析或收集数据。然而，</w:t>
      </w:r>
      <w:r w:rsidRPr="00FB2456">
        <w:rPr>
          <w:rFonts w:hint="eastAsia"/>
          <w:color w:val="FF0000"/>
        </w:rPr>
        <w:t>最成功的团队将他们的敏感性分析集中在他们在建模过程中做出的假设上</w:t>
      </w:r>
      <w:r w:rsidRPr="00FB2456">
        <w:rPr>
          <w:rFonts w:hint="eastAsia"/>
        </w:rPr>
        <w:t>。这提供了敏感性分析和建模过程之间的一致性，并增强了团队建议的可信性</w:t>
      </w:r>
      <w:r w:rsidRPr="00FB2456">
        <w:t>(如果模型结果对所做的假设不敏感)，或者建议了进一步分析的领域。</w:t>
      </w:r>
    </w:p>
    <w:p w14:paraId="23236064" w14:textId="6F2CD924" w:rsidR="00734B27" w:rsidRDefault="00734B27" w:rsidP="00B173B5">
      <w:pPr>
        <w:pStyle w:val="a2"/>
      </w:pPr>
      <w:r w:rsidRPr="00B173B5">
        <w:rPr>
          <w:rFonts w:hint="eastAsia"/>
          <w:color w:val="FF0000"/>
        </w:rPr>
        <w:t>摘要里的</w:t>
      </w:r>
      <w:r w:rsidRPr="00B173B5">
        <w:rPr>
          <w:rFonts w:hint="eastAsia"/>
          <w:color w:val="FF0000"/>
        </w:rPr>
        <w:t>敏感性分析</w:t>
      </w:r>
      <w:r w:rsidRPr="00B173B5">
        <w:rPr>
          <w:rFonts w:hint="eastAsia"/>
          <w:color w:val="FF0000"/>
        </w:rPr>
        <w:t>不能一笔带过，需要详细指出结论</w:t>
      </w:r>
      <w:r w:rsidR="00B173B5">
        <w:rPr>
          <w:rFonts w:hint="eastAsia"/>
        </w:rPr>
        <w:t>：</w:t>
      </w:r>
    </w:p>
    <w:p w14:paraId="26933111" w14:textId="70431637" w:rsidR="00B173B5" w:rsidRPr="00B173B5" w:rsidRDefault="00B173B5" w:rsidP="00B173B5">
      <w:pPr>
        <w:pStyle w:val="a2"/>
        <w:rPr>
          <w:rFonts w:hint="eastAsia"/>
        </w:rPr>
      </w:pPr>
      <w:r w:rsidRPr="00B173B5">
        <w:rPr>
          <w:rFonts w:hint="eastAsia"/>
        </w:rPr>
        <w:t>我们的模型的敏感性分析指出，我们的约束条件的微小变化</w:t>
      </w:r>
      <w:r w:rsidRPr="00B173B5">
        <w:t>(包括移除国家的一个重要城市和改变经济发展指数的衡量等)对我们的一些大坝的位置有轻微的影响，而大坝的数量保持不变。输出系数并不是影响大坝系统联合运行的重要因素，因为流量指标和容量指标不会随着输出系数的变化而发生较大的变化。</w:t>
      </w:r>
    </w:p>
    <w:sectPr w:rsidR="00B173B5" w:rsidRPr="00B173B5" w:rsidSect="00F91189">
      <w:pgSz w:w="11906" w:h="16838" w:code="9"/>
      <w:pgMar w:top="1418" w:right="1418" w:bottom="1418" w:left="1418"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EF7DA" w14:textId="77777777" w:rsidR="002306BE" w:rsidRDefault="002306BE" w:rsidP="00B07CD8">
      <w:r>
        <w:separator/>
      </w:r>
    </w:p>
  </w:endnote>
  <w:endnote w:type="continuationSeparator" w:id="0">
    <w:p w14:paraId="3973E84D" w14:textId="77777777" w:rsidR="002306BE" w:rsidRDefault="002306BE" w:rsidP="00B07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150EB" w14:textId="77777777" w:rsidR="002306BE" w:rsidRDefault="002306BE" w:rsidP="00B07CD8">
      <w:r>
        <w:separator/>
      </w:r>
    </w:p>
  </w:footnote>
  <w:footnote w:type="continuationSeparator" w:id="0">
    <w:p w14:paraId="6E054DF9" w14:textId="77777777" w:rsidR="002306BE" w:rsidRDefault="002306BE" w:rsidP="00B07C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91C57"/>
    <w:multiLevelType w:val="multilevel"/>
    <w:tmpl w:val="7DD00F0C"/>
    <w:lvl w:ilvl="0">
      <w:start w:val="1"/>
      <w:numFmt w:val="chineseCountingThousand"/>
      <w:pStyle w:val="1"/>
      <w:suff w:val="space"/>
      <w:lvlText w:val="%1"/>
      <w:lvlJc w:val="center"/>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2CC6F25"/>
    <w:multiLevelType w:val="multilevel"/>
    <w:tmpl w:val="CD62B0AA"/>
    <w:lvl w:ilvl="0">
      <w:start w:val="1"/>
      <w:numFmt w:val="chineseCountingThousand"/>
      <w:suff w:val="space"/>
      <w:lvlText w:val="%1"/>
      <w:lvlJc w:val="center"/>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75B5428"/>
    <w:multiLevelType w:val="hybridMultilevel"/>
    <w:tmpl w:val="E9808B90"/>
    <w:lvl w:ilvl="0" w:tplc="A90CC010">
      <w:start w:val="1"/>
      <w:numFmt w:val="decimal"/>
      <w:pStyle w:val="a"/>
      <w:lvlText w:val="图%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72673F"/>
    <w:multiLevelType w:val="hybridMultilevel"/>
    <w:tmpl w:val="A6BE4E4A"/>
    <w:lvl w:ilvl="0" w:tplc="E64A5FF6">
      <w:start w:val="1"/>
      <w:numFmt w:val="decimal"/>
      <w:pStyle w:val="a0"/>
      <w:lvlText w:val="表%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BB13EA3"/>
    <w:multiLevelType w:val="hybridMultilevel"/>
    <w:tmpl w:val="A2529706"/>
    <w:lvl w:ilvl="0" w:tplc="5164F95E">
      <w:start w:val="1"/>
      <w:numFmt w:val="decimal"/>
      <w:pStyle w:val="Figure"/>
      <w:lvlText w:val="Figure %1."/>
      <w:lvlJc w:val="center"/>
      <w:pPr>
        <w:ind w:left="420" w:hanging="420"/>
      </w:pPr>
      <w:rPr>
        <w:rFonts w:hint="eastAsia"/>
      </w:rPr>
    </w:lvl>
    <w:lvl w:ilvl="1" w:tplc="04090019" w:tentative="1">
      <w:start w:val="1"/>
      <w:numFmt w:val="lowerLetter"/>
      <w:lvlText w:val="%2)"/>
      <w:lvlJc w:val="left"/>
      <w:pPr>
        <w:ind w:left="890" w:hanging="420"/>
      </w:pPr>
    </w:lvl>
    <w:lvl w:ilvl="2" w:tplc="0409001B" w:tentative="1">
      <w:start w:val="1"/>
      <w:numFmt w:val="lowerRoman"/>
      <w:lvlText w:val="%3."/>
      <w:lvlJc w:val="right"/>
      <w:pPr>
        <w:ind w:left="1310" w:hanging="420"/>
      </w:pPr>
    </w:lvl>
    <w:lvl w:ilvl="3" w:tplc="0409000F" w:tentative="1">
      <w:start w:val="1"/>
      <w:numFmt w:val="decimal"/>
      <w:lvlText w:val="%4."/>
      <w:lvlJc w:val="left"/>
      <w:pPr>
        <w:ind w:left="1730" w:hanging="420"/>
      </w:pPr>
    </w:lvl>
    <w:lvl w:ilvl="4" w:tplc="04090019" w:tentative="1">
      <w:start w:val="1"/>
      <w:numFmt w:val="lowerLetter"/>
      <w:lvlText w:val="%5)"/>
      <w:lvlJc w:val="left"/>
      <w:pPr>
        <w:ind w:left="2150" w:hanging="420"/>
      </w:pPr>
    </w:lvl>
    <w:lvl w:ilvl="5" w:tplc="0409001B" w:tentative="1">
      <w:start w:val="1"/>
      <w:numFmt w:val="lowerRoman"/>
      <w:lvlText w:val="%6."/>
      <w:lvlJc w:val="right"/>
      <w:pPr>
        <w:ind w:left="2570" w:hanging="420"/>
      </w:pPr>
    </w:lvl>
    <w:lvl w:ilvl="6" w:tplc="0409000F" w:tentative="1">
      <w:start w:val="1"/>
      <w:numFmt w:val="decimal"/>
      <w:lvlText w:val="%7."/>
      <w:lvlJc w:val="left"/>
      <w:pPr>
        <w:ind w:left="2990" w:hanging="420"/>
      </w:pPr>
    </w:lvl>
    <w:lvl w:ilvl="7" w:tplc="04090019" w:tentative="1">
      <w:start w:val="1"/>
      <w:numFmt w:val="lowerLetter"/>
      <w:lvlText w:val="%8)"/>
      <w:lvlJc w:val="left"/>
      <w:pPr>
        <w:ind w:left="3410" w:hanging="420"/>
      </w:pPr>
    </w:lvl>
    <w:lvl w:ilvl="8" w:tplc="0409001B" w:tentative="1">
      <w:start w:val="1"/>
      <w:numFmt w:val="lowerRoman"/>
      <w:lvlText w:val="%9."/>
      <w:lvlJc w:val="right"/>
      <w:pPr>
        <w:ind w:left="3830" w:hanging="420"/>
      </w:pPr>
    </w:lvl>
  </w:abstractNum>
  <w:abstractNum w:abstractNumId="5" w15:restartNumberingAfterBreak="0">
    <w:nsid w:val="6F6133E0"/>
    <w:multiLevelType w:val="hybridMultilevel"/>
    <w:tmpl w:val="ACB65F60"/>
    <w:lvl w:ilvl="0" w:tplc="57B8B876">
      <w:start w:val="1"/>
      <w:numFmt w:val="decimal"/>
      <w:pStyle w:val="Table"/>
      <w:lvlText w:val="Table %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5D0079"/>
    <w:multiLevelType w:val="multilevel"/>
    <w:tmpl w:val="DA4AF98A"/>
    <w:lvl w:ilvl="0">
      <w:start w:val="1"/>
      <w:numFmt w:val="chineseCountingThousand"/>
      <w:pStyle w:val="10"/>
      <w:lvlText w:val="%1、"/>
      <w:lvlJc w:val="left"/>
      <w:pPr>
        <w:ind w:left="420" w:hanging="420"/>
      </w:pPr>
      <w:rPr>
        <w:rFonts w:hint="eastAsia"/>
      </w:rPr>
    </w:lvl>
    <w:lvl w:ilvl="1">
      <w:start w:val="1"/>
      <w:numFmt w:val="decimal"/>
      <w:pStyle w:val="20"/>
      <w:isLgl/>
      <w:suff w:val="space"/>
      <w:lvlText w:val="%1.%2"/>
      <w:lvlJc w:val="left"/>
      <w:pPr>
        <w:ind w:left="0" w:firstLine="0"/>
      </w:pPr>
      <w:rPr>
        <w:rFonts w:hint="eastAsia"/>
      </w:rPr>
    </w:lvl>
    <w:lvl w:ilvl="2">
      <w:start w:val="1"/>
      <w:numFmt w:val="decimal"/>
      <w:pStyle w:val="30"/>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1"/>
  </w:num>
  <w:num w:numId="9">
    <w:abstractNumId w:val="1"/>
  </w:num>
  <w:num w:numId="10">
    <w:abstractNumId w:val="0"/>
  </w:num>
  <w:num w:numId="11">
    <w:abstractNumId w:val="0"/>
  </w:num>
  <w:num w:numId="12">
    <w:abstractNumId w:val="1"/>
  </w:num>
  <w:num w:numId="13">
    <w:abstractNumId w:val="0"/>
  </w:num>
  <w:num w:numId="14">
    <w:abstractNumId w:val="6"/>
  </w:num>
  <w:num w:numId="15">
    <w:abstractNumId w:val="3"/>
  </w:num>
  <w:num w:numId="16">
    <w:abstractNumId w:val="2"/>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BDE"/>
    <w:rsid w:val="000121B9"/>
    <w:rsid w:val="00124A49"/>
    <w:rsid w:val="002306BE"/>
    <w:rsid w:val="003B6E01"/>
    <w:rsid w:val="003D6E2D"/>
    <w:rsid w:val="003E77F5"/>
    <w:rsid w:val="00403B71"/>
    <w:rsid w:val="004F2BDE"/>
    <w:rsid w:val="00533671"/>
    <w:rsid w:val="005424C7"/>
    <w:rsid w:val="00575224"/>
    <w:rsid w:val="00594E69"/>
    <w:rsid w:val="005E5192"/>
    <w:rsid w:val="006875E8"/>
    <w:rsid w:val="006D4908"/>
    <w:rsid w:val="00734B27"/>
    <w:rsid w:val="007C1E22"/>
    <w:rsid w:val="007D0536"/>
    <w:rsid w:val="00856092"/>
    <w:rsid w:val="008C34CD"/>
    <w:rsid w:val="008D7CDA"/>
    <w:rsid w:val="00904E8E"/>
    <w:rsid w:val="009B79DE"/>
    <w:rsid w:val="00A56005"/>
    <w:rsid w:val="00B07CD8"/>
    <w:rsid w:val="00B173B5"/>
    <w:rsid w:val="00BE7C29"/>
    <w:rsid w:val="00DB01B0"/>
    <w:rsid w:val="00DE58D3"/>
    <w:rsid w:val="00E0578A"/>
    <w:rsid w:val="00E73B37"/>
    <w:rsid w:val="00F478CE"/>
    <w:rsid w:val="00F91189"/>
    <w:rsid w:val="00FB2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184749"/>
  <w15:chartTrackingRefBased/>
  <w15:docId w15:val="{20A38C64-A54A-419E-B596-AABCE326B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9B79DE"/>
    <w:pPr>
      <w:widowControl w:val="0"/>
      <w:jc w:val="both"/>
    </w:pPr>
  </w:style>
  <w:style w:type="paragraph" w:styleId="10">
    <w:name w:val="heading 1"/>
    <w:basedOn w:val="a1"/>
    <w:next w:val="a2"/>
    <w:link w:val="11"/>
    <w:autoRedefine/>
    <w:uiPriority w:val="1"/>
    <w:qFormat/>
    <w:rsid w:val="00DB01B0"/>
    <w:pPr>
      <w:keepNext/>
      <w:keepLines/>
      <w:numPr>
        <w:numId w:val="14"/>
      </w:numPr>
      <w:spacing w:before="360" w:after="360"/>
      <w:jc w:val="center"/>
      <w:outlineLvl w:val="0"/>
    </w:pPr>
    <w:rPr>
      <w:rFonts w:eastAsia="黑体"/>
      <w:b/>
      <w:bCs/>
      <w:kern w:val="44"/>
      <w:sz w:val="28"/>
      <w:szCs w:val="44"/>
    </w:rPr>
  </w:style>
  <w:style w:type="paragraph" w:styleId="20">
    <w:name w:val="heading 2"/>
    <w:basedOn w:val="a1"/>
    <w:next w:val="a1"/>
    <w:link w:val="21"/>
    <w:autoRedefine/>
    <w:uiPriority w:val="1"/>
    <w:qFormat/>
    <w:rsid w:val="00DB01B0"/>
    <w:pPr>
      <w:keepNext/>
      <w:keepLines/>
      <w:numPr>
        <w:ilvl w:val="1"/>
        <w:numId w:val="14"/>
      </w:numPr>
      <w:spacing w:before="260" w:after="260" w:line="360" w:lineRule="auto"/>
      <w:outlineLvl w:val="1"/>
    </w:pPr>
    <w:rPr>
      <w:rFonts w:asciiTheme="majorHAnsi" w:eastAsia="黑体" w:hAnsiTheme="majorHAnsi" w:cstheme="majorBidi"/>
      <w:b/>
      <w:bCs/>
      <w:sz w:val="24"/>
      <w:szCs w:val="32"/>
    </w:rPr>
  </w:style>
  <w:style w:type="paragraph" w:styleId="30">
    <w:name w:val="heading 3"/>
    <w:basedOn w:val="a1"/>
    <w:next w:val="a1"/>
    <w:link w:val="31"/>
    <w:autoRedefine/>
    <w:uiPriority w:val="1"/>
    <w:qFormat/>
    <w:rsid w:val="007D0536"/>
    <w:pPr>
      <w:keepNext/>
      <w:keepLines/>
      <w:numPr>
        <w:ilvl w:val="2"/>
        <w:numId w:val="14"/>
      </w:numPr>
      <w:spacing w:before="260" w:after="260" w:line="360" w:lineRule="auto"/>
      <w:outlineLvl w:val="2"/>
    </w:pPr>
    <w:rPr>
      <w:rFonts w:eastAsia="黑体"/>
      <w:bCs/>
      <w:sz w:val="24"/>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2">
    <w:name w:val="建模正文"/>
    <w:basedOn w:val="a1"/>
    <w:link w:val="a6"/>
    <w:autoRedefine/>
    <w:qFormat/>
    <w:rsid w:val="00B173B5"/>
    <w:pPr>
      <w:spacing w:beforeLines="50" w:before="156" w:afterLines="50" w:after="156"/>
      <w:ind w:firstLineChars="200" w:firstLine="480"/>
    </w:pPr>
    <w:rPr>
      <w:rFonts w:ascii="宋体" w:eastAsia="宋体" w:hAnsi="宋体"/>
      <w:bCs/>
      <w:color w:val="000000" w:themeColor="text1"/>
      <w:sz w:val="24"/>
      <w:szCs w:val="24"/>
    </w:rPr>
  </w:style>
  <w:style w:type="character" w:customStyle="1" w:styleId="a6">
    <w:name w:val="建模正文 字符"/>
    <w:basedOn w:val="a3"/>
    <w:link w:val="a2"/>
    <w:rsid w:val="00B173B5"/>
    <w:rPr>
      <w:rFonts w:ascii="宋体" w:eastAsia="宋体" w:hAnsi="宋体"/>
      <w:bCs/>
      <w:color w:val="000000" w:themeColor="text1"/>
      <w:sz w:val="24"/>
      <w:szCs w:val="24"/>
    </w:rPr>
  </w:style>
  <w:style w:type="paragraph" w:customStyle="1" w:styleId="3">
    <w:name w:val="建模3级标题"/>
    <w:basedOn w:val="a2"/>
    <w:next w:val="a2"/>
    <w:link w:val="32"/>
    <w:autoRedefine/>
    <w:semiHidden/>
    <w:rsid w:val="000121B9"/>
    <w:pPr>
      <w:keepNext/>
      <w:keepLines/>
      <w:numPr>
        <w:ilvl w:val="2"/>
        <w:numId w:val="2"/>
      </w:numPr>
    </w:pPr>
    <w:rPr>
      <w:rFonts w:eastAsia="黑体"/>
    </w:rPr>
  </w:style>
  <w:style w:type="paragraph" w:customStyle="1" w:styleId="2">
    <w:name w:val="建模2级标题"/>
    <w:basedOn w:val="a2"/>
    <w:next w:val="a2"/>
    <w:link w:val="22"/>
    <w:autoRedefine/>
    <w:semiHidden/>
    <w:rsid w:val="000121B9"/>
    <w:pPr>
      <w:keepNext/>
      <w:keepLines/>
      <w:numPr>
        <w:ilvl w:val="1"/>
        <w:numId w:val="9"/>
      </w:numPr>
      <w:jc w:val="left"/>
    </w:pPr>
    <w:rPr>
      <w:rFonts w:eastAsia="黑体"/>
      <w:b/>
    </w:rPr>
  </w:style>
  <w:style w:type="paragraph" w:customStyle="1" w:styleId="12">
    <w:name w:val="标题1"/>
    <w:basedOn w:val="a1"/>
    <w:next w:val="a1"/>
    <w:semiHidden/>
    <w:rsid w:val="00F91189"/>
    <w:pPr>
      <w:jc w:val="center"/>
    </w:pPr>
    <w:rPr>
      <w:rFonts w:eastAsia="黑体"/>
      <w:b/>
      <w:sz w:val="28"/>
    </w:rPr>
  </w:style>
  <w:style w:type="paragraph" w:customStyle="1" w:styleId="1">
    <w:name w:val="建模1级标题"/>
    <w:basedOn w:val="a2"/>
    <w:next w:val="a2"/>
    <w:link w:val="13"/>
    <w:semiHidden/>
    <w:rsid w:val="000121B9"/>
    <w:pPr>
      <w:keepNext/>
      <w:keepLines/>
      <w:numPr>
        <w:numId w:val="13"/>
      </w:numPr>
      <w:jc w:val="center"/>
    </w:pPr>
    <w:rPr>
      <w:rFonts w:eastAsia="黑体"/>
      <w:b/>
      <w:sz w:val="28"/>
    </w:rPr>
  </w:style>
  <w:style w:type="character" w:customStyle="1" w:styleId="13">
    <w:name w:val="建模1级标题 字符"/>
    <w:basedOn w:val="a3"/>
    <w:link w:val="1"/>
    <w:semiHidden/>
    <w:rsid w:val="006875E8"/>
    <w:rPr>
      <w:rFonts w:ascii="宋体" w:eastAsia="黑体" w:hAnsi="宋体"/>
      <w:b/>
      <w:bCs/>
      <w:sz w:val="28"/>
      <w:szCs w:val="24"/>
    </w:rPr>
  </w:style>
  <w:style w:type="character" w:customStyle="1" w:styleId="22">
    <w:name w:val="建模2级标题 字符"/>
    <w:basedOn w:val="a3"/>
    <w:link w:val="2"/>
    <w:semiHidden/>
    <w:rsid w:val="006875E8"/>
    <w:rPr>
      <w:rFonts w:ascii="宋体" w:eastAsia="黑体" w:hAnsi="宋体"/>
      <w:b/>
      <w:bCs/>
      <w:sz w:val="24"/>
      <w:szCs w:val="24"/>
    </w:rPr>
  </w:style>
  <w:style w:type="character" w:customStyle="1" w:styleId="32">
    <w:name w:val="建模3级标题 字符"/>
    <w:basedOn w:val="a3"/>
    <w:link w:val="3"/>
    <w:semiHidden/>
    <w:rsid w:val="006875E8"/>
    <w:rPr>
      <w:rFonts w:ascii="宋体" w:eastAsia="黑体" w:hAnsi="宋体"/>
      <w:bCs/>
      <w:sz w:val="24"/>
      <w:szCs w:val="24"/>
    </w:rPr>
  </w:style>
  <w:style w:type="character" w:customStyle="1" w:styleId="11">
    <w:name w:val="标题 1 字符"/>
    <w:basedOn w:val="a3"/>
    <w:link w:val="10"/>
    <w:uiPriority w:val="1"/>
    <w:rsid w:val="00DB01B0"/>
    <w:rPr>
      <w:rFonts w:eastAsia="黑体"/>
      <w:b/>
      <w:bCs/>
      <w:kern w:val="44"/>
      <w:sz w:val="28"/>
      <w:szCs w:val="44"/>
    </w:rPr>
  </w:style>
  <w:style w:type="character" w:customStyle="1" w:styleId="21">
    <w:name w:val="标题 2 字符"/>
    <w:basedOn w:val="a3"/>
    <w:link w:val="20"/>
    <w:uiPriority w:val="1"/>
    <w:rsid w:val="00DB01B0"/>
    <w:rPr>
      <w:rFonts w:asciiTheme="majorHAnsi" w:eastAsia="黑体" w:hAnsiTheme="majorHAnsi" w:cstheme="majorBidi"/>
      <w:b/>
      <w:bCs/>
      <w:sz w:val="24"/>
      <w:szCs w:val="32"/>
    </w:rPr>
  </w:style>
  <w:style w:type="character" w:customStyle="1" w:styleId="31">
    <w:name w:val="标题 3 字符"/>
    <w:basedOn w:val="a3"/>
    <w:link w:val="30"/>
    <w:uiPriority w:val="1"/>
    <w:rsid w:val="00856092"/>
    <w:rPr>
      <w:rFonts w:eastAsia="黑体"/>
      <w:bCs/>
      <w:sz w:val="24"/>
      <w:szCs w:val="32"/>
    </w:rPr>
  </w:style>
  <w:style w:type="table" w:styleId="a7">
    <w:name w:val="Table Grid"/>
    <w:basedOn w:val="a4"/>
    <w:uiPriority w:val="39"/>
    <w:rsid w:val="00542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8">
    <w:name w:val="三线表"/>
    <w:basedOn w:val="a4"/>
    <w:uiPriority w:val="99"/>
    <w:rsid w:val="005424C7"/>
    <w:tblPr>
      <w:tblBorders>
        <w:top w:val="thinThickSmallGap" w:sz="12" w:space="0" w:color="auto"/>
        <w:bottom w:val="thickThinSmallGap" w:sz="12" w:space="0" w:color="auto"/>
      </w:tblBorders>
    </w:tblPr>
    <w:tblStylePr w:type="firstRow">
      <w:tblPr/>
      <w:tcPr>
        <w:tcBorders>
          <w:bottom w:val="single" w:sz="4" w:space="0" w:color="auto"/>
        </w:tcBorders>
      </w:tcPr>
    </w:tblStylePr>
  </w:style>
  <w:style w:type="paragraph" w:customStyle="1" w:styleId="a9">
    <w:name w:val="公式编号"/>
    <w:basedOn w:val="a1"/>
    <w:link w:val="aa"/>
    <w:autoRedefine/>
    <w:uiPriority w:val="2"/>
    <w:qFormat/>
    <w:rsid w:val="00403B71"/>
    <w:pPr>
      <w:tabs>
        <w:tab w:val="center" w:pos="4095"/>
        <w:tab w:val="right" w:pos="7140"/>
      </w:tabs>
      <w:jc w:val="center"/>
      <w:textAlignment w:val="center"/>
    </w:pPr>
    <w:rPr>
      <w:rFonts w:eastAsia="宋体"/>
    </w:rPr>
  </w:style>
  <w:style w:type="paragraph" w:customStyle="1" w:styleId="a">
    <w:name w:val="图名"/>
    <w:basedOn w:val="a1"/>
    <w:link w:val="ab"/>
    <w:autoRedefine/>
    <w:uiPriority w:val="1"/>
    <w:qFormat/>
    <w:rsid w:val="003B6E01"/>
    <w:pPr>
      <w:numPr>
        <w:numId w:val="16"/>
      </w:numPr>
      <w:spacing w:afterLines="50" w:after="50"/>
      <w:ind w:left="0" w:firstLine="0"/>
      <w:jc w:val="center"/>
      <w:textAlignment w:val="center"/>
    </w:pPr>
    <w:rPr>
      <w:rFonts w:eastAsia="黑体"/>
      <w:b/>
    </w:rPr>
  </w:style>
  <w:style w:type="character" w:customStyle="1" w:styleId="aa">
    <w:name w:val="公式编号 字符"/>
    <w:basedOn w:val="a3"/>
    <w:link w:val="a9"/>
    <w:uiPriority w:val="2"/>
    <w:rsid w:val="006875E8"/>
    <w:rPr>
      <w:rFonts w:eastAsia="宋体"/>
    </w:rPr>
  </w:style>
  <w:style w:type="paragraph" w:customStyle="1" w:styleId="a0">
    <w:name w:val="表名"/>
    <w:basedOn w:val="a1"/>
    <w:link w:val="ac"/>
    <w:autoRedefine/>
    <w:uiPriority w:val="1"/>
    <w:qFormat/>
    <w:rsid w:val="00403B71"/>
    <w:pPr>
      <w:numPr>
        <w:numId w:val="15"/>
      </w:numPr>
      <w:spacing w:beforeLines="50" w:before="50"/>
      <w:ind w:left="0" w:firstLine="0"/>
      <w:jc w:val="center"/>
    </w:pPr>
    <w:rPr>
      <w:rFonts w:eastAsia="黑体"/>
      <w:b/>
    </w:rPr>
  </w:style>
  <w:style w:type="character" w:customStyle="1" w:styleId="ab">
    <w:name w:val="图名 字符"/>
    <w:basedOn w:val="a3"/>
    <w:link w:val="a"/>
    <w:uiPriority w:val="1"/>
    <w:rsid w:val="00856092"/>
    <w:rPr>
      <w:rFonts w:eastAsia="黑体"/>
      <w:b/>
    </w:rPr>
  </w:style>
  <w:style w:type="paragraph" w:customStyle="1" w:styleId="Figure">
    <w:name w:val="Figure"/>
    <w:basedOn w:val="a9"/>
    <w:link w:val="Figure0"/>
    <w:autoRedefine/>
    <w:uiPriority w:val="2"/>
    <w:qFormat/>
    <w:rsid w:val="003B6E01"/>
    <w:pPr>
      <w:numPr>
        <w:numId w:val="17"/>
      </w:numPr>
      <w:spacing w:beforeLines="50" w:before="156"/>
    </w:pPr>
    <w:rPr>
      <w:rFonts w:eastAsia="Times New Roman"/>
      <w:b/>
    </w:rPr>
  </w:style>
  <w:style w:type="character" w:customStyle="1" w:styleId="ac">
    <w:name w:val="表名 字符"/>
    <w:basedOn w:val="a3"/>
    <w:link w:val="a0"/>
    <w:uiPriority w:val="1"/>
    <w:rsid w:val="006875E8"/>
    <w:rPr>
      <w:rFonts w:eastAsia="黑体"/>
      <w:b/>
    </w:rPr>
  </w:style>
  <w:style w:type="paragraph" w:customStyle="1" w:styleId="Table">
    <w:name w:val="Table"/>
    <w:basedOn w:val="a"/>
    <w:link w:val="Table0"/>
    <w:autoRedefine/>
    <w:uiPriority w:val="2"/>
    <w:qFormat/>
    <w:rsid w:val="00403B71"/>
    <w:pPr>
      <w:numPr>
        <w:numId w:val="18"/>
      </w:numPr>
    </w:pPr>
    <w:rPr>
      <w:rFonts w:eastAsia="Times New Roman"/>
    </w:rPr>
  </w:style>
  <w:style w:type="character" w:customStyle="1" w:styleId="Figure0">
    <w:name w:val="Figure 字符"/>
    <w:basedOn w:val="aa"/>
    <w:link w:val="Figure"/>
    <w:uiPriority w:val="2"/>
    <w:rsid w:val="006875E8"/>
    <w:rPr>
      <w:rFonts w:eastAsia="Times New Roman"/>
      <w:b/>
    </w:rPr>
  </w:style>
  <w:style w:type="character" w:customStyle="1" w:styleId="Table0">
    <w:name w:val="Table 字符"/>
    <w:basedOn w:val="ab"/>
    <w:link w:val="Table"/>
    <w:uiPriority w:val="2"/>
    <w:rsid w:val="006875E8"/>
    <w:rPr>
      <w:rFonts w:eastAsia="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111</Words>
  <Characters>636</Characters>
  <Application>Microsoft Office Word</Application>
  <DocSecurity>0</DocSecurity>
  <Lines>5</Lines>
  <Paragraphs>1</Paragraphs>
  <ScaleCrop>false</ScaleCrop>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cheng</dc:creator>
  <cp:keywords/>
  <dc:description/>
  <cp:lastModifiedBy>nan cheng</cp:lastModifiedBy>
  <cp:revision>5</cp:revision>
  <dcterms:created xsi:type="dcterms:W3CDTF">2022-02-11T08:22:00Z</dcterms:created>
  <dcterms:modified xsi:type="dcterms:W3CDTF">2022-02-16T08:15:00Z</dcterms:modified>
</cp:coreProperties>
</file>