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1C78F" w14:textId="77777777" w:rsidR="009A1BD1" w:rsidRPr="005A23DA" w:rsidRDefault="00C650F7" w:rsidP="00A04AAE">
      <w:pPr>
        <w:jc w:val="center"/>
        <w:rPr>
          <w:sz w:val="44"/>
          <w:szCs w:val="44"/>
        </w:rPr>
      </w:pPr>
      <w:bookmarkStart w:id="0" w:name="_GoBack"/>
      <w:r w:rsidRPr="005A23DA">
        <w:rPr>
          <w:rFonts w:hint="eastAsia"/>
          <w:sz w:val="44"/>
          <w:szCs w:val="44"/>
        </w:rPr>
        <w:t>延迟生育对人口的影响</w:t>
      </w:r>
    </w:p>
    <w:bookmarkEnd w:id="0"/>
    <w:p w14:paraId="1F81902B" w14:textId="77777777" w:rsidR="00C650F7" w:rsidRPr="005A23DA" w:rsidRDefault="00A04AAE" w:rsidP="005A23DA">
      <w:pPr>
        <w:ind w:firstLineChars="200" w:firstLine="640"/>
        <w:rPr>
          <w:sz w:val="32"/>
          <w:szCs w:val="32"/>
        </w:rPr>
      </w:pPr>
      <w:r w:rsidRPr="005A23DA">
        <w:rPr>
          <w:rFonts w:hint="eastAsia"/>
          <w:sz w:val="32"/>
          <w:szCs w:val="32"/>
        </w:rPr>
        <w:t>随着经济的发展和生育政策的调整，人们第一胎生育年龄和生育胎数都有了相应的变化。以中国人口为讨论对象，试解决以下问题</w:t>
      </w:r>
      <w:r w:rsidR="005A23DA">
        <w:rPr>
          <w:rFonts w:hint="eastAsia"/>
          <w:sz w:val="32"/>
          <w:szCs w:val="32"/>
        </w:rPr>
        <w:t>：</w:t>
      </w:r>
    </w:p>
    <w:p w14:paraId="48848595" w14:textId="77777777" w:rsidR="00A04AAE" w:rsidRPr="005A23DA" w:rsidRDefault="00A04AAE" w:rsidP="00A04AAE">
      <w:pPr>
        <w:rPr>
          <w:sz w:val="32"/>
          <w:szCs w:val="32"/>
        </w:rPr>
      </w:pPr>
      <w:r w:rsidRPr="005A23DA">
        <w:rPr>
          <w:rFonts w:hint="eastAsia"/>
          <w:sz w:val="32"/>
          <w:szCs w:val="32"/>
        </w:rPr>
        <w:t>问题</w:t>
      </w:r>
      <w:r w:rsidRPr="005A23DA">
        <w:rPr>
          <w:rFonts w:hint="eastAsia"/>
          <w:sz w:val="32"/>
          <w:szCs w:val="32"/>
        </w:rPr>
        <w:t>1</w:t>
      </w:r>
      <w:r w:rsidRPr="005A23DA">
        <w:rPr>
          <w:rFonts w:hint="eastAsia"/>
          <w:sz w:val="32"/>
          <w:szCs w:val="32"/>
        </w:rPr>
        <w:t>：讨论生育政策调整对第一胎生育年龄分布的影响。</w:t>
      </w:r>
    </w:p>
    <w:p w14:paraId="1F05754E" w14:textId="77777777" w:rsidR="00A04AAE" w:rsidRPr="005A23DA" w:rsidRDefault="00A04AAE" w:rsidP="00A04AAE">
      <w:pPr>
        <w:rPr>
          <w:sz w:val="32"/>
          <w:szCs w:val="32"/>
        </w:rPr>
      </w:pPr>
      <w:r w:rsidRPr="005A23DA">
        <w:rPr>
          <w:rFonts w:hint="eastAsia"/>
          <w:sz w:val="32"/>
          <w:szCs w:val="32"/>
        </w:rPr>
        <w:t>问题</w:t>
      </w:r>
      <w:r w:rsidRPr="005A23DA">
        <w:rPr>
          <w:rFonts w:hint="eastAsia"/>
          <w:sz w:val="32"/>
          <w:szCs w:val="32"/>
        </w:rPr>
        <w:t>2</w:t>
      </w:r>
      <w:r w:rsidRPr="005A23DA">
        <w:rPr>
          <w:rFonts w:hint="eastAsia"/>
          <w:sz w:val="32"/>
          <w:szCs w:val="32"/>
        </w:rPr>
        <w:t>：以问题</w:t>
      </w:r>
      <w:r w:rsidRPr="005A23DA">
        <w:rPr>
          <w:rFonts w:hint="eastAsia"/>
          <w:sz w:val="32"/>
          <w:szCs w:val="32"/>
        </w:rPr>
        <w:t>1</w:t>
      </w:r>
      <w:r w:rsidRPr="005A23DA">
        <w:rPr>
          <w:rFonts w:hint="eastAsia"/>
          <w:sz w:val="32"/>
          <w:szCs w:val="32"/>
        </w:rPr>
        <w:t>中生育年龄分布为基础，讨论生育政策变化对中国人口的影响。</w:t>
      </w:r>
    </w:p>
    <w:p w14:paraId="2F71F273" w14:textId="77777777" w:rsidR="00A04AAE" w:rsidRPr="00A04AAE" w:rsidRDefault="00A04AAE" w:rsidP="00A04AAE">
      <w:pPr>
        <w:rPr>
          <w:sz w:val="36"/>
        </w:rPr>
      </w:pPr>
      <w:r w:rsidRPr="005A23DA">
        <w:rPr>
          <w:rFonts w:hint="eastAsia"/>
          <w:sz w:val="32"/>
          <w:szCs w:val="32"/>
        </w:rPr>
        <w:t>问题</w:t>
      </w:r>
      <w:r w:rsidRPr="005A23DA">
        <w:rPr>
          <w:rFonts w:hint="eastAsia"/>
          <w:sz w:val="32"/>
          <w:szCs w:val="32"/>
        </w:rPr>
        <w:t>3</w:t>
      </w:r>
      <w:r w:rsidRPr="005A23DA">
        <w:rPr>
          <w:rFonts w:hint="eastAsia"/>
          <w:sz w:val="32"/>
          <w:szCs w:val="32"/>
        </w:rPr>
        <w:t>：若可以生育三胎，讨论相应第一胎生育年龄的变化，以及对中国人口的</w:t>
      </w:r>
      <w:r w:rsidR="00F72F94" w:rsidRPr="005A23DA">
        <w:rPr>
          <w:rFonts w:hint="eastAsia"/>
          <w:sz w:val="32"/>
          <w:szCs w:val="32"/>
        </w:rPr>
        <w:t>影响，可讨论至</w:t>
      </w:r>
      <w:r w:rsidR="00F72F94" w:rsidRPr="005A23DA">
        <w:rPr>
          <w:rFonts w:hint="eastAsia"/>
          <w:sz w:val="32"/>
          <w:szCs w:val="32"/>
        </w:rPr>
        <w:t>2100</w:t>
      </w:r>
      <w:r w:rsidR="00F72F94" w:rsidRPr="005A23DA">
        <w:rPr>
          <w:rFonts w:hint="eastAsia"/>
          <w:sz w:val="32"/>
          <w:szCs w:val="32"/>
        </w:rPr>
        <w:t>年</w:t>
      </w:r>
      <w:r w:rsidR="00A66C24">
        <w:rPr>
          <w:rFonts w:hint="eastAsia"/>
          <w:sz w:val="36"/>
        </w:rPr>
        <w:t>。</w:t>
      </w:r>
    </w:p>
    <w:sectPr w:rsidR="00A04AAE" w:rsidRPr="00A04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91B5E"/>
    <w:multiLevelType w:val="hybridMultilevel"/>
    <w:tmpl w:val="9A1224AE"/>
    <w:lvl w:ilvl="0" w:tplc="3F7A86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8D"/>
    <w:rsid w:val="00400C12"/>
    <w:rsid w:val="005A23DA"/>
    <w:rsid w:val="00791B8D"/>
    <w:rsid w:val="0089752C"/>
    <w:rsid w:val="009A1BD1"/>
    <w:rsid w:val="00A04AAE"/>
    <w:rsid w:val="00A66C24"/>
    <w:rsid w:val="00C650F7"/>
    <w:rsid w:val="00F7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E0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A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Macintosh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Liyan Xu</cp:lastModifiedBy>
  <cp:revision>2</cp:revision>
  <dcterms:created xsi:type="dcterms:W3CDTF">2018-04-16T10:57:00Z</dcterms:created>
  <dcterms:modified xsi:type="dcterms:W3CDTF">2018-04-16T10:57:00Z</dcterms:modified>
</cp:coreProperties>
</file>