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4F52" w:rsidRDefault="00464F52" w:rsidP="00691130">
      <w:pPr>
        <w:jc w:val="center"/>
        <w:rPr>
          <w:rFonts w:ascii="黑体" w:eastAsia="黑体" w:hAnsi="黑体" w:hint="eastAsia"/>
          <w:sz w:val="32"/>
          <w:szCs w:val="32"/>
        </w:rPr>
      </w:pPr>
    </w:p>
    <w:p w:rsidR="00464F52" w:rsidRDefault="00464F52" w:rsidP="00464F52">
      <w:pPr>
        <w:widowControl/>
        <w:jc w:val="center"/>
        <w:rPr>
          <w:rFonts w:ascii="黑体" w:eastAsia="黑体" w:hAnsi="黑体"/>
          <w:sz w:val="32"/>
          <w:szCs w:val="32"/>
        </w:rPr>
      </w:pPr>
      <w:r>
        <w:rPr>
          <w:rFonts w:ascii="黑体" w:eastAsia="黑体" w:hAnsi="黑体"/>
          <w:noProof/>
          <w:sz w:val="32"/>
          <w:szCs w:val="32"/>
        </w:rPr>
        <w:drawing>
          <wp:inline distT="0" distB="0" distL="0" distR="0" wp14:anchorId="2D1DB734" wp14:editId="680A1E3B">
            <wp:extent cx="3228722" cy="914400"/>
            <wp:effectExtent l="0" t="0" r="0" b="0"/>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4946" cy="930323"/>
                    </a:xfrm>
                    <a:prstGeom prst="rect">
                      <a:avLst/>
                    </a:prstGeom>
                    <a:noFill/>
                    <a:ln>
                      <a:noFill/>
                    </a:ln>
                  </pic:spPr>
                </pic:pic>
              </a:graphicData>
            </a:graphic>
          </wp:inline>
        </w:drawing>
      </w:r>
    </w:p>
    <w:p w:rsidR="00464F52" w:rsidRDefault="00464F52" w:rsidP="0045167C">
      <w:pPr>
        <w:widowControl/>
        <w:rPr>
          <w:rFonts w:ascii="黑体" w:eastAsia="黑体" w:hAnsi="黑体"/>
          <w:sz w:val="32"/>
          <w:szCs w:val="32"/>
        </w:rPr>
      </w:pPr>
    </w:p>
    <w:p w:rsidR="00464F52" w:rsidRPr="00D8618B" w:rsidRDefault="00D8618B" w:rsidP="00464F52">
      <w:pPr>
        <w:widowControl/>
        <w:jc w:val="center"/>
        <w:rPr>
          <w:rFonts w:ascii="黑体" w:eastAsia="黑体" w:hAnsi="黑体"/>
          <w:sz w:val="52"/>
          <w:szCs w:val="52"/>
        </w:rPr>
      </w:pPr>
      <w:r w:rsidRPr="00C67F26">
        <w:rPr>
          <w:rFonts w:ascii="黑体" w:eastAsia="黑体" w:hAnsi="黑体" w:hint="eastAsia"/>
          <w:sz w:val="52"/>
          <w:szCs w:val="52"/>
        </w:rPr>
        <w:t>航班延误</w:t>
      </w:r>
      <w:r w:rsidRPr="00C67F26">
        <w:rPr>
          <w:rFonts w:ascii="黑体" w:eastAsia="黑体" w:hAnsi="黑体"/>
          <w:sz w:val="52"/>
          <w:szCs w:val="52"/>
        </w:rPr>
        <w:t>问题的现状及改进</w:t>
      </w:r>
    </w:p>
    <w:p w:rsidR="00464F52" w:rsidRPr="00D8618B" w:rsidRDefault="0045167C" w:rsidP="00464F52">
      <w:pPr>
        <w:widowControl/>
        <w:jc w:val="center"/>
        <w:rPr>
          <w:rFonts w:ascii="黑体" w:eastAsia="黑体" w:hAnsi="黑体"/>
          <w:sz w:val="32"/>
          <w:szCs w:val="32"/>
        </w:rPr>
      </w:pPr>
      <w:r w:rsidRPr="00D8618B">
        <w:rPr>
          <w:rFonts w:ascii="黑体" w:eastAsia="黑体" w:hAnsi="黑体" w:hint="eastAsia"/>
          <w:sz w:val="32"/>
          <w:szCs w:val="32"/>
        </w:rPr>
        <w:t>——2015</w:t>
      </w:r>
      <w:r w:rsidR="00D8618B" w:rsidRPr="00D8618B">
        <w:rPr>
          <w:rFonts w:ascii="黑体" w:eastAsia="黑体" w:hAnsi="黑体" w:hint="eastAsia"/>
          <w:sz w:val="32"/>
          <w:szCs w:val="32"/>
        </w:rPr>
        <w:t>“深圳杯</w:t>
      </w:r>
      <w:r w:rsidR="00D8618B" w:rsidRPr="00D8618B">
        <w:rPr>
          <w:rFonts w:ascii="黑体" w:eastAsia="黑体" w:hAnsi="黑体"/>
          <w:sz w:val="32"/>
          <w:szCs w:val="32"/>
        </w:rPr>
        <w:t>”数学建模夏令营论文</w:t>
      </w:r>
    </w:p>
    <w:p w:rsidR="00464F52" w:rsidRDefault="00D8618B" w:rsidP="00464F52">
      <w:pPr>
        <w:widowControl/>
        <w:rPr>
          <w:rFonts w:ascii="黑体" w:eastAsia="黑体" w:cs="黑体"/>
          <w:color w:val="000000"/>
          <w:kern w:val="0"/>
          <w:sz w:val="24"/>
          <w:szCs w:val="24"/>
        </w:rPr>
      </w:pPr>
      <w:r>
        <w:rPr>
          <w:rFonts w:ascii="黑体" w:eastAsia="黑体" w:hAnsi="黑体"/>
          <w:noProof/>
          <w:sz w:val="32"/>
          <w:szCs w:val="32"/>
        </w:rPr>
        <w:drawing>
          <wp:anchor distT="0" distB="0" distL="114300" distR="114300" simplePos="0" relativeHeight="251661312" behindDoc="0" locked="0" layoutInCell="1" allowOverlap="1" wp14:anchorId="6D1B7A66" wp14:editId="52338D3F">
            <wp:simplePos x="0" y="0"/>
            <wp:positionH relativeFrom="column">
              <wp:posOffset>2185670</wp:posOffset>
            </wp:positionH>
            <wp:positionV relativeFrom="paragraph">
              <wp:posOffset>505460</wp:posOffset>
            </wp:positionV>
            <wp:extent cx="1377950" cy="1371600"/>
            <wp:effectExtent l="0" t="0" r="0" b="0"/>
            <wp:wrapTopAndBottom/>
            <wp:docPr id="375"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795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618B" w:rsidRDefault="00D8618B" w:rsidP="00D8618B">
      <w:pPr>
        <w:rPr>
          <w:rFonts w:ascii="黑体" w:eastAsia="黑体" w:hAnsi="黑体" w:cs="黑体"/>
          <w:sz w:val="28"/>
          <w:szCs w:val="28"/>
        </w:rPr>
      </w:pPr>
    </w:p>
    <w:p w:rsidR="00D8618B" w:rsidRDefault="00D8618B" w:rsidP="00D8618B">
      <w:pPr>
        <w:rPr>
          <w:rFonts w:ascii="黑体" w:eastAsia="黑体" w:hAnsi="黑体" w:cs="黑体"/>
          <w:sz w:val="28"/>
          <w:szCs w:val="28"/>
        </w:rPr>
      </w:pPr>
    </w:p>
    <w:p w:rsidR="00D8618B" w:rsidRPr="00D8618B" w:rsidRDefault="00D8618B" w:rsidP="00D8618B">
      <w:pPr>
        <w:ind w:firstLineChars="150" w:firstLine="420"/>
        <w:jc w:val="center"/>
        <w:rPr>
          <w:rFonts w:ascii="黑体" w:eastAsia="黑体" w:hAnsi="黑体" w:cs="黑体"/>
          <w:sz w:val="28"/>
          <w:szCs w:val="28"/>
        </w:rPr>
      </w:pPr>
      <w:r w:rsidRPr="00D8618B">
        <w:rPr>
          <w:rFonts w:ascii="黑体" w:eastAsia="黑体" w:hAnsi="黑体" w:cs="黑体" w:hint="eastAsia"/>
          <w:sz w:val="28"/>
          <w:szCs w:val="28"/>
        </w:rPr>
        <w:t>姓名：郭亚超   学校：天津大学   专业：电气自动化</w:t>
      </w:r>
    </w:p>
    <w:p w:rsidR="00D8618B" w:rsidRPr="00D8618B" w:rsidRDefault="00D8618B" w:rsidP="00D8618B">
      <w:pPr>
        <w:ind w:firstLineChars="150" w:firstLine="420"/>
        <w:jc w:val="center"/>
        <w:rPr>
          <w:rFonts w:ascii="黑体" w:eastAsia="黑体" w:hAnsi="黑体" w:cs="黑体"/>
          <w:sz w:val="28"/>
          <w:szCs w:val="28"/>
        </w:rPr>
      </w:pPr>
      <w:r w:rsidRPr="00D8618B">
        <w:rPr>
          <w:rFonts w:ascii="黑体" w:eastAsia="黑体" w:hAnsi="黑体" w:cs="黑体" w:hint="eastAsia"/>
          <w:sz w:val="28"/>
          <w:szCs w:val="28"/>
        </w:rPr>
        <w:t>姓名：佘步鑫   学校：天津大学   专业：电气自动化</w:t>
      </w:r>
    </w:p>
    <w:p w:rsidR="00D8618B" w:rsidRPr="00D8618B" w:rsidRDefault="00D8618B" w:rsidP="00D8618B">
      <w:pPr>
        <w:ind w:firstLineChars="150" w:firstLine="420"/>
        <w:jc w:val="center"/>
        <w:rPr>
          <w:rFonts w:ascii="黑体" w:eastAsia="黑体" w:hAnsi="黑体" w:cs="黑体"/>
          <w:sz w:val="28"/>
          <w:szCs w:val="28"/>
        </w:rPr>
      </w:pPr>
      <w:r>
        <w:rPr>
          <w:rFonts w:ascii="黑体" w:eastAsia="黑体" w:hAnsi="黑体" w:cs="黑体" w:hint="eastAsia"/>
          <w:sz w:val="28"/>
          <w:szCs w:val="28"/>
        </w:rPr>
        <w:t xml:space="preserve">  </w:t>
      </w:r>
      <w:r>
        <w:rPr>
          <w:rFonts w:ascii="黑体" w:eastAsia="黑体" w:hAnsi="黑体" w:cs="黑体"/>
          <w:sz w:val="28"/>
          <w:szCs w:val="28"/>
        </w:rPr>
        <w:t xml:space="preserve">  </w:t>
      </w:r>
      <w:r w:rsidRPr="00D8618B">
        <w:rPr>
          <w:rFonts w:ascii="黑体" w:eastAsia="黑体" w:hAnsi="黑体" w:cs="黑体" w:hint="eastAsia"/>
          <w:sz w:val="28"/>
          <w:szCs w:val="28"/>
        </w:rPr>
        <w:t xml:space="preserve">姓名：李  </w:t>
      </w:r>
      <w:proofErr w:type="gramStart"/>
      <w:r w:rsidRPr="00D8618B">
        <w:rPr>
          <w:rFonts w:ascii="黑体" w:eastAsia="黑体" w:hAnsi="黑体" w:cs="黑体" w:hint="eastAsia"/>
          <w:sz w:val="28"/>
          <w:szCs w:val="28"/>
        </w:rPr>
        <w:t>霖</w:t>
      </w:r>
      <w:proofErr w:type="gramEnd"/>
      <w:r w:rsidRPr="00D8618B">
        <w:rPr>
          <w:rFonts w:ascii="黑体" w:eastAsia="黑体" w:hAnsi="黑体" w:cs="黑体" w:hint="eastAsia"/>
          <w:sz w:val="28"/>
          <w:szCs w:val="28"/>
        </w:rPr>
        <w:t xml:space="preserve">  </w:t>
      </w:r>
      <w:r>
        <w:rPr>
          <w:rFonts w:ascii="黑体" w:eastAsia="黑体" w:hAnsi="黑体" w:cs="黑体"/>
          <w:sz w:val="28"/>
          <w:szCs w:val="28"/>
        </w:rPr>
        <w:t xml:space="preserve"> </w:t>
      </w:r>
      <w:r w:rsidRPr="00D8618B">
        <w:rPr>
          <w:rFonts w:ascii="黑体" w:eastAsia="黑体" w:hAnsi="黑体" w:cs="黑体" w:hint="eastAsia"/>
          <w:sz w:val="28"/>
          <w:szCs w:val="28"/>
        </w:rPr>
        <w:t xml:space="preserve">学校：天津大学  </w:t>
      </w:r>
      <w:r>
        <w:rPr>
          <w:rFonts w:ascii="黑体" w:eastAsia="黑体" w:hAnsi="黑体" w:cs="黑体"/>
          <w:sz w:val="28"/>
          <w:szCs w:val="28"/>
        </w:rPr>
        <w:t xml:space="preserve"> </w:t>
      </w:r>
      <w:r w:rsidRPr="00D8618B">
        <w:rPr>
          <w:rFonts w:ascii="黑体" w:eastAsia="黑体" w:hAnsi="黑体" w:cs="黑体" w:hint="eastAsia"/>
          <w:sz w:val="28"/>
          <w:szCs w:val="28"/>
        </w:rPr>
        <w:t>专业：数学与应用数学</w:t>
      </w:r>
    </w:p>
    <w:p w:rsidR="00464F52" w:rsidRDefault="00464F52" w:rsidP="00464F52">
      <w:pPr>
        <w:widowControl/>
        <w:jc w:val="center"/>
        <w:rPr>
          <w:rFonts w:ascii="黑体" w:eastAsia="黑体" w:hAnsi="黑体"/>
          <w:sz w:val="44"/>
          <w:szCs w:val="44"/>
        </w:rPr>
      </w:pPr>
    </w:p>
    <w:p w:rsidR="002363A1" w:rsidRDefault="002363A1" w:rsidP="002363A1">
      <w:pPr>
        <w:widowControl/>
        <w:rPr>
          <w:rFonts w:ascii="黑体" w:eastAsia="黑体" w:hAnsi="黑体"/>
          <w:sz w:val="32"/>
          <w:szCs w:val="32"/>
        </w:rPr>
      </w:pPr>
    </w:p>
    <w:p w:rsidR="002363A1" w:rsidRDefault="002363A1" w:rsidP="002363A1">
      <w:pPr>
        <w:widowControl/>
        <w:rPr>
          <w:rFonts w:ascii="黑体" w:eastAsia="黑体" w:hAnsi="黑体"/>
          <w:sz w:val="32"/>
          <w:szCs w:val="32"/>
        </w:rPr>
      </w:pPr>
    </w:p>
    <w:p w:rsidR="002363A1" w:rsidRDefault="002363A1" w:rsidP="002363A1">
      <w:pPr>
        <w:widowControl/>
        <w:rPr>
          <w:rFonts w:ascii="黑体" w:eastAsia="黑体" w:hAnsi="黑体"/>
          <w:sz w:val="32"/>
          <w:szCs w:val="32"/>
        </w:rPr>
      </w:pPr>
    </w:p>
    <w:p w:rsidR="00523DCD" w:rsidRPr="00572242" w:rsidRDefault="002363A1" w:rsidP="002363A1">
      <w:pPr>
        <w:widowControl/>
        <w:rPr>
          <w:rFonts w:ascii="黑体" w:eastAsia="黑体" w:hAnsi="黑体"/>
          <w:sz w:val="32"/>
          <w:szCs w:val="32"/>
        </w:rPr>
      </w:pPr>
      <w:r w:rsidRPr="00572242">
        <w:rPr>
          <w:rFonts w:ascii="黑体" w:eastAsia="黑体" w:hAnsi="黑体"/>
          <w:sz w:val="32"/>
          <w:szCs w:val="32"/>
        </w:rPr>
        <w:t xml:space="preserve"> </w:t>
      </w:r>
    </w:p>
    <w:p w:rsidR="00691130" w:rsidRPr="002363A1" w:rsidRDefault="00691130" w:rsidP="00691130">
      <w:pPr>
        <w:jc w:val="center"/>
        <w:rPr>
          <w:rFonts w:ascii="黑体" w:eastAsia="黑体" w:hAnsi="黑体"/>
          <w:sz w:val="32"/>
          <w:szCs w:val="32"/>
        </w:rPr>
      </w:pPr>
      <w:r w:rsidRPr="002363A1">
        <w:rPr>
          <w:rFonts w:ascii="黑体" w:eastAsia="黑体" w:hAnsi="黑体" w:hint="eastAsia"/>
          <w:sz w:val="32"/>
          <w:szCs w:val="32"/>
        </w:rPr>
        <w:lastRenderedPageBreak/>
        <w:t>摘</w:t>
      </w:r>
      <w:r w:rsidR="002363A1">
        <w:rPr>
          <w:rFonts w:ascii="黑体" w:eastAsia="黑体" w:hAnsi="黑体" w:hint="eastAsia"/>
          <w:sz w:val="32"/>
          <w:szCs w:val="32"/>
        </w:rPr>
        <w:t xml:space="preserve"> </w:t>
      </w:r>
      <w:r w:rsidRPr="002363A1">
        <w:rPr>
          <w:rFonts w:ascii="黑体" w:eastAsia="黑体" w:hAnsi="黑体" w:hint="eastAsia"/>
          <w:sz w:val="32"/>
          <w:szCs w:val="32"/>
        </w:rPr>
        <w:t>要</w:t>
      </w:r>
    </w:p>
    <w:p w:rsidR="002363A1" w:rsidRPr="002363A1" w:rsidRDefault="002363A1" w:rsidP="002363A1">
      <w:pPr>
        <w:widowControl/>
        <w:spacing w:line="440" w:lineRule="exact"/>
        <w:ind w:firstLineChars="200" w:firstLine="480"/>
        <w:jc w:val="left"/>
        <w:rPr>
          <w:sz w:val="24"/>
          <w:szCs w:val="24"/>
        </w:rPr>
      </w:pPr>
      <w:r w:rsidRPr="002363A1">
        <w:rPr>
          <w:rFonts w:hint="eastAsia"/>
          <w:sz w:val="24"/>
          <w:szCs w:val="24"/>
        </w:rPr>
        <w:t>随着我国航空运输量的迅速增加，航班延误问题已经引起人们的重视。本文旨在建立合理的数学模型，来综合评估航班延误的严重程度，并深入分析延误原因，同时提出合理可行的解决方案。</w:t>
      </w:r>
    </w:p>
    <w:p w:rsidR="002363A1" w:rsidRPr="002363A1" w:rsidRDefault="002363A1" w:rsidP="002363A1">
      <w:pPr>
        <w:widowControl/>
        <w:spacing w:line="440" w:lineRule="exact"/>
        <w:ind w:firstLineChars="200" w:firstLine="480"/>
        <w:jc w:val="left"/>
        <w:rPr>
          <w:sz w:val="24"/>
          <w:szCs w:val="24"/>
        </w:rPr>
      </w:pPr>
      <w:r w:rsidRPr="002363A1">
        <w:rPr>
          <w:rFonts w:hint="eastAsia"/>
          <w:sz w:val="24"/>
          <w:szCs w:val="24"/>
        </w:rPr>
        <w:t>针对问题</w:t>
      </w:r>
      <w:proofErr w:type="gramStart"/>
      <w:r w:rsidRPr="002363A1">
        <w:rPr>
          <w:rFonts w:hint="eastAsia"/>
          <w:sz w:val="24"/>
          <w:szCs w:val="24"/>
        </w:rPr>
        <w:t>一</w:t>
      </w:r>
      <w:proofErr w:type="gramEnd"/>
      <w:r w:rsidRPr="002363A1">
        <w:rPr>
          <w:rFonts w:hint="eastAsia"/>
          <w:sz w:val="24"/>
          <w:szCs w:val="24"/>
        </w:rPr>
        <w:t>，本文从</w:t>
      </w:r>
      <w:r w:rsidR="00BE118F">
        <w:rPr>
          <w:rFonts w:hint="eastAsia"/>
          <w:sz w:val="24"/>
          <w:szCs w:val="24"/>
        </w:rPr>
        <w:t>国内外统计标准不一致</w:t>
      </w:r>
      <w:r w:rsidRPr="002363A1">
        <w:rPr>
          <w:rFonts w:hint="eastAsia"/>
          <w:sz w:val="24"/>
          <w:szCs w:val="24"/>
        </w:rPr>
        <w:t>出发，选取延误率、延误</w:t>
      </w:r>
      <w:r w:rsidR="0005166E">
        <w:rPr>
          <w:rFonts w:hint="eastAsia"/>
          <w:sz w:val="24"/>
          <w:szCs w:val="24"/>
        </w:rPr>
        <w:t>时长</w:t>
      </w:r>
      <w:r w:rsidRPr="002363A1">
        <w:rPr>
          <w:rFonts w:hint="eastAsia"/>
          <w:sz w:val="24"/>
          <w:szCs w:val="24"/>
        </w:rPr>
        <w:t>和延误损失作为航班延误的统计指标，采用模糊综合评价法，建立了航班延误等级评估模型。模型检验发现，题中仅用延误率一个指标来评估航班延误的严重程度是不正确的。</w:t>
      </w:r>
    </w:p>
    <w:p w:rsidR="002363A1" w:rsidRPr="002363A1" w:rsidRDefault="002363A1" w:rsidP="002363A1">
      <w:pPr>
        <w:widowControl/>
        <w:spacing w:line="440" w:lineRule="exact"/>
        <w:ind w:firstLineChars="200" w:firstLine="480"/>
        <w:jc w:val="left"/>
        <w:rPr>
          <w:sz w:val="24"/>
          <w:szCs w:val="24"/>
        </w:rPr>
      </w:pPr>
      <w:r w:rsidRPr="002363A1">
        <w:rPr>
          <w:rFonts w:hint="eastAsia"/>
          <w:sz w:val="24"/>
          <w:szCs w:val="24"/>
        </w:rPr>
        <w:t>针对问题二，本文验证了飞机的起飞和到达时间服从</w:t>
      </w:r>
      <w:r w:rsidR="00EF2D7C">
        <w:rPr>
          <w:rFonts w:hint="eastAsia"/>
          <w:sz w:val="24"/>
          <w:szCs w:val="24"/>
        </w:rPr>
        <w:t>泊松分布，延误时间符合指数分布。通过建立航班延误动态排队模型，</w:t>
      </w:r>
      <w:r w:rsidRPr="002363A1">
        <w:rPr>
          <w:rFonts w:hint="eastAsia"/>
          <w:sz w:val="24"/>
          <w:szCs w:val="24"/>
        </w:rPr>
        <w:t>基于机场数据的仿真分析，可知引起航班延误的主要因素</w:t>
      </w:r>
      <w:r w:rsidRPr="002363A1">
        <w:rPr>
          <w:sz w:val="24"/>
          <w:szCs w:val="24"/>
        </w:rPr>
        <w:t>是</w:t>
      </w:r>
      <w:r w:rsidRPr="002363A1">
        <w:rPr>
          <w:rFonts w:hint="eastAsia"/>
          <w:sz w:val="24"/>
          <w:szCs w:val="24"/>
        </w:rPr>
        <w:t>航空公司和流量原因。</w:t>
      </w:r>
    </w:p>
    <w:p w:rsidR="002363A1" w:rsidRPr="002363A1" w:rsidRDefault="002363A1" w:rsidP="002363A1">
      <w:pPr>
        <w:widowControl/>
        <w:spacing w:line="440" w:lineRule="exact"/>
        <w:ind w:firstLineChars="200" w:firstLine="480"/>
        <w:jc w:val="left"/>
        <w:rPr>
          <w:sz w:val="24"/>
          <w:szCs w:val="24"/>
        </w:rPr>
      </w:pPr>
      <w:r w:rsidRPr="002363A1">
        <w:rPr>
          <w:rFonts w:hint="eastAsia"/>
          <w:sz w:val="24"/>
          <w:szCs w:val="24"/>
        </w:rPr>
        <w:t>针对问题三，根据航班延误的主要原因，本文建立了基于时间序列的延误预测模型，分别采用三次指数平滑法和马尔可夫链的方法</w:t>
      </w:r>
      <w:r w:rsidR="00A20034">
        <w:rPr>
          <w:rFonts w:hint="eastAsia"/>
          <w:sz w:val="24"/>
          <w:szCs w:val="24"/>
        </w:rPr>
        <w:t>进行数据的处理及分析。为研究不正确航班恢复求解的问题，本文将遗传算法引入</w:t>
      </w:r>
      <w:r w:rsidRPr="002363A1">
        <w:rPr>
          <w:rFonts w:hint="eastAsia"/>
          <w:sz w:val="24"/>
          <w:szCs w:val="24"/>
        </w:rPr>
        <w:t>匈牙利算法，从减少航班延误经济损失角度出发，分别给出了使总延误时间、延误成本和延误人数最小化的三个方案，方便工作人员根据实际情况进行调配。</w:t>
      </w:r>
    </w:p>
    <w:p w:rsidR="001410CA" w:rsidRDefault="002363A1" w:rsidP="002363A1">
      <w:pPr>
        <w:widowControl/>
        <w:spacing w:line="440" w:lineRule="exact"/>
        <w:ind w:firstLineChars="200" w:firstLine="480"/>
        <w:jc w:val="left"/>
        <w:rPr>
          <w:sz w:val="24"/>
          <w:szCs w:val="24"/>
        </w:rPr>
      </w:pPr>
      <w:r w:rsidRPr="002363A1">
        <w:rPr>
          <w:rFonts w:hint="eastAsia"/>
          <w:sz w:val="24"/>
          <w:szCs w:val="24"/>
        </w:rPr>
        <w:t>另外，为使航空公司在治理延误时的投入能取得最大回报率，本文结合采用了层次分析法和</w:t>
      </w:r>
      <w:proofErr w:type="gramStart"/>
      <w:r w:rsidRPr="002363A1">
        <w:rPr>
          <w:rFonts w:hint="eastAsia"/>
          <w:sz w:val="24"/>
          <w:szCs w:val="24"/>
        </w:rPr>
        <w:t>物元</w:t>
      </w:r>
      <w:proofErr w:type="gramEnd"/>
      <w:r w:rsidRPr="002363A1">
        <w:rPr>
          <w:rFonts w:hint="eastAsia"/>
          <w:sz w:val="24"/>
          <w:szCs w:val="24"/>
        </w:rPr>
        <w:t>法，分析发现</w:t>
      </w:r>
      <w:r w:rsidR="00A20034">
        <w:rPr>
          <w:rFonts w:hint="eastAsia"/>
          <w:sz w:val="24"/>
          <w:szCs w:val="24"/>
        </w:rPr>
        <w:t>：</w:t>
      </w:r>
      <w:r w:rsidRPr="002363A1">
        <w:rPr>
          <w:rFonts w:hint="eastAsia"/>
          <w:sz w:val="24"/>
          <w:szCs w:val="24"/>
        </w:rPr>
        <w:t>管理执行力度和管理标准失察时对航班延误影响最大，应</w:t>
      </w:r>
      <w:r w:rsidR="001358D1">
        <w:rPr>
          <w:rFonts w:hint="eastAsia"/>
          <w:sz w:val="24"/>
          <w:szCs w:val="24"/>
        </w:rPr>
        <w:t>重点治理。同时，通过对数据的分析，针对航班延误的变化规律，本文分别为政府和</w:t>
      </w:r>
      <w:r w:rsidRPr="002363A1">
        <w:rPr>
          <w:rFonts w:hint="eastAsia"/>
          <w:sz w:val="24"/>
          <w:szCs w:val="24"/>
        </w:rPr>
        <w:t>乘客提出</w:t>
      </w:r>
      <w:r w:rsidR="007F4DD2">
        <w:rPr>
          <w:rFonts w:hint="eastAsia"/>
          <w:sz w:val="24"/>
          <w:szCs w:val="24"/>
        </w:rPr>
        <w:t>相应的</w:t>
      </w:r>
      <w:r w:rsidR="005874B2">
        <w:rPr>
          <w:rFonts w:hint="eastAsia"/>
          <w:sz w:val="24"/>
          <w:szCs w:val="24"/>
        </w:rPr>
        <w:t>建议，</w:t>
      </w:r>
      <w:r w:rsidR="005874B2">
        <w:rPr>
          <w:sz w:val="24"/>
          <w:szCs w:val="24"/>
        </w:rPr>
        <w:t>以</w:t>
      </w:r>
      <w:r w:rsidR="0026749E">
        <w:rPr>
          <w:rFonts w:hint="eastAsia"/>
          <w:sz w:val="24"/>
          <w:szCs w:val="24"/>
        </w:rPr>
        <w:t>减少</w:t>
      </w:r>
      <w:r w:rsidR="005874B2">
        <w:rPr>
          <w:sz w:val="24"/>
          <w:szCs w:val="24"/>
        </w:rPr>
        <w:t>航班延误</w:t>
      </w:r>
      <w:r w:rsidR="00760048">
        <w:rPr>
          <w:rFonts w:hint="eastAsia"/>
          <w:sz w:val="24"/>
          <w:szCs w:val="24"/>
        </w:rPr>
        <w:t>的</w:t>
      </w:r>
      <w:r w:rsidR="00760048">
        <w:rPr>
          <w:sz w:val="24"/>
          <w:szCs w:val="24"/>
        </w:rPr>
        <w:t>发生</w:t>
      </w:r>
      <w:r w:rsidR="005874B2">
        <w:rPr>
          <w:sz w:val="24"/>
          <w:szCs w:val="24"/>
        </w:rPr>
        <w:t>。</w:t>
      </w:r>
    </w:p>
    <w:p w:rsidR="002363A1" w:rsidRDefault="002363A1" w:rsidP="002363A1">
      <w:pPr>
        <w:widowControl/>
        <w:spacing w:line="440" w:lineRule="exact"/>
        <w:ind w:firstLineChars="200" w:firstLine="480"/>
        <w:jc w:val="left"/>
        <w:rPr>
          <w:sz w:val="24"/>
          <w:szCs w:val="24"/>
        </w:rPr>
      </w:pPr>
    </w:p>
    <w:p w:rsidR="002363A1" w:rsidRDefault="002363A1" w:rsidP="002363A1">
      <w:pPr>
        <w:widowControl/>
        <w:spacing w:line="440" w:lineRule="exact"/>
        <w:ind w:firstLineChars="200" w:firstLine="480"/>
        <w:jc w:val="left"/>
        <w:rPr>
          <w:sz w:val="24"/>
          <w:szCs w:val="24"/>
        </w:rPr>
      </w:pPr>
    </w:p>
    <w:p w:rsidR="002363A1" w:rsidRDefault="002363A1" w:rsidP="002363A1">
      <w:pPr>
        <w:widowControl/>
        <w:spacing w:line="440" w:lineRule="exact"/>
        <w:ind w:firstLineChars="200" w:firstLine="480"/>
        <w:jc w:val="left"/>
        <w:rPr>
          <w:sz w:val="24"/>
          <w:szCs w:val="24"/>
        </w:rPr>
      </w:pPr>
    </w:p>
    <w:p w:rsidR="002363A1" w:rsidRDefault="002363A1" w:rsidP="002363A1">
      <w:pPr>
        <w:widowControl/>
        <w:spacing w:line="440" w:lineRule="exact"/>
        <w:ind w:firstLineChars="200" w:firstLine="480"/>
        <w:jc w:val="left"/>
        <w:rPr>
          <w:sz w:val="24"/>
          <w:szCs w:val="24"/>
        </w:rPr>
      </w:pPr>
    </w:p>
    <w:p w:rsidR="002363A1" w:rsidRDefault="002363A1" w:rsidP="002363A1">
      <w:pPr>
        <w:widowControl/>
        <w:spacing w:line="440" w:lineRule="exact"/>
        <w:ind w:firstLineChars="200" w:firstLine="480"/>
        <w:jc w:val="left"/>
        <w:rPr>
          <w:sz w:val="24"/>
          <w:szCs w:val="24"/>
        </w:rPr>
      </w:pPr>
    </w:p>
    <w:p w:rsidR="002363A1" w:rsidRPr="002363A1" w:rsidRDefault="002363A1" w:rsidP="002363A1">
      <w:pPr>
        <w:widowControl/>
        <w:spacing w:line="440" w:lineRule="exact"/>
        <w:ind w:firstLineChars="200" w:firstLine="482"/>
        <w:jc w:val="left"/>
        <w:rPr>
          <w:sz w:val="24"/>
          <w:szCs w:val="24"/>
        </w:rPr>
      </w:pPr>
      <w:r w:rsidRPr="002363A1">
        <w:rPr>
          <w:rFonts w:hint="eastAsia"/>
          <w:b/>
          <w:sz w:val="24"/>
          <w:szCs w:val="24"/>
        </w:rPr>
        <w:t>关键词</w:t>
      </w:r>
      <w:r w:rsidRPr="002363A1">
        <w:rPr>
          <w:rFonts w:hint="eastAsia"/>
          <w:sz w:val="24"/>
          <w:szCs w:val="24"/>
        </w:rPr>
        <w:t>：航班延误；模糊</w:t>
      </w:r>
      <w:r w:rsidRPr="002363A1">
        <w:rPr>
          <w:sz w:val="24"/>
          <w:szCs w:val="24"/>
        </w:rPr>
        <w:t>综合评价；</w:t>
      </w:r>
      <w:r w:rsidRPr="002363A1">
        <w:rPr>
          <w:rFonts w:hint="eastAsia"/>
          <w:sz w:val="24"/>
          <w:szCs w:val="24"/>
        </w:rPr>
        <w:t>动态排队；时间序列预测；治理途径</w:t>
      </w:r>
    </w:p>
    <w:p w:rsidR="002363A1" w:rsidRDefault="002363A1">
      <w:pPr>
        <w:widowControl/>
        <w:jc w:val="left"/>
        <w:rPr>
          <w:sz w:val="24"/>
          <w:szCs w:val="24"/>
        </w:rPr>
      </w:pPr>
    </w:p>
    <w:p w:rsidR="002363A1" w:rsidRDefault="002363A1">
      <w:pPr>
        <w:widowControl/>
        <w:jc w:val="left"/>
        <w:rPr>
          <w:sz w:val="24"/>
          <w:szCs w:val="24"/>
        </w:rPr>
      </w:pPr>
    </w:p>
    <w:p w:rsidR="002363A1" w:rsidRDefault="002363A1">
      <w:pPr>
        <w:widowControl/>
        <w:jc w:val="left"/>
        <w:rPr>
          <w:sz w:val="24"/>
          <w:szCs w:val="24"/>
        </w:rPr>
      </w:pPr>
    </w:p>
    <w:p w:rsidR="002363A1" w:rsidRDefault="002363A1">
      <w:pPr>
        <w:widowControl/>
        <w:jc w:val="left"/>
        <w:rPr>
          <w:sz w:val="24"/>
          <w:szCs w:val="24"/>
        </w:rPr>
      </w:pPr>
    </w:p>
    <w:p w:rsidR="002363A1" w:rsidRDefault="002363A1">
      <w:pPr>
        <w:widowControl/>
        <w:jc w:val="left"/>
        <w:rPr>
          <w:sz w:val="24"/>
          <w:szCs w:val="24"/>
        </w:rPr>
      </w:pPr>
    </w:p>
    <w:sdt>
      <w:sdtPr>
        <w:rPr>
          <w:rFonts w:asciiTheme="minorHAnsi" w:eastAsiaTheme="minorEastAsia" w:hAnsiTheme="minorHAnsi" w:cstheme="minorBidi"/>
          <w:b w:val="0"/>
          <w:bCs w:val="0"/>
          <w:color w:val="auto"/>
          <w:kern w:val="2"/>
          <w:sz w:val="21"/>
          <w:szCs w:val="22"/>
          <w:lang w:val="zh-CN"/>
        </w:rPr>
        <w:id w:val="138002338"/>
        <w:docPartObj>
          <w:docPartGallery w:val="Table of Contents"/>
          <w:docPartUnique/>
        </w:docPartObj>
      </w:sdtPr>
      <w:sdtEndPr/>
      <w:sdtContent>
        <w:p w:rsidR="00A20034" w:rsidRPr="00D8618B" w:rsidRDefault="00A20034" w:rsidP="007C08E4">
          <w:pPr>
            <w:pStyle w:val="TOC"/>
            <w:jc w:val="center"/>
            <w:rPr>
              <w:color w:val="000000" w:themeColor="text1"/>
              <w:sz w:val="30"/>
            </w:rPr>
          </w:pPr>
          <w:r w:rsidRPr="00D8618B">
            <w:rPr>
              <w:color w:val="000000" w:themeColor="text1"/>
              <w:sz w:val="30"/>
              <w:lang w:val="zh-CN"/>
            </w:rPr>
            <w:t>目录</w:t>
          </w:r>
        </w:p>
        <w:p w:rsidR="00A20034" w:rsidRDefault="00A20034">
          <w:pPr>
            <w:pStyle w:val="11"/>
            <w:tabs>
              <w:tab w:val="right" w:leader="dot" w:pos="9060"/>
            </w:tabs>
            <w:rPr>
              <w:noProof/>
            </w:rPr>
          </w:pPr>
          <w:r w:rsidRPr="007C08E4">
            <w:rPr>
              <w:sz w:val="24"/>
            </w:rPr>
            <w:fldChar w:fldCharType="begin"/>
          </w:r>
          <w:r w:rsidRPr="007C08E4">
            <w:rPr>
              <w:sz w:val="24"/>
            </w:rPr>
            <w:instrText xml:space="preserve"> TOC \o "1-3" \h \z \u </w:instrText>
          </w:r>
          <w:r w:rsidRPr="007C08E4">
            <w:rPr>
              <w:sz w:val="24"/>
            </w:rPr>
            <w:fldChar w:fldCharType="separate"/>
          </w:r>
          <w:hyperlink w:anchor="_Toc429247832" w:history="1">
            <w:r w:rsidRPr="001B6CC6">
              <w:rPr>
                <w:rStyle w:val="aa"/>
                <w:rFonts w:hint="eastAsia"/>
                <w:noProof/>
              </w:rPr>
              <w:t>一、问题重述</w:t>
            </w:r>
            <w:r>
              <w:rPr>
                <w:noProof/>
                <w:webHidden/>
              </w:rPr>
              <w:tab/>
            </w:r>
            <w:r>
              <w:rPr>
                <w:noProof/>
                <w:webHidden/>
              </w:rPr>
              <w:fldChar w:fldCharType="begin"/>
            </w:r>
            <w:r>
              <w:rPr>
                <w:noProof/>
                <w:webHidden/>
              </w:rPr>
              <w:instrText xml:space="preserve"> PAGEREF _Toc429247832 \h </w:instrText>
            </w:r>
            <w:r>
              <w:rPr>
                <w:noProof/>
                <w:webHidden/>
              </w:rPr>
            </w:r>
            <w:r>
              <w:rPr>
                <w:noProof/>
                <w:webHidden/>
              </w:rPr>
              <w:fldChar w:fldCharType="separate"/>
            </w:r>
            <w:r w:rsidR="006D5E7E">
              <w:rPr>
                <w:noProof/>
                <w:webHidden/>
              </w:rPr>
              <w:t>1</w:t>
            </w:r>
            <w:r>
              <w:rPr>
                <w:noProof/>
                <w:webHidden/>
              </w:rPr>
              <w:fldChar w:fldCharType="end"/>
            </w:r>
          </w:hyperlink>
        </w:p>
        <w:p w:rsidR="00A20034" w:rsidRDefault="00D471E0">
          <w:pPr>
            <w:pStyle w:val="11"/>
            <w:tabs>
              <w:tab w:val="right" w:leader="dot" w:pos="9060"/>
            </w:tabs>
            <w:rPr>
              <w:noProof/>
            </w:rPr>
          </w:pPr>
          <w:hyperlink w:anchor="_Toc429247833" w:history="1">
            <w:r w:rsidR="00A20034" w:rsidRPr="001B6CC6">
              <w:rPr>
                <w:rStyle w:val="aa"/>
                <w:rFonts w:hint="eastAsia"/>
                <w:noProof/>
              </w:rPr>
              <w:t>二、问题分析</w:t>
            </w:r>
            <w:r w:rsidR="00A20034">
              <w:rPr>
                <w:noProof/>
                <w:webHidden/>
              </w:rPr>
              <w:tab/>
            </w:r>
            <w:r w:rsidR="00A20034">
              <w:rPr>
                <w:noProof/>
                <w:webHidden/>
              </w:rPr>
              <w:fldChar w:fldCharType="begin"/>
            </w:r>
            <w:r w:rsidR="00A20034">
              <w:rPr>
                <w:noProof/>
                <w:webHidden/>
              </w:rPr>
              <w:instrText xml:space="preserve"> PAGEREF _Toc429247833 \h </w:instrText>
            </w:r>
            <w:r w:rsidR="00A20034">
              <w:rPr>
                <w:noProof/>
                <w:webHidden/>
              </w:rPr>
            </w:r>
            <w:r w:rsidR="00A20034">
              <w:rPr>
                <w:noProof/>
                <w:webHidden/>
              </w:rPr>
              <w:fldChar w:fldCharType="separate"/>
            </w:r>
            <w:r w:rsidR="006D5E7E">
              <w:rPr>
                <w:noProof/>
                <w:webHidden/>
              </w:rPr>
              <w:t>1</w:t>
            </w:r>
            <w:r w:rsidR="00A20034">
              <w:rPr>
                <w:noProof/>
                <w:webHidden/>
              </w:rPr>
              <w:fldChar w:fldCharType="end"/>
            </w:r>
          </w:hyperlink>
        </w:p>
        <w:p w:rsidR="00A20034" w:rsidRDefault="00D471E0">
          <w:pPr>
            <w:pStyle w:val="11"/>
            <w:tabs>
              <w:tab w:val="right" w:leader="dot" w:pos="9060"/>
            </w:tabs>
            <w:rPr>
              <w:noProof/>
            </w:rPr>
          </w:pPr>
          <w:hyperlink w:anchor="_Toc429247834" w:history="1">
            <w:r w:rsidR="00A20034" w:rsidRPr="001B6CC6">
              <w:rPr>
                <w:rStyle w:val="aa"/>
                <w:rFonts w:hint="eastAsia"/>
                <w:noProof/>
              </w:rPr>
              <w:t>三、模型假设</w:t>
            </w:r>
            <w:r w:rsidR="00A20034">
              <w:rPr>
                <w:noProof/>
                <w:webHidden/>
              </w:rPr>
              <w:tab/>
            </w:r>
            <w:r w:rsidR="00A20034">
              <w:rPr>
                <w:noProof/>
                <w:webHidden/>
              </w:rPr>
              <w:fldChar w:fldCharType="begin"/>
            </w:r>
            <w:r w:rsidR="00A20034">
              <w:rPr>
                <w:noProof/>
                <w:webHidden/>
              </w:rPr>
              <w:instrText xml:space="preserve"> PAGEREF _Toc429247834 \h </w:instrText>
            </w:r>
            <w:r w:rsidR="00A20034">
              <w:rPr>
                <w:noProof/>
                <w:webHidden/>
              </w:rPr>
            </w:r>
            <w:r w:rsidR="00A20034">
              <w:rPr>
                <w:noProof/>
                <w:webHidden/>
              </w:rPr>
              <w:fldChar w:fldCharType="separate"/>
            </w:r>
            <w:r w:rsidR="006D5E7E">
              <w:rPr>
                <w:noProof/>
                <w:webHidden/>
              </w:rPr>
              <w:t>2</w:t>
            </w:r>
            <w:r w:rsidR="00A20034">
              <w:rPr>
                <w:noProof/>
                <w:webHidden/>
              </w:rPr>
              <w:fldChar w:fldCharType="end"/>
            </w:r>
          </w:hyperlink>
        </w:p>
        <w:p w:rsidR="00A20034" w:rsidRDefault="00D471E0">
          <w:pPr>
            <w:pStyle w:val="11"/>
            <w:tabs>
              <w:tab w:val="right" w:leader="dot" w:pos="9060"/>
            </w:tabs>
            <w:rPr>
              <w:noProof/>
            </w:rPr>
          </w:pPr>
          <w:hyperlink w:anchor="_Toc429247835" w:history="1">
            <w:r w:rsidR="00A20034" w:rsidRPr="001B6CC6">
              <w:rPr>
                <w:rStyle w:val="aa"/>
                <w:rFonts w:hint="eastAsia"/>
                <w:noProof/>
              </w:rPr>
              <w:t>四、符号说明</w:t>
            </w:r>
            <w:r w:rsidR="00A20034">
              <w:rPr>
                <w:noProof/>
                <w:webHidden/>
              </w:rPr>
              <w:tab/>
            </w:r>
            <w:r w:rsidR="00A20034">
              <w:rPr>
                <w:noProof/>
                <w:webHidden/>
              </w:rPr>
              <w:fldChar w:fldCharType="begin"/>
            </w:r>
            <w:r w:rsidR="00A20034">
              <w:rPr>
                <w:noProof/>
                <w:webHidden/>
              </w:rPr>
              <w:instrText xml:space="preserve"> PAGEREF _Toc429247835 \h </w:instrText>
            </w:r>
            <w:r w:rsidR="00A20034">
              <w:rPr>
                <w:noProof/>
                <w:webHidden/>
              </w:rPr>
            </w:r>
            <w:r w:rsidR="00A20034">
              <w:rPr>
                <w:noProof/>
                <w:webHidden/>
              </w:rPr>
              <w:fldChar w:fldCharType="separate"/>
            </w:r>
            <w:r w:rsidR="006D5E7E">
              <w:rPr>
                <w:noProof/>
                <w:webHidden/>
              </w:rPr>
              <w:t>3</w:t>
            </w:r>
            <w:r w:rsidR="00A20034">
              <w:rPr>
                <w:noProof/>
                <w:webHidden/>
              </w:rPr>
              <w:fldChar w:fldCharType="end"/>
            </w:r>
          </w:hyperlink>
        </w:p>
        <w:p w:rsidR="00A20034" w:rsidRDefault="00D471E0">
          <w:pPr>
            <w:pStyle w:val="11"/>
            <w:tabs>
              <w:tab w:val="right" w:leader="dot" w:pos="9060"/>
            </w:tabs>
            <w:rPr>
              <w:noProof/>
            </w:rPr>
          </w:pPr>
          <w:hyperlink w:anchor="_Toc429247836" w:history="1">
            <w:r w:rsidR="00A20034" w:rsidRPr="001B6CC6">
              <w:rPr>
                <w:rStyle w:val="aa"/>
                <w:rFonts w:hint="eastAsia"/>
                <w:noProof/>
              </w:rPr>
              <w:t>五、模型的建立与求解</w:t>
            </w:r>
            <w:r w:rsidR="00A20034">
              <w:rPr>
                <w:noProof/>
                <w:webHidden/>
              </w:rPr>
              <w:tab/>
            </w:r>
            <w:r w:rsidR="00A20034">
              <w:rPr>
                <w:noProof/>
                <w:webHidden/>
              </w:rPr>
              <w:fldChar w:fldCharType="begin"/>
            </w:r>
            <w:r w:rsidR="00A20034">
              <w:rPr>
                <w:noProof/>
                <w:webHidden/>
              </w:rPr>
              <w:instrText xml:space="preserve"> PAGEREF _Toc429247836 \h </w:instrText>
            </w:r>
            <w:r w:rsidR="00A20034">
              <w:rPr>
                <w:noProof/>
                <w:webHidden/>
              </w:rPr>
            </w:r>
            <w:r w:rsidR="00A20034">
              <w:rPr>
                <w:noProof/>
                <w:webHidden/>
              </w:rPr>
              <w:fldChar w:fldCharType="separate"/>
            </w:r>
            <w:r w:rsidR="006D5E7E">
              <w:rPr>
                <w:noProof/>
                <w:webHidden/>
              </w:rPr>
              <w:t>4</w:t>
            </w:r>
            <w:r w:rsidR="00A20034">
              <w:rPr>
                <w:noProof/>
                <w:webHidden/>
              </w:rPr>
              <w:fldChar w:fldCharType="end"/>
            </w:r>
          </w:hyperlink>
        </w:p>
        <w:p w:rsidR="00A20034" w:rsidRDefault="00D471E0">
          <w:pPr>
            <w:pStyle w:val="20"/>
            <w:tabs>
              <w:tab w:val="right" w:leader="dot" w:pos="9060"/>
            </w:tabs>
            <w:rPr>
              <w:noProof/>
            </w:rPr>
          </w:pPr>
          <w:hyperlink w:anchor="_Toc429247837" w:history="1">
            <w:r w:rsidR="00A20034" w:rsidRPr="001B6CC6">
              <w:rPr>
                <w:rStyle w:val="aa"/>
                <w:noProof/>
              </w:rPr>
              <w:t>5.1</w:t>
            </w:r>
            <w:r w:rsidR="00A20034" w:rsidRPr="001B6CC6">
              <w:rPr>
                <w:rStyle w:val="aa"/>
                <w:rFonts w:hint="eastAsia"/>
                <w:noProof/>
              </w:rPr>
              <w:t>模型一：模糊综合评估模型</w:t>
            </w:r>
            <w:r w:rsidR="00A20034">
              <w:rPr>
                <w:noProof/>
                <w:webHidden/>
              </w:rPr>
              <w:tab/>
            </w:r>
            <w:r w:rsidR="00A20034">
              <w:rPr>
                <w:noProof/>
                <w:webHidden/>
              </w:rPr>
              <w:fldChar w:fldCharType="begin"/>
            </w:r>
            <w:r w:rsidR="00A20034">
              <w:rPr>
                <w:noProof/>
                <w:webHidden/>
              </w:rPr>
              <w:instrText xml:space="preserve"> PAGEREF _Toc429247837 \h </w:instrText>
            </w:r>
            <w:r w:rsidR="00A20034">
              <w:rPr>
                <w:noProof/>
                <w:webHidden/>
              </w:rPr>
            </w:r>
            <w:r w:rsidR="00A20034">
              <w:rPr>
                <w:noProof/>
                <w:webHidden/>
              </w:rPr>
              <w:fldChar w:fldCharType="separate"/>
            </w:r>
            <w:r w:rsidR="006D5E7E">
              <w:rPr>
                <w:noProof/>
                <w:webHidden/>
              </w:rPr>
              <w:t>4</w:t>
            </w:r>
            <w:r w:rsidR="00A20034">
              <w:rPr>
                <w:noProof/>
                <w:webHidden/>
              </w:rPr>
              <w:fldChar w:fldCharType="end"/>
            </w:r>
          </w:hyperlink>
        </w:p>
        <w:p w:rsidR="00A20034" w:rsidRPr="00F73B8E" w:rsidRDefault="00D471E0">
          <w:pPr>
            <w:pStyle w:val="3"/>
            <w:tabs>
              <w:tab w:val="left" w:pos="1680"/>
              <w:tab w:val="right" w:leader="dot" w:pos="9060"/>
            </w:tabs>
            <w:rPr>
              <w:rFonts w:asciiTheme="minorEastAsia" w:hAnsiTheme="minorEastAsia"/>
              <w:noProof/>
            </w:rPr>
          </w:pPr>
          <w:hyperlink w:anchor="_Toc429247838" w:history="1">
            <w:r w:rsidR="00A20034" w:rsidRPr="00F73B8E">
              <w:rPr>
                <w:rStyle w:val="aa"/>
                <w:rFonts w:asciiTheme="minorEastAsia" w:hAnsiTheme="minorEastAsia"/>
                <w:noProof/>
              </w:rPr>
              <w:t>5.1.1</w:t>
            </w:r>
            <w:r w:rsidR="00A20034" w:rsidRPr="00F73B8E">
              <w:rPr>
                <w:rFonts w:asciiTheme="minorEastAsia" w:hAnsiTheme="minorEastAsia"/>
                <w:noProof/>
              </w:rPr>
              <w:tab/>
            </w:r>
            <w:r w:rsidR="00A20034" w:rsidRPr="00F73B8E">
              <w:rPr>
                <w:rStyle w:val="aa"/>
                <w:rFonts w:asciiTheme="minorEastAsia" w:hAnsiTheme="minorEastAsia" w:hint="eastAsia"/>
                <w:noProof/>
              </w:rPr>
              <w:t>模型分析</w:t>
            </w:r>
            <w:r w:rsidR="00A20034" w:rsidRPr="00F73B8E">
              <w:rPr>
                <w:rFonts w:asciiTheme="minorEastAsia" w:hAnsiTheme="minorEastAsia"/>
                <w:noProof/>
                <w:webHidden/>
              </w:rPr>
              <w:tab/>
            </w:r>
            <w:r w:rsidR="00A20034" w:rsidRPr="00F73B8E">
              <w:rPr>
                <w:rFonts w:asciiTheme="minorEastAsia" w:hAnsiTheme="minorEastAsia"/>
                <w:noProof/>
                <w:webHidden/>
              </w:rPr>
              <w:fldChar w:fldCharType="begin"/>
            </w:r>
            <w:r w:rsidR="00A20034" w:rsidRPr="00F73B8E">
              <w:rPr>
                <w:rFonts w:asciiTheme="minorEastAsia" w:hAnsiTheme="minorEastAsia"/>
                <w:noProof/>
                <w:webHidden/>
              </w:rPr>
              <w:instrText xml:space="preserve"> PAGEREF _Toc429247838 \h </w:instrText>
            </w:r>
            <w:r w:rsidR="00A20034" w:rsidRPr="00F73B8E">
              <w:rPr>
                <w:rFonts w:asciiTheme="minorEastAsia" w:hAnsiTheme="minorEastAsia"/>
                <w:noProof/>
                <w:webHidden/>
              </w:rPr>
            </w:r>
            <w:r w:rsidR="00A20034" w:rsidRPr="00F73B8E">
              <w:rPr>
                <w:rFonts w:asciiTheme="minorEastAsia" w:hAnsiTheme="minorEastAsia"/>
                <w:noProof/>
                <w:webHidden/>
              </w:rPr>
              <w:fldChar w:fldCharType="separate"/>
            </w:r>
            <w:r w:rsidR="006D5E7E">
              <w:rPr>
                <w:rFonts w:asciiTheme="minorEastAsia" w:hAnsiTheme="minorEastAsia"/>
                <w:noProof/>
                <w:webHidden/>
              </w:rPr>
              <w:t>4</w:t>
            </w:r>
            <w:r w:rsidR="00A20034" w:rsidRPr="00F73B8E">
              <w:rPr>
                <w:rFonts w:asciiTheme="minorEastAsia" w:hAnsiTheme="minorEastAsia"/>
                <w:noProof/>
                <w:webHidden/>
              </w:rPr>
              <w:fldChar w:fldCharType="end"/>
            </w:r>
          </w:hyperlink>
        </w:p>
        <w:p w:rsidR="00A20034" w:rsidRPr="00F73B8E" w:rsidRDefault="00D471E0">
          <w:pPr>
            <w:pStyle w:val="3"/>
            <w:tabs>
              <w:tab w:val="left" w:pos="1680"/>
              <w:tab w:val="right" w:leader="dot" w:pos="9060"/>
            </w:tabs>
            <w:rPr>
              <w:rFonts w:asciiTheme="minorEastAsia" w:hAnsiTheme="minorEastAsia"/>
              <w:noProof/>
            </w:rPr>
          </w:pPr>
          <w:hyperlink w:anchor="_Toc429247839" w:history="1">
            <w:r w:rsidR="00A20034" w:rsidRPr="00F73B8E">
              <w:rPr>
                <w:rStyle w:val="aa"/>
                <w:rFonts w:asciiTheme="minorEastAsia" w:hAnsiTheme="minorEastAsia"/>
                <w:noProof/>
              </w:rPr>
              <w:t>5.1.2</w:t>
            </w:r>
            <w:r w:rsidR="00A20034" w:rsidRPr="00F73B8E">
              <w:rPr>
                <w:rFonts w:asciiTheme="minorEastAsia" w:hAnsiTheme="minorEastAsia"/>
                <w:noProof/>
              </w:rPr>
              <w:tab/>
            </w:r>
            <w:r w:rsidR="00A20034" w:rsidRPr="00F73B8E">
              <w:rPr>
                <w:rStyle w:val="aa"/>
                <w:rFonts w:asciiTheme="minorEastAsia" w:hAnsiTheme="minorEastAsia" w:hint="eastAsia"/>
                <w:noProof/>
              </w:rPr>
              <w:t>模型建立</w:t>
            </w:r>
            <w:r w:rsidR="00A20034" w:rsidRPr="00F73B8E">
              <w:rPr>
                <w:rFonts w:asciiTheme="minorEastAsia" w:hAnsiTheme="minorEastAsia"/>
                <w:noProof/>
                <w:webHidden/>
              </w:rPr>
              <w:tab/>
            </w:r>
            <w:r w:rsidR="00A20034" w:rsidRPr="00F73B8E">
              <w:rPr>
                <w:rFonts w:asciiTheme="minorEastAsia" w:hAnsiTheme="minorEastAsia"/>
                <w:noProof/>
                <w:webHidden/>
              </w:rPr>
              <w:fldChar w:fldCharType="begin"/>
            </w:r>
            <w:r w:rsidR="00A20034" w:rsidRPr="00F73B8E">
              <w:rPr>
                <w:rFonts w:asciiTheme="minorEastAsia" w:hAnsiTheme="minorEastAsia"/>
                <w:noProof/>
                <w:webHidden/>
              </w:rPr>
              <w:instrText xml:space="preserve"> PAGEREF _Toc429247839 \h </w:instrText>
            </w:r>
            <w:r w:rsidR="00A20034" w:rsidRPr="00F73B8E">
              <w:rPr>
                <w:rFonts w:asciiTheme="minorEastAsia" w:hAnsiTheme="minorEastAsia"/>
                <w:noProof/>
                <w:webHidden/>
              </w:rPr>
            </w:r>
            <w:r w:rsidR="00A20034" w:rsidRPr="00F73B8E">
              <w:rPr>
                <w:rFonts w:asciiTheme="minorEastAsia" w:hAnsiTheme="minorEastAsia"/>
                <w:noProof/>
                <w:webHidden/>
              </w:rPr>
              <w:fldChar w:fldCharType="separate"/>
            </w:r>
            <w:r w:rsidR="006D5E7E">
              <w:rPr>
                <w:rFonts w:asciiTheme="minorEastAsia" w:hAnsiTheme="minorEastAsia"/>
                <w:noProof/>
                <w:webHidden/>
              </w:rPr>
              <w:t>9</w:t>
            </w:r>
            <w:r w:rsidR="00A20034" w:rsidRPr="00F73B8E">
              <w:rPr>
                <w:rFonts w:asciiTheme="minorEastAsia" w:hAnsiTheme="minorEastAsia"/>
                <w:noProof/>
                <w:webHidden/>
              </w:rPr>
              <w:fldChar w:fldCharType="end"/>
            </w:r>
          </w:hyperlink>
        </w:p>
        <w:p w:rsidR="00A20034" w:rsidRPr="00F73B8E" w:rsidRDefault="00D471E0">
          <w:pPr>
            <w:pStyle w:val="3"/>
            <w:tabs>
              <w:tab w:val="left" w:pos="1680"/>
              <w:tab w:val="right" w:leader="dot" w:pos="9060"/>
            </w:tabs>
            <w:rPr>
              <w:rFonts w:asciiTheme="minorEastAsia" w:hAnsiTheme="minorEastAsia"/>
              <w:noProof/>
            </w:rPr>
          </w:pPr>
          <w:hyperlink w:anchor="_Toc429247840" w:history="1">
            <w:r w:rsidR="00A20034" w:rsidRPr="00F73B8E">
              <w:rPr>
                <w:rStyle w:val="aa"/>
                <w:rFonts w:asciiTheme="minorEastAsia" w:hAnsiTheme="minorEastAsia"/>
                <w:noProof/>
              </w:rPr>
              <w:t>5.1.3</w:t>
            </w:r>
            <w:r w:rsidR="00A20034" w:rsidRPr="00F73B8E">
              <w:rPr>
                <w:rFonts w:asciiTheme="minorEastAsia" w:hAnsiTheme="minorEastAsia"/>
                <w:noProof/>
              </w:rPr>
              <w:tab/>
            </w:r>
            <w:r w:rsidR="00A20034" w:rsidRPr="00F73B8E">
              <w:rPr>
                <w:rStyle w:val="aa"/>
                <w:rFonts w:asciiTheme="minorEastAsia" w:hAnsiTheme="minorEastAsia" w:hint="eastAsia"/>
                <w:noProof/>
              </w:rPr>
              <w:t>模型求解</w:t>
            </w:r>
            <w:r w:rsidR="00A20034" w:rsidRPr="00F73B8E">
              <w:rPr>
                <w:rFonts w:asciiTheme="minorEastAsia" w:hAnsiTheme="minorEastAsia"/>
                <w:noProof/>
                <w:webHidden/>
              </w:rPr>
              <w:tab/>
            </w:r>
            <w:r w:rsidR="00A20034" w:rsidRPr="00F73B8E">
              <w:rPr>
                <w:rFonts w:asciiTheme="minorEastAsia" w:hAnsiTheme="minorEastAsia"/>
                <w:noProof/>
                <w:webHidden/>
              </w:rPr>
              <w:fldChar w:fldCharType="begin"/>
            </w:r>
            <w:r w:rsidR="00A20034" w:rsidRPr="00F73B8E">
              <w:rPr>
                <w:rFonts w:asciiTheme="minorEastAsia" w:hAnsiTheme="minorEastAsia"/>
                <w:noProof/>
                <w:webHidden/>
              </w:rPr>
              <w:instrText xml:space="preserve"> PAGEREF _Toc429247840 \h </w:instrText>
            </w:r>
            <w:r w:rsidR="00A20034" w:rsidRPr="00F73B8E">
              <w:rPr>
                <w:rFonts w:asciiTheme="minorEastAsia" w:hAnsiTheme="minorEastAsia"/>
                <w:noProof/>
                <w:webHidden/>
              </w:rPr>
            </w:r>
            <w:r w:rsidR="00A20034" w:rsidRPr="00F73B8E">
              <w:rPr>
                <w:rFonts w:asciiTheme="minorEastAsia" w:hAnsiTheme="minorEastAsia"/>
                <w:noProof/>
                <w:webHidden/>
              </w:rPr>
              <w:fldChar w:fldCharType="separate"/>
            </w:r>
            <w:r w:rsidR="006D5E7E">
              <w:rPr>
                <w:rFonts w:asciiTheme="minorEastAsia" w:hAnsiTheme="minorEastAsia"/>
                <w:noProof/>
                <w:webHidden/>
              </w:rPr>
              <w:t>12</w:t>
            </w:r>
            <w:r w:rsidR="00A20034" w:rsidRPr="00F73B8E">
              <w:rPr>
                <w:rFonts w:asciiTheme="minorEastAsia" w:hAnsiTheme="minorEastAsia"/>
                <w:noProof/>
                <w:webHidden/>
              </w:rPr>
              <w:fldChar w:fldCharType="end"/>
            </w:r>
          </w:hyperlink>
        </w:p>
        <w:p w:rsidR="00A20034" w:rsidRPr="00F73B8E" w:rsidRDefault="00D471E0">
          <w:pPr>
            <w:pStyle w:val="3"/>
            <w:tabs>
              <w:tab w:val="left" w:pos="1680"/>
              <w:tab w:val="right" w:leader="dot" w:pos="9060"/>
            </w:tabs>
            <w:rPr>
              <w:rFonts w:asciiTheme="minorEastAsia" w:hAnsiTheme="minorEastAsia"/>
              <w:noProof/>
            </w:rPr>
          </w:pPr>
          <w:hyperlink w:anchor="_Toc429247841" w:history="1">
            <w:r w:rsidR="00A20034" w:rsidRPr="00F73B8E">
              <w:rPr>
                <w:rStyle w:val="aa"/>
                <w:rFonts w:asciiTheme="minorEastAsia" w:hAnsiTheme="minorEastAsia"/>
                <w:noProof/>
              </w:rPr>
              <w:t>5.1.4</w:t>
            </w:r>
            <w:r w:rsidR="00A20034" w:rsidRPr="00F73B8E">
              <w:rPr>
                <w:rFonts w:asciiTheme="minorEastAsia" w:hAnsiTheme="minorEastAsia"/>
                <w:noProof/>
              </w:rPr>
              <w:tab/>
            </w:r>
            <w:r w:rsidR="00A20034" w:rsidRPr="00F73B8E">
              <w:rPr>
                <w:rStyle w:val="aa"/>
                <w:rFonts w:asciiTheme="minorEastAsia" w:hAnsiTheme="minorEastAsia" w:hint="eastAsia"/>
                <w:noProof/>
              </w:rPr>
              <w:t>模型检验</w:t>
            </w:r>
            <w:r w:rsidR="00A20034" w:rsidRPr="00F73B8E">
              <w:rPr>
                <w:rFonts w:asciiTheme="minorEastAsia" w:hAnsiTheme="minorEastAsia"/>
                <w:noProof/>
                <w:webHidden/>
              </w:rPr>
              <w:tab/>
            </w:r>
            <w:r w:rsidR="00A20034" w:rsidRPr="00F73B8E">
              <w:rPr>
                <w:rFonts w:asciiTheme="minorEastAsia" w:hAnsiTheme="minorEastAsia"/>
                <w:noProof/>
                <w:webHidden/>
              </w:rPr>
              <w:fldChar w:fldCharType="begin"/>
            </w:r>
            <w:r w:rsidR="00A20034" w:rsidRPr="00F73B8E">
              <w:rPr>
                <w:rFonts w:asciiTheme="minorEastAsia" w:hAnsiTheme="minorEastAsia"/>
                <w:noProof/>
                <w:webHidden/>
              </w:rPr>
              <w:instrText xml:space="preserve"> PAGEREF _Toc429247841 \h </w:instrText>
            </w:r>
            <w:r w:rsidR="00A20034" w:rsidRPr="00F73B8E">
              <w:rPr>
                <w:rFonts w:asciiTheme="minorEastAsia" w:hAnsiTheme="minorEastAsia"/>
                <w:noProof/>
                <w:webHidden/>
              </w:rPr>
            </w:r>
            <w:r w:rsidR="00A20034" w:rsidRPr="00F73B8E">
              <w:rPr>
                <w:rFonts w:asciiTheme="minorEastAsia" w:hAnsiTheme="minorEastAsia"/>
                <w:noProof/>
                <w:webHidden/>
              </w:rPr>
              <w:fldChar w:fldCharType="separate"/>
            </w:r>
            <w:r w:rsidR="006D5E7E">
              <w:rPr>
                <w:rFonts w:asciiTheme="minorEastAsia" w:hAnsiTheme="minorEastAsia"/>
                <w:noProof/>
                <w:webHidden/>
              </w:rPr>
              <w:t>12</w:t>
            </w:r>
            <w:r w:rsidR="00A20034" w:rsidRPr="00F73B8E">
              <w:rPr>
                <w:rFonts w:asciiTheme="minorEastAsia" w:hAnsiTheme="minorEastAsia"/>
                <w:noProof/>
                <w:webHidden/>
              </w:rPr>
              <w:fldChar w:fldCharType="end"/>
            </w:r>
          </w:hyperlink>
        </w:p>
        <w:p w:rsidR="00A20034" w:rsidRPr="00F73B8E" w:rsidRDefault="00D471E0">
          <w:pPr>
            <w:pStyle w:val="3"/>
            <w:tabs>
              <w:tab w:val="left" w:pos="1680"/>
              <w:tab w:val="right" w:leader="dot" w:pos="9060"/>
            </w:tabs>
            <w:rPr>
              <w:rFonts w:asciiTheme="minorEastAsia" w:hAnsiTheme="minorEastAsia"/>
              <w:noProof/>
            </w:rPr>
          </w:pPr>
          <w:hyperlink w:anchor="_Toc429247842" w:history="1">
            <w:r w:rsidR="00A20034" w:rsidRPr="00F73B8E">
              <w:rPr>
                <w:rStyle w:val="aa"/>
                <w:rFonts w:asciiTheme="minorEastAsia" w:hAnsiTheme="minorEastAsia"/>
                <w:noProof/>
              </w:rPr>
              <w:t>5.1.5</w:t>
            </w:r>
            <w:r w:rsidR="00A20034" w:rsidRPr="00F73B8E">
              <w:rPr>
                <w:rFonts w:asciiTheme="minorEastAsia" w:hAnsiTheme="minorEastAsia"/>
                <w:noProof/>
              </w:rPr>
              <w:tab/>
            </w:r>
            <w:r w:rsidR="00A20034" w:rsidRPr="00F73B8E">
              <w:rPr>
                <w:rStyle w:val="aa"/>
                <w:rFonts w:asciiTheme="minorEastAsia" w:hAnsiTheme="minorEastAsia" w:hint="eastAsia"/>
                <w:noProof/>
              </w:rPr>
              <w:t>模型结论</w:t>
            </w:r>
            <w:r w:rsidR="00A20034" w:rsidRPr="00F73B8E">
              <w:rPr>
                <w:rFonts w:asciiTheme="minorEastAsia" w:hAnsiTheme="minorEastAsia"/>
                <w:noProof/>
                <w:webHidden/>
              </w:rPr>
              <w:tab/>
            </w:r>
            <w:r w:rsidR="00A20034" w:rsidRPr="00F73B8E">
              <w:rPr>
                <w:rFonts w:asciiTheme="minorEastAsia" w:hAnsiTheme="minorEastAsia"/>
                <w:noProof/>
                <w:webHidden/>
              </w:rPr>
              <w:fldChar w:fldCharType="begin"/>
            </w:r>
            <w:r w:rsidR="00A20034" w:rsidRPr="00F73B8E">
              <w:rPr>
                <w:rFonts w:asciiTheme="minorEastAsia" w:hAnsiTheme="minorEastAsia"/>
                <w:noProof/>
                <w:webHidden/>
              </w:rPr>
              <w:instrText xml:space="preserve"> PAGEREF _Toc429247842 \h </w:instrText>
            </w:r>
            <w:r w:rsidR="00A20034" w:rsidRPr="00F73B8E">
              <w:rPr>
                <w:rFonts w:asciiTheme="minorEastAsia" w:hAnsiTheme="minorEastAsia"/>
                <w:noProof/>
                <w:webHidden/>
              </w:rPr>
            </w:r>
            <w:r w:rsidR="00A20034" w:rsidRPr="00F73B8E">
              <w:rPr>
                <w:rFonts w:asciiTheme="minorEastAsia" w:hAnsiTheme="minorEastAsia"/>
                <w:noProof/>
                <w:webHidden/>
              </w:rPr>
              <w:fldChar w:fldCharType="separate"/>
            </w:r>
            <w:r w:rsidR="006D5E7E">
              <w:rPr>
                <w:rFonts w:asciiTheme="minorEastAsia" w:hAnsiTheme="minorEastAsia"/>
                <w:noProof/>
                <w:webHidden/>
              </w:rPr>
              <w:t>14</w:t>
            </w:r>
            <w:r w:rsidR="00A20034" w:rsidRPr="00F73B8E">
              <w:rPr>
                <w:rFonts w:asciiTheme="minorEastAsia" w:hAnsiTheme="minorEastAsia"/>
                <w:noProof/>
                <w:webHidden/>
              </w:rPr>
              <w:fldChar w:fldCharType="end"/>
            </w:r>
          </w:hyperlink>
        </w:p>
        <w:p w:rsidR="00A20034" w:rsidRDefault="00D471E0">
          <w:pPr>
            <w:pStyle w:val="3"/>
            <w:tabs>
              <w:tab w:val="left" w:pos="1680"/>
              <w:tab w:val="right" w:leader="dot" w:pos="9060"/>
            </w:tabs>
            <w:rPr>
              <w:noProof/>
            </w:rPr>
          </w:pPr>
          <w:hyperlink w:anchor="_Toc429247843" w:history="1">
            <w:r w:rsidR="00A20034" w:rsidRPr="001B6CC6">
              <w:rPr>
                <w:rStyle w:val="aa"/>
                <w:rFonts w:asciiTheme="minorEastAsia" w:hAnsiTheme="minorEastAsia"/>
                <w:noProof/>
              </w:rPr>
              <w:t>5.1.6</w:t>
            </w:r>
            <w:r w:rsidR="00A20034">
              <w:rPr>
                <w:noProof/>
              </w:rPr>
              <w:tab/>
            </w:r>
            <w:r w:rsidR="00A20034" w:rsidRPr="001B6CC6">
              <w:rPr>
                <w:rStyle w:val="aa"/>
                <w:rFonts w:hint="eastAsia"/>
                <w:noProof/>
              </w:rPr>
              <w:t>模型优缺点</w:t>
            </w:r>
            <w:r w:rsidR="00A20034">
              <w:rPr>
                <w:noProof/>
                <w:webHidden/>
              </w:rPr>
              <w:tab/>
            </w:r>
            <w:r w:rsidR="00A20034">
              <w:rPr>
                <w:noProof/>
                <w:webHidden/>
              </w:rPr>
              <w:fldChar w:fldCharType="begin"/>
            </w:r>
            <w:r w:rsidR="00A20034">
              <w:rPr>
                <w:noProof/>
                <w:webHidden/>
              </w:rPr>
              <w:instrText xml:space="preserve"> PAGEREF _Toc429247843 \h </w:instrText>
            </w:r>
            <w:r w:rsidR="00A20034">
              <w:rPr>
                <w:noProof/>
                <w:webHidden/>
              </w:rPr>
            </w:r>
            <w:r w:rsidR="00A20034">
              <w:rPr>
                <w:noProof/>
                <w:webHidden/>
              </w:rPr>
              <w:fldChar w:fldCharType="separate"/>
            </w:r>
            <w:r w:rsidR="006D5E7E">
              <w:rPr>
                <w:noProof/>
                <w:webHidden/>
              </w:rPr>
              <w:t>14</w:t>
            </w:r>
            <w:r w:rsidR="00A20034">
              <w:rPr>
                <w:noProof/>
                <w:webHidden/>
              </w:rPr>
              <w:fldChar w:fldCharType="end"/>
            </w:r>
          </w:hyperlink>
        </w:p>
        <w:p w:rsidR="00A20034" w:rsidRDefault="00D471E0">
          <w:pPr>
            <w:pStyle w:val="20"/>
            <w:tabs>
              <w:tab w:val="right" w:leader="dot" w:pos="9060"/>
            </w:tabs>
            <w:rPr>
              <w:noProof/>
            </w:rPr>
          </w:pPr>
          <w:hyperlink w:anchor="_Toc429247844" w:history="1">
            <w:r w:rsidR="00A20034" w:rsidRPr="001B6CC6">
              <w:rPr>
                <w:rStyle w:val="aa"/>
                <w:noProof/>
              </w:rPr>
              <w:t>5.2</w:t>
            </w:r>
            <w:r w:rsidR="00A20034" w:rsidRPr="001B6CC6">
              <w:rPr>
                <w:rStyle w:val="aa"/>
                <w:rFonts w:hint="eastAsia"/>
                <w:noProof/>
              </w:rPr>
              <w:t>模型二</w:t>
            </w:r>
            <w:r w:rsidR="00A20034">
              <w:rPr>
                <w:rStyle w:val="aa"/>
                <w:rFonts w:hint="eastAsia"/>
                <w:noProof/>
              </w:rPr>
              <w:t>：</w:t>
            </w:r>
            <w:r w:rsidR="00A20034" w:rsidRPr="001B6CC6">
              <w:rPr>
                <w:rStyle w:val="aa"/>
                <w:rFonts w:hint="eastAsia"/>
                <w:noProof/>
              </w:rPr>
              <w:t>航班延误动态排队模型</w:t>
            </w:r>
            <w:r w:rsidR="00A20034">
              <w:rPr>
                <w:noProof/>
                <w:webHidden/>
              </w:rPr>
              <w:tab/>
            </w:r>
            <w:r w:rsidR="00A20034">
              <w:rPr>
                <w:noProof/>
                <w:webHidden/>
              </w:rPr>
              <w:fldChar w:fldCharType="begin"/>
            </w:r>
            <w:r w:rsidR="00A20034">
              <w:rPr>
                <w:noProof/>
                <w:webHidden/>
              </w:rPr>
              <w:instrText xml:space="preserve"> PAGEREF _Toc429247844 \h </w:instrText>
            </w:r>
            <w:r w:rsidR="00A20034">
              <w:rPr>
                <w:noProof/>
                <w:webHidden/>
              </w:rPr>
            </w:r>
            <w:r w:rsidR="00A20034">
              <w:rPr>
                <w:noProof/>
                <w:webHidden/>
              </w:rPr>
              <w:fldChar w:fldCharType="separate"/>
            </w:r>
            <w:r w:rsidR="006D5E7E">
              <w:rPr>
                <w:noProof/>
                <w:webHidden/>
              </w:rPr>
              <w:t>15</w:t>
            </w:r>
            <w:r w:rsidR="00A20034">
              <w:rPr>
                <w:noProof/>
                <w:webHidden/>
              </w:rPr>
              <w:fldChar w:fldCharType="end"/>
            </w:r>
          </w:hyperlink>
        </w:p>
        <w:p w:rsidR="00A20034" w:rsidRPr="00F73B8E" w:rsidRDefault="00D471E0">
          <w:pPr>
            <w:pStyle w:val="3"/>
            <w:tabs>
              <w:tab w:val="left" w:pos="1680"/>
              <w:tab w:val="right" w:leader="dot" w:pos="9060"/>
            </w:tabs>
            <w:rPr>
              <w:rFonts w:asciiTheme="minorEastAsia" w:hAnsiTheme="minorEastAsia"/>
              <w:noProof/>
            </w:rPr>
          </w:pPr>
          <w:hyperlink w:anchor="_Toc429247845" w:history="1">
            <w:r w:rsidR="00A20034" w:rsidRPr="00F73B8E">
              <w:rPr>
                <w:rStyle w:val="aa"/>
                <w:rFonts w:asciiTheme="minorEastAsia" w:hAnsiTheme="minorEastAsia"/>
                <w:noProof/>
              </w:rPr>
              <w:t>5.2.1</w:t>
            </w:r>
            <w:r w:rsidR="00A20034" w:rsidRPr="00F73B8E">
              <w:rPr>
                <w:rFonts w:asciiTheme="minorEastAsia" w:hAnsiTheme="minorEastAsia"/>
                <w:noProof/>
              </w:rPr>
              <w:tab/>
            </w:r>
            <w:r w:rsidR="00A20034" w:rsidRPr="00F73B8E">
              <w:rPr>
                <w:rStyle w:val="aa"/>
                <w:rFonts w:asciiTheme="minorEastAsia" w:hAnsiTheme="minorEastAsia" w:hint="eastAsia"/>
                <w:noProof/>
              </w:rPr>
              <w:t>模型建立</w:t>
            </w:r>
            <w:r w:rsidR="00A20034" w:rsidRPr="00F73B8E">
              <w:rPr>
                <w:rFonts w:asciiTheme="minorEastAsia" w:hAnsiTheme="minorEastAsia"/>
                <w:noProof/>
                <w:webHidden/>
              </w:rPr>
              <w:tab/>
            </w:r>
            <w:r w:rsidR="00A20034" w:rsidRPr="00F73B8E">
              <w:rPr>
                <w:rFonts w:asciiTheme="minorEastAsia" w:hAnsiTheme="minorEastAsia"/>
                <w:noProof/>
                <w:webHidden/>
              </w:rPr>
              <w:fldChar w:fldCharType="begin"/>
            </w:r>
            <w:r w:rsidR="00A20034" w:rsidRPr="00F73B8E">
              <w:rPr>
                <w:rFonts w:asciiTheme="minorEastAsia" w:hAnsiTheme="minorEastAsia"/>
                <w:noProof/>
                <w:webHidden/>
              </w:rPr>
              <w:instrText xml:space="preserve"> PAGEREF _Toc429247845 \h </w:instrText>
            </w:r>
            <w:r w:rsidR="00A20034" w:rsidRPr="00F73B8E">
              <w:rPr>
                <w:rFonts w:asciiTheme="minorEastAsia" w:hAnsiTheme="minorEastAsia"/>
                <w:noProof/>
                <w:webHidden/>
              </w:rPr>
            </w:r>
            <w:r w:rsidR="00A20034" w:rsidRPr="00F73B8E">
              <w:rPr>
                <w:rFonts w:asciiTheme="minorEastAsia" w:hAnsiTheme="minorEastAsia"/>
                <w:noProof/>
                <w:webHidden/>
              </w:rPr>
              <w:fldChar w:fldCharType="separate"/>
            </w:r>
            <w:r w:rsidR="006D5E7E">
              <w:rPr>
                <w:rFonts w:asciiTheme="minorEastAsia" w:hAnsiTheme="minorEastAsia"/>
                <w:noProof/>
                <w:webHidden/>
              </w:rPr>
              <w:t>15</w:t>
            </w:r>
            <w:r w:rsidR="00A20034" w:rsidRPr="00F73B8E">
              <w:rPr>
                <w:rFonts w:asciiTheme="minorEastAsia" w:hAnsiTheme="minorEastAsia"/>
                <w:noProof/>
                <w:webHidden/>
              </w:rPr>
              <w:fldChar w:fldCharType="end"/>
            </w:r>
          </w:hyperlink>
        </w:p>
        <w:p w:rsidR="00A20034" w:rsidRPr="00F73B8E" w:rsidRDefault="00D471E0">
          <w:pPr>
            <w:pStyle w:val="3"/>
            <w:tabs>
              <w:tab w:val="left" w:pos="1680"/>
              <w:tab w:val="right" w:leader="dot" w:pos="9060"/>
            </w:tabs>
            <w:rPr>
              <w:rFonts w:asciiTheme="minorEastAsia" w:hAnsiTheme="minorEastAsia"/>
              <w:noProof/>
            </w:rPr>
          </w:pPr>
          <w:hyperlink w:anchor="_Toc429247846" w:history="1">
            <w:r w:rsidR="00A20034" w:rsidRPr="00F73B8E">
              <w:rPr>
                <w:rStyle w:val="aa"/>
                <w:rFonts w:asciiTheme="minorEastAsia" w:hAnsiTheme="minorEastAsia"/>
                <w:noProof/>
              </w:rPr>
              <w:t>5.2.2</w:t>
            </w:r>
            <w:r w:rsidR="00A20034" w:rsidRPr="00F73B8E">
              <w:rPr>
                <w:rFonts w:asciiTheme="minorEastAsia" w:hAnsiTheme="minorEastAsia"/>
                <w:noProof/>
              </w:rPr>
              <w:tab/>
            </w:r>
            <w:r w:rsidR="00A20034" w:rsidRPr="00F73B8E">
              <w:rPr>
                <w:rStyle w:val="aa"/>
                <w:rFonts w:asciiTheme="minorEastAsia" w:hAnsiTheme="minorEastAsia" w:hint="eastAsia"/>
                <w:noProof/>
              </w:rPr>
              <w:t>模型求解</w:t>
            </w:r>
            <w:r w:rsidR="00A20034" w:rsidRPr="00F73B8E">
              <w:rPr>
                <w:rFonts w:asciiTheme="minorEastAsia" w:hAnsiTheme="minorEastAsia"/>
                <w:noProof/>
                <w:webHidden/>
              </w:rPr>
              <w:tab/>
            </w:r>
            <w:r w:rsidR="00A20034" w:rsidRPr="00F73B8E">
              <w:rPr>
                <w:rFonts w:asciiTheme="minorEastAsia" w:hAnsiTheme="minorEastAsia"/>
                <w:noProof/>
                <w:webHidden/>
              </w:rPr>
              <w:fldChar w:fldCharType="begin"/>
            </w:r>
            <w:r w:rsidR="00A20034" w:rsidRPr="00F73B8E">
              <w:rPr>
                <w:rFonts w:asciiTheme="minorEastAsia" w:hAnsiTheme="minorEastAsia"/>
                <w:noProof/>
                <w:webHidden/>
              </w:rPr>
              <w:instrText xml:space="preserve"> PAGEREF _Toc429247846 \h </w:instrText>
            </w:r>
            <w:r w:rsidR="00A20034" w:rsidRPr="00F73B8E">
              <w:rPr>
                <w:rFonts w:asciiTheme="minorEastAsia" w:hAnsiTheme="minorEastAsia"/>
                <w:noProof/>
                <w:webHidden/>
              </w:rPr>
            </w:r>
            <w:r w:rsidR="00A20034" w:rsidRPr="00F73B8E">
              <w:rPr>
                <w:rFonts w:asciiTheme="minorEastAsia" w:hAnsiTheme="minorEastAsia"/>
                <w:noProof/>
                <w:webHidden/>
              </w:rPr>
              <w:fldChar w:fldCharType="separate"/>
            </w:r>
            <w:r w:rsidR="006D5E7E">
              <w:rPr>
                <w:rFonts w:asciiTheme="minorEastAsia" w:hAnsiTheme="minorEastAsia"/>
                <w:noProof/>
                <w:webHidden/>
              </w:rPr>
              <w:t>19</w:t>
            </w:r>
            <w:r w:rsidR="00A20034" w:rsidRPr="00F73B8E">
              <w:rPr>
                <w:rFonts w:asciiTheme="minorEastAsia" w:hAnsiTheme="minorEastAsia"/>
                <w:noProof/>
                <w:webHidden/>
              </w:rPr>
              <w:fldChar w:fldCharType="end"/>
            </w:r>
          </w:hyperlink>
        </w:p>
        <w:p w:rsidR="00A20034" w:rsidRPr="00F73B8E" w:rsidRDefault="00D471E0">
          <w:pPr>
            <w:pStyle w:val="3"/>
            <w:tabs>
              <w:tab w:val="left" w:pos="1680"/>
              <w:tab w:val="right" w:leader="dot" w:pos="9060"/>
            </w:tabs>
            <w:rPr>
              <w:rFonts w:asciiTheme="minorEastAsia" w:hAnsiTheme="minorEastAsia"/>
              <w:noProof/>
            </w:rPr>
          </w:pPr>
          <w:hyperlink w:anchor="_Toc429247847" w:history="1">
            <w:r w:rsidR="00A20034" w:rsidRPr="00F73B8E">
              <w:rPr>
                <w:rStyle w:val="aa"/>
                <w:rFonts w:asciiTheme="minorEastAsia" w:hAnsiTheme="minorEastAsia"/>
                <w:noProof/>
              </w:rPr>
              <w:t>5.2.3</w:t>
            </w:r>
            <w:r w:rsidR="00A20034" w:rsidRPr="00F73B8E">
              <w:rPr>
                <w:rFonts w:asciiTheme="minorEastAsia" w:hAnsiTheme="minorEastAsia"/>
                <w:noProof/>
              </w:rPr>
              <w:tab/>
            </w:r>
            <w:r w:rsidR="00A20034" w:rsidRPr="00F73B8E">
              <w:rPr>
                <w:rStyle w:val="aa"/>
                <w:rFonts w:asciiTheme="minorEastAsia" w:hAnsiTheme="minorEastAsia" w:hint="eastAsia"/>
                <w:noProof/>
              </w:rPr>
              <w:t>模型结论</w:t>
            </w:r>
            <w:r w:rsidR="00A20034" w:rsidRPr="00F73B8E">
              <w:rPr>
                <w:rFonts w:asciiTheme="minorEastAsia" w:hAnsiTheme="minorEastAsia"/>
                <w:noProof/>
                <w:webHidden/>
              </w:rPr>
              <w:tab/>
            </w:r>
            <w:r w:rsidR="00A20034" w:rsidRPr="00F73B8E">
              <w:rPr>
                <w:rFonts w:asciiTheme="minorEastAsia" w:hAnsiTheme="minorEastAsia"/>
                <w:noProof/>
                <w:webHidden/>
              </w:rPr>
              <w:fldChar w:fldCharType="begin"/>
            </w:r>
            <w:r w:rsidR="00A20034" w:rsidRPr="00F73B8E">
              <w:rPr>
                <w:rFonts w:asciiTheme="minorEastAsia" w:hAnsiTheme="minorEastAsia"/>
                <w:noProof/>
                <w:webHidden/>
              </w:rPr>
              <w:instrText xml:space="preserve"> PAGEREF _Toc429247847 \h </w:instrText>
            </w:r>
            <w:r w:rsidR="00A20034" w:rsidRPr="00F73B8E">
              <w:rPr>
                <w:rFonts w:asciiTheme="minorEastAsia" w:hAnsiTheme="minorEastAsia"/>
                <w:noProof/>
                <w:webHidden/>
              </w:rPr>
            </w:r>
            <w:r w:rsidR="00A20034" w:rsidRPr="00F73B8E">
              <w:rPr>
                <w:rFonts w:asciiTheme="minorEastAsia" w:hAnsiTheme="minorEastAsia"/>
                <w:noProof/>
                <w:webHidden/>
              </w:rPr>
              <w:fldChar w:fldCharType="separate"/>
            </w:r>
            <w:r w:rsidR="006D5E7E">
              <w:rPr>
                <w:rFonts w:asciiTheme="minorEastAsia" w:hAnsiTheme="minorEastAsia"/>
                <w:noProof/>
                <w:webHidden/>
              </w:rPr>
              <w:t>21</w:t>
            </w:r>
            <w:r w:rsidR="00A20034" w:rsidRPr="00F73B8E">
              <w:rPr>
                <w:rFonts w:asciiTheme="minorEastAsia" w:hAnsiTheme="minorEastAsia"/>
                <w:noProof/>
                <w:webHidden/>
              </w:rPr>
              <w:fldChar w:fldCharType="end"/>
            </w:r>
          </w:hyperlink>
        </w:p>
        <w:p w:rsidR="00A20034" w:rsidRPr="00F73B8E" w:rsidRDefault="00D471E0">
          <w:pPr>
            <w:pStyle w:val="3"/>
            <w:tabs>
              <w:tab w:val="right" w:leader="dot" w:pos="9060"/>
            </w:tabs>
            <w:rPr>
              <w:rFonts w:asciiTheme="minorEastAsia" w:hAnsiTheme="minorEastAsia"/>
              <w:noProof/>
            </w:rPr>
          </w:pPr>
          <w:hyperlink w:anchor="_Toc429247848" w:history="1">
            <w:r w:rsidR="00A20034" w:rsidRPr="00F73B8E">
              <w:rPr>
                <w:rStyle w:val="aa"/>
                <w:rFonts w:asciiTheme="minorEastAsia" w:hAnsiTheme="minorEastAsia"/>
                <w:noProof/>
              </w:rPr>
              <w:t xml:space="preserve">5.2.4   </w:t>
            </w:r>
            <w:r w:rsidR="00A20034" w:rsidRPr="00F73B8E">
              <w:rPr>
                <w:rStyle w:val="aa"/>
                <w:rFonts w:asciiTheme="minorEastAsia" w:hAnsiTheme="minorEastAsia" w:hint="eastAsia"/>
                <w:noProof/>
              </w:rPr>
              <w:t>模型评价</w:t>
            </w:r>
            <w:r w:rsidR="00A20034" w:rsidRPr="00F73B8E">
              <w:rPr>
                <w:rFonts w:asciiTheme="minorEastAsia" w:hAnsiTheme="minorEastAsia"/>
                <w:noProof/>
                <w:webHidden/>
              </w:rPr>
              <w:tab/>
            </w:r>
            <w:r w:rsidR="00A20034" w:rsidRPr="00F73B8E">
              <w:rPr>
                <w:rFonts w:asciiTheme="minorEastAsia" w:hAnsiTheme="minorEastAsia"/>
                <w:noProof/>
                <w:webHidden/>
              </w:rPr>
              <w:fldChar w:fldCharType="begin"/>
            </w:r>
            <w:r w:rsidR="00A20034" w:rsidRPr="00F73B8E">
              <w:rPr>
                <w:rFonts w:asciiTheme="minorEastAsia" w:hAnsiTheme="minorEastAsia"/>
                <w:noProof/>
                <w:webHidden/>
              </w:rPr>
              <w:instrText xml:space="preserve"> PAGEREF _Toc429247848 \h </w:instrText>
            </w:r>
            <w:r w:rsidR="00A20034" w:rsidRPr="00F73B8E">
              <w:rPr>
                <w:rFonts w:asciiTheme="minorEastAsia" w:hAnsiTheme="minorEastAsia"/>
                <w:noProof/>
                <w:webHidden/>
              </w:rPr>
            </w:r>
            <w:r w:rsidR="00A20034" w:rsidRPr="00F73B8E">
              <w:rPr>
                <w:rFonts w:asciiTheme="minorEastAsia" w:hAnsiTheme="minorEastAsia"/>
                <w:noProof/>
                <w:webHidden/>
              </w:rPr>
              <w:fldChar w:fldCharType="separate"/>
            </w:r>
            <w:r w:rsidR="006D5E7E">
              <w:rPr>
                <w:rFonts w:asciiTheme="minorEastAsia" w:hAnsiTheme="minorEastAsia"/>
                <w:noProof/>
                <w:webHidden/>
              </w:rPr>
              <w:t>22</w:t>
            </w:r>
            <w:r w:rsidR="00A20034" w:rsidRPr="00F73B8E">
              <w:rPr>
                <w:rFonts w:asciiTheme="minorEastAsia" w:hAnsiTheme="minorEastAsia"/>
                <w:noProof/>
                <w:webHidden/>
              </w:rPr>
              <w:fldChar w:fldCharType="end"/>
            </w:r>
          </w:hyperlink>
        </w:p>
        <w:p w:rsidR="00A20034" w:rsidRDefault="00D471E0">
          <w:pPr>
            <w:pStyle w:val="20"/>
            <w:tabs>
              <w:tab w:val="right" w:leader="dot" w:pos="9060"/>
            </w:tabs>
            <w:rPr>
              <w:noProof/>
            </w:rPr>
          </w:pPr>
          <w:hyperlink w:anchor="_Toc429247849" w:history="1">
            <w:r w:rsidR="00A20034" w:rsidRPr="001B6CC6">
              <w:rPr>
                <w:rStyle w:val="aa"/>
                <w:noProof/>
              </w:rPr>
              <w:t>5.3</w:t>
            </w:r>
            <w:r w:rsidR="00A20034" w:rsidRPr="001B6CC6">
              <w:rPr>
                <w:rStyle w:val="aa"/>
                <w:rFonts w:hint="eastAsia"/>
                <w:noProof/>
              </w:rPr>
              <w:t>问题三：航班延误的综合治理</w:t>
            </w:r>
            <w:r w:rsidR="00A20034">
              <w:rPr>
                <w:noProof/>
                <w:webHidden/>
              </w:rPr>
              <w:tab/>
            </w:r>
            <w:r w:rsidR="00A20034">
              <w:rPr>
                <w:noProof/>
                <w:webHidden/>
              </w:rPr>
              <w:fldChar w:fldCharType="begin"/>
            </w:r>
            <w:r w:rsidR="00A20034">
              <w:rPr>
                <w:noProof/>
                <w:webHidden/>
              </w:rPr>
              <w:instrText xml:space="preserve"> PAGEREF _Toc429247849 \h </w:instrText>
            </w:r>
            <w:r w:rsidR="00A20034">
              <w:rPr>
                <w:noProof/>
                <w:webHidden/>
              </w:rPr>
            </w:r>
            <w:r w:rsidR="00A20034">
              <w:rPr>
                <w:noProof/>
                <w:webHidden/>
              </w:rPr>
              <w:fldChar w:fldCharType="separate"/>
            </w:r>
            <w:r w:rsidR="006D5E7E">
              <w:rPr>
                <w:noProof/>
                <w:webHidden/>
              </w:rPr>
              <w:t>22</w:t>
            </w:r>
            <w:r w:rsidR="00A20034">
              <w:rPr>
                <w:noProof/>
                <w:webHidden/>
              </w:rPr>
              <w:fldChar w:fldCharType="end"/>
            </w:r>
          </w:hyperlink>
        </w:p>
        <w:p w:rsidR="00A20034" w:rsidRPr="00F73B8E" w:rsidRDefault="00D471E0">
          <w:pPr>
            <w:pStyle w:val="3"/>
            <w:tabs>
              <w:tab w:val="left" w:pos="1680"/>
              <w:tab w:val="right" w:leader="dot" w:pos="9060"/>
            </w:tabs>
            <w:rPr>
              <w:rFonts w:asciiTheme="minorEastAsia" w:hAnsiTheme="minorEastAsia"/>
              <w:noProof/>
            </w:rPr>
          </w:pPr>
          <w:hyperlink w:anchor="_Toc429247850" w:history="1">
            <w:r w:rsidR="00A20034" w:rsidRPr="00F73B8E">
              <w:rPr>
                <w:rStyle w:val="aa"/>
                <w:rFonts w:asciiTheme="minorEastAsia" w:hAnsiTheme="minorEastAsia"/>
                <w:noProof/>
              </w:rPr>
              <w:t>5.3.1</w:t>
            </w:r>
            <w:r w:rsidR="00A20034" w:rsidRPr="00F73B8E">
              <w:rPr>
                <w:rFonts w:asciiTheme="minorEastAsia" w:hAnsiTheme="minorEastAsia"/>
                <w:noProof/>
              </w:rPr>
              <w:tab/>
            </w:r>
            <w:r w:rsidR="00A20034" w:rsidRPr="00F73B8E">
              <w:rPr>
                <w:rStyle w:val="aa"/>
                <w:rFonts w:asciiTheme="minorEastAsia" w:hAnsiTheme="minorEastAsia" w:hint="eastAsia"/>
                <w:noProof/>
              </w:rPr>
              <w:t>治理角度一：基于时间序列预测法的航班延误预测</w:t>
            </w:r>
            <w:r w:rsidR="00A20034" w:rsidRPr="00F73B8E">
              <w:rPr>
                <w:rFonts w:asciiTheme="minorEastAsia" w:hAnsiTheme="minorEastAsia"/>
                <w:noProof/>
                <w:webHidden/>
              </w:rPr>
              <w:tab/>
            </w:r>
            <w:r w:rsidR="00A20034" w:rsidRPr="00F73B8E">
              <w:rPr>
                <w:rFonts w:asciiTheme="minorEastAsia" w:hAnsiTheme="minorEastAsia"/>
                <w:noProof/>
                <w:webHidden/>
              </w:rPr>
              <w:fldChar w:fldCharType="begin"/>
            </w:r>
            <w:r w:rsidR="00A20034" w:rsidRPr="00F73B8E">
              <w:rPr>
                <w:rFonts w:asciiTheme="minorEastAsia" w:hAnsiTheme="minorEastAsia"/>
                <w:noProof/>
                <w:webHidden/>
              </w:rPr>
              <w:instrText xml:space="preserve"> PAGEREF _Toc429247850 \h </w:instrText>
            </w:r>
            <w:r w:rsidR="00A20034" w:rsidRPr="00F73B8E">
              <w:rPr>
                <w:rFonts w:asciiTheme="minorEastAsia" w:hAnsiTheme="minorEastAsia"/>
                <w:noProof/>
                <w:webHidden/>
              </w:rPr>
            </w:r>
            <w:r w:rsidR="00A20034" w:rsidRPr="00F73B8E">
              <w:rPr>
                <w:rFonts w:asciiTheme="minorEastAsia" w:hAnsiTheme="minorEastAsia"/>
                <w:noProof/>
                <w:webHidden/>
              </w:rPr>
              <w:fldChar w:fldCharType="separate"/>
            </w:r>
            <w:r w:rsidR="006D5E7E">
              <w:rPr>
                <w:rFonts w:asciiTheme="minorEastAsia" w:hAnsiTheme="minorEastAsia"/>
                <w:noProof/>
                <w:webHidden/>
              </w:rPr>
              <w:t>22</w:t>
            </w:r>
            <w:r w:rsidR="00A20034" w:rsidRPr="00F73B8E">
              <w:rPr>
                <w:rFonts w:asciiTheme="minorEastAsia" w:hAnsiTheme="minorEastAsia"/>
                <w:noProof/>
                <w:webHidden/>
              </w:rPr>
              <w:fldChar w:fldCharType="end"/>
            </w:r>
          </w:hyperlink>
        </w:p>
        <w:p w:rsidR="00A20034" w:rsidRPr="00F73B8E" w:rsidRDefault="00D471E0">
          <w:pPr>
            <w:pStyle w:val="3"/>
            <w:tabs>
              <w:tab w:val="left" w:pos="1680"/>
              <w:tab w:val="right" w:leader="dot" w:pos="9060"/>
            </w:tabs>
            <w:rPr>
              <w:rFonts w:asciiTheme="minorEastAsia" w:hAnsiTheme="minorEastAsia"/>
              <w:noProof/>
            </w:rPr>
          </w:pPr>
          <w:hyperlink w:anchor="_Toc429247851" w:history="1">
            <w:r w:rsidR="00A20034" w:rsidRPr="00F73B8E">
              <w:rPr>
                <w:rStyle w:val="aa"/>
                <w:rFonts w:asciiTheme="minorEastAsia" w:hAnsiTheme="minorEastAsia"/>
                <w:noProof/>
              </w:rPr>
              <w:t>5.3.2</w:t>
            </w:r>
            <w:r w:rsidR="00A20034" w:rsidRPr="00F73B8E">
              <w:rPr>
                <w:rFonts w:asciiTheme="minorEastAsia" w:hAnsiTheme="minorEastAsia"/>
                <w:noProof/>
              </w:rPr>
              <w:tab/>
            </w:r>
            <w:r w:rsidR="00A20034" w:rsidRPr="00F73B8E">
              <w:rPr>
                <w:rStyle w:val="aa"/>
                <w:rFonts w:asciiTheme="minorEastAsia" w:hAnsiTheme="minorEastAsia" w:hint="eastAsia"/>
                <w:noProof/>
              </w:rPr>
              <w:t>治理角度二：航班调度和延误成本优化模型</w:t>
            </w:r>
            <w:r w:rsidR="00A20034" w:rsidRPr="00F73B8E">
              <w:rPr>
                <w:rFonts w:asciiTheme="minorEastAsia" w:hAnsiTheme="minorEastAsia"/>
                <w:noProof/>
                <w:webHidden/>
              </w:rPr>
              <w:tab/>
            </w:r>
            <w:r w:rsidR="00A20034" w:rsidRPr="00F73B8E">
              <w:rPr>
                <w:rFonts w:asciiTheme="minorEastAsia" w:hAnsiTheme="minorEastAsia"/>
                <w:noProof/>
                <w:webHidden/>
              </w:rPr>
              <w:fldChar w:fldCharType="begin"/>
            </w:r>
            <w:r w:rsidR="00A20034" w:rsidRPr="00F73B8E">
              <w:rPr>
                <w:rFonts w:asciiTheme="minorEastAsia" w:hAnsiTheme="minorEastAsia"/>
                <w:noProof/>
                <w:webHidden/>
              </w:rPr>
              <w:instrText xml:space="preserve"> PAGEREF _Toc429247851 \h </w:instrText>
            </w:r>
            <w:r w:rsidR="00A20034" w:rsidRPr="00F73B8E">
              <w:rPr>
                <w:rFonts w:asciiTheme="minorEastAsia" w:hAnsiTheme="minorEastAsia"/>
                <w:noProof/>
                <w:webHidden/>
              </w:rPr>
            </w:r>
            <w:r w:rsidR="00A20034" w:rsidRPr="00F73B8E">
              <w:rPr>
                <w:rFonts w:asciiTheme="minorEastAsia" w:hAnsiTheme="minorEastAsia"/>
                <w:noProof/>
                <w:webHidden/>
              </w:rPr>
              <w:fldChar w:fldCharType="separate"/>
            </w:r>
            <w:r w:rsidR="006D5E7E">
              <w:rPr>
                <w:rFonts w:asciiTheme="minorEastAsia" w:hAnsiTheme="minorEastAsia"/>
                <w:noProof/>
                <w:webHidden/>
              </w:rPr>
              <w:t>26</w:t>
            </w:r>
            <w:r w:rsidR="00A20034" w:rsidRPr="00F73B8E">
              <w:rPr>
                <w:rFonts w:asciiTheme="minorEastAsia" w:hAnsiTheme="minorEastAsia"/>
                <w:noProof/>
                <w:webHidden/>
              </w:rPr>
              <w:fldChar w:fldCharType="end"/>
            </w:r>
          </w:hyperlink>
        </w:p>
        <w:p w:rsidR="00A20034" w:rsidRPr="00F73B8E" w:rsidRDefault="00D471E0">
          <w:pPr>
            <w:pStyle w:val="3"/>
            <w:tabs>
              <w:tab w:val="right" w:leader="dot" w:pos="9060"/>
            </w:tabs>
            <w:rPr>
              <w:rFonts w:asciiTheme="minorEastAsia" w:hAnsiTheme="minorEastAsia"/>
              <w:noProof/>
            </w:rPr>
          </w:pPr>
          <w:hyperlink w:anchor="_Toc429247852" w:history="1">
            <w:r w:rsidR="00A20034" w:rsidRPr="00F73B8E">
              <w:rPr>
                <w:rStyle w:val="aa"/>
                <w:rFonts w:asciiTheme="minorEastAsia" w:hAnsiTheme="minorEastAsia"/>
                <w:noProof/>
              </w:rPr>
              <w:t xml:space="preserve">5.3.3   </w:t>
            </w:r>
            <w:r w:rsidR="00A20034" w:rsidRPr="00F73B8E">
              <w:rPr>
                <w:rStyle w:val="aa"/>
                <w:rFonts w:asciiTheme="minorEastAsia" w:hAnsiTheme="minorEastAsia" w:hint="eastAsia"/>
                <w:noProof/>
              </w:rPr>
              <w:t>治理角度三：管理部门角度</w:t>
            </w:r>
            <w:r w:rsidR="00A20034" w:rsidRPr="00F73B8E">
              <w:rPr>
                <w:rFonts w:asciiTheme="minorEastAsia" w:hAnsiTheme="minorEastAsia"/>
                <w:noProof/>
                <w:webHidden/>
              </w:rPr>
              <w:tab/>
            </w:r>
            <w:r w:rsidR="00A20034" w:rsidRPr="00F73B8E">
              <w:rPr>
                <w:rFonts w:asciiTheme="minorEastAsia" w:hAnsiTheme="minorEastAsia"/>
                <w:noProof/>
                <w:webHidden/>
              </w:rPr>
              <w:fldChar w:fldCharType="begin"/>
            </w:r>
            <w:r w:rsidR="00A20034" w:rsidRPr="00F73B8E">
              <w:rPr>
                <w:rFonts w:asciiTheme="minorEastAsia" w:hAnsiTheme="minorEastAsia"/>
                <w:noProof/>
                <w:webHidden/>
              </w:rPr>
              <w:instrText xml:space="preserve"> PAGEREF _Toc429247852 \h </w:instrText>
            </w:r>
            <w:r w:rsidR="00A20034" w:rsidRPr="00F73B8E">
              <w:rPr>
                <w:rFonts w:asciiTheme="minorEastAsia" w:hAnsiTheme="minorEastAsia"/>
                <w:noProof/>
                <w:webHidden/>
              </w:rPr>
            </w:r>
            <w:r w:rsidR="00A20034" w:rsidRPr="00F73B8E">
              <w:rPr>
                <w:rFonts w:asciiTheme="minorEastAsia" w:hAnsiTheme="minorEastAsia"/>
                <w:noProof/>
                <w:webHidden/>
              </w:rPr>
              <w:fldChar w:fldCharType="separate"/>
            </w:r>
            <w:r w:rsidR="006D5E7E">
              <w:rPr>
                <w:rFonts w:asciiTheme="minorEastAsia" w:hAnsiTheme="minorEastAsia"/>
                <w:noProof/>
                <w:webHidden/>
              </w:rPr>
              <w:t>33</w:t>
            </w:r>
            <w:r w:rsidR="00A20034" w:rsidRPr="00F73B8E">
              <w:rPr>
                <w:rFonts w:asciiTheme="minorEastAsia" w:hAnsiTheme="minorEastAsia"/>
                <w:noProof/>
                <w:webHidden/>
              </w:rPr>
              <w:fldChar w:fldCharType="end"/>
            </w:r>
          </w:hyperlink>
        </w:p>
        <w:p w:rsidR="00A20034" w:rsidRPr="00F73B8E" w:rsidRDefault="00D471E0">
          <w:pPr>
            <w:pStyle w:val="3"/>
            <w:tabs>
              <w:tab w:val="right" w:leader="dot" w:pos="9060"/>
            </w:tabs>
            <w:rPr>
              <w:rFonts w:asciiTheme="minorEastAsia" w:hAnsiTheme="minorEastAsia"/>
              <w:noProof/>
            </w:rPr>
          </w:pPr>
          <w:hyperlink w:anchor="_Toc429247853" w:history="1">
            <w:r w:rsidR="00A20034" w:rsidRPr="00F73B8E">
              <w:rPr>
                <w:rStyle w:val="aa"/>
                <w:rFonts w:asciiTheme="minorEastAsia" w:hAnsiTheme="minorEastAsia"/>
                <w:noProof/>
              </w:rPr>
              <w:t xml:space="preserve">5.3.4   </w:t>
            </w:r>
            <w:r w:rsidR="00A20034" w:rsidRPr="00F73B8E">
              <w:rPr>
                <w:rStyle w:val="aa"/>
                <w:rFonts w:asciiTheme="minorEastAsia" w:hAnsiTheme="minorEastAsia" w:hint="eastAsia"/>
                <w:noProof/>
              </w:rPr>
              <w:t>治理角度四：政府航班扩建计划</w:t>
            </w:r>
            <w:r w:rsidR="00A20034" w:rsidRPr="00F73B8E">
              <w:rPr>
                <w:rFonts w:asciiTheme="minorEastAsia" w:hAnsiTheme="minorEastAsia"/>
                <w:noProof/>
                <w:webHidden/>
              </w:rPr>
              <w:tab/>
            </w:r>
            <w:r w:rsidR="00A20034" w:rsidRPr="00F73B8E">
              <w:rPr>
                <w:rFonts w:asciiTheme="minorEastAsia" w:hAnsiTheme="minorEastAsia"/>
                <w:noProof/>
                <w:webHidden/>
              </w:rPr>
              <w:fldChar w:fldCharType="begin"/>
            </w:r>
            <w:r w:rsidR="00A20034" w:rsidRPr="00F73B8E">
              <w:rPr>
                <w:rFonts w:asciiTheme="minorEastAsia" w:hAnsiTheme="minorEastAsia"/>
                <w:noProof/>
                <w:webHidden/>
              </w:rPr>
              <w:instrText xml:space="preserve"> PAGEREF _Toc429247853 \h </w:instrText>
            </w:r>
            <w:r w:rsidR="00A20034" w:rsidRPr="00F73B8E">
              <w:rPr>
                <w:rFonts w:asciiTheme="minorEastAsia" w:hAnsiTheme="minorEastAsia"/>
                <w:noProof/>
                <w:webHidden/>
              </w:rPr>
            </w:r>
            <w:r w:rsidR="00A20034" w:rsidRPr="00F73B8E">
              <w:rPr>
                <w:rFonts w:asciiTheme="minorEastAsia" w:hAnsiTheme="minorEastAsia"/>
                <w:noProof/>
                <w:webHidden/>
              </w:rPr>
              <w:fldChar w:fldCharType="separate"/>
            </w:r>
            <w:r w:rsidR="006D5E7E">
              <w:rPr>
                <w:rFonts w:asciiTheme="minorEastAsia" w:hAnsiTheme="minorEastAsia"/>
                <w:noProof/>
                <w:webHidden/>
              </w:rPr>
              <w:t>37</w:t>
            </w:r>
            <w:r w:rsidR="00A20034" w:rsidRPr="00F73B8E">
              <w:rPr>
                <w:rFonts w:asciiTheme="minorEastAsia" w:hAnsiTheme="minorEastAsia"/>
                <w:noProof/>
                <w:webHidden/>
              </w:rPr>
              <w:fldChar w:fldCharType="end"/>
            </w:r>
          </w:hyperlink>
        </w:p>
        <w:p w:rsidR="00A20034" w:rsidRPr="00F73B8E" w:rsidRDefault="00D471E0">
          <w:pPr>
            <w:pStyle w:val="3"/>
            <w:tabs>
              <w:tab w:val="right" w:leader="dot" w:pos="9060"/>
            </w:tabs>
            <w:rPr>
              <w:rFonts w:asciiTheme="minorEastAsia" w:hAnsiTheme="minorEastAsia"/>
              <w:noProof/>
            </w:rPr>
          </w:pPr>
          <w:hyperlink w:anchor="_Toc429247854" w:history="1">
            <w:r w:rsidR="00A20034" w:rsidRPr="00F73B8E">
              <w:rPr>
                <w:rStyle w:val="aa"/>
                <w:rFonts w:asciiTheme="minorEastAsia" w:hAnsiTheme="minorEastAsia"/>
                <w:noProof/>
              </w:rPr>
              <w:t xml:space="preserve">5.3.5   </w:t>
            </w:r>
            <w:r w:rsidR="00A20034" w:rsidRPr="00F73B8E">
              <w:rPr>
                <w:rStyle w:val="aa"/>
                <w:rFonts w:asciiTheme="minorEastAsia" w:hAnsiTheme="minorEastAsia" w:hint="eastAsia"/>
                <w:noProof/>
              </w:rPr>
              <w:t>治理角度五：乘客出行建议</w:t>
            </w:r>
            <w:r w:rsidR="00A20034" w:rsidRPr="00F73B8E">
              <w:rPr>
                <w:rFonts w:asciiTheme="minorEastAsia" w:hAnsiTheme="minorEastAsia"/>
                <w:noProof/>
                <w:webHidden/>
              </w:rPr>
              <w:tab/>
            </w:r>
            <w:r w:rsidR="00A20034" w:rsidRPr="00F73B8E">
              <w:rPr>
                <w:rFonts w:asciiTheme="minorEastAsia" w:hAnsiTheme="minorEastAsia"/>
                <w:noProof/>
                <w:webHidden/>
              </w:rPr>
              <w:fldChar w:fldCharType="begin"/>
            </w:r>
            <w:r w:rsidR="00A20034" w:rsidRPr="00F73B8E">
              <w:rPr>
                <w:rFonts w:asciiTheme="minorEastAsia" w:hAnsiTheme="minorEastAsia"/>
                <w:noProof/>
                <w:webHidden/>
              </w:rPr>
              <w:instrText xml:space="preserve"> PAGEREF _Toc429247854 \h </w:instrText>
            </w:r>
            <w:r w:rsidR="00A20034" w:rsidRPr="00F73B8E">
              <w:rPr>
                <w:rFonts w:asciiTheme="minorEastAsia" w:hAnsiTheme="minorEastAsia"/>
                <w:noProof/>
                <w:webHidden/>
              </w:rPr>
            </w:r>
            <w:r w:rsidR="00A20034" w:rsidRPr="00F73B8E">
              <w:rPr>
                <w:rFonts w:asciiTheme="minorEastAsia" w:hAnsiTheme="minorEastAsia"/>
                <w:noProof/>
                <w:webHidden/>
              </w:rPr>
              <w:fldChar w:fldCharType="separate"/>
            </w:r>
            <w:r w:rsidR="006D5E7E">
              <w:rPr>
                <w:rFonts w:asciiTheme="minorEastAsia" w:hAnsiTheme="minorEastAsia"/>
                <w:noProof/>
                <w:webHidden/>
              </w:rPr>
              <w:t>41</w:t>
            </w:r>
            <w:r w:rsidR="00A20034" w:rsidRPr="00F73B8E">
              <w:rPr>
                <w:rFonts w:asciiTheme="minorEastAsia" w:hAnsiTheme="minorEastAsia"/>
                <w:noProof/>
                <w:webHidden/>
              </w:rPr>
              <w:fldChar w:fldCharType="end"/>
            </w:r>
          </w:hyperlink>
        </w:p>
        <w:p w:rsidR="00A20034" w:rsidRDefault="00D471E0">
          <w:pPr>
            <w:pStyle w:val="11"/>
            <w:tabs>
              <w:tab w:val="right" w:leader="dot" w:pos="9060"/>
            </w:tabs>
            <w:rPr>
              <w:noProof/>
            </w:rPr>
          </w:pPr>
          <w:hyperlink w:anchor="_Toc429247855" w:history="1">
            <w:r w:rsidR="00A20034" w:rsidRPr="001B6CC6">
              <w:rPr>
                <w:rStyle w:val="aa"/>
                <w:rFonts w:hint="eastAsia"/>
                <w:noProof/>
              </w:rPr>
              <w:t>六、模型总结</w:t>
            </w:r>
            <w:r w:rsidR="00A20034">
              <w:rPr>
                <w:noProof/>
                <w:webHidden/>
              </w:rPr>
              <w:tab/>
            </w:r>
            <w:r w:rsidR="00A20034">
              <w:rPr>
                <w:noProof/>
                <w:webHidden/>
              </w:rPr>
              <w:fldChar w:fldCharType="begin"/>
            </w:r>
            <w:r w:rsidR="00A20034">
              <w:rPr>
                <w:noProof/>
                <w:webHidden/>
              </w:rPr>
              <w:instrText xml:space="preserve"> PAGEREF _Toc429247855 \h </w:instrText>
            </w:r>
            <w:r w:rsidR="00A20034">
              <w:rPr>
                <w:noProof/>
                <w:webHidden/>
              </w:rPr>
            </w:r>
            <w:r w:rsidR="00A20034">
              <w:rPr>
                <w:noProof/>
                <w:webHidden/>
              </w:rPr>
              <w:fldChar w:fldCharType="separate"/>
            </w:r>
            <w:r w:rsidR="006D5E7E">
              <w:rPr>
                <w:noProof/>
                <w:webHidden/>
              </w:rPr>
              <w:t>44</w:t>
            </w:r>
            <w:r w:rsidR="00A20034">
              <w:rPr>
                <w:noProof/>
                <w:webHidden/>
              </w:rPr>
              <w:fldChar w:fldCharType="end"/>
            </w:r>
          </w:hyperlink>
        </w:p>
        <w:p w:rsidR="00A20034" w:rsidRDefault="00D471E0">
          <w:pPr>
            <w:pStyle w:val="11"/>
            <w:tabs>
              <w:tab w:val="right" w:leader="dot" w:pos="9060"/>
            </w:tabs>
            <w:rPr>
              <w:noProof/>
            </w:rPr>
          </w:pPr>
          <w:hyperlink w:anchor="_Toc429247856" w:history="1">
            <w:r w:rsidR="00A20034" w:rsidRPr="001B6CC6">
              <w:rPr>
                <w:rStyle w:val="aa"/>
                <w:rFonts w:hint="eastAsia"/>
                <w:noProof/>
              </w:rPr>
              <w:t>七、模型评价</w:t>
            </w:r>
            <w:r w:rsidR="00A20034">
              <w:rPr>
                <w:noProof/>
                <w:webHidden/>
              </w:rPr>
              <w:tab/>
            </w:r>
            <w:r w:rsidR="00A20034">
              <w:rPr>
                <w:noProof/>
                <w:webHidden/>
              </w:rPr>
              <w:fldChar w:fldCharType="begin"/>
            </w:r>
            <w:r w:rsidR="00A20034">
              <w:rPr>
                <w:noProof/>
                <w:webHidden/>
              </w:rPr>
              <w:instrText xml:space="preserve"> PAGEREF _Toc429247856 \h </w:instrText>
            </w:r>
            <w:r w:rsidR="00A20034">
              <w:rPr>
                <w:noProof/>
                <w:webHidden/>
              </w:rPr>
            </w:r>
            <w:r w:rsidR="00A20034">
              <w:rPr>
                <w:noProof/>
                <w:webHidden/>
              </w:rPr>
              <w:fldChar w:fldCharType="separate"/>
            </w:r>
            <w:r w:rsidR="006D5E7E">
              <w:rPr>
                <w:noProof/>
                <w:webHidden/>
              </w:rPr>
              <w:t>45</w:t>
            </w:r>
            <w:r w:rsidR="00A20034">
              <w:rPr>
                <w:noProof/>
                <w:webHidden/>
              </w:rPr>
              <w:fldChar w:fldCharType="end"/>
            </w:r>
          </w:hyperlink>
        </w:p>
        <w:p w:rsidR="00A20034" w:rsidRDefault="00D471E0">
          <w:pPr>
            <w:pStyle w:val="11"/>
            <w:tabs>
              <w:tab w:val="right" w:leader="dot" w:pos="9060"/>
            </w:tabs>
            <w:rPr>
              <w:noProof/>
            </w:rPr>
          </w:pPr>
          <w:hyperlink w:anchor="_Toc429247857" w:history="1">
            <w:r w:rsidR="00A20034" w:rsidRPr="001B6CC6">
              <w:rPr>
                <w:rStyle w:val="aa"/>
                <w:rFonts w:hint="eastAsia"/>
                <w:noProof/>
              </w:rPr>
              <w:t>参考文献</w:t>
            </w:r>
            <w:r w:rsidR="00A20034">
              <w:rPr>
                <w:noProof/>
                <w:webHidden/>
              </w:rPr>
              <w:tab/>
            </w:r>
            <w:r w:rsidR="00A20034">
              <w:rPr>
                <w:noProof/>
                <w:webHidden/>
              </w:rPr>
              <w:fldChar w:fldCharType="begin"/>
            </w:r>
            <w:r w:rsidR="00A20034">
              <w:rPr>
                <w:noProof/>
                <w:webHidden/>
              </w:rPr>
              <w:instrText xml:space="preserve"> PAGEREF _Toc429247857 \h </w:instrText>
            </w:r>
            <w:r w:rsidR="00A20034">
              <w:rPr>
                <w:noProof/>
                <w:webHidden/>
              </w:rPr>
            </w:r>
            <w:r w:rsidR="00A20034">
              <w:rPr>
                <w:noProof/>
                <w:webHidden/>
              </w:rPr>
              <w:fldChar w:fldCharType="separate"/>
            </w:r>
            <w:r w:rsidR="006D5E7E">
              <w:rPr>
                <w:noProof/>
                <w:webHidden/>
              </w:rPr>
              <w:t>46</w:t>
            </w:r>
            <w:r w:rsidR="00A20034">
              <w:rPr>
                <w:noProof/>
                <w:webHidden/>
              </w:rPr>
              <w:fldChar w:fldCharType="end"/>
            </w:r>
          </w:hyperlink>
        </w:p>
        <w:p w:rsidR="00A20034" w:rsidRDefault="00D471E0">
          <w:pPr>
            <w:pStyle w:val="11"/>
            <w:tabs>
              <w:tab w:val="right" w:leader="dot" w:pos="9060"/>
            </w:tabs>
            <w:rPr>
              <w:noProof/>
            </w:rPr>
          </w:pPr>
          <w:hyperlink w:anchor="_Toc429247858" w:history="1">
            <w:r w:rsidR="00A20034" w:rsidRPr="001B6CC6">
              <w:rPr>
                <w:rStyle w:val="aa"/>
                <w:rFonts w:hint="eastAsia"/>
                <w:noProof/>
              </w:rPr>
              <w:t>附录</w:t>
            </w:r>
            <w:r w:rsidR="00A20034">
              <w:rPr>
                <w:noProof/>
                <w:webHidden/>
              </w:rPr>
              <w:tab/>
            </w:r>
            <w:r w:rsidR="00A20034">
              <w:rPr>
                <w:noProof/>
                <w:webHidden/>
              </w:rPr>
              <w:fldChar w:fldCharType="begin"/>
            </w:r>
            <w:r w:rsidR="00A20034">
              <w:rPr>
                <w:noProof/>
                <w:webHidden/>
              </w:rPr>
              <w:instrText xml:space="preserve"> PAGEREF _Toc429247858 \h </w:instrText>
            </w:r>
            <w:r w:rsidR="00A20034">
              <w:rPr>
                <w:noProof/>
                <w:webHidden/>
              </w:rPr>
            </w:r>
            <w:r w:rsidR="00A20034">
              <w:rPr>
                <w:noProof/>
                <w:webHidden/>
              </w:rPr>
              <w:fldChar w:fldCharType="separate"/>
            </w:r>
            <w:r w:rsidR="006D5E7E">
              <w:rPr>
                <w:noProof/>
                <w:webHidden/>
              </w:rPr>
              <w:t>47</w:t>
            </w:r>
            <w:r w:rsidR="00A20034">
              <w:rPr>
                <w:noProof/>
                <w:webHidden/>
              </w:rPr>
              <w:fldChar w:fldCharType="end"/>
            </w:r>
          </w:hyperlink>
        </w:p>
        <w:p w:rsidR="00A20034" w:rsidRDefault="00D471E0">
          <w:pPr>
            <w:pStyle w:val="11"/>
            <w:tabs>
              <w:tab w:val="right" w:leader="dot" w:pos="9060"/>
            </w:tabs>
            <w:rPr>
              <w:noProof/>
            </w:rPr>
          </w:pPr>
          <w:hyperlink w:anchor="_Toc429247859" w:history="1">
            <w:r w:rsidR="00A20034">
              <w:rPr>
                <w:noProof/>
                <w:webHidden/>
              </w:rPr>
              <w:tab/>
            </w:r>
            <w:r w:rsidR="00A20034">
              <w:rPr>
                <w:noProof/>
                <w:webHidden/>
              </w:rPr>
              <w:fldChar w:fldCharType="begin"/>
            </w:r>
            <w:r w:rsidR="00A20034">
              <w:rPr>
                <w:noProof/>
                <w:webHidden/>
              </w:rPr>
              <w:instrText xml:space="preserve"> PAGEREF _Toc429247859 \h </w:instrText>
            </w:r>
            <w:r w:rsidR="00A20034">
              <w:rPr>
                <w:noProof/>
                <w:webHidden/>
              </w:rPr>
            </w:r>
            <w:r w:rsidR="00A20034">
              <w:rPr>
                <w:noProof/>
                <w:webHidden/>
              </w:rPr>
              <w:fldChar w:fldCharType="separate"/>
            </w:r>
            <w:r w:rsidR="006D5E7E">
              <w:rPr>
                <w:noProof/>
                <w:webHidden/>
              </w:rPr>
              <w:t>52</w:t>
            </w:r>
            <w:r w:rsidR="00A20034">
              <w:rPr>
                <w:noProof/>
                <w:webHidden/>
              </w:rPr>
              <w:fldChar w:fldCharType="end"/>
            </w:r>
          </w:hyperlink>
        </w:p>
        <w:p w:rsidR="007C08E4" w:rsidRDefault="00A20034">
          <w:r w:rsidRPr="007C08E4">
            <w:rPr>
              <w:b/>
              <w:bCs/>
              <w:sz w:val="24"/>
              <w:lang w:val="zh-CN"/>
            </w:rPr>
            <w:fldChar w:fldCharType="end"/>
          </w:r>
        </w:p>
      </w:sdtContent>
    </w:sdt>
    <w:p w:rsidR="00691130" w:rsidRDefault="00691130" w:rsidP="00691130">
      <w:pPr>
        <w:jc w:val="center"/>
      </w:pPr>
    </w:p>
    <w:p w:rsidR="00212C07" w:rsidRDefault="00212C07">
      <w:pPr>
        <w:widowControl/>
        <w:jc w:val="left"/>
      </w:pPr>
    </w:p>
    <w:p w:rsidR="0087108A" w:rsidRDefault="0087108A">
      <w:pPr>
        <w:widowControl/>
        <w:jc w:val="left"/>
        <w:sectPr w:rsidR="0087108A" w:rsidSect="008D7B8D">
          <w:headerReference w:type="default" r:id="rId10"/>
          <w:pgSz w:w="11906" w:h="16838"/>
          <w:pgMar w:top="1418" w:right="1418" w:bottom="1418" w:left="1418" w:header="851" w:footer="992" w:gutter="0"/>
          <w:pgNumType w:chapStyle="1"/>
          <w:cols w:space="425"/>
          <w:docGrid w:type="lines" w:linePitch="312"/>
        </w:sectPr>
      </w:pPr>
    </w:p>
    <w:p w:rsidR="005F42FB" w:rsidRPr="0069282C" w:rsidRDefault="00102010" w:rsidP="00102010">
      <w:pPr>
        <w:pStyle w:val="10"/>
        <w:jc w:val="center"/>
      </w:pPr>
      <w:bookmarkStart w:id="0" w:name="_Toc429247832"/>
      <w:r>
        <w:rPr>
          <w:rFonts w:hint="eastAsia"/>
        </w:rPr>
        <w:lastRenderedPageBreak/>
        <w:t>一、</w:t>
      </w:r>
      <w:r w:rsidRPr="0069282C">
        <w:rPr>
          <w:rFonts w:hint="eastAsia"/>
        </w:rPr>
        <w:t>问题</w:t>
      </w:r>
      <w:r>
        <w:rPr>
          <w:rFonts w:hint="eastAsia"/>
        </w:rPr>
        <w:t>重述</w:t>
      </w:r>
      <w:bookmarkEnd w:id="0"/>
    </w:p>
    <w:p w:rsidR="00013EFE" w:rsidRPr="00013EFE" w:rsidRDefault="00013EFE" w:rsidP="00013EFE">
      <w:pPr>
        <w:pStyle w:val="20"/>
        <w:tabs>
          <w:tab w:val="right" w:leader="dot" w:pos="8296"/>
        </w:tabs>
        <w:spacing w:line="440" w:lineRule="exact"/>
        <w:ind w:leftChars="0" w:left="0" w:firstLineChars="200" w:firstLine="480"/>
        <w:rPr>
          <w:rFonts w:ascii="宋体" w:hAnsi="宋体" w:cs="宋体"/>
          <w:sz w:val="24"/>
        </w:rPr>
      </w:pPr>
      <w:r>
        <w:rPr>
          <w:rFonts w:ascii="宋体" w:hAnsi="宋体" w:cs="宋体" w:hint="eastAsia"/>
          <w:sz w:val="24"/>
        </w:rPr>
        <w:t>近年来，我国的航空运输业飞速发展。</w:t>
      </w:r>
      <w:r w:rsidR="002363A1">
        <w:rPr>
          <w:rFonts w:ascii="宋体" w:hAnsi="宋体" w:cs="宋体" w:hint="eastAsia"/>
          <w:sz w:val="24"/>
        </w:rPr>
        <w:t>自2005年起，中国航空运输总周转量在国际民航组织各缔约国中排名第二位，</w:t>
      </w:r>
      <w:r>
        <w:rPr>
          <w:rFonts w:ascii="宋体" w:hAnsi="宋体" w:cs="宋体" w:hint="eastAsia"/>
          <w:sz w:val="24"/>
        </w:rPr>
        <w:t>我国</w:t>
      </w:r>
      <w:r w:rsidR="002363A1">
        <w:rPr>
          <w:rFonts w:ascii="宋体" w:hAnsi="宋体" w:cs="宋体" w:hint="eastAsia"/>
          <w:sz w:val="24"/>
        </w:rPr>
        <w:t>已然成为名副其实的航空运输大国。</w:t>
      </w:r>
      <w:r>
        <w:rPr>
          <w:rFonts w:ascii="宋体" w:hAnsi="宋体" w:cs="宋体"/>
          <w:sz w:val="24"/>
        </w:rPr>
        <w:t>然而我国</w:t>
      </w:r>
      <w:r>
        <w:rPr>
          <w:rFonts w:ascii="宋体" w:hAnsi="宋体" w:cs="宋体" w:hint="eastAsia"/>
          <w:color w:val="000000" w:themeColor="text1"/>
          <w:sz w:val="24"/>
        </w:rPr>
        <w:t>航空运输业的</w:t>
      </w:r>
      <w:r w:rsidRPr="00013EFE">
        <w:rPr>
          <w:rFonts w:ascii="宋体" w:hAnsi="宋体" w:cs="宋体" w:hint="eastAsia"/>
          <w:color w:val="000000" w:themeColor="text1"/>
          <w:sz w:val="24"/>
        </w:rPr>
        <w:t>发展</w:t>
      </w:r>
      <w:r>
        <w:rPr>
          <w:rFonts w:ascii="宋体" w:hAnsi="宋体" w:cs="宋体" w:hint="eastAsia"/>
          <w:color w:val="000000" w:themeColor="text1"/>
          <w:sz w:val="24"/>
        </w:rPr>
        <w:t>受到</w:t>
      </w:r>
      <w:r w:rsidR="002363A1" w:rsidRPr="00400609">
        <w:rPr>
          <w:rFonts w:ascii="宋体" w:hAnsi="宋体" w:cs="宋体" w:hint="eastAsia"/>
          <w:color w:val="000000" w:themeColor="text1"/>
          <w:sz w:val="24"/>
        </w:rPr>
        <w:t>人口</w:t>
      </w:r>
      <w:r>
        <w:rPr>
          <w:rFonts w:ascii="宋体" w:hAnsi="宋体" w:cs="宋体" w:hint="eastAsia"/>
          <w:color w:val="000000" w:themeColor="text1"/>
          <w:sz w:val="24"/>
        </w:rPr>
        <w:t>众多，民航使用空域面积有限等客观因素的限制</w:t>
      </w:r>
      <w:r w:rsidR="002363A1" w:rsidRPr="00400609">
        <w:rPr>
          <w:rFonts w:ascii="宋体" w:hAnsi="宋体" w:cs="宋体" w:hint="eastAsia"/>
          <w:color w:val="000000" w:themeColor="text1"/>
          <w:sz w:val="24"/>
        </w:rPr>
        <w:t>，航班延误率居高不下</w:t>
      </w:r>
      <w:r>
        <w:rPr>
          <w:rFonts w:ascii="宋体" w:hAnsi="宋体" w:cs="宋体" w:hint="eastAsia"/>
          <w:sz w:val="24"/>
        </w:rPr>
        <w:t>。</w:t>
      </w:r>
    </w:p>
    <w:p w:rsidR="00013EFE" w:rsidRDefault="00013EFE" w:rsidP="00013EFE">
      <w:pPr>
        <w:pStyle w:val="20"/>
        <w:tabs>
          <w:tab w:val="right" w:leader="dot" w:pos="8296"/>
        </w:tabs>
        <w:spacing w:line="440" w:lineRule="exact"/>
        <w:ind w:leftChars="0" w:left="0" w:firstLineChars="200" w:firstLine="480"/>
        <w:rPr>
          <w:rFonts w:ascii="宋体" w:hAnsi="宋体" w:cs="宋体"/>
          <w:sz w:val="24"/>
        </w:rPr>
      </w:pPr>
      <w:r w:rsidRPr="00013EFE">
        <w:rPr>
          <w:rFonts w:ascii="宋体" w:hAnsi="宋体" w:cs="宋体"/>
          <w:sz w:val="24"/>
        </w:rPr>
        <w:t>根据flightstats.com 的统计</w:t>
      </w:r>
      <w:r>
        <w:rPr>
          <w:rFonts w:ascii="宋体" w:hAnsi="宋体" w:cs="宋体"/>
          <w:sz w:val="24"/>
        </w:rPr>
        <w:t>显示</w:t>
      </w:r>
      <w:r w:rsidRPr="00013EFE">
        <w:rPr>
          <w:rFonts w:ascii="宋体" w:hAnsi="宋体" w:cs="宋体"/>
          <w:sz w:val="24"/>
        </w:rPr>
        <w:t>：国际上航班延误最严重的10个机场中，中国占了7个。其中包括上海浦东、上海虹桥、北京国际、杭州萧山、广州白云、深圳宝安、成都双流等机场。</w:t>
      </w:r>
      <w:r w:rsidRPr="00013EFE">
        <w:rPr>
          <w:rFonts w:ascii="宋体" w:hAnsi="宋体" w:cs="宋体" w:hint="eastAsia"/>
          <w:sz w:val="24"/>
        </w:rPr>
        <w:t>香港南华</w:t>
      </w:r>
      <w:proofErr w:type="gramStart"/>
      <w:r w:rsidRPr="00013EFE">
        <w:rPr>
          <w:rFonts w:ascii="宋体" w:hAnsi="宋体" w:cs="宋体" w:hint="eastAsia"/>
          <w:sz w:val="24"/>
        </w:rPr>
        <w:t>早报网</w:t>
      </w:r>
      <w:proofErr w:type="gramEnd"/>
      <w:r>
        <w:rPr>
          <w:rFonts w:ascii="宋体" w:hAnsi="宋体" w:cs="宋体" w:hint="eastAsia"/>
          <w:sz w:val="24"/>
        </w:rPr>
        <w:t>由此</w:t>
      </w:r>
      <w:r w:rsidRPr="00013EFE">
        <w:rPr>
          <w:rFonts w:ascii="宋体" w:hAnsi="宋体" w:cs="宋体" w:hint="eastAsia"/>
          <w:sz w:val="24"/>
        </w:rPr>
        <w:t>称</w:t>
      </w:r>
      <w:r>
        <w:rPr>
          <w:rFonts w:ascii="宋体" w:hAnsi="宋体" w:cs="宋体" w:hint="eastAsia"/>
          <w:sz w:val="24"/>
        </w:rPr>
        <w:t>：</w:t>
      </w:r>
      <w:r w:rsidRPr="00013EFE">
        <w:rPr>
          <w:rFonts w:ascii="宋体" w:hAnsi="宋体" w:cs="宋体" w:hint="eastAsia"/>
          <w:sz w:val="24"/>
        </w:rPr>
        <w:t>中国的航班延误最严重</w:t>
      </w:r>
      <w:r>
        <w:rPr>
          <w:rFonts w:ascii="宋体" w:hAnsi="宋体" w:cs="宋体" w:hint="eastAsia"/>
          <w:sz w:val="24"/>
        </w:rPr>
        <w:t>。</w:t>
      </w:r>
    </w:p>
    <w:p w:rsidR="00013EFE" w:rsidRPr="00102010" w:rsidRDefault="00013EFE" w:rsidP="00102010">
      <w:pPr>
        <w:spacing w:line="440" w:lineRule="exact"/>
        <w:ind w:firstLineChars="200" w:firstLine="480"/>
        <w:rPr>
          <w:sz w:val="24"/>
          <w:szCs w:val="24"/>
        </w:rPr>
      </w:pPr>
      <w:r w:rsidRPr="00013EFE">
        <w:rPr>
          <w:sz w:val="24"/>
          <w:szCs w:val="24"/>
        </w:rPr>
        <w:t>为深</w:t>
      </w:r>
      <w:r w:rsidRPr="00102010">
        <w:rPr>
          <w:sz w:val="24"/>
          <w:szCs w:val="24"/>
        </w:rPr>
        <w:t>入研究航班延误现象背后的原因和治理方法</w:t>
      </w:r>
      <w:r w:rsidRPr="00102010">
        <w:rPr>
          <w:rFonts w:hint="eastAsia"/>
          <w:sz w:val="24"/>
          <w:szCs w:val="24"/>
        </w:rPr>
        <w:t>，</w:t>
      </w:r>
      <w:r w:rsidRPr="00102010">
        <w:rPr>
          <w:sz w:val="24"/>
          <w:szCs w:val="24"/>
        </w:rPr>
        <w:t>本文将解决以下问题</w:t>
      </w:r>
      <w:r w:rsidRPr="00102010">
        <w:rPr>
          <w:rFonts w:hint="eastAsia"/>
          <w:sz w:val="24"/>
          <w:szCs w:val="24"/>
        </w:rPr>
        <w:t>：</w:t>
      </w:r>
    </w:p>
    <w:p w:rsidR="00013EFE" w:rsidRPr="00102010" w:rsidRDefault="00DC7CB3" w:rsidP="00102010">
      <w:pPr>
        <w:spacing w:line="440" w:lineRule="exact"/>
        <w:ind w:firstLineChars="200" w:firstLine="480"/>
        <w:rPr>
          <w:sz w:val="24"/>
          <w:szCs w:val="24"/>
        </w:rPr>
      </w:pPr>
      <w:r w:rsidRPr="00102010">
        <w:rPr>
          <w:rFonts w:hint="eastAsia"/>
          <w:sz w:val="24"/>
          <w:szCs w:val="24"/>
        </w:rPr>
        <w:t>（</w:t>
      </w:r>
      <w:r w:rsidR="00D27A81" w:rsidRPr="00102010">
        <w:rPr>
          <w:rFonts w:hint="eastAsia"/>
          <w:sz w:val="24"/>
          <w:szCs w:val="24"/>
        </w:rPr>
        <w:t>1</w:t>
      </w:r>
      <w:r w:rsidRPr="00102010">
        <w:rPr>
          <w:rFonts w:hint="eastAsia"/>
          <w:sz w:val="24"/>
          <w:szCs w:val="24"/>
        </w:rPr>
        <w:t>）</w:t>
      </w:r>
      <w:r w:rsidR="00013EFE" w:rsidRPr="00102010">
        <w:rPr>
          <w:rFonts w:hint="eastAsia"/>
          <w:sz w:val="24"/>
          <w:szCs w:val="24"/>
        </w:rPr>
        <w:t>搜集</w:t>
      </w:r>
      <w:r w:rsidR="00D27A81" w:rsidRPr="00102010">
        <w:rPr>
          <w:rFonts w:hint="eastAsia"/>
          <w:sz w:val="24"/>
          <w:szCs w:val="24"/>
        </w:rPr>
        <w:t>不同机场的</w:t>
      </w:r>
      <w:r w:rsidR="00013EFE" w:rsidRPr="00102010">
        <w:rPr>
          <w:rFonts w:hint="eastAsia"/>
          <w:sz w:val="24"/>
          <w:szCs w:val="24"/>
        </w:rPr>
        <w:t>数据，</w:t>
      </w:r>
      <w:r w:rsidRPr="00102010">
        <w:rPr>
          <w:rFonts w:hint="eastAsia"/>
          <w:sz w:val="24"/>
          <w:szCs w:val="24"/>
        </w:rPr>
        <w:t>选取合适的统计指标，建立航班延误的综合评价指标，与</w:t>
      </w:r>
      <w:r w:rsidR="00D27A81" w:rsidRPr="00102010">
        <w:rPr>
          <w:rFonts w:hint="eastAsia"/>
          <w:sz w:val="24"/>
          <w:szCs w:val="24"/>
        </w:rPr>
        <w:t>该网站</w:t>
      </w:r>
      <w:r w:rsidR="00102010">
        <w:rPr>
          <w:rFonts w:hint="eastAsia"/>
          <w:sz w:val="24"/>
          <w:szCs w:val="24"/>
        </w:rPr>
        <w:t>所得结论进行对比，来验证题中结论的</w:t>
      </w:r>
      <w:r w:rsidR="00D27A81" w:rsidRPr="00102010">
        <w:rPr>
          <w:rFonts w:hint="eastAsia"/>
          <w:sz w:val="24"/>
          <w:szCs w:val="24"/>
        </w:rPr>
        <w:t>片面性。</w:t>
      </w:r>
    </w:p>
    <w:p w:rsidR="00D27A81" w:rsidRPr="00102010" w:rsidRDefault="00DC7CB3" w:rsidP="00102010">
      <w:pPr>
        <w:spacing w:line="440" w:lineRule="exact"/>
        <w:ind w:firstLineChars="200" w:firstLine="480"/>
        <w:rPr>
          <w:sz w:val="24"/>
          <w:szCs w:val="24"/>
        </w:rPr>
      </w:pPr>
      <w:r w:rsidRPr="00102010">
        <w:rPr>
          <w:rFonts w:hint="eastAsia"/>
          <w:sz w:val="24"/>
          <w:szCs w:val="24"/>
        </w:rPr>
        <w:t>（</w:t>
      </w:r>
      <w:r w:rsidR="00D27A81" w:rsidRPr="00102010">
        <w:rPr>
          <w:rFonts w:hint="eastAsia"/>
          <w:sz w:val="24"/>
          <w:szCs w:val="24"/>
        </w:rPr>
        <w:t>2</w:t>
      </w:r>
      <w:r w:rsidRPr="00102010">
        <w:rPr>
          <w:rFonts w:hint="eastAsia"/>
          <w:sz w:val="24"/>
          <w:szCs w:val="24"/>
        </w:rPr>
        <w:t>）</w:t>
      </w:r>
      <w:r w:rsidR="00D27A81" w:rsidRPr="00102010">
        <w:rPr>
          <w:rFonts w:hint="eastAsia"/>
          <w:sz w:val="24"/>
          <w:szCs w:val="24"/>
        </w:rPr>
        <w:t>对数据进行分析，分析出航班延误的主要原因。</w:t>
      </w:r>
    </w:p>
    <w:p w:rsidR="00013EFE" w:rsidRPr="00DC7CB3" w:rsidRDefault="00DC7CB3" w:rsidP="00102010">
      <w:pPr>
        <w:spacing w:line="440" w:lineRule="exact"/>
        <w:ind w:firstLineChars="200" w:firstLine="480"/>
        <w:rPr>
          <w:sz w:val="24"/>
          <w:szCs w:val="24"/>
        </w:rPr>
      </w:pPr>
      <w:r>
        <w:rPr>
          <w:rFonts w:hint="eastAsia"/>
          <w:sz w:val="24"/>
          <w:szCs w:val="24"/>
        </w:rPr>
        <w:t>（</w:t>
      </w:r>
      <w:r w:rsidR="00D27A81">
        <w:rPr>
          <w:rFonts w:hint="eastAsia"/>
          <w:sz w:val="24"/>
          <w:szCs w:val="24"/>
        </w:rPr>
        <w:t>3</w:t>
      </w:r>
      <w:r>
        <w:rPr>
          <w:rFonts w:hint="eastAsia"/>
          <w:sz w:val="24"/>
          <w:szCs w:val="24"/>
        </w:rPr>
        <w:t>）</w:t>
      </w:r>
      <w:r w:rsidR="00D27A81">
        <w:rPr>
          <w:rFonts w:hint="eastAsia"/>
          <w:sz w:val="24"/>
          <w:szCs w:val="24"/>
        </w:rPr>
        <w:t>针对航班延误的成因，建立相应的</w:t>
      </w:r>
      <w:r>
        <w:rPr>
          <w:rFonts w:hint="eastAsia"/>
          <w:sz w:val="24"/>
          <w:szCs w:val="24"/>
        </w:rPr>
        <w:t>数学</w:t>
      </w:r>
      <w:r w:rsidR="00D27A81">
        <w:rPr>
          <w:rFonts w:hint="eastAsia"/>
          <w:sz w:val="24"/>
          <w:szCs w:val="24"/>
        </w:rPr>
        <w:t>模型，从而对航班延误问题进行有效的</w:t>
      </w:r>
      <w:r>
        <w:rPr>
          <w:rFonts w:hint="eastAsia"/>
          <w:sz w:val="24"/>
          <w:szCs w:val="24"/>
        </w:rPr>
        <w:t>预防和</w:t>
      </w:r>
      <w:r w:rsidR="00D27A81">
        <w:rPr>
          <w:rFonts w:hint="eastAsia"/>
          <w:sz w:val="24"/>
          <w:szCs w:val="24"/>
        </w:rPr>
        <w:t>治理。</w:t>
      </w:r>
      <w:r>
        <w:rPr>
          <w:rFonts w:hint="eastAsia"/>
          <w:sz w:val="24"/>
          <w:szCs w:val="24"/>
        </w:rPr>
        <w:t>充分</w:t>
      </w:r>
      <w:r>
        <w:rPr>
          <w:sz w:val="24"/>
          <w:szCs w:val="24"/>
        </w:rPr>
        <w:t>考虑航班延误引发的社会问题</w:t>
      </w:r>
      <w:r>
        <w:rPr>
          <w:rFonts w:hint="eastAsia"/>
          <w:sz w:val="24"/>
          <w:szCs w:val="24"/>
        </w:rPr>
        <w:t>，对社会各界提出相应的建议。</w:t>
      </w:r>
    </w:p>
    <w:p w:rsidR="00691130" w:rsidRPr="0069282C" w:rsidRDefault="00102010" w:rsidP="00102010">
      <w:pPr>
        <w:pStyle w:val="10"/>
        <w:jc w:val="center"/>
      </w:pPr>
      <w:bookmarkStart w:id="1" w:name="_Toc429247833"/>
      <w:r>
        <w:rPr>
          <w:rFonts w:hint="eastAsia"/>
        </w:rPr>
        <w:t>二、</w:t>
      </w:r>
      <w:r w:rsidR="00DC7CB3">
        <w:rPr>
          <w:rFonts w:hint="eastAsia"/>
        </w:rPr>
        <w:t>问题</w:t>
      </w:r>
      <w:r w:rsidR="00691130" w:rsidRPr="0069282C">
        <w:rPr>
          <w:rFonts w:hint="eastAsia"/>
        </w:rPr>
        <w:t>分析</w:t>
      </w:r>
      <w:bookmarkEnd w:id="1"/>
    </w:p>
    <w:p w:rsidR="00BC4FD5" w:rsidRDefault="00BC4FD5" w:rsidP="002363A1">
      <w:pPr>
        <w:spacing w:line="440" w:lineRule="exact"/>
        <w:ind w:firstLineChars="200" w:firstLine="480"/>
        <w:rPr>
          <w:color w:val="000000" w:themeColor="text1"/>
          <w:sz w:val="24"/>
        </w:rPr>
      </w:pPr>
      <w:r w:rsidRPr="00BC4FD5">
        <w:rPr>
          <w:rFonts w:hint="eastAsia"/>
          <w:color w:val="000000" w:themeColor="text1"/>
          <w:sz w:val="24"/>
        </w:rPr>
        <w:t>随着我国航空运输量的迅速增加</w:t>
      </w:r>
      <w:r>
        <w:rPr>
          <w:rFonts w:hint="eastAsia"/>
          <w:color w:val="000000" w:themeColor="text1"/>
          <w:sz w:val="24"/>
        </w:rPr>
        <w:t>，航班延误问题已经引起人们的重视。近年来，由于航班延误导致的经济损失和人事纠纷频频发生。因此，建立更加全面的航班延误评估模型，深入探究航班延误原因，并对航班延误问题进行有效治理已经迫在眉睫</w:t>
      </w:r>
      <w:r w:rsidRPr="00BC4FD5">
        <w:rPr>
          <w:rFonts w:hint="eastAsia"/>
          <w:color w:val="000000" w:themeColor="text1"/>
          <w:sz w:val="24"/>
        </w:rPr>
        <w:t>。</w:t>
      </w:r>
    </w:p>
    <w:p w:rsidR="00BC4FD5" w:rsidRDefault="00BC4FD5" w:rsidP="002363A1">
      <w:pPr>
        <w:spacing w:line="440" w:lineRule="exact"/>
        <w:ind w:firstLineChars="200" w:firstLine="480"/>
        <w:rPr>
          <w:color w:val="000000" w:themeColor="text1"/>
          <w:sz w:val="24"/>
        </w:rPr>
      </w:pPr>
      <w:r>
        <w:rPr>
          <w:rFonts w:hint="eastAsia"/>
          <w:color w:val="000000" w:themeColor="text1"/>
          <w:sz w:val="24"/>
        </w:rPr>
        <w:t>针对</w:t>
      </w:r>
      <w:r w:rsidR="00AB12F9" w:rsidRPr="00AB12F9">
        <w:rPr>
          <w:rFonts w:hint="eastAsia"/>
          <w:color w:val="000000" w:themeColor="text1"/>
          <w:sz w:val="24"/>
        </w:rPr>
        <w:t>问题</w:t>
      </w:r>
      <w:proofErr w:type="gramStart"/>
      <w:r w:rsidR="00AB12F9" w:rsidRPr="00AB12F9">
        <w:rPr>
          <w:rFonts w:hint="eastAsia"/>
          <w:color w:val="000000" w:themeColor="text1"/>
          <w:sz w:val="24"/>
        </w:rPr>
        <w:t>一</w:t>
      </w:r>
      <w:proofErr w:type="gramEnd"/>
      <w:r w:rsidR="00AB12F9">
        <w:rPr>
          <w:rFonts w:hint="eastAsia"/>
          <w:color w:val="000000" w:themeColor="text1"/>
          <w:sz w:val="24"/>
        </w:rPr>
        <w:t>，</w:t>
      </w:r>
      <w:r>
        <w:rPr>
          <w:rFonts w:hint="eastAsia"/>
          <w:color w:val="000000" w:themeColor="text1"/>
          <w:sz w:val="24"/>
        </w:rPr>
        <w:t>在评判航班延误程度时，</w:t>
      </w:r>
      <w:r w:rsidR="00AB12F9">
        <w:rPr>
          <w:rFonts w:hint="eastAsia"/>
          <w:color w:val="000000" w:themeColor="text1"/>
          <w:sz w:val="24"/>
        </w:rPr>
        <w:t>香港南华</w:t>
      </w:r>
      <w:proofErr w:type="gramStart"/>
      <w:r w:rsidR="00AB12F9">
        <w:rPr>
          <w:rFonts w:hint="eastAsia"/>
          <w:color w:val="000000" w:themeColor="text1"/>
          <w:sz w:val="24"/>
        </w:rPr>
        <w:t>早报网仅仅</w:t>
      </w:r>
      <w:proofErr w:type="gramEnd"/>
      <w:r w:rsidR="00AB12F9">
        <w:rPr>
          <w:rFonts w:hint="eastAsia"/>
          <w:color w:val="000000" w:themeColor="text1"/>
          <w:sz w:val="24"/>
        </w:rPr>
        <w:t>考虑了</w:t>
      </w:r>
      <w:r>
        <w:rPr>
          <w:rFonts w:hint="eastAsia"/>
          <w:color w:val="000000" w:themeColor="text1"/>
          <w:sz w:val="24"/>
        </w:rPr>
        <w:t>航班延误率一个指标，便得出中国航班延误最为严重的结论，有一定的片面性。</w:t>
      </w:r>
      <w:r w:rsidRPr="00BC4FD5">
        <w:rPr>
          <w:rFonts w:hint="eastAsia"/>
          <w:color w:val="000000" w:themeColor="text1"/>
          <w:sz w:val="24"/>
        </w:rPr>
        <w:t>本文从收集和分析数据出发，选取延误率、延误</w:t>
      </w:r>
      <w:r w:rsidR="00453450" w:rsidRPr="00F62748">
        <w:rPr>
          <w:rFonts w:hint="eastAsia"/>
          <w:color w:val="000000" w:themeColor="text1"/>
          <w:sz w:val="24"/>
        </w:rPr>
        <w:t>时长</w:t>
      </w:r>
      <w:r w:rsidRPr="00BC4FD5">
        <w:rPr>
          <w:rFonts w:hint="eastAsia"/>
          <w:color w:val="000000" w:themeColor="text1"/>
          <w:sz w:val="24"/>
        </w:rPr>
        <w:t>和延误损失作为航班延误的统计指标，采用模糊综合评价法，建立了航班延误等级评估模型。</w:t>
      </w:r>
      <w:r>
        <w:rPr>
          <w:rFonts w:hint="eastAsia"/>
          <w:color w:val="000000" w:themeColor="text1"/>
          <w:sz w:val="24"/>
        </w:rPr>
        <w:t>并选取成都双流为例，进行模型检验，与题设结论进行对比。</w:t>
      </w:r>
    </w:p>
    <w:p w:rsidR="00ED225F" w:rsidRDefault="00BC4FD5" w:rsidP="00ED225F">
      <w:pPr>
        <w:spacing w:line="440" w:lineRule="exact"/>
        <w:ind w:firstLineChars="200" w:firstLine="480"/>
        <w:rPr>
          <w:sz w:val="24"/>
        </w:rPr>
      </w:pPr>
      <w:r w:rsidRPr="00BC4FD5">
        <w:rPr>
          <w:rFonts w:hint="eastAsia"/>
          <w:sz w:val="24"/>
        </w:rPr>
        <w:t>针对问题二</w:t>
      </w:r>
      <w:r>
        <w:rPr>
          <w:rFonts w:hint="eastAsia"/>
          <w:sz w:val="24"/>
        </w:rPr>
        <w:t>，</w:t>
      </w:r>
      <w:r w:rsidR="008D0734">
        <w:rPr>
          <w:rFonts w:ascii="宋体" w:hAnsi="宋体" w:cs="宋体" w:hint="eastAsia"/>
          <w:sz w:val="24"/>
        </w:rPr>
        <w:t>根据数据显示，导致航班延误的原因主要分为两大类：可控因素与不可控因素。其中，可控因素包括航空公司原因、流量原因、机场保障原因、旅客自身原因等；不可控因素包括天气、军事活动等。</w:t>
      </w:r>
      <w:r w:rsidR="00ED225F">
        <w:rPr>
          <w:rFonts w:ascii="宋体" w:hAnsi="宋体" w:cs="宋体"/>
          <w:sz w:val="24"/>
        </w:rPr>
        <w:t>经验证可知</w:t>
      </w:r>
      <w:r w:rsidR="00ED225F">
        <w:rPr>
          <w:rFonts w:ascii="宋体" w:hAnsi="宋体" w:cs="宋体" w:hint="eastAsia"/>
          <w:sz w:val="24"/>
        </w:rPr>
        <w:t>，</w:t>
      </w:r>
      <w:r w:rsidR="008D0734">
        <w:rPr>
          <w:rFonts w:hint="eastAsia"/>
          <w:sz w:val="24"/>
        </w:rPr>
        <w:t>航班到达和起飞时间符合泊松分布，而航班延误</w:t>
      </w:r>
      <w:r w:rsidR="00E21530" w:rsidRPr="00F62748">
        <w:rPr>
          <w:rFonts w:hint="eastAsia"/>
          <w:sz w:val="24"/>
        </w:rPr>
        <w:t>时间</w:t>
      </w:r>
      <w:r w:rsidR="008D0734">
        <w:rPr>
          <w:rFonts w:hint="eastAsia"/>
          <w:sz w:val="24"/>
        </w:rPr>
        <w:t>符合指数分布</w:t>
      </w:r>
      <w:r w:rsidR="00ED225F">
        <w:rPr>
          <w:rFonts w:hint="eastAsia"/>
          <w:sz w:val="24"/>
        </w:rPr>
        <w:t>。本文</w:t>
      </w:r>
      <w:r w:rsidR="008D0734">
        <w:rPr>
          <w:rFonts w:hint="eastAsia"/>
          <w:sz w:val="24"/>
        </w:rPr>
        <w:t>对于由</w:t>
      </w:r>
      <w:r w:rsidR="00ED225F">
        <w:rPr>
          <w:rFonts w:hint="eastAsia"/>
          <w:sz w:val="24"/>
        </w:rPr>
        <w:t>可控因素引起的航班延误问题，</w:t>
      </w:r>
      <w:r w:rsidR="008D0734">
        <w:rPr>
          <w:rFonts w:hint="eastAsia"/>
          <w:sz w:val="24"/>
        </w:rPr>
        <w:t>以一</w:t>
      </w:r>
      <w:r w:rsidR="008D0734">
        <w:rPr>
          <w:rFonts w:hint="eastAsia"/>
          <w:sz w:val="24"/>
        </w:rPr>
        <w:lastRenderedPageBreak/>
        <w:t>个航班运行闭环为例，</w:t>
      </w:r>
      <w:r w:rsidR="00ED225F">
        <w:rPr>
          <w:rFonts w:hint="eastAsia"/>
          <w:sz w:val="24"/>
        </w:rPr>
        <w:t>通过建立航班延误动态排队模型和</w:t>
      </w:r>
      <w:r w:rsidR="00ED225F" w:rsidRPr="00ED225F">
        <w:rPr>
          <w:rFonts w:hint="eastAsia"/>
          <w:sz w:val="24"/>
        </w:rPr>
        <w:t>仿真分析，可知引起航班延误的主要因素是航空公司和流量原因。</w:t>
      </w:r>
    </w:p>
    <w:p w:rsidR="00ED225F" w:rsidRPr="00ED225F" w:rsidRDefault="00ED225F" w:rsidP="00ED225F">
      <w:pPr>
        <w:spacing w:line="440" w:lineRule="exact"/>
        <w:ind w:firstLineChars="200" w:firstLine="480"/>
        <w:rPr>
          <w:sz w:val="24"/>
        </w:rPr>
      </w:pPr>
      <w:r>
        <w:rPr>
          <w:rFonts w:hint="eastAsia"/>
          <w:sz w:val="24"/>
        </w:rPr>
        <w:t>针对问题三，</w:t>
      </w:r>
      <w:r w:rsidRPr="00ED225F">
        <w:rPr>
          <w:rFonts w:hint="eastAsia"/>
          <w:sz w:val="24"/>
        </w:rPr>
        <w:t>根据航班延误的主要原因，本文建立了基于时间序列的延误预测模型，分别采用三次指数平滑法和马尔可夫链的方法进行数据的处理及分析</w:t>
      </w:r>
      <w:r>
        <w:rPr>
          <w:rFonts w:hint="eastAsia"/>
          <w:sz w:val="24"/>
        </w:rPr>
        <w:t>，从而实现对航班延误的有效预测</w:t>
      </w:r>
      <w:r w:rsidRPr="00ED225F">
        <w:rPr>
          <w:rFonts w:hint="eastAsia"/>
          <w:sz w:val="24"/>
        </w:rPr>
        <w:t>。为研究不正确航班恢复求解的问题，本文采用了基于匈牙利算法和遗传算法的混合优化算法，从减少航班延误经济损失角度出发，分别给出了使总延误时间、延误成本和延误人数最小化的三个方案，方便工作人员根据实际情况进行调配。</w:t>
      </w:r>
    </w:p>
    <w:p w:rsidR="002D7670" w:rsidRPr="002D7670" w:rsidRDefault="00ED225F" w:rsidP="00ED225F">
      <w:pPr>
        <w:spacing w:line="440" w:lineRule="exact"/>
        <w:ind w:firstLineChars="200" w:firstLine="480"/>
        <w:rPr>
          <w:sz w:val="24"/>
        </w:rPr>
      </w:pPr>
      <w:r w:rsidRPr="00ED225F">
        <w:rPr>
          <w:rFonts w:hint="eastAsia"/>
          <w:sz w:val="24"/>
        </w:rPr>
        <w:t>另外，</w:t>
      </w:r>
      <w:r>
        <w:rPr>
          <w:rFonts w:hint="eastAsia"/>
          <w:sz w:val="24"/>
        </w:rPr>
        <w:t>考虑到航空公司的治理，</w:t>
      </w:r>
      <w:r w:rsidRPr="00ED225F">
        <w:rPr>
          <w:rFonts w:hint="eastAsia"/>
          <w:sz w:val="24"/>
        </w:rPr>
        <w:t>为使</w:t>
      </w:r>
      <w:r>
        <w:rPr>
          <w:rFonts w:hint="eastAsia"/>
          <w:sz w:val="24"/>
        </w:rPr>
        <w:t>其</w:t>
      </w:r>
      <w:r w:rsidRPr="00ED225F">
        <w:rPr>
          <w:rFonts w:hint="eastAsia"/>
          <w:sz w:val="24"/>
        </w:rPr>
        <w:t>投入能取得最大回报率，本文结合采用了层次分析法和</w:t>
      </w:r>
      <w:proofErr w:type="gramStart"/>
      <w:r w:rsidRPr="00ED225F">
        <w:rPr>
          <w:rFonts w:hint="eastAsia"/>
          <w:sz w:val="24"/>
        </w:rPr>
        <w:t>物元</w:t>
      </w:r>
      <w:proofErr w:type="gramEnd"/>
      <w:r w:rsidRPr="00ED225F">
        <w:rPr>
          <w:rFonts w:hint="eastAsia"/>
          <w:sz w:val="24"/>
        </w:rPr>
        <w:t>法，分析发现管理执行力度和管理标准失察时对航班延误影响最大，应重点治理。同时，通过对数据的分析，针对航班延误的变化规律，本文</w:t>
      </w:r>
      <w:r w:rsidRPr="00F62748">
        <w:rPr>
          <w:rFonts w:hint="eastAsia"/>
          <w:sz w:val="24"/>
        </w:rPr>
        <w:t>为政府部门</w:t>
      </w:r>
      <w:r>
        <w:rPr>
          <w:rFonts w:hint="eastAsia"/>
          <w:sz w:val="24"/>
        </w:rPr>
        <w:t>以及</w:t>
      </w:r>
      <w:r w:rsidRPr="00ED225F">
        <w:rPr>
          <w:rFonts w:hint="eastAsia"/>
          <w:sz w:val="24"/>
        </w:rPr>
        <w:t>乘客提出尽可能避免航班延误的出行建议。</w:t>
      </w:r>
    </w:p>
    <w:p w:rsidR="00691130" w:rsidRPr="0069282C" w:rsidRDefault="00102010" w:rsidP="00102010">
      <w:pPr>
        <w:pStyle w:val="10"/>
        <w:jc w:val="center"/>
      </w:pPr>
      <w:bookmarkStart w:id="2" w:name="_Toc429247834"/>
      <w:r>
        <w:rPr>
          <w:rFonts w:hint="eastAsia"/>
        </w:rPr>
        <w:t>三、</w:t>
      </w:r>
      <w:r w:rsidR="00691130" w:rsidRPr="0069282C">
        <w:rPr>
          <w:rFonts w:hint="eastAsia"/>
        </w:rPr>
        <w:t>模型假设</w:t>
      </w:r>
      <w:bookmarkEnd w:id="2"/>
    </w:p>
    <w:p w:rsidR="00BE079D" w:rsidRPr="008D0734" w:rsidRDefault="008D0734" w:rsidP="00A161E1">
      <w:pPr>
        <w:pStyle w:val="a5"/>
        <w:numPr>
          <w:ilvl w:val="0"/>
          <w:numId w:val="5"/>
        </w:numPr>
        <w:spacing w:line="440" w:lineRule="exact"/>
        <w:ind w:left="0" w:firstLineChars="0" w:firstLine="420"/>
        <w:rPr>
          <w:sz w:val="24"/>
          <w:szCs w:val="24"/>
        </w:rPr>
      </w:pPr>
      <w:r w:rsidRPr="008D0734">
        <w:rPr>
          <w:rFonts w:hint="eastAsia"/>
          <w:sz w:val="24"/>
          <w:szCs w:val="24"/>
        </w:rPr>
        <w:t>所有收集到的数据</w:t>
      </w:r>
      <w:proofErr w:type="gramStart"/>
      <w:r w:rsidRPr="008D0734">
        <w:rPr>
          <w:rFonts w:hint="eastAsia"/>
          <w:sz w:val="24"/>
          <w:szCs w:val="24"/>
        </w:rPr>
        <w:t>均真实</w:t>
      </w:r>
      <w:proofErr w:type="gramEnd"/>
      <w:r w:rsidRPr="008D0734">
        <w:rPr>
          <w:rFonts w:hint="eastAsia"/>
          <w:sz w:val="24"/>
          <w:szCs w:val="24"/>
        </w:rPr>
        <w:t>可靠；</w:t>
      </w:r>
      <w:r w:rsidRPr="008D0734">
        <w:rPr>
          <w:sz w:val="24"/>
          <w:szCs w:val="24"/>
        </w:rPr>
        <w:t xml:space="preserve"> </w:t>
      </w:r>
    </w:p>
    <w:p w:rsidR="004A27AA" w:rsidRPr="008D0734" w:rsidRDefault="008D0734" w:rsidP="00A161E1">
      <w:pPr>
        <w:pStyle w:val="a5"/>
        <w:numPr>
          <w:ilvl w:val="0"/>
          <w:numId w:val="5"/>
        </w:numPr>
        <w:spacing w:line="440" w:lineRule="exact"/>
        <w:ind w:left="0" w:firstLineChars="0" w:firstLine="420"/>
        <w:rPr>
          <w:sz w:val="24"/>
          <w:szCs w:val="24"/>
        </w:rPr>
      </w:pPr>
      <w:r w:rsidRPr="008D0734">
        <w:rPr>
          <w:rFonts w:ascii="宋体" w:hAnsi="宋体" w:cs="宋体"/>
          <w:sz w:val="24"/>
        </w:rPr>
        <w:t>采取的措施</w:t>
      </w:r>
      <w:r w:rsidRPr="008D0734">
        <w:rPr>
          <w:rFonts w:ascii="宋体" w:hAnsi="宋体" w:cs="宋体" w:hint="eastAsia"/>
          <w:sz w:val="24"/>
        </w:rPr>
        <w:t>即刻</w:t>
      </w:r>
      <w:r w:rsidRPr="008D0734">
        <w:rPr>
          <w:rFonts w:ascii="宋体" w:hAnsi="宋体" w:cs="宋体"/>
          <w:sz w:val="24"/>
        </w:rPr>
        <w:t>生效；</w:t>
      </w:r>
    </w:p>
    <w:p w:rsidR="008D0734" w:rsidRDefault="008D0734" w:rsidP="00A161E1">
      <w:pPr>
        <w:pStyle w:val="a5"/>
        <w:numPr>
          <w:ilvl w:val="0"/>
          <w:numId w:val="5"/>
        </w:numPr>
        <w:spacing w:line="440" w:lineRule="exact"/>
        <w:ind w:left="0" w:firstLineChars="0" w:firstLine="420"/>
        <w:rPr>
          <w:sz w:val="24"/>
          <w:szCs w:val="24"/>
        </w:rPr>
      </w:pPr>
      <w:r w:rsidRPr="008D0734">
        <w:rPr>
          <w:sz w:val="24"/>
          <w:szCs w:val="24"/>
        </w:rPr>
        <w:t>所有决策者都是理性的，</w:t>
      </w:r>
      <w:proofErr w:type="gramStart"/>
      <w:r w:rsidRPr="008D0734">
        <w:rPr>
          <w:sz w:val="24"/>
          <w:szCs w:val="24"/>
        </w:rPr>
        <w:t>且各个</w:t>
      </w:r>
      <w:proofErr w:type="gramEnd"/>
      <w:r w:rsidRPr="008D0734">
        <w:rPr>
          <w:sz w:val="24"/>
          <w:szCs w:val="24"/>
        </w:rPr>
        <w:t>决策者相互独立；</w:t>
      </w:r>
    </w:p>
    <w:p w:rsidR="008D0734" w:rsidRDefault="008D0734" w:rsidP="00A161E1">
      <w:pPr>
        <w:pStyle w:val="a5"/>
        <w:numPr>
          <w:ilvl w:val="0"/>
          <w:numId w:val="5"/>
        </w:numPr>
        <w:spacing w:line="440" w:lineRule="exact"/>
        <w:ind w:left="0" w:firstLineChars="0" w:firstLine="420"/>
        <w:rPr>
          <w:sz w:val="24"/>
          <w:szCs w:val="24"/>
        </w:rPr>
      </w:pPr>
      <w:r w:rsidRPr="008D0734">
        <w:rPr>
          <w:rFonts w:hint="eastAsia"/>
          <w:sz w:val="24"/>
          <w:szCs w:val="24"/>
        </w:rPr>
        <w:t>航班延误只受客观因素影响，此处排除蓄意破坏因素；</w:t>
      </w:r>
    </w:p>
    <w:p w:rsidR="008D0734" w:rsidRDefault="008D0734" w:rsidP="00A161E1">
      <w:pPr>
        <w:pStyle w:val="a5"/>
        <w:numPr>
          <w:ilvl w:val="0"/>
          <w:numId w:val="5"/>
        </w:numPr>
        <w:spacing w:line="440" w:lineRule="exact"/>
        <w:ind w:left="0" w:firstLineChars="0" w:firstLine="420"/>
        <w:rPr>
          <w:sz w:val="24"/>
          <w:szCs w:val="24"/>
        </w:rPr>
      </w:pPr>
      <w:r w:rsidRPr="008D0734">
        <w:rPr>
          <w:rFonts w:hint="eastAsia"/>
          <w:sz w:val="24"/>
          <w:szCs w:val="24"/>
        </w:rPr>
        <w:t>航班到达和起飞</w:t>
      </w:r>
      <w:r w:rsidR="00453450" w:rsidRPr="00F62748">
        <w:rPr>
          <w:rFonts w:hint="eastAsia"/>
          <w:sz w:val="24"/>
          <w:szCs w:val="24"/>
        </w:rPr>
        <w:t>时间</w:t>
      </w:r>
      <w:r w:rsidRPr="008D0734">
        <w:rPr>
          <w:rFonts w:hint="eastAsia"/>
          <w:sz w:val="24"/>
          <w:szCs w:val="24"/>
        </w:rPr>
        <w:t>服从泊松分布，航班延误时间服从指数分布；</w:t>
      </w:r>
    </w:p>
    <w:p w:rsidR="008D0734" w:rsidRDefault="008D0734" w:rsidP="00A161E1">
      <w:pPr>
        <w:pStyle w:val="a5"/>
        <w:numPr>
          <w:ilvl w:val="0"/>
          <w:numId w:val="5"/>
        </w:numPr>
        <w:spacing w:line="440" w:lineRule="exact"/>
        <w:ind w:left="0" w:firstLineChars="0" w:firstLine="420"/>
        <w:rPr>
          <w:sz w:val="24"/>
          <w:szCs w:val="24"/>
        </w:rPr>
      </w:pPr>
      <w:r w:rsidRPr="008D0734">
        <w:rPr>
          <w:rFonts w:hint="eastAsia"/>
          <w:sz w:val="24"/>
          <w:szCs w:val="24"/>
        </w:rPr>
        <w:t>机场作为公共基础设施，一般实行超前设计建设，在相对较长的时间内，其跑道数量基本固定不变；</w:t>
      </w:r>
    </w:p>
    <w:p w:rsidR="008D0734" w:rsidRDefault="007A3569" w:rsidP="00A161E1">
      <w:pPr>
        <w:pStyle w:val="a5"/>
        <w:numPr>
          <w:ilvl w:val="0"/>
          <w:numId w:val="5"/>
        </w:numPr>
        <w:spacing w:line="440" w:lineRule="exact"/>
        <w:ind w:left="0" w:firstLineChars="0" w:firstLine="420"/>
        <w:rPr>
          <w:sz w:val="24"/>
          <w:szCs w:val="24"/>
        </w:rPr>
      </w:pPr>
      <w:r w:rsidRPr="007A3569">
        <w:rPr>
          <w:rFonts w:hint="eastAsia"/>
          <w:sz w:val="24"/>
          <w:szCs w:val="24"/>
        </w:rPr>
        <w:t>航班延误多发生</w:t>
      </w:r>
      <w:r w:rsidR="00453450" w:rsidRPr="00F62748">
        <w:rPr>
          <w:rFonts w:hint="eastAsia"/>
          <w:sz w:val="24"/>
          <w:szCs w:val="24"/>
        </w:rPr>
        <w:t>在</w:t>
      </w:r>
      <w:r w:rsidRPr="007A3569">
        <w:rPr>
          <w:rFonts w:hint="eastAsia"/>
          <w:sz w:val="24"/>
          <w:szCs w:val="24"/>
        </w:rPr>
        <w:t>大中型枢纽机场，因而这里分析统一采用双跑道模式，且排队规则为“先到先服务”；</w:t>
      </w:r>
    </w:p>
    <w:p w:rsidR="007A3569" w:rsidRDefault="007A3569" w:rsidP="00A161E1">
      <w:pPr>
        <w:pStyle w:val="a5"/>
        <w:numPr>
          <w:ilvl w:val="0"/>
          <w:numId w:val="5"/>
        </w:numPr>
        <w:spacing w:line="440" w:lineRule="exact"/>
        <w:ind w:left="0" w:firstLineChars="0" w:firstLine="420"/>
        <w:rPr>
          <w:sz w:val="24"/>
          <w:szCs w:val="24"/>
        </w:rPr>
      </w:pPr>
      <w:r w:rsidRPr="007A3569">
        <w:rPr>
          <w:rFonts w:hint="eastAsia"/>
          <w:sz w:val="24"/>
          <w:szCs w:val="24"/>
        </w:rPr>
        <w:t>将机场</w:t>
      </w:r>
      <w:proofErr w:type="gramStart"/>
      <w:r w:rsidRPr="007A3569">
        <w:rPr>
          <w:rFonts w:hint="eastAsia"/>
          <w:sz w:val="24"/>
          <w:szCs w:val="24"/>
        </w:rPr>
        <w:t>看做</w:t>
      </w:r>
      <w:proofErr w:type="gramEnd"/>
      <w:r w:rsidRPr="007A3569">
        <w:rPr>
          <w:rFonts w:hint="eastAsia"/>
          <w:sz w:val="24"/>
          <w:szCs w:val="24"/>
        </w:rPr>
        <w:t>一个整体进行分析，而并非对一个航班在机场中的到达和起飞单独进行分析；</w:t>
      </w:r>
    </w:p>
    <w:p w:rsidR="007A3569" w:rsidRDefault="007A3569" w:rsidP="00A161E1">
      <w:pPr>
        <w:pStyle w:val="a5"/>
        <w:numPr>
          <w:ilvl w:val="0"/>
          <w:numId w:val="5"/>
        </w:numPr>
        <w:spacing w:line="440" w:lineRule="exact"/>
        <w:ind w:left="0" w:firstLineChars="0" w:firstLine="420"/>
        <w:rPr>
          <w:sz w:val="24"/>
          <w:szCs w:val="24"/>
        </w:rPr>
      </w:pPr>
      <w:r w:rsidRPr="007A3569">
        <w:rPr>
          <w:rFonts w:hint="eastAsia"/>
          <w:sz w:val="24"/>
          <w:szCs w:val="24"/>
        </w:rPr>
        <w:t>闭环内的每个机场的起飞和到达分布、服务能力均相同；（此处均为大中型枢纽机场）</w:t>
      </w:r>
      <w:r>
        <w:rPr>
          <w:rFonts w:hint="eastAsia"/>
          <w:sz w:val="24"/>
          <w:szCs w:val="24"/>
        </w:rPr>
        <w:t>；</w:t>
      </w:r>
    </w:p>
    <w:p w:rsidR="007A3569" w:rsidRDefault="007A3569" w:rsidP="003A4C78">
      <w:pPr>
        <w:pStyle w:val="a5"/>
        <w:numPr>
          <w:ilvl w:val="0"/>
          <w:numId w:val="5"/>
        </w:numPr>
        <w:spacing w:line="440" w:lineRule="exact"/>
        <w:ind w:left="0" w:firstLineChars="0" w:firstLine="420"/>
        <w:rPr>
          <w:sz w:val="24"/>
          <w:szCs w:val="24"/>
        </w:rPr>
      </w:pPr>
      <w:r w:rsidRPr="007A3569">
        <w:rPr>
          <w:rFonts w:hint="eastAsia"/>
          <w:sz w:val="24"/>
          <w:szCs w:val="24"/>
        </w:rPr>
        <w:t>闭环内的航班运行过程中包含了所有影响航班延误的因素。</w:t>
      </w:r>
    </w:p>
    <w:p w:rsidR="003A4C78" w:rsidRPr="003A4C78" w:rsidRDefault="003A4C78" w:rsidP="003A4C78">
      <w:pPr>
        <w:pStyle w:val="a5"/>
        <w:spacing w:line="440" w:lineRule="exact"/>
        <w:ind w:left="420" w:firstLineChars="0" w:firstLine="0"/>
        <w:rPr>
          <w:sz w:val="24"/>
          <w:szCs w:val="24"/>
        </w:rPr>
      </w:pPr>
    </w:p>
    <w:p w:rsidR="008D2BE5" w:rsidRPr="0069282C" w:rsidRDefault="00102010" w:rsidP="00102010">
      <w:pPr>
        <w:pStyle w:val="10"/>
        <w:jc w:val="center"/>
      </w:pPr>
      <w:bookmarkStart w:id="3" w:name="_Toc429247835"/>
      <w:r>
        <w:rPr>
          <w:rFonts w:hint="eastAsia"/>
        </w:rPr>
        <w:lastRenderedPageBreak/>
        <w:t>四、</w:t>
      </w:r>
      <w:r w:rsidR="00691130" w:rsidRPr="0069282C">
        <w:rPr>
          <w:rFonts w:hint="eastAsia"/>
        </w:rPr>
        <w:t>符号说明</w:t>
      </w:r>
      <w:bookmarkEnd w:id="3"/>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1"/>
        <w:gridCol w:w="5977"/>
      </w:tblGrid>
      <w:tr w:rsidR="00563B40" w:rsidTr="006739B6">
        <w:trPr>
          <w:trHeight w:val="515"/>
          <w:jc w:val="center"/>
        </w:trPr>
        <w:tc>
          <w:tcPr>
            <w:tcW w:w="1361" w:type="dxa"/>
            <w:tcBorders>
              <w:top w:val="single" w:sz="4" w:space="0" w:color="auto"/>
              <w:bottom w:val="single" w:sz="4" w:space="0" w:color="auto"/>
            </w:tcBorders>
            <w:vAlign w:val="center"/>
          </w:tcPr>
          <w:p w:rsidR="00563B40" w:rsidRPr="006739B6" w:rsidRDefault="00563B40" w:rsidP="00563B40">
            <w:pPr>
              <w:pStyle w:val="a5"/>
              <w:ind w:firstLineChars="0" w:firstLine="0"/>
              <w:rPr>
                <w:bCs/>
                <w:position w:val="-12"/>
              </w:rPr>
            </w:pPr>
            <w:r w:rsidRPr="006739B6">
              <w:rPr>
                <w:rFonts w:hint="eastAsia"/>
                <w:bCs/>
                <w:position w:val="-12"/>
              </w:rPr>
              <w:t>符号</w:t>
            </w:r>
          </w:p>
        </w:tc>
        <w:tc>
          <w:tcPr>
            <w:tcW w:w="5977" w:type="dxa"/>
            <w:tcBorders>
              <w:top w:val="single" w:sz="4" w:space="0" w:color="auto"/>
              <w:bottom w:val="single" w:sz="4" w:space="0" w:color="auto"/>
            </w:tcBorders>
            <w:vAlign w:val="center"/>
          </w:tcPr>
          <w:p w:rsidR="00563B40" w:rsidRPr="006739B6" w:rsidRDefault="00563B40" w:rsidP="00563B40">
            <w:pPr>
              <w:pStyle w:val="a5"/>
              <w:ind w:firstLineChars="0" w:firstLine="0"/>
              <w:rPr>
                <w:sz w:val="24"/>
                <w:szCs w:val="24"/>
              </w:rPr>
            </w:pPr>
            <w:r w:rsidRPr="006739B6">
              <w:rPr>
                <w:rFonts w:hint="eastAsia"/>
                <w:sz w:val="24"/>
                <w:szCs w:val="24"/>
              </w:rPr>
              <w:t>定义</w:t>
            </w:r>
          </w:p>
        </w:tc>
      </w:tr>
      <w:tr w:rsidR="008D2BE5" w:rsidRPr="00563B40" w:rsidTr="006739B6">
        <w:trPr>
          <w:jc w:val="center"/>
        </w:trPr>
        <w:tc>
          <w:tcPr>
            <w:tcW w:w="1361" w:type="dxa"/>
            <w:tcBorders>
              <w:top w:val="single" w:sz="4" w:space="0" w:color="auto"/>
            </w:tcBorders>
            <w:vAlign w:val="center"/>
          </w:tcPr>
          <w:p w:rsidR="008D2BE5" w:rsidRPr="006739B6" w:rsidRDefault="007A3569" w:rsidP="00563B40">
            <w:pPr>
              <w:pStyle w:val="a5"/>
              <w:ind w:firstLineChars="0" w:firstLine="0"/>
              <w:rPr>
                <w:rFonts w:ascii="黑体" w:eastAsia="黑体" w:hAnsi="黑体"/>
                <w:szCs w:val="21"/>
              </w:rPr>
            </w:pPr>
            <w:r w:rsidRPr="006739B6">
              <w:rPr>
                <w:bCs/>
                <w:position w:val="-12"/>
                <w:szCs w:val="21"/>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5pt;height:18.4pt" o:ole="">
                  <v:imagedata r:id="rId11" o:title=""/>
                </v:shape>
                <o:OLEObject Type="Embed" ProgID="Equation.DSMT4" ShapeID="_x0000_i1025" DrawAspect="Content" ObjectID="_1505421204" r:id="rId12"/>
              </w:object>
            </w:r>
          </w:p>
        </w:tc>
        <w:tc>
          <w:tcPr>
            <w:tcW w:w="5977" w:type="dxa"/>
            <w:tcBorders>
              <w:top w:val="single" w:sz="4" w:space="0" w:color="auto"/>
            </w:tcBorders>
            <w:vAlign w:val="center"/>
          </w:tcPr>
          <w:p w:rsidR="008D2BE5" w:rsidRPr="00563B40" w:rsidRDefault="007A3569" w:rsidP="00563B40">
            <w:pPr>
              <w:pStyle w:val="a5"/>
              <w:ind w:firstLineChars="0" w:firstLine="0"/>
              <w:rPr>
                <w:rFonts w:ascii="黑体" w:eastAsia="黑体" w:hAnsi="黑体"/>
                <w:b/>
                <w:szCs w:val="21"/>
              </w:rPr>
            </w:pPr>
            <w:r w:rsidRPr="007A3569">
              <w:rPr>
                <w:rFonts w:hint="eastAsia"/>
                <w:bCs/>
                <w:szCs w:val="21"/>
              </w:rPr>
              <w:t>飞机起飞的泊松分布</w:t>
            </w:r>
          </w:p>
        </w:tc>
      </w:tr>
      <w:tr w:rsidR="008D2BE5" w:rsidRPr="00563B40" w:rsidTr="006739B6">
        <w:trPr>
          <w:trHeight w:val="577"/>
          <w:jc w:val="center"/>
        </w:trPr>
        <w:tc>
          <w:tcPr>
            <w:tcW w:w="1361" w:type="dxa"/>
            <w:vAlign w:val="center"/>
          </w:tcPr>
          <w:p w:rsidR="008D2BE5" w:rsidRPr="00563B40" w:rsidRDefault="007A3569" w:rsidP="00563B40">
            <w:pPr>
              <w:pStyle w:val="a5"/>
              <w:ind w:firstLineChars="0" w:firstLine="0"/>
              <w:rPr>
                <w:rFonts w:ascii="黑体" w:eastAsia="黑体" w:hAnsi="黑体"/>
                <w:b/>
                <w:szCs w:val="21"/>
              </w:rPr>
            </w:pPr>
            <w:r w:rsidRPr="007A3569">
              <w:rPr>
                <w:b/>
                <w:bCs/>
                <w:position w:val="-12"/>
                <w:szCs w:val="21"/>
              </w:rPr>
              <w:object w:dxaOrig="279" w:dyaOrig="360">
                <v:shape id="_x0000_i1026" type="#_x0000_t75" style="width:14.55pt;height:18.4pt" o:ole="">
                  <v:imagedata r:id="rId13" o:title=""/>
                </v:shape>
                <o:OLEObject Type="Embed" ProgID="Equation.DSMT4" ShapeID="_x0000_i1026" DrawAspect="Content" ObjectID="_1505421205" r:id="rId14"/>
              </w:object>
            </w:r>
          </w:p>
        </w:tc>
        <w:tc>
          <w:tcPr>
            <w:tcW w:w="5977" w:type="dxa"/>
            <w:vAlign w:val="center"/>
          </w:tcPr>
          <w:p w:rsidR="008D2BE5" w:rsidRPr="007A3569" w:rsidRDefault="007A3569" w:rsidP="00563B40">
            <w:pPr>
              <w:pStyle w:val="a5"/>
              <w:ind w:firstLineChars="0" w:firstLine="0"/>
              <w:rPr>
                <w:bCs/>
                <w:szCs w:val="21"/>
              </w:rPr>
            </w:pPr>
            <w:r w:rsidRPr="007A3569">
              <w:rPr>
                <w:rFonts w:hint="eastAsia"/>
                <w:bCs/>
                <w:szCs w:val="21"/>
              </w:rPr>
              <w:t>飞机到达的泊松分布</w:t>
            </w:r>
          </w:p>
        </w:tc>
      </w:tr>
      <w:tr w:rsidR="008D2BE5" w:rsidRPr="00563B40" w:rsidTr="006739B6">
        <w:trPr>
          <w:jc w:val="center"/>
        </w:trPr>
        <w:tc>
          <w:tcPr>
            <w:tcW w:w="1361" w:type="dxa"/>
            <w:vAlign w:val="center"/>
          </w:tcPr>
          <w:p w:rsidR="008D2BE5" w:rsidRPr="00563B40" w:rsidRDefault="007A3569" w:rsidP="00563B40">
            <w:pPr>
              <w:pStyle w:val="a5"/>
              <w:ind w:firstLineChars="0" w:firstLine="0"/>
              <w:rPr>
                <w:rFonts w:ascii="黑体" w:eastAsia="黑体" w:hAnsi="黑体"/>
                <w:szCs w:val="21"/>
              </w:rPr>
            </w:pPr>
            <w:r w:rsidRPr="00563B40">
              <w:rPr>
                <w:b/>
                <w:bCs/>
                <w:position w:val="-12"/>
                <w:szCs w:val="21"/>
              </w:rPr>
              <w:object w:dxaOrig="260" w:dyaOrig="360">
                <v:shape id="_x0000_i1027" type="#_x0000_t75" style="width:13pt;height:18.4pt" o:ole="">
                  <v:imagedata r:id="rId15" o:title=""/>
                </v:shape>
                <o:OLEObject Type="Embed" ProgID="Equation.DSMT4" ShapeID="_x0000_i1027" DrawAspect="Content" ObjectID="_1505421206" r:id="rId16"/>
              </w:object>
            </w:r>
          </w:p>
        </w:tc>
        <w:tc>
          <w:tcPr>
            <w:tcW w:w="5977" w:type="dxa"/>
            <w:vAlign w:val="center"/>
          </w:tcPr>
          <w:p w:rsidR="008D2BE5" w:rsidRPr="00563B40" w:rsidRDefault="007A3569" w:rsidP="00563B40">
            <w:pPr>
              <w:pStyle w:val="a5"/>
              <w:ind w:firstLineChars="0" w:firstLine="0"/>
              <w:rPr>
                <w:rFonts w:ascii="黑体" w:eastAsia="黑体" w:hAnsi="黑体"/>
                <w:szCs w:val="21"/>
              </w:rPr>
            </w:pPr>
            <w:r w:rsidRPr="007A3569">
              <w:rPr>
                <w:rFonts w:ascii="宋体" w:eastAsia="宋体" w:hAnsi="宋体" w:cs="宋体" w:hint="eastAsia"/>
                <w:szCs w:val="21"/>
              </w:rPr>
              <w:t>乘客到达机场的泊松分布</w:t>
            </w:r>
          </w:p>
        </w:tc>
      </w:tr>
      <w:tr w:rsidR="008D2BE5" w:rsidRPr="00563B40" w:rsidTr="006739B6">
        <w:trPr>
          <w:jc w:val="center"/>
        </w:trPr>
        <w:tc>
          <w:tcPr>
            <w:tcW w:w="1361" w:type="dxa"/>
            <w:vAlign w:val="center"/>
          </w:tcPr>
          <w:p w:rsidR="008D2BE5" w:rsidRPr="00563B40" w:rsidRDefault="007A3569" w:rsidP="00563B40">
            <w:pPr>
              <w:pStyle w:val="a5"/>
              <w:ind w:firstLineChars="0" w:firstLine="0"/>
              <w:rPr>
                <w:rFonts w:ascii="黑体" w:eastAsia="黑体" w:hAnsi="黑体"/>
                <w:szCs w:val="21"/>
              </w:rPr>
            </w:pPr>
            <w:r w:rsidRPr="00563B40">
              <w:rPr>
                <w:b/>
                <w:bCs/>
                <w:position w:val="-12"/>
                <w:szCs w:val="21"/>
              </w:rPr>
              <w:object w:dxaOrig="300" w:dyaOrig="360">
                <v:shape id="_x0000_i1028" type="#_x0000_t75" style="width:15.3pt;height:18.4pt" o:ole="">
                  <v:imagedata r:id="rId17" o:title=""/>
                </v:shape>
                <o:OLEObject Type="Embed" ProgID="Equation.DSMT4" ShapeID="_x0000_i1028" DrawAspect="Content" ObjectID="_1505421207" r:id="rId18"/>
              </w:object>
            </w:r>
          </w:p>
        </w:tc>
        <w:tc>
          <w:tcPr>
            <w:tcW w:w="5977" w:type="dxa"/>
            <w:vAlign w:val="center"/>
          </w:tcPr>
          <w:p w:rsidR="008D2BE5" w:rsidRPr="00563B40" w:rsidRDefault="007A3569" w:rsidP="00563B40">
            <w:pPr>
              <w:pStyle w:val="a5"/>
              <w:ind w:firstLineChars="0" w:firstLine="0"/>
              <w:rPr>
                <w:rFonts w:ascii="黑体" w:eastAsia="黑体" w:hAnsi="黑体"/>
                <w:szCs w:val="21"/>
              </w:rPr>
            </w:pPr>
            <w:r w:rsidRPr="007A3569">
              <w:rPr>
                <w:rFonts w:ascii="宋体" w:eastAsia="宋体" w:hAnsi="宋体" w:cs="宋体" w:hint="eastAsia"/>
                <w:szCs w:val="21"/>
              </w:rPr>
              <w:t>飞机起飞所用时间的负指数分布</w:t>
            </w:r>
          </w:p>
        </w:tc>
      </w:tr>
      <w:tr w:rsidR="008D2BE5" w:rsidRPr="00563B40" w:rsidTr="006739B6">
        <w:trPr>
          <w:jc w:val="center"/>
        </w:trPr>
        <w:tc>
          <w:tcPr>
            <w:tcW w:w="1361" w:type="dxa"/>
            <w:vAlign w:val="center"/>
          </w:tcPr>
          <w:p w:rsidR="008D2BE5" w:rsidRPr="00563B40" w:rsidRDefault="007A3569" w:rsidP="00563B40">
            <w:pPr>
              <w:pStyle w:val="a5"/>
              <w:ind w:firstLineChars="0" w:firstLine="0"/>
              <w:rPr>
                <w:rFonts w:ascii="黑体" w:eastAsia="黑体" w:hAnsi="黑体"/>
                <w:szCs w:val="21"/>
              </w:rPr>
            </w:pPr>
            <w:r w:rsidRPr="00563B40">
              <w:rPr>
                <w:b/>
                <w:bCs/>
                <w:position w:val="-12"/>
                <w:szCs w:val="21"/>
              </w:rPr>
              <w:object w:dxaOrig="320" w:dyaOrig="360">
                <v:shape id="_x0000_i1029" type="#_x0000_t75" style="width:16.1pt;height:18.4pt" o:ole="">
                  <v:imagedata r:id="rId19" o:title=""/>
                </v:shape>
                <o:OLEObject Type="Embed" ProgID="Equation.DSMT4" ShapeID="_x0000_i1029" DrawAspect="Content" ObjectID="_1505421208" r:id="rId20"/>
              </w:object>
            </w:r>
          </w:p>
        </w:tc>
        <w:tc>
          <w:tcPr>
            <w:tcW w:w="5977" w:type="dxa"/>
            <w:vAlign w:val="center"/>
          </w:tcPr>
          <w:p w:rsidR="008D2BE5" w:rsidRPr="00563B40" w:rsidRDefault="007A3569" w:rsidP="00563B40">
            <w:pPr>
              <w:pStyle w:val="a5"/>
              <w:ind w:firstLineChars="0" w:firstLine="0"/>
              <w:rPr>
                <w:rFonts w:asciiTheme="majorEastAsia" w:eastAsiaTheme="majorEastAsia" w:hAnsiTheme="majorEastAsia"/>
                <w:szCs w:val="21"/>
              </w:rPr>
            </w:pPr>
            <w:r w:rsidRPr="0081272D">
              <w:rPr>
                <w:rFonts w:ascii="宋体" w:hAnsi="宋体" w:cs="宋体" w:hint="eastAsia"/>
                <w:szCs w:val="21"/>
              </w:rPr>
              <w:t>飞机降落所用时间的负指数分布</w:t>
            </w:r>
          </w:p>
        </w:tc>
      </w:tr>
      <w:tr w:rsidR="008D2BE5" w:rsidRPr="00563B40" w:rsidTr="006739B6">
        <w:trPr>
          <w:jc w:val="center"/>
        </w:trPr>
        <w:tc>
          <w:tcPr>
            <w:tcW w:w="1361" w:type="dxa"/>
            <w:vAlign w:val="center"/>
          </w:tcPr>
          <w:p w:rsidR="008D2BE5" w:rsidRPr="00563B40" w:rsidRDefault="007A3569" w:rsidP="00563B40">
            <w:pPr>
              <w:pStyle w:val="a5"/>
              <w:ind w:firstLineChars="0" w:firstLine="0"/>
              <w:rPr>
                <w:rFonts w:ascii="黑体" w:eastAsia="黑体" w:hAnsi="黑体"/>
                <w:szCs w:val="21"/>
              </w:rPr>
            </w:pPr>
            <w:r w:rsidRPr="00563B40">
              <w:rPr>
                <w:b/>
                <w:bCs/>
                <w:position w:val="-12"/>
                <w:szCs w:val="21"/>
              </w:rPr>
              <w:object w:dxaOrig="300" w:dyaOrig="360">
                <v:shape id="_x0000_i1030" type="#_x0000_t75" style="width:15.3pt;height:18.4pt" o:ole="">
                  <v:imagedata r:id="rId21" o:title=""/>
                </v:shape>
                <o:OLEObject Type="Embed" ProgID="Equation.DSMT4" ShapeID="_x0000_i1030" DrawAspect="Content" ObjectID="_1505421209" r:id="rId22"/>
              </w:object>
            </w:r>
          </w:p>
        </w:tc>
        <w:tc>
          <w:tcPr>
            <w:tcW w:w="5977" w:type="dxa"/>
            <w:vAlign w:val="center"/>
          </w:tcPr>
          <w:p w:rsidR="008D2BE5" w:rsidRPr="00563B40" w:rsidRDefault="007A3569" w:rsidP="00563B40">
            <w:pPr>
              <w:pStyle w:val="a5"/>
              <w:ind w:firstLineChars="0" w:firstLine="0"/>
              <w:rPr>
                <w:rFonts w:ascii="黑体" w:eastAsia="黑体" w:hAnsi="黑体"/>
                <w:szCs w:val="21"/>
              </w:rPr>
            </w:pPr>
            <w:r w:rsidRPr="0081272D">
              <w:rPr>
                <w:rFonts w:ascii="宋体" w:hAnsi="宋体" w:cs="宋体" w:hint="eastAsia"/>
                <w:szCs w:val="21"/>
              </w:rPr>
              <w:t>乘客进行安检过程中所消耗时间的负指数分布</w:t>
            </w:r>
          </w:p>
        </w:tc>
      </w:tr>
      <w:tr w:rsidR="008D2BE5" w:rsidRPr="00563B40" w:rsidTr="006739B6">
        <w:trPr>
          <w:jc w:val="center"/>
        </w:trPr>
        <w:tc>
          <w:tcPr>
            <w:tcW w:w="1361" w:type="dxa"/>
            <w:vAlign w:val="center"/>
          </w:tcPr>
          <w:p w:rsidR="008D2BE5" w:rsidRPr="00563B40" w:rsidRDefault="007A3569" w:rsidP="00563B40">
            <w:pPr>
              <w:pStyle w:val="a5"/>
              <w:ind w:firstLineChars="0" w:firstLine="0"/>
              <w:rPr>
                <w:rFonts w:ascii="黑体" w:eastAsia="黑体" w:hAnsi="黑体"/>
                <w:szCs w:val="21"/>
              </w:rPr>
            </w:pPr>
            <w:r w:rsidRPr="007A3569">
              <w:rPr>
                <w:b/>
                <w:bCs/>
                <w:position w:val="-4"/>
                <w:szCs w:val="21"/>
              </w:rPr>
              <w:object w:dxaOrig="260" w:dyaOrig="260">
                <v:shape id="_x0000_i1031" type="#_x0000_t75" style="width:13pt;height:13pt" o:ole="">
                  <v:imagedata r:id="rId23" o:title=""/>
                </v:shape>
                <o:OLEObject Type="Embed" ProgID="Equation.DSMT4" ShapeID="_x0000_i1031" DrawAspect="Content" ObjectID="_1505421210" r:id="rId24"/>
              </w:object>
            </w:r>
          </w:p>
        </w:tc>
        <w:tc>
          <w:tcPr>
            <w:tcW w:w="5977" w:type="dxa"/>
            <w:vAlign w:val="center"/>
          </w:tcPr>
          <w:p w:rsidR="008D2BE5" w:rsidRPr="00563B40" w:rsidRDefault="007A3569" w:rsidP="00563B40">
            <w:pPr>
              <w:pStyle w:val="a5"/>
              <w:ind w:firstLineChars="0" w:firstLine="0"/>
              <w:rPr>
                <w:rFonts w:ascii="黑体" w:eastAsia="黑体" w:hAnsi="黑体"/>
                <w:szCs w:val="21"/>
              </w:rPr>
            </w:pPr>
            <w:r w:rsidRPr="0081272D">
              <w:rPr>
                <w:rFonts w:hint="eastAsia"/>
                <w:szCs w:val="21"/>
              </w:rPr>
              <w:t>飞机起飞排队延误</w:t>
            </w:r>
          </w:p>
        </w:tc>
      </w:tr>
      <w:tr w:rsidR="008D2BE5" w:rsidRPr="00563B40" w:rsidTr="006739B6">
        <w:trPr>
          <w:jc w:val="center"/>
        </w:trPr>
        <w:tc>
          <w:tcPr>
            <w:tcW w:w="1361" w:type="dxa"/>
            <w:vAlign w:val="center"/>
          </w:tcPr>
          <w:p w:rsidR="008D2BE5" w:rsidRPr="00563B40" w:rsidRDefault="007A3569" w:rsidP="00563B40">
            <w:pPr>
              <w:pStyle w:val="a5"/>
              <w:ind w:firstLineChars="0" w:firstLine="0"/>
              <w:rPr>
                <w:rFonts w:ascii="黑体" w:eastAsia="黑体" w:hAnsi="黑体"/>
                <w:szCs w:val="21"/>
              </w:rPr>
            </w:pPr>
            <w:r w:rsidRPr="00563B40">
              <w:rPr>
                <w:b/>
                <w:bCs/>
                <w:position w:val="-12"/>
                <w:szCs w:val="21"/>
              </w:rPr>
              <w:object w:dxaOrig="320" w:dyaOrig="360">
                <v:shape id="_x0000_i1032" type="#_x0000_t75" style="width:16.1pt;height:18.4pt" o:ole="">
                  <v:imagedata r:id="rId25" o:title=""/>
                </v:shape>
                <o:OLEObject Type="Embed" ProgID="Equation.DSMT4" ShapeID="_x0000_i1032" DrawAspect="Content" ObjectID="_1505421211" r:id="rId26"/>
              </w:object>
            </w:r>
          </w:p>
        </w:tc>
        <w:tc>
          <w:tcPr>
            <w:tcW w:w="5977" w:type="dxa"/>
            <w:vAlign w:val="center"/>
          </w:tcPr>
          <w:p w:rsidR="008D2BE5" w:rsidRPr="00563B40" w:rsidRDefault="007A3569" w:rsidP="00563B40">
            <w:pPr>
              <w:pStyle w:val="a5"/>
              <w:ind w:firstLineChars="0" w:firstLine="0"/>
              <w:rPr>
                <w:rFonts w:ascii="黑体" w:eastAsia="黑体" w:hAnsi="黑体"/>
                <w:szCs w:val="21"/>
              </w:rPr>
            </w:pPr>
            <w:r w:rsidRPr="0081272D">
              <w:rPr>
                <w:rFonts w:hint="eastAsia"/>
                <w:szCs w:val="21"/>
              </w:rPr>
              <w:t>初始延误</w:t>
            </w:r>
          </w:p>
        </w:tc>
      </w:tr>
      <w:tr w:rsidR="00AE09B0" w:rsidRPr="00563B40" w:rsidTr="006739B6">
        <w:trPr>
          <w:jc w:val="center"/>
        </w:trPr>
        <w:tc>
          <w:tcPr>
            <w:tcW w:w="1361" w:type="dxa"/>
            <w:vAlign w:val="center"/>
          </w:tcPr>
          <w:p w:rsidR="00AE09B0" w:rsidRPr="00563B40" w:rsidRDefault="007A3569" w:rsidP="00563B40">
            <w:pPr>
              <w:pStyle w:val="a5"/>
              <w:ind w:firstLineChars="0" w:firstLine="0"/>
              <w:rPr>
                <w:rFonts w:ascii="黑体" w:eastAsia="黑体" w:hAnsi="黑体"/>
                <w:szCs w:val="21"/>
              </w:rPr>
            </w:pPr>
            <w:r w:rsidRPr="00563B40">
              <w:rPr>
                <w:b/>
                <w:bCs/>
                <w:position w:val="-12"/>
                <w:szCs w:val="21"/>
              </w:rPr>
              <w:object w:dxaOrig="300" w:dyaOrig="360">
                <v:shape id="_x0000_i1033" type="#_x0000_t75" style="width:15.3pt;height:18.4pt" o:ole="">
                  <v:imagedata r:id="rId27" o:title=""/>
                </v:shape>
                <o:OLEObject Type="Embed" ProgID="Equation.DSMT4" ShapeID="_x0000_i1033" DrawAspect="Content" ObjectID="_1505421212" r:id="rId28"/>
              </w:object>
            </w:r>
          </w:p>
        </w:tc>
        <w:tc>
          <w:tcPr>
            <w:tcW w:w="5977" w:type="dxa"/>
            <w:vAlign w:val="center"/>
          </w:tcPr>
          <w:p w:rsidR="00AE09B0" w:rsidRPr="00563B40" w:rsidRDefault="007A3569" w:rsidP="00563B40">
            <w:pPr>
              <w:pStyle w:val="a5"/>
              <w:ind w:firstLineChars="0" w:firstLine="0"/>
              <w:rPr>
                <w:rFonts w:ascii="黑体" w:eastAsia="黑体" w:hAnsi="黑体"/>
                <w:szCs w:val="21"/>
              </w:rPr>
            </w:pPr>
            <w:r w:rsidRPr="0081272D">
              <w:rPr>
                <w:rFonts w:hint="eastAsia"/>
                <w:szCs w:val="21"/>
              </w:rPr>
              <w:t>以后每个阶段的波及延误</w:t>
            </w:r>
          </w:p>
        </w:tc>
      </w:tr>
      <w:tr w:rsidR="00AE09B0" w:rsidRPr="00563B40" w:rsidTr="006739B6">
        <w:trPr>
          <w:jc w:val="center"/>
        </w:trPr>
        <w:tc>
          <w:tcPr>
            <w:tcW w:w="1361" w:type="dxa"/>
            <w:vAlign w:val="center"/>
          </w:tcPr>
          <w:p w:rsidR="00AE09B0" w:rsidRPr="00563B40" w:rsidRDefault="009419D6" w:rsidP="00563B40">
            <w:pPr>
              <w:pStyle w:val="a5"/>
              <w:ind w:firstLineChars="0" w:firstLine="0"/>
              <w:rPr>
                <w:rFonts w:ascii="黑体" w:eastAsia="黑体" w:hAnsi="黑体"/>
                <w:szCs w:val="21"/>
              </w:rPr>
            </w:pPr>
            <w:r w:rsidRPr="009419D6">
              <w:rPr>
                <w:b/>
                <w:bCs/>
                <w:position w:val="-14"/>
                <w:szCs w:val="21"/>
              </w:rPr>
              <w:object w:dxaOrig="279" w:dyaOrig="380">
                <v:shape id="_x0000_i1034" type="#_x0000_t75" style="width:14.55pt;height:18.4pt" o:ole="">
                  <v:imagedata r:id="rId29" o:title=""/>
                </v:shape>
                <o:OLEObject Type="Embed" ProgID="Equation.DSMT4" ShapeID="_x0000_i1034" DrawAspect="Content" ObjectID="_1505421213" r:id="rId30"/>
              </w:object>
            </w:r>
          </w:p>
        </w:tc>
        <w:tc>
          <w:tcPr>
            <w:tcW w:w="5977" w:type="dxa"/>
            <w:vAlign w:val="center"/>
          </w:tcPr>
          <w:p w:rsidR="00AE09B0" w:rsidRPr="00563B40" w:rsidRDefault="009419D6" w:rsidP="00563B40">
            <w:pPr>
              <w:pStyle w:val="a5"/>
              <w:ind w:firstLineChars="0" w:firstLine="0"/>
              <w:rPr>
                <w:rFonts w:ascii="黑体" w:eastAsia="黑体" w:hAnsi="黑体"/>
                <w:szCs w:val="21"/>
              </w:rPr>
            </w:pPr>
            <w:r w:rsidRPr="0081272D">
              <w:rPr>
                <w:rFonts w:hint="eastAsia"/>
                <w:szCs w:val="21"/>
              </w:rPr>
              <w:t>飞机排队队长</w:t>
            </w:r>
          </w:p>
        </w:tc>
      </w:tr>
      <w:tr w:rsidR="00AE09B0" w:rsidRPr="00563B40" w:rsidTr="006739B6">
        <w:trPr>
          <w:jc w:val="center"/>
        </w:trPr>
        <w:tc>
          <w:tcPr>
            <w:tcW w:w="1361" w:type="dxa"/>
            <w:vAlign w:val="center"/>
          </w:tcPr>
          <w:p w:rsidR="00AE09B0" w:rsidRPr="00563B40" w:rsidRDefault="009419D6" w:rsidP="00563B40">
            <w:pPr>
              <w:pStyle w:val="a5"/>
              <w:ind w:firstLineChars="0" w:firstLine="0"/>
              <w:rPr>
                <w:rFonts w:ascii="黑体" w:eastAsia="黑体" w:hAnsi="黑体"/>
                <w:szCs w:val="21"/>
              </w:rPr>
            </w:pPr>
            <w:r w:rsidRPr="009419D6">
              <w:rPr>
                <w:b/>
                <w:bCs/>
                <w:position w:val="-14"/>
                <w:szCs w:val="21"/>
              </w:rPr>
              <w:object w:dxaOrig="320" w:dyaOrig="380">
                <v:shape id="_x0000_i1035" type="#_x0000_t75" style="width:16.1pt;height:18.4pt" o:ole="">
                  <v:imagedata r:id="rId31" o:title=""/>
                </v:shape>
                <o:OLEObject Type="Embed" ProgID="Equation.DSMT4" ShapeID="_x0000_i1035" DrawAspect="Content" ObjectID="_1505421214" r:id="rId32"/>
              </w:object>
            </w:r>
          </w:p>
        </w:tc>
        <w:tc>
          <w:tcPr>
            <w:tcW w:w="5977" w:type="dxa"/>
            <w:vAlign w:val="center"/>
          </w:tcPr>
          <w:p w:rsidR="00AE09B0" w:rsidRPr="00563B40" w:rsidRDefault="009419D6" w:rsidP="00563B40">
            <w:pPr>
              <w:pStyle w:val="a5"/>
              <w:ind w:firstLineChars="0" w:firstLine="0"/>
              <w:rPr>
                <w:rFonts w:ascii="黑体" w:eastAsia="黑体" w:hAnsi="黑体"/>
                <w:szCs w:val="21"/>
              </w:rPr>
            </w:pPr>
            <w:r w:rsidRPr="0081272D">
              <w:rPr>
                <w:rFonts w:hint="eastAsia"/>
                <w:szCs w:val="21"/>
              </w:rPr>
              <w:t>平均服务时间</w:t>
            </w:r>
          </w:p>
        </w:tc>
      </w:tr>
      <w:tr w:rsidR="00AE09B0" w:rsidRPr="00563B40" w:rsidTr="006739B6">
        <w:trPr>
          <w:trHeight w:val="581"/>
          <w:jc w:val="center"/>
        </w:trPr>
        <w:tc>
          <w:tcPr>
            <w:tcW w:w="1361" w:type="dxa"/>
            <w:vAlign w:val="center"/>
          </w:tcPr>
          <w:p w:rsidR="00AE09B0" w:rsidRPr="00563B40" w:rsidRDefault="009419D6" w:rsidP="00563B40">
            <w:pPr>
              <w:pStyle w:val="a5"/>
              <w:ind w:firstLineChars="0" w:firstLine="0"/>
              <w:rPr>
                <w:rFonts w:ascii="黑体" w:eastAsia="黑体" w:hAnsi="黑体"/>
                <w:szCs w:val="21"/>
              </w:rPr>
            </w:pPr>
            <w:r w:rsidRPr="009419D6">
              <w:rPr>
                <w:b/>
                <w:bCs/>
                <w:position w:val="-12"/>
                <w:szCs w:val="21"/>
              </w:rPr>
              <w:object w:dxaOrig="260" w:dyaOrig="360">
                <v:shape id="_x0000_i1036" type="#_x0000_t75" style="width:13pt;height:18.4pt" o:ole="">
                  <v:imagedata r:id="rId33" o:title=""/>
                </v:shape>
                <o:OLEObject Type="Embed" ProgID="Equation.DSMT4" ShapeID="_x0000_i1036" DrawAspect="Content" ObjectID="_1505421215" r:id="rId34"/>
              </w:object>
            </w:r>
          </w:p>
        </w:tc>
        <w:tc>
          <w:tcPr>
            <w:tcW w:w="5977" w:type="dxa"/>
            <w:vAlign w:val="center"/>
          </w:tcPr>
          <w:p w:rsidR="00AE09B0" w:rsidRPr="00563B40" w:rsidRDefault="009419D6" w:rsidP="00563B40">
            <w:pPr>
              <w:pStyle w:val="a5"/>
              <w:ind w:firstLineChars="0" w:firstLine="0"/>
              <w:rPr>
                <w:rFonts w:ascii="黑体" w:eastAsia="黑体" w:hAnsi="黑体"/>
                <w:szCs w:val="21"/>
              </w:rPr>
            </w:pPr>
            <w:r>
              <w:rPr>
                <w:rFonts w:hint="eastAsia"/>
                <w:szCs w:val="21"/>
              </w:rPr>
              <w:t>时间</w:t>
            </w:r>
            <w:r>
              <w:rPr>
                <w:szCs w:val="21"/>
              </w:rPr>
              <w:t>平稳序列</w:t>
            </w:r>
          </w:p>
        </w:tc>
      </w:tr>
      <w:tr w:rsidR="00AE09B0" w:rsidRPr="00563B40" w:rsidTr="006739B6">
        <w:trPr>
          <w:trHeight w:val="561"/>
          <w:jc w:val="center"/>
        </w:trPr>
        <w:tc>
          <w:tcPr>
            <w:tcW w:w="1361" w:type="dxa"/>
            <w:vAlign w:val="center"/>
          </w:tcPr>
          <w:p w:rsidR="00AE09B0" w:rsidRPr="00563B40" w:rsidRDefault="009419D6" w:rsidP="00563B40">
            <w:pPr>
              <w:pStyle w:val="a5"/>
              <w:ind w:firstLineChars="0" w:firstLine="0"/>
              <w:rPr>
                <w:rFonts w:ascii="黑体" w:eastAsia="黑体" w:hAnsi="黑体"/>
                <w:szCs w:val="21"/>
              </w:rPr>
            </w:pPr>
            <w:r w:rsidRPr="009419D6">
              <w:rPr>
                <w:b/>
                <w:bCs/>
                <w:position w:val="-12"/>
                <w:szCs w:val="21"/>
              </w:rPr>
              <w:object w:dxaOrig="240" w:dyaOrig="360">
                <v:shape id="_x0000_i1037" type="#_x0000_t75" style="width:12.25pt;height:18.4pt" o:ole="">
                  <v:imagedata r:id="rId35" o:title=""/>
                </v:shape>
                <o:OLEObject Type="Embed" ProgID="Equation.DSMT4" ShapeID="_x0000_i1037" DrawAspect="Content" ObjectID="_1505421216" r:id="rId36"/>
              </w:object>
            </w:r>
          </w:p>
        </w:tc>
        <w:tc>
          <w:tcPr>
            <w:tcW w:w="5977" w:type="dxa"/>
            <w:vAlign w:val="center"/>
          </w:tcPr>
          <w:p w:rsidR="00AE09B0" w:rsidRPr="00563B40" w:rsidRDefault="009419D6" w:rsidP="00563B40">
            <w:pPr>
              <w:pStyle w:val="a5"/>
              <w:ind w:firstLineChars="0" w:firstLine="0"/>
              <w:rPr>
                <w:rFonts w:ascii="黑体" w:eastAsia="黑体" w:hAnsi="黑体"/>
                <w:szCs w:val="21"/>
              </w:rPr>
            </w:pPr>
            <w:r>
              <w:rPr>
                <w:rFonts w:hint="eastAsia"/>
                <w:szCs w:val="21"/>
              </w:rPr>
              <w:t>马尔科夫</w:t>
            </w:r>
            <w:r>
              <w:rPr>
                <w:szCs w:val="21"/>
              </w:rPr>
              <w:t>链</w:t>
            </w:r>
          </w:p>
        </w:tc>
      </w:tr>
      <w:tr w:rsidR="00AE09B0" w:rsidRPr="00563B40" w:rsidTr="006739B6">
        <w:trPr>
          <w:trHeight w:val="569"/>
          <w:jc w:val="center"/>
        </w:trPr>
        <w:tc>
          <w:tcPr>
            <w:tcW w:w="1361" w:type="dxa"/>
            <w:vAlign w:val="center"/>
          </w:tcPr>
          <w:p w:rsidR="00AE09B0" w:rsidRPr="00563B40" w:rsidRDefault="009419D6" w:rsidP="00563B40">
            <w:pPr>
              <w:pStyle w:val="a5"/>
              <w:ind w:firstLineChars="0" w:firstLine="0"/>
              <w:rPr>
                <w:rFonts w:ascii="黑体" w:eastAsia="黑体" w:hAnsi="黑体"/>
                <w:szCs w:val="21"/>
              </w:rPr>
            </w:pPr>
            <w:r w:rsidRPr="009419D6">
              <w:rPr>
                <w:b/>
                <w:bCs/>
                <w:position w:val="-12"/>
                <w:szCs w:val="21"/>
              </w:rPr>
              <w:object w:dxaOrig="600" w:dyaOrig="360">
                <v:shape id="_x0000_i1038" type="#_x0000_t75" style="width:29.85pt;height:18.4pt" o:ole="">
                  <v:imagedata r:id="rId37" o:title=""/>
                </v:shape>
                <o:OLEObject Type="Embed" ProgID="Equation.DSMT4" ShapeID="_x0000_i1038" DrawAspect="Content" ObjectID="_1505421217" r:id="rId38"/>
              </w:object>
            </w:r>
          </w:p>
        </w:tc>
        <w:tc>
          <w:tcPr>
            <w:tcW w:w="5977" w:type="dxa"/>
            <w:vAlign w:val="center"/>
          </w:tcPr>
          <w:p w:rsidR="00AE09B0" w:rsidRPr="00563B40" w:rsidRDefault="009419D6" w:rsidP="00563B40">
            <w:pPr>
              <w:pStyle w:val="a5"/>
              <w:ind w:firstLineChars="0" w:firstLine="0"/>
              <w:rPr>
                <w:rFonts w:ascii="黑体" w:eastAsia="黑体" w:hAnsi="黑体"/>
                <w:szCs w:val="21"/>
              </w:rPr>
            </w:pPr>
            <w:r>
              <w:rPr>
                <w:rFonts w:hint="eastAsia"/>
                <w:szCs w:val="21"/>
              </w:rPr>
              <w:t>马尔科夫</w:t>
            </w:r>
            <w:proofErr w:type="gramStart"/>
            <w:r>
              <w:rPr>
                <w:szCs w:val="21"/>
              </w:rPr>
              <w:t>链预测</w:t>
            </w:r>
            <w:proofErr w:type="gramEnd"/>
            <w:r>
              <w:rPr>
                <w:szCs w:val="21"/>
              </w:rPr>
              <w:t>函数</w:t>
            </w:r>
          </w:p>
        </w:tc>
      </w:tr>
      <w:tr w:rsidR="00AE09B0" w:rsidRPr="00563B40" w:rsidTr="006739B6">
        <w:trPr>
          <w:trHeight w:val="80"/>
          <w:jc w:val="center"/>
        </w:trPr>
        <w:tc>
          <w:tcPr>
            <w:tcW w:w="1361" w:type="dxa"/>
            <w:vAlign w:val="center"/>
          </w:tcPr>
          <w:p w:rsidR="009419D6" w:rsidRPr="009419D6" w:rsidRDefault="009419D6" w:rsidP="00563B40">
            <w:pPr>
              <w:pStyle w:val="a5"/>
              <w:ind w:firstLineChars="0" w:firstLine="0"/>
              <w:rPr>
                <w:b/>
                <w:bCs/>
                <w:szCs w:val="21"/>
              </w:rPr>
            </w:pPr>
            <w:r w:rsidRPr="009419D6">
              <w:rPr>
                <w:b/>
                <w:bCs/>
                <w:position w:val="-4"/>
                <w:szCs w:val="21"/>
              </w:rPr>
              <w:object w:dxaOrig="240" w:dyaOrig="260">
                <v:shape id="_x0000_i1039" type="#_x0000_t75" style="width:12.25pt;height:13pt" o:ole="">
                  <v:imagedata r:id="rId39" o:title=""/>
                </v:shape>
                <o:OLEObject Type="Embed" ProgID="Equation.DSMT4" ShapeID="_x0000_i1039" DrawAspect="Content" ObjectID="_1505421218" r:id="rId40"/>
              </w:object>
            </w:r>
          </w:p>
        </w:tc>
        <w:tc>
          <w:tcPr>
            <w:tcW w:w="5977" w:type="dxa"/>
            <w:vAlign w:val="center"/>
          </w:tcPr>
          <w:p w:rsidR="009419D6" w:rsidRPr="009419D6" w:rsidRDefault="009419D6" w:rsidP="00563B40">
            <w:pPr>
              <w:pStyle w:val="a5"/>
              <w:ind w:firstLineChars="0" w:firstLine="0"/>
              <w:rPr>
                <w:szCs w:val="21"/>
              </w:rPr>
            </w:pPr>
            <w:proofErr w:type="gramStart"/>
            <w:r>
              <w:rPr>
                <w:rFonts w:hint="eastAsia"/>
                <w:szCs w:val="21"/>
              </w:rPr>
              <w:t>物</w:t>
            </w:r>
            <w:r>
              <w:rPr>
                <w:szCs w:val="21"/>
              </w:rPr>
              <w:t>元</w:t>
            </w:r>
            <w:proofErr w:type="gramEnd"/>
          </w:p>
        </w:tc>
      </w:tr>
      <w:tr w:rsidR="00AE09B0" w:rsidRPr="00563B40" w:rsidTr="006739B6">
        <w:trPr>
          <w:trHeight w:val="662"/>
          <w:jc w:val="center"/>
        </w:trPr>
        <w:tc>
          <w:tcPr>
            <w:tcW w:w="1361" w:type="dxa"/>
            <w:vAlign w:val="center"/>
          </w:tcPr>
          <w:p w:rsidR="00AE09B0" w:rsidRPr="00563B40" w:rsidRDefault="009419D6" w:rsidP="00563B40">
            <w:pPr>
              <w:pStyle w:val="a5"/>
              <w:ind w:firstLineChars="0" w:firstLine="0"/>
              <w:rPr>
                <w:rFonts w:ascii="黑体" w:eastAsia="黑体" w:hAnsi="黑体"/>
                <w:szCs w:val="21"/>
              </w:rPr>
            </w:pPr>
            <w:r w:rsidRPr="009419D6">
              <w:rPr>
                <w:b/>
                <w:bCs/>
                <w:position w:val="-4"/>
                <w:szCs w:val="21"/>
              </w:rPr>
              <w:object w:dxaOrig="320" w:dyaOrig="260">
                <v:shape id="_x0000_i1040" type="#_x0000_t75" style="width:16.1pt;height:13pt" o:ole="">
                  <v:imagedata r:id="rId41" o:title=""/>
                </v:shape>
                <o:OLEObject Type="Embed" ProgID="Equation.DSMT4" ShapeID="_x0000_i1040" DrawAspect="Content" ObjectID="_1505421219" r:id="rId42"/>
              </w:object>
            </w:r>
          </w:p>
        </w:tc>
        <w:tc>
          <w:tcPr>
            <w:tcW w:w="5977" w:type="dxa"/>
            <w:vAlign w:val="center"/>
          </w:tcPr>
          <w:p w:rsidR="00AE09B0" w:rsidRPr="00563B40" w:rsidRDefault="009419D6" w:rsidP="00563B40">
            <w:pPr>
              <w:pStyle w:val="a5"/>
              <w:ind w:firstLineChars="0" w:firstLine="0"/>
              <w:rPr>
                <w:rFonts w:ascii="黑体" w:eastAsia="黑体" w:hAnsi="黑体"/>
                <w:szCs w:val="21"/>
              </w:rPr>
            </w:pPr>
            <w:r>
              <w:rPr>
                <w:rFonts w:hint="eastAsia"/>
                <w:szCs w:val="21"/>
              </w:rPr>
              <w:t>事物</w:t>
            </w:r>
          </w:p>
        </w:tc>
      </w:tr>
      <w:tr w:rsidR="007E4F36" w:rsidRPr="00563B40" w:rsidTr="006739B6">
        <w:trPr>
          <w:trHeight w:val="602"/>
          <w:jc w:val="center"/>
        </w:trPr>
        <w:tc>
          <w:tcPr>
            <w:tcW w:w="1361" w:type="dxa"/>
            <w:vAlign w:val="center"/>
          </w:tcPr>
          <w:p w:rsidR="007E4F36" w:rsidRPr="00563B40" w:rsidRDefault="009419D6" w:rsidP="00563B40">
            <w:pPr>
              <w:pStyle w:val="a5"/>
              <w:ind w:firstLineChars="0" w:firstLine="0"/>
              <w:rPr>
                <w:b/>
                <w:bCs/>
                <w:position w:val="-12"/>
                <w:szCs w:val="21"/>
              </w:rPr>
            </w:pPr>
            <w:r w:rsidRPr="00563B40">
              <w:rPr>
                <w:b/>
                <w:bCs/>
                <w:position w:val="-6"/>
                <w:szCs w:val="21"/>
              </w:rPr>
              <w:object w:dxaOrig="240" w:dyaOrig="279">
                <v:shape id="_x0000_i1041" type="#_x0000_t75" style="width:12.25pt;height:13.8pt" o:ole="">
                  <v:imagedata r:id="rId43" o:title=""/>
                </v:shape>
                <o:OLEObject Type="Embed" ProgID="Equation.DSMT4" ShapeID="_x0000_i1041" DrawAspect="Content" ObjectID="_1505421220" r:id="rId44"/>
              </w:object>
            </w:r>
          </w:p>
        </w:tc>
        <w:tc>
          <w:tcPr>
            <w:tcW w:w="5977" w:type="dxa"/>
            <w:vAlign w:val="center"/>
          </w:tcPr>
          <w:p w:rsidR="007E4F36" w:rsidRPr="00563B40" w:rsidRDefault="009419D6" w:rsidP="00563B40">
            <w:pPr>
              <w:pStyle w:val="a5"/>
              <w:ind w:firstLineChars="0" w:firstLine="0"/>
              <w:rPr>
                <w:szCs w:val="21"/>
              </w:rPr>
            </w:pPr>
            <w:r>
              <w:rPr>
                <w:rFonts w:hint="eastAsia"/>
                <w:szCs w:val="21"/>
              </w:rPr>
              <w:t>事物的</w:t>
            </w:r>
            <w:r>
              <w:rPr>
                <w:szCs w:val="21"/>
              </w:rPr>
              <w:t>特征</w:t>
            </w:r>
          </w:p>
        </w:tc>
      </w:tr>
      <w:tr w:rsidR="007E4F36" w:rsidRPr="00563B40" w:rsidTr="006739B6">
        <w:trPr>
          <w:trHeight w:val="568"/>
          <w:jc w:val="center"/>
        </w:trPr>
        <w:tc>
          <w:tcPr>
            <w:tcW w:w="1361" w:type="dxa"/>
            <w:vAlign w:val="center"/>
          </w:tcPr>
          <w:p w:rsidR="007E4F36" w:rsidRPr="00563B40" w:rsidRDefault="009419D6" w:rsidP="00563B40">
            <w:pPr>
              <w:pStyle w:val="a5"/>
              <w:ind w:firstLineChars="0" w:firstLine="0"/>
              <w:rPr>
                <w:b/>
                <w:bCs/>
                <w:position w:val="-12"/>
                <w:szCs w:val="21"/>
              </w:rPr>
            </w:pPr>
            <w:r w:rsidRPr="009419D6">
              <w:rPr>
                <w:b/>
                <w:bCs/>
                <w:position w:val="-14"/>
                <w:szCs w:val="21"/>
              </w:rPr>
              <w:object w:dxaOrig="279" w:dyaOrig="380">
                <v:shape id="_x0000_i1042" type="#_x0000_t75" style="width:13.8pt;height:18.4pt" o:ole="">
                  <v:imagedata r:id="rId45" o:title=""/>
                </v:shape>
                <o:OLEObject Type="Embed" ProgID="Equation.DSMT4" ShapeID="_x0000_i1042" DrawAspect="Content" ObjectID="_1505421221" r:id="rId46"/>
              </w:object>
            </w:r>
          </w:p>
        </w:tc>
        <w:tc>
          <w:tcPr>
            <w:tcW w:w="5977" w:type="dxa"/>
            <w:vAlign w:val="center"/>
          </w:tcPr>
          <w:p w:rsidR="007E4F36" w:rsidRPr="00563B40" w:rsidRDefault="009419D6" w:rsidP="00563B40">
            <w:pPr>
              <w:pStyle w:val="a5"/>
              <w:ind w:firstLineChars="0" w:firstLine="0"/>
              <w:rPr>
                <w:szCs w:val="21"/>
              </w:rPr>
            </w:pPr>
            <w:r>
              <w:rPr>
                <w:rFonts w:hint="eastAsia"/>
                <w:szCs w:val="21"/>
              </w:rPr>
              <w:t>层次</w:t>
            </w:r>
            <w:r>
              <w:rPr>
                <w:szCs w:val="21"/>
              </w:rPr>
              <w:t>分析标度</w:t>
            </w:r>
          </w:p>
        </w:tc>
      </w:tr>
      <w:tr w:rsidR="007E4F36" w:rsidRPr="00563B40" w:rsidTr="006739B6">
        <w:trPr>
          <w:trHeight w:val="570"/>
          <w:jc w:val="center"/>
        </w:trPr>
        <w:tc>
          <w:tcPr>
            <w:tcW w:w="1361" w:type="dxa"/>
            <w:vAlign w:val="center"/>
          </w:tcPr>
          <w:p w:rsidR="007E4F36" w:rsidRPr="00563B40" w:rsidRDefault="009419D6" w:rsidP="00563B40">
            <w:pPr>
              <w:pStyle w:val="a5"/>
              <w:ind w:firstLineChars="0" w:firstLine="0"/>
              <w:rPr>
                <w:b/>
                <w:bCs/>
                <w:position w:val="-12"/>
                <w:szCs w:val="21"/>
              </w:rPr>
            </w:pPr>
            <w:r w:rsidRPr="009419D6">
              <w:rPr>
                <w:b/>
                <w:bCs/>
                <w:position w:val="-6"/>
                <w:szCs w:val="21"/>
              </w:rPr>
              <w:object w:dxaOrig="139" w:dyaOrig="260">
                <v:shape id="_x0000_i1043" type="#_x0000_t75" style="width:6.9pt;height:13pt" o:ole="">
                  <v:imagedata r:id="rId47" o:title=""/>
                </v:shape>
                <o:OLEObject Type="Embed" ProgID="Equation.DSMT4" ShapeID="_x0000_i1043" DrawAspect="Content" ObjectID="_1505421222" r:id="rId48"/>
              </w:object>
            </w:r>
          </w:p>
        </w:tc>
        <w:tc>
          <w:tcPr>
            <w:tcW w:w="5977" w:type="dxa"/>
            <w:vAlign w:val="center"/>
          </w:tcPr>
          <w:p w:rsidR="007E4F36" w:rsidRPr="00563B40" w:rsidRDefault="009419D6" w:rsidP="00563B40">
            <w:pPr>
              <w:pStyle w:val="a5"/>
              <w:ind w:firstLineChars="0" w:firstLine="0"/>
              <w:rPr>
                <w:szCs w:val="21"/>
              </w:rPr>
            </w:pPr>
            <w:r>
              <w:rPr>
                <w:rFonts w:hint="eastAsia"/>
                <w:szCs w:val="21"/>
              </w:rPr>
              <w:t>飞机</w:t>
            </w:r>
            <w:r>
              <w:rPr>
                <w:szCs w:val="21"/>
              </w:rPr>
              <w:t>的指示</w:t>
            </w:r>
          </w:p>
        </w:tc>
      </w:tr>
      <w:tr w:rsidR="00B212B9" w:rsidRPr="00563B40" w:rsidTr="006739B6">
        <w:trPr>
          <w:trHeight w:val="570"/>
          <w:jc w:val="center"/>
        </w:trPr>
        <w:tc>
          <w:tcPr>
            <w:tcW w:w="1361" w:type="dxa"/>
            <w:vAlign w:val="center"/>
          </w:tcPr>
          <w:p w:rsidR="00B212B9" w:rsidRPr="00563B40" w:rsidRDefault="00B212B9" w:rsidP="00B212B9">
            <w:pPr>
              <w:pStyle w:val="a5"/>
              <w:tabs>
                <w:tab w:val="center" w:pos="940"/>
                <w:tab w:val="right" w:pos="1880"/>
              </w:tabs>
              <w:ind w:firstLineChars="0" w:firstLine="0"/>
              <w:rPr>
                <w:b/>
                <w:bCs/>
                <w:szCs w:val="21"/>
              </w:rPr>
            </w:pPr>
            <w:r w:rsidRPr="00B212B9">
              <w:rPr>
                <w:b/>
                <w:bCs/>
                <w:position w:val="-10"/>
                <w:szCs w:val="21"/>
              </w:rPr>
              <w:object w:dxaOrig="200" w:dyaOrig="300">
                <v:shape id="_x0000_i1044" type="#_x0000_t75" style="width:9.95pt;height:15.3pt" o:ole="">
                  <v:imagedata r:id="rId49" o:title=""/>
                </v:shape>
                <o:OLEObject Type="Embed" ProgID="Equation.DSMT4" ShapeID="_x0000_i1044" DrawAspect="Content" ObjectID="_1505421223" r:id="rId50"/>
              </w:object>
            </w:r>
          </w:p>
        </w:tc>
        <w:tc>
          <w:tcPr>
            <w:tcW w:w="5977" w:type="dxa"/>
            <w:vAlign w:val="center"/>
          </w:tcPr>
          <w:p w:rsidR="00B212B9" w:rsidRDefault="00B212B9" w:rsidP="00563B40">
            <w:pPr>
              <w:pStyle w:val="a5"/>
              <w:ind w:firstLineChars="0" w:firstLine="0"/>
              <w:rPr>
                <w:szCs w:val="21"/>
              </w:rPr>
            </w:pPr>
            <w:r>
              <w:rPr>
                <w:rFonts w:hint="eastAsia"/>
                <w:szCs w:val="21"/>
              </w:rPr>
              <w:t>航班</w:t>
            </w:r>
            <w:r>
              <w:rPr>
                <w:szCs w:val="21"/>
              </w:rPr>
              <w:t>的</w:t>
            </w:r>
            <w:r>
              <w:rPr>
                <w:rFonts w:hint="eastAsia"/>
                <w:szCs w:val="21"/>
              </w:rPr>
              <w:t>下标</w:t>
            </w:r>
          </w:p>
        </w:tc>
      </w:tr>
      <w:tr w:rsidR="00B212B9" w:rsidRPr="00563B40" w:rsidTr="006739B6">
        <w:trPr>
          <w:trHeight w:val="570"/>
          <w:jc w:val="center"/>
        </w:trPr>
        <w:tc>
          <w:tcPr>
            <w:tcW w:w="1361" w:type="dxa"/>
            <w:vAlign w:val="center"/>
          </w:tcPr>
          <w:p w:rsidR="00B212B9" w:rsidRPr="00563B40" w:rsidRDefault="00B212B9" w:rsidP="00B212B9">
            <w:pPr>
              <w:pStyle w:val="a5"/>
              <w:tabs>
                <w:tab w:val="center" w:pos="940"/>
                <w:tab w:val="right" w:pos="1880"/>
              </w:tabs>
              <w:ind w:firstLineChars="0" w:firstLine="0"/>
              <w:rPr>
                <w:b/>
                <w:bCs/>
                <w:szCs w:val="21"/>
              </w:rPr>
            </w:pPr>
            <w:r w:rsidRPr="00B212B9">
              <w:rPr>
                <w:b/>
                <w:bCs/>
                <w:position w:val="-4"/>
                <w:szCs w:val="21"/>
              </w:rPr>
              <w:object w:dxaOrig="320" w:dyaOrig="260">
                <v:shape id="_x0000_i1045" type="#_x0000_t75" style="width:16.1pt;height:13pt" o:ole="">
                  <v:imagedata r:id="rId51" o:title=""/>
                </v:shape>
                <o:OLEObject Type="Embed" ProgID="Equation.DSMT4" ShapeID="_x0000_i1045" DrawAspect="Content" ObjectID="_1505421224" r:id="rId52"/>
              </w:object>
            </w:r>
            <w:r>
              <w:rPr>
                <w:b/>
                <w:bCs/>
                <w:szCs w:val="21"/>
              </w:rPr>
              <w:t xml:space="preserve"> </w:t>
            </w:r>
          </w:p>
        </w:tc>
        <w:tc>
          <w:tcPr>
            <w:tcW w:w="5977" w:type="dxa"/>
            <w:vAlign w:val="center"/>
          </w:tcPr>
          <w:p w:rsidR="00B212B9" w:rsidRDefault="00B212B9" w:rsidP="00563B40">
            <w:pPr>
              <w:pStyle w:val="a5"/>
              <w:ind w:firstLineChars="0" w:firstLine="0"/>
              <w:rPr>
                <w:szCs w:val="21"/>
              </w:rPr>
            </w:pPr>
            <w:r>
              <w:rPr>
                <w:rFonts w:hint="eastAsia"/>
                <w:szCs w:val="21"/>
              </w:rPr>
              <w:t>所有</w:t>
            </w:r>
            <w:r>
              <w:rPr>
                <w:szCs w:val="21"/>
              </w:rPr>
              <w:t>航班的总延误经济损失</w:t>
            </w:r>
          </w:p>
        </w:tc>
      </w:tr>
      <w:tr w:rsidR="00B212B9" w:rsidRPr="00563B40" w:rsidTr="006739B6">
        <w:trPr>
          <w:trHeight w:val="570"/>
          <w:jc w:val="center"/>
        </w:trPr>
        <w:tc>
          <w:tcPr>
            <w:tcW w:w="1361" w:type="dxa"/>
            <w:vAlign w:val="center"/>
          </w:tcPr>
          <w:p w:rsidR="00B212B9" w:rsidRPr="00563B40" w:rsidRDefault="00B212B9" w:rsidP="00B212B9">
            <w:pPr>
              <w:pStyle w:val="a5"/>
              <w:tabs>
                <w:tab w:val="center" w:pos="940"/>
                <w:tab w:val="right" w:pos="1880"/>
              </w:tabs>
              <w:ind w:firstLineChars="0" w:firstLine="0"/>
              <w:rPr>
                <w:b/>
                <w:bCs/>
                <w:szCs w:val="21"/>
              </w:rPr>
            </w:pPr>
            <w:r w:rsidRPr="00B212B9">
              <w:rPr>
                <w:b/>
                <w:bCs/>
                <w:position w:val="-4"/>
                <w:szCs w:val="21"/>
              </w:rPr>
              <w:object w:dxaOrig="260" w:dyaOrig="260">
                <v:shape id="_x0000_i1046" type="#_x0000_t75" style="width:13pt;height:13pt" o:ole="">
                  <v:imagedata r:id="rId53" o:title=""/>
                </v:shape>
                <o:OLEObject Type="Embed" ProgID="Equation.DSMT4" ShapeID="_x0000_i1046" DrawAspect="Content" ObjectID="_1505421225" r:id="rId54"/>
              </w:object>
            </w:r>
            <w:r>
              <w:rPr>
                <w:b/>
                <w:bCs/>
                <w:szCs w:val="21"/>
              </w:rPr>
              <w:t xml:space="preserve"> </w:t>
            </w:r>
          </w:p>
        </w:tc>
        <w:tc>
          <w:tcPr>
            <w:tcW w:w="5977" w:type="dxa"/>
            <w:vAlign w:val="center"/>
          </w:tcPr>
          <w:p w:rsidR="00B212B9" w:rsidRDefault="00B212B9" w:rsidP="00563B40">
            <w:pPr>
              <w:pStyle w:val="a5"/>
              <w:ind w:firstLineChars="0" w:firstLine="0"/>
              <w:rPr>
                <w:szCs w:val="21"/>
              </w:rPr>
            </w:pPr>
            <w:r>
              <w:rPr>
                <w:rFonts w:hint="eastAsia"/>
                <w:szCs w:val="21"/>
              </w:rPr>
              <w:t>所有</w:t>
            </w:r>
            <w:r>
              <w:rPr>
                <w:szCs w:val="21"/>
              </w:rPr>
              <w:t>的航班集合</w:t>
            </w:r>
          </w:p>
        </w:tc>
      </w:tr>
      <w:tr w:rsidR="00B212B9" w:rsidRPr="00563B40" w:rsidTr="006739B6">
        <w:trPr>
          <w:trHeight w:val="570"/>
          <w:jc w:val="center"/>
        </w:trPr>
        <w:tc>
          <w:tcPr>
            <w:tcW w:w="1361" w:type="dxa"/>
            <w:vAlign w:val="center"/>
          </w:tcPr>
          <w:p w:rsidR="00B212B9" w:rsidRPr="00563B40" w:rsidRDefault="00B212B9" w:rsidP="00B212B9">
            <w:pPr>
              <w:pStyle w:val="a5"/>
              <w:tabs>
                <w:tab w:val="center" w:pos="940"/>
                <w:tab w:val="right" w:pos="1880"/>
              </w:tabs>
              <w:ind w:firstLineChars="0" w:firstLine="0"/>
              <w:rPr>
                <w:b/>
                <w:bCs/>
                <w:szCs w:val="21"/>
              </w:rPr>
            </w:pPr>
            <w:r w:rsidRPr="00B212B9">
              <w:rPr>
                <w:b/>
                <w:bCs/>
                <w:position w:val="-4"/>
                <w:szCs w:val="21"/>
              </w:rPr>
              <w:object w:dxaOrig="240" w:dyaOrig="260">
                <v:shape id="_x0000_i1047" type="#_x0000_t75" style="width:12.25pt;height:13pt" o:ole="">
                  <v:imagedata r:id="rId55" o:title=""/>
                </v:shape>
                <o:OLEObject Type="Embed" ProgID="Equation.DSMT4" ShapeID="_x0000_i1047" DrawAspect="Content" ObjectID="_1505421226" r:id="rId56"/>
              </w:object>
            </w:r>
            <w:r>
              <w:rPr>
                <w:b/>
                <w:bCs/>
                <w:szCs w:val="21"/>
              </w:rPr>
              <w:t xml:space="preserve"> </w:t>
            </w:r>
          </w:p>
        </w:tc>
        <w:tc>
          <w:tcPr>
            <w:tcW w:w="5977" w:type="dxa"/>
            <w:vAlign w:val="center"/>
          </w:tcPr>
          <w:p w:rsidR="00B212B9" w:rsidRDefault="00B212B9" w:rsidP="00563B40">
            <w:pPr>
              <w:pStyle w:val="a5"/>
              <w:ind w:firstLineChars="0" w:firstLine="0"/>
              <w:rPr>
                <w:szCs w:val="21"/>
              </w:rPr>
            </w:pPr>
            <w:r>
              <w:rPr>
                <w:rFonts w:hint="eastAsia"/>
                <w:szCs w:val="21"/>
              </w:rPr>
              <w:t>所有</w:t>
            </w:r>
            <w:r>
              <w:rPr>
                <w:szCs w:val="21"/>
              </w:rPr>
              <w:t>可执行飞行任务的航班集合</w:t>
            </w:r>
          </w:p>
        </w:tc>
      </w:tr>
      <w:tr w:rsidR="009419D6" w:rsidRPr="00563B40" w:rsidTr="006739B6">
        <w:trPr>
          <w:trHeight w:val="570"/>
          <w:jc w:val="center"/>
        </w:trPr>
        <w:tc>
          <w:tcPr>
            <w:tcW w:w="1361" w:type="dxa"/>
            <w:vAlign w:val="center"/>
          </w:tcPr>
          <w:p w:rsidR="009419D6" w:rsidRPr="00B212B9" w:rsidRDefault="00B212B9" w:rsidP="00B212B9">
            <w:pPr>
              <w:pStyle w:val="a5"/>
              <w:tabs>
                <w:tab w:val="center" w:pos="940"/>
                <w:tab w:val="right" w:pos="1880"/>
              </w:tabs>
              <w:ind w:firstLineChars="0" w:firstLine="0"/>
              <w:rPr>
                <w:b/>
                <w:bCs/>
                <w:szCs w:val="21"/>
              </w:rPr>
            </w:pPr>
            <w:r w:rsidRPr="00B212B9">
              <w:rPr>
                <w:b/>
                <w:bCs/>
                <w:position w:val="-4"/>
                <w:szCs w:val="21"/>
              </w:rPr>
              <w:object w:dxaOrig="220" w:dyaOrig="260">
                <v:shape id="_x0000_i1048" type="#_x0000_t75" style="width:11.5pt;height:13pt" o:ole="">
                  <v:imagedata r:id="rId57" o:title=""/>
                </v:shape>
                <o:OLEObject Type="Embed" ProgID="Equation.DSMT4" ShapeID="_x0000_i1048" DrawAspect="Content" ObjectID="_1505421227" r:id="rId58"/>
              </w:object>
            </w:r>
            <w:r>
              <w:rPr>
                <w:b/>
                <w:bCs/>
                <w:szCs w:val="21"/>
              </w:rPr>
              <w:t xml:space="preserve"> </w:t>
            </w:r>
          </w:p>
        </w:tc>
        <w:tc>
          <w:tcPr>
            <w:tcW w:w="5977" w:type="dxa"/>
            <w:vAlign w:val="center"/>
          </w:tcPr>
          <w:p w:rsidR="009419D6" w:rsidRDefault="00B212B9" w:rsidP="00563B40">
            <w:pPr>
              <w:pStyle w:val="a5"/>
              <w:ind w:firstLineChars="0" w:firstLine="0"/>
              <w:rPr>
                <w:szCs w:val="21"/>
              </w:rPr>
            </w:pPr>
            <w:r>
              <w:rPr>
                <w:rFonts w:hint="eastAsia"/>
                <w:szCs w:val="21"/>
              </w:rPr>
              <w:t>航班</w:t>
            </w:r>
            <w:r>
              <w:rPr>
                <w:szCs w:val="21"/>
              </w:rPr>
              <w:t>原计划起飞时间</w:t>
            </w:r>
          </w:p>
        </w:tc>
      </w:tr>
      <w:tr w:rsidR="00B212B9" w:rsidRPr="00563B40" w:rsidTr="006739B6">
        <w:trPr>
          <w:trHeight w:val="570"/>
          <w:jc w:val="center"/>
        </w:trPr>
        <w:tc>
          <w:tcPr>
            <w:tcW w:w="1361" w:type="dxa"/>
            <w:vAlign w:val="center"/>
          </w:tcPr>
          <w:p w:rsidR="00B212B9" w:rsidRPr="00563B40" w:rsidRDefault="00B212B9" w:rsidP="00B212B9">
            <w:pPr>
              <w:pStyle w:val="a5"/>
              <w:tabs>
                <w:tab w:val="center" w:pos="940"/>
                <w:tab w:val="right" w:pos="1880"/>
              </w:tabs>
              <w:ind w:firstLineChars="0" w:firstLine="0"/>
              <w:rPr>
                <w:b/>
                <w:bCs/>
                <w:szCs w:val="21"/>
              </w:rPr>
            </w:pPr>
            <w:r w:rsidRPr="00B212B9">
              <w:rPr>
                <w:b/>
                <w:bCs/>
                <w:position w:val="-4"/>
                <w:szCs w:val="21"/>
              </w:rPr>
              <w:object w:dxaOrig="240" w:dyaOrig="260">
                <v:shape id="_x0000_i1049" type="#_x0000_t75" style="width:12.25pt;height:13pt" o:ole="">
                  <v:imagedata r:id="rId59" o:title=""/>
                </v:shape>
                <o:OLEObject Type="Embed" ProgID="Equation.DSMT4" ShapeID="_x0000_i1049" DrawAspect="Content" ObjectID="_1505421228" r:id="rId60"/>
              </w:object>
            </w:r>
            <w:r>
              <w:rPr>
                <w:b/>
                <w:bCs/>
                <w:szCs w:val="21"/>
              </w:rPr>
              <w:t xml:space="preserve"> </w:t>
            </w:r>
          </w:p>
        </w:tc>
        <w:tc>
          <w:tcPr>
            <w:tcW w:w="5977" w:type="dxa"/>
            <w:vAlign w:val="center"/>
          </w:tcPr>
          <w:p w:rsidR="00B212B9" w:rsidRDefault="00B212B9" w:rsidP="00563B40">
            <w:pPr>
              <w:pStyle w:val="a5"/>
              <w:ind w:firstLineChars="0" w:firstLine="0"/>
              <w:rPr>
                <w:szCs w:val="21"/>
              </w:rPr>
            </w:pPr>
            <w:r>
              <w:rPr>
                <w:rFonts w:hint="eastAsia"/>
                <w:szCs w:val="21"/>
              </w:rPr>
              <w:t>航班</w:t>
            </w:r>
            <w:r>
              <w:rPr>
                <w:szCs w:val="21"/>
              </w:rPr>
              <w:t>恢复时间</w:t>
            </w:r>
          </w:p>
        </w:tc>
      </w:tr>
      <w:tr w:rsidR="00B212B9" w:rsidRPr="00563B40" w:rsidTr="006739B6">
        <w:trPr>
          <w:trHeight w:val="570"/>
          <w:jc w:val="center"/>
        </w:trPr>
        <w:tc>
          <w:tcPr>
            <w:tcW w:w="1361" w:type="dxa"/>
            <w:vAlign w:val="center"/>
          </w:tcPr>
          <w:p w:rsidR="00B212B9" w:rsidRPr="00563B40" w:rsidRDefault="00B212B9" w:rsidP="00B212B9">
            <w:pPr>
              <w:pStyle w:val="a5"/>
              <w:tabs>
                <w:tab w:val="center" w:pos="940"/>
                <w:tab w:val="right" w:pos="1880"/>
              </w:tabs>
              <w:ind w:firstLineChars="0" w:firstLine="0"/>
              <w:rPr>
                <w:b/>
                <w:bCs/>
                <w:szCs w:val="21"/>
              </w:rPr>
            </w:pPr>
            <w:r w:rsidRPr="00B212B9">
              <w:rPr>
                <w:b/>
                <w:bCs/>
                <w:position w:val="-6"/>
                <w:szCs w:val="21"/>
              </w:rPr>
              <w:object w:dxaOrig="139" w:dyaOrig="240">
                <v:shape id="_x0000_i1050" type="#_x0000_t75" style="width:6.9pt;height:12.25pt" o:ole="">
                  <v:imagedata r:id="rId61" o:title=""/>
                </v:shape>
                <o:OLEObject Type="Embed" ProgID="Equation.DSMT4" ShapeID="_x0000_i1050" DrawAspect="Content" ObjectID="_1505421229" r:id="rId62"/>
              </w:object>
            </w:r>
            <w:r>
              <w:rPr>
                <w:b/>
                <w:bCs/>
                <w:szCs w:val="21"/>
              </w:rPr>
              <w:t xml:space="preserve"> </w:t>
            </w:r>
          </w:p>
        </w:tc>
        <w:tc>
          <w:tcPr>
            <w:tcW w:w="5977" w:type="dxa"/>
            <w:vAlign w:val="center"/>
          </w:tcPr>
          <w:p w:rsidR="00B212B9" w:rsidRDefault="00B212B9" w:rsidP="00563B40">
            <w:pPr>
              <w:pStyle w:val="a5"/>
              <w:ind w:firstLineChars="0" w:firstLine="0"/>
              <w:rPr>
                <w:szCs w:val="21"/>
              </w:rPr>
            </w:pPr>
            <w:r>
              <w:rPr>
                <w:rFonts w:hint="eastAsia"/>
                <w:szCs w:val="21"/>
              </w:rPr>
              <w:t>航班</w:t>
            </w:r>
            <w:r>
              <w:rPr>
                <w:szCs w:val="21"/>
              </w:rPr>
              <w:t>延误时间，由计划起飞时间</w:t>
            </w:r>
            <w:r>
              <w:rPr>
                <w:szCs w:val="21"/>
              </w:rPr>
              <w:t>T</w:t>
            </w:r>
            <w:r>
              <w:rPr>
                <w:szCs w:val="21"/>
              </w:rPr>
              <w:t>和恢复时间</w:t>
            </w:r>
            <w:r>
              <w:rPr>
                <w:szCs w:val="21"/>
              </w:rPr>
              <w:t>R</w:t>
            </w:r>
            <w:r>
              <w:rPr>
                <w:szCs w:val="21"/>
              </w:rPr>
              <w:t>决定</w:t>
            </w:r>
          </w:p>
        </w:tc>
      </w:tr>
      <w:tr w:rsidR="00B212B9" w:rsidRPr="00563B40" w:rsidTr="006739B6">
        <w:trPr>
          <w:trHeight w:val="570"/>
          <w:jc w:val="center"/>
        </w:trPr>
        <w:tc>
          <w:tcPr>
            <w:tcW w:w="1361" w:type="dxa"/>
            <w:vAlign w:val="center"/>
          </w:tcPr>
          <w:p w:rsidR="00B212B9" w:rsidRPr="00B212B9" w:rsidRDefault="00B212B9" w:rsidP="00B212B9">
            <w:pPr>
              <w:pStyle w:val="a5"/>
              <w:tabs>
                <w:tab w:val="center" w:pos="940"/>
                <w:tab w:val="right" w:pos="1880"/>
              </w:tabs>
              <w:ind w:firstLineChars="0" w:firstLine="0"/>
              <w:rPr>
                <w:b/>
                <w:bCs/>
                <w:szCs w:val="21"/>
              </w:rPr>
            </w:pPr>
            <w:r w:rsidRPr="00B212B9">
              <w:rPr>
                <w:b/>
                <w:bCs/>
                <w:position w:val="-4"/>
                <w:szCs w:val="21"/>
              </w:rPr>
              <w:object w:dxaOrig="320" w:dyaOrig="300">
                <v:shape id="_x0000_i1051" type="#_x0000_t75" style="width:16.1pt;height:15.3pt" o:ole="">
                  <v:imagedata r:id="rId63" o:title=""/>
                </v:shape>
                <o:OLEObject Type="Embed" ProgID="Equation.DSMT4" ShapeID="_x0000_i1051" DrawAspect="Content" ObjectID="_1505421230" r:id="rId64"/>
              </w:object>
            </w:r>
            <w:r>
              <w:rPr>
                <w:b/>
                <w:bCs/>
                <w:szCs w:val="21"/>
              </w:rPr>
              <w:t xml:space="preserve"> </w:t>
            </w:r>
          </w:p>
        </w:tc>
        <w:tc>
          <w:tcPr>
            <w:tcW w:w="5977" w:type="dxa"/>
            <w:vAlign w:val="center"/>
          </w:tcPr>
          <w:p w:rsidR="00B212B9" w:rsidRDefault="00B212B9" w:rsidP="00563B40">
            <w:pPr>
              <w:pStyle w:val="a5"/>
              <w:ind w:firstLineChars="0" w:firstLine="0"/>
              <w:rPr>
                <w:szCs w:val="21"/>
              </w:rPr>
            </w:pPr>
            <w:r>
              <w:rPr>
                <w:rFonts w:hint="eastAsia"/>
                <w:szCs w:val="21"/>
              </w:rPr>
              <w:t>航班</w:t>
            </w:r>
            <w:r>
              <w:rPr>
                <w:szCs w:val="21"/>
              </w:rPr>
              <w:t>总延误时间</w:t>
            </w:r>
          </w:p>
        </w:tc>
      </w:tr>
      <w:tr w:rsidR="007E4F36" w:rsidRPr="00563B40" w:rsidTr="006739B6">
        <w:trPr>
          <w:trHeight w:val="578"/>
          <w:jc w:val="center"/>
        </w:trPr>
        <w:tc>
          <w:tcPr>
            <w:tcW w:w="1361" w:type="dxa"/>
            <w:vAlign w:val="center"/>
          </w:tcPr>
          <w:p w:rsidR="007E4F36" w:rsidRPr="00563B40" w:rsidRDefault="00B212B9" w:rsidP="00563B40">
            <w:pPr>
              <w:pStyle w:val="a5"/>
              <w:ind w:firstLineChars="0" w:firstLine="0"/>
              <w:rPr>
                <w:b/>
                <w:bCs/>
                <w:position w:val="-12"/>
                <w:szCs w:val="21"/>
              </w:rPr>
            </w:pPr>
            <w:r w:rsidRPr="00B212B9">
              <w:rPr>
                <w:b/>
                <w:bCs/>
                <w:position w:val="-14"/>
                <w:szCs w:val="21"/>
              </w:rPr>
              <w:object w:dxaOrig="300" w:dyaOrig="380">
                <v:shape id="_x0000_i1052" type="#_x0000_t75" style="width:15.3pt;height:18.4pt" o:ole="">
                  <v:imagedata r:id="rId65" o:title=""/>
                </v:shape>
                <o:OLEObject Type="Embed" ProgID="Equation.DSMT4" ShapeID="_x0000_i1052" DrawAspect="Content" ObjectID="_1505421231" r:id="rId66"/>
              </w:object>
            </w:r>
          </w:p>
        </w:tc>
        <w:tc>
          <w:tcPr>
            <w:tcW w:w="5977" w:type="dxa"/>
            <w:vAlign w:val="center"/>
          </w:tcPr>
          <w:p w:rsidR="007E4F36" w:rsidRPr="00563B40" w:rsidRDefault="00B212B9" w:rsidP="00563B40">
            <w:pPr>
              <w:pStyle w:val="a5"/>
              <w:ind w:firstLineChars="0" w:firstLine="0"/>
              <w:rPr>
                <w:szCs w:val="21"/>
              </w:rPr>
            </w:pPr>
            <w:r>
              <w:rPr>
                <w:rFonts w:hint="eastAsia"/>
                <w:szCs w:val="21"/>
              </w:rPr>
              <w:t>取消</w:t>
            </w:r>
            <w:r>
              <w:rPr>
                <w:szCs w:val="21"/>
              </w:rPr>
              <w:t>航班的因子，当航班取消时为</w:t>
            </w:r>
            <w:r>
              <w:rPr>
                <w:rFonts w:hint="eastAsia"/>
                <w:szCs w:val="21"/>
              </w:rPr>
              <w:t>1</w:t>
            </w:r>
            <w:r>
              <w:rPr>
                <w:rFonts w:hint="eastAsia"/>
                <w:szCs w:val="21"/>
              </w:rPr>
              <w:t>，不取消</w:t>
            </w:r>
            <w:r>
              <w:rPr>
                <w:szCs w:val="21"/>
              </w:rPr>
              <w:t>时为</w:t>
            </w:r>
            <w:r>
              <w:rPr>
                <w:rFonts w:hint="eastAsia"/>
                <w:szCs w:val="21"/>
              </w:rPr>
              <w:t>0</w:t>
            </w:r>
          </w:p>
        </w:tc>
      </w:tr>
      <w:tr w:rsidR="00D936E7" w:rsidRPr="00563B40" w:rsidTr="006739B6">
        <w:trPr>
          <w:trHeight w:val="578"/>
          <w:jc w:val="center"/>
        </w:trPr>
        <w:tc>
          <w:tcPr>
            <w:tcW w:w="1361" w:type="dxa"/>
            <w:vAlign w:val="center"/>
          </w:tcPr>
          <w:p w:rsidR="00D936E7" w:rsidRPr="00563B40" w:rsidRDefault="00B212B9" w:rsidP="00563B40">
            <w:pPr>
              <w:pStyle w:val="a5"/>
              <w:ind w:firstLineChars="0" w:firstLine="0"/>
              <w:rPr>
                <w:position w:val="-12"/>
                <w:szCs w:val="21"/>
              </w:rPr>
            </w:pPr>
            <w:r w:rsidRPr="00B212B9">
              <w:rPr>
                <w:b/>
                <w:bCs/>
                <w:position w:val="-14"/>
                <w:szCs w:val="21"/>
              </w:rPr>
              <w:object w:dxaOrig="279" w:dyaOrig="380">
                <v:shape id="_x0000_i1053" type="#_x0000_t75" style="width:13.8pt;height:18.4pt" o:ole="">
                  <v:imagedata r:id="rId67" o:title=""/>
                </v:shape>
                <o:OLEObject Type="Embed" ProgID="Equation.DSMT4" ShapeID="_x0000_i1053" DrawAspect="Content" ObjectID="_1505421232" r:id="rId68"/>
              </w:object>
            </w:r>
          </w:p>
        </w:tc>
        <w:tc>
          <w:tcPr>
            <w:tcW w:w="5977" w:type="dxa"/>
            <w:vAlign w:val="center"/>
          </w:tcPr>
          <w:p w:rsidR="00D936E7" w:rsidRPr="00563B40" w:rsidRDefault="00B212B9" w:rsidP="00563B40">
            <w:pPr>
              <w:pStyle w:val="a5"/>
              <w:ind w:firstLineChars="0" w:firstLine="0"/>
              <w:rPr>
                <w:szCs w:val="21"/>
              </w:rPr>
            </w:pPr>
            <w:r w:rsidRPr="00BE4DE6">
              <w:rPr>
                <w:rFonts w:hint="eastAsia"/>
                <w:szCs w:val="21"/>
              </w:rPr>
              <w:t>航班替换因子。当航班</w:t>
            </w:r>
            <w:r w:rsidRPr="00BE4DE6">
              <w:rPr>
                <w:rFonts w:hint="eastAsia"/>
                <w:szCs w:val="21"/>
              </w:rPr>
              <w:t>f</w:t>
            </w:r>
            <w:r w:rsidRPr="00BE4DE6">
              <w:rPr>
                <w:rFonts w:hint="eastAsia"/>
                <w:szCs w:val="21"/>
              </w:rPr>
              <w:t>的飞行任务由航班</w:t>
            </w:r>
            <w:r w:rsidRPr="00BE4DE6">
              <w:rPr>
                <w:rFonts w:hint="eastAsia"/>
                <w:szCs w:val="21"/>
              </w:rPr>
              <w:t>e</w:t>
            </w:r>
            <w:r w:rsidRPr="00BE4DE6">
              <w:rPr>
                <w:rFonts w:hint="eastAsia"/>
                <w:szCs w:val="21"/>
              </w:rPr>
              <w:t>代替时取值为</w:t>
            </w:r>
            <w:r w:rsidRPr="00BE4DE6">
              <w:rPr>
                <w:rFonts w:hint="eastAsia"/>
                <w:szCs w:val="21"/>
              </w:rPr>
              <w:t>1</w:t>
            </w:r>
            <w:r w:rsidRPr="00BE4DE6">
              <w:rPr>
                <w:rFonts w:hint="eastAsia"/>
                <w:szCs w:val="21"/>
              </w:rPr>
              <w:t>，否则取</w:t>
            </w:r>
            <w:r w:rsidRPr="00BE4DE6">
              <w:rPr>
                <w:rFonts w:hint="eastAsia"/>
                <w:szCs w:val="21"/>
              </w:rPr>
              <w:t>0</w:t>
            </w:r>
          </w:p>
        </w:tc>
      </w:tr>
      <w:tr w:rsidR="00D936E7" w:rsidRPr="00563B40" w:rsidTr="006739B6">
        <w:trPr>
          <w:trHeight w:val="578"/>
          <w:jc w:val="center"/>
        </w:trPr>
        <w:tc>
          <w:tcPr>
            <w:tcW w:w="1361" w:type="dxa"/>
            <w:vAlign w:val="center"/>
          </w:tcPr>
          <w:p w:rsidR="00D936E7" w:rsidRPr="00563B40" w:rsidRDefault="00B212B9" w:rsidP="00563B40">
            <w:pPr>
              <w:pStyle w:val="a5"/>
              <w:ind w:firstLineChars="0" w:firstLine="0"/>
              <w:rPr>
                <w:position w:val="-12"/>
                <w:szCs w:val="21"/>
              </w:rPr>
            </w:pPr>
            <w:r w:rsidRPr="00B212B9">
              <w:rPr>
                <w:b/>
                <w:bCs/>
                <w:position w:val="-14"/>
                <w:szCs w:val="21"/>
              </w:rPr>
              <w:object w:dxaOrig="380" w:dyaOrig="380">
                <v:shape id="_x0000_i1054" type="#_x0000_t75" style="width:18.4pt;height:19.15pt" o:ole="">
                  <v:imagedata r:id="rId69" o:title=""/>
                </v:shape>
                <o:OLEObject Type="Embed" ProgID="Equation.DSMT4" ShapeID="_x0000_i1054" DrawAspect="Content" ObjectID="_1505421233" r:id="rId70"/>
              </w:object>
            </w:r>
          </w:p>
        </w:tc>
        <w:tc>
          <w:tcPr>
            <w:tcW w:w="5977" w:type="dxa"/>
            <w:vAlign w:val="center"/>
          </w:tcPr>
          <w:p w:rsidR="00D936E7" w:rsidRPr="00B212B9" w:rsidRDefault="00B212B9" w:rsidP="00126DD4">
            <w:pPr>
              <w:pStyle w:val="a5"/>
              <w:ind w:firstLineChars="0" w:firstLine="0"/>
              <w:rPr>
                <w:szCs w:val="21"/>
              </w:rPr>
            </w:pPr>
            <w:r w:rsidRPr="00B212B9">
              <w:rPr>
                <w:rFonts w:hint="eastAsia"/>
                <w:szCs w:val="21"/>
              </w:rPr>
              <w:t>航班</w:t>
            </w:r>
            <w:r w:rsidRPr="00B212B9">
              <w:rPr>
                <w:szCs w:val="21"/>
              </w:rPr>
              <w:t>f</w:t>
            </w:r>
            <w:r w:rsidRPr="00B212B9">
              <w:rPr>
                <w:szCs w:val="21"/>
              </w:rPr>
              <w:t>延误成本</w:t>
            </w:r>
          </w:p>
        </w:tc>
      </w:tr>
      <w:tr w:rsidR="00D936E7" w:rsidRPr="00563B40" w:rsidTr="006739B6">
        <w:trPr>
          <w:trHeight w:val="578"/>
          <w:jc w:val="center"/>
        </w:trPr>
        <w:tc>
          <w:tcPr>
            <w:tcW w:w="1361" w:type="dxa"/>
            <w:vAlign w:val="center"/>
          </w:tcPr>
          <w:p w:rsidR="00D936E7" w:rsidRPr="00563B40" w:rsidRDefault="00B212B9" w:rsidP="00563B40">
            <w:pPr>
              <w:pStyle w:val="a5"/>
              <w:ind w:firstLineChars="0" w:firstLine="0"/>
              <w:rPr>
                <w:position w:val="-12"/>
                <w:szCs w:val="21"/>
              </w:rPr>
            </w:pPr>
            <w:r w:rsidRPr="00B212B9">
              <w:rPr>
                <w:b/>
                <w:bCs/>
                <w:position w:val="-12"/>
                <w:szCs w:val="21"/>
              </w:rPr>
              <w:object w:dxaOrig="279" w:dyaOrig="360">
                <v:shape id="_x0000_i1055" type="#_x0000_t75" style="width:13.8pt;height:17.6pt" o:ole="">
                  <v:imagedata r:id="rId71" o:title=""/>
                </v:shape>
                <o:OLEObject Type="Embed" ProgID="Equation.DSMT4" ShapeID="_x0000_i1055" DrawAspect="Content" ObjectID="_1505421234" r:id="rId72"/>
              </w:object>
            </w:r>
          </w:p>
        </w:tc>
        <w:tc>
          <w:tcPr>
            <w:tcW w:w="5977" w:type="dxa"/>
            <w:vAlign w:val="center"/>
          </w:tcPr>
          <w:p w:rsidR="00D936E7" w:rsidRPr="00B212B9" w:rsidRDefault="00B212B9" w:rsidP="00563B40">
            <w:pPr>
              <w:pStyle w:val="a5"/>
              <w:ind w:firstLineChars="0" w:firstLine="0"/>
              <w:rPr>
                <w:szCs w:val="21"/>
              </w:rPr>
            </w:pPr>
            <w:r w:rsidRPr="00B212B9">
              <w:rPr>
                <w:rFonts w:hint="eastAsia"/>
                <w:szCs w:val="21"/>
              </w:rPr>
              <w:t>旅客</w:t>
            </w:r>
            <w:r w:rsidRPr="00B212B9">
              <w:rPr>
                <w:szCs w:val="21"/>
              </w:rPr>
              <w:t>损失</w:t>
            </w:r>
          </w:p>
        </w:tc>
      </w:tr>
      <w:tr w:rsidR="00126DD4" w:rsidRPr="00563B40" w:rsidTr="006739B6">
        <w:trPr>
          <w:trHeight w:val="578"/>
          <w:jc w:val="center"/>
        </w:trPr>
        <w:tc>
          <w:tcPr>
            <w:tcW w:w="1361" w:type="dxa"/>
            <w:vAlign w:val="center"/>
          </w:tcPr>
          <w:p w:rsidR="00126DD4" w:rsidRPr="00563B40" w:rsidRDefault="00C415DD" w:rsidP="00563B40">
            <w:pPr>
              <w:pStyle w:val="a5"/>
              <w:ind w:firstLineChars="0" w:firstLine="0"/>
              <w:rPr>
                <w:b/>
                <w:bCs/>
                <w:position w:val="-12"/>
                <w:szCs w:val="21"/>
              </w:rPr>
            </w:pPr>
            <w:r w:rsidRPr="00C415DD">
              <w:rPr>
                <w:b/>
                <w:bCs/>
                <w:position w:val="-14"/>
                <w:szCs w:val="21"/>
              </w:rPr>
              <w:object w:dxaOrig="320" w:dyaOrig="380">
                <v:shape id="_x0000_i1056" type="#_x0000_t75" style="width:16.1pt;height:18.4pt" o:ole="">
                  <v:imagedata r:id="rId73" o:title=""/>
                </v:shape>
                <o:OLEObject Type="Embed" ProgID="Equation.DSMT4" ShapeID="_x0000_i1056" DrawAspect="Content" ObjectID="_1505421235" r:id="rId74"/>
              </w:object>
            </w:r>
          </w:p>
        </w:tc>
        <w:tc>
          <w:tcPr>
            <w:tcW w:w="5977" w:type="dxa"/>
            <w:vAlign w:val="center"/>
          </w:tcPr>
          <w:p w:rsidR="00126DD4" w:rsidRDefault="00C415DD" w:rsidP="00563B40">
            <w:pPr>
              <w:pStyle w:val="a5"/>
              <w:ind w:firstLineChars="0" w:firstLine="0"/>
              <w:rPr>
                <w:sz w:val="24"/>
                <w:szCs w:val="24"/>
              </w:rPr>
            </w:pPr>
            <w:r w:rsidRPr="00BE4DE6">
              <w:rPr>
                <w:rFonts w:hint="eastAsia"/>
                <w:szCs w:val="21"/>
              </w:rPr>
              <w:t>飞机</w:t>
            </w:r>
            <w:r w:rsidRPr="00BE4DE6">
              <w:rPr>
                <w:rFonts w:hint="eastAsia"/>
                <w:szCs w:val="21"/>
              </w:rPr>
              <w:t>e</w:t>
            </w:r>
            <w:r w:rsidRPr="00BE4DE6">
              <w:rPr>
                <w:rFonts w:hint="eastAsia"/>
                <w:szCs w:val="21"/>
              </w:rPr>
              <w:t>执行飞机</w:t>
            </w:r>
            <w:r w:rsidRPr="00BE4DE6">
              <w:rPr>
                <w:rFonts w:hint="eastAsia"/>
                <w:szCs w:val="21"/>
              </w:rPr>
              <w:t>f</w:t>
            </w:r>
            <w:r w:rsidRPr="00BE4DE6">
              <w:rPr>
                <w:rFonts w:hint="eastAsia"/>
                <w:szCs w:val="21"/>
              </w:rPr>
              <w:t>飞行任务时的调机成本</w:t>
            </w:r>
          </w:p>
        </w:tc>
      </w:tr>
      <w:tr w:rsidR="00126DD4" w:rsidRPr="00563B40" w:rsidTr="006739B6">
        <w:trPr>
          <w:trHeight w:val="578"/>
          <w:jc w:val="center"/>
        </w:trPr>
        <w:tc>
          <w:tcPr>
            <w:tcW w:w="1361" w:type="dxa"/>
            <w:vAlign w:val="center"/>
          </w:tcPr>
          <w:p w:rsidR="00126DD4" w:rsidRPr="00563B40" w:rsidRDefault="00C415DD" w:rsidP="00563B40">
            <w:pPr>
              <w:pStyle w:val="a5"/>
              <w:ind w:firstLineChars="0" w:firstLine="0"/>
              <w:rPr>
                <w:b/>
                <w:bCs/>
                <w:position w:val="-12"/>
                <w:szCs w:val="21"/>
              </w:rPr>
            </w:pPr>
            <w:r w:rsidRPr="00C415DD">
              <w:rPr>
                <w:position w:val="-6"/>
              </w:rPr>
              <w:object w:dxaOrig="180" w:dyaOrig="220">
                <v:shape id="_x0000_i1057" type="#_x0000_t75" style="width:9.2pt;height:11.5pt" o:ole="">
                  <v:imagedata r:id="rId75" o:title=""/>
                </v:shape>
                <o:OLEObject Type="Embed" ProgID="Equation.DSMT4" ShapeID="_x0000_i1057" DrawAspect="Content" ObjectID="_1505421236" r:id="rId76"/>
              </w:object>
            </w:r>
          </w:p>
        </w:tc>
        <w:tc>
          <w:tcPr>
            <w:tcW w:w="5977" w:type="dxa"/>
            <w:vAlign w:val="center"/>
          </w:tcPr>
          <w:p w:rsidR="00126DD4" w:rsidRDefault="00C415DD" w:rsidP="00563B40">
            <w:pPr>
              <w:pStyle w:val="a5"/>
              <w:ind w:firstLineChars="0" w:firstLine="0"/>
              <w:rPr>
                <w:sz w:val="24"/>
                <w:szCs w:val="24"/>
              </w:rPr>
            </w:pPr>
            <w:r>
              <w:rPr>
                <w:rFonts w:hint="eastAsia"/>
              </w:rPr>
              <w:t>航班</w:t>
            </w:r>
            <w:r>
              <w:t>客座率</w:t>
            </w:r>
          </w:p>
        </w:tc>
      </w:tr>
      <w:tr w:rsidR="00C415DD" w:rsidRPr="00563B40" w:rsidTr="006739B6">
        <w:trPr>
          <w:trHeight w:val="578"/>
          <w:jc w:val="center"/>
        </w:trPr>
        <w:tc>
          <w:tcPr>
            <w:tcW w:w="1361" w:type="dxa"/>
            <w:vAlign w:val="center"/>
          </w:tcPr>
          <w:p w:rsidR="00C415DD" w:rsidRPr="006A6D5B" w:rsidRDefault="00C415DD" w:rsidP="00C415DD">
            <w:pPr>
              <w:pStyle w:val="a5"/>
              <w:tabs>
                <w:tab w:val="center" w:pos="940"/>
                <w:tab w:val="right" w:pos="1880"/>
              </w:tabs>
              <w:ind w:firstLineChars="0" w:firstLine="0"/>
            </w:pPr>
            <w:r w:rsidRPr="00C415DD">
              <w:rPr>
                <w:position w:val="-6"/>
              </w:rPr>
              <w:object w:dxaOrig="260" w:dyaOrig="220">
                <v:shape id="_x0000_i1058" type="#_x0000_t75" style="width:13pt;height:11.5pt" o:ole="">
                  <v:imagedata r:id="rId77" o:title=""/>
                </v:shape>
                <o:OLEObject Type="Embed" ProgID="Equation.DSMT4" ShapeID="_x0000_i1058" DrawAspect="Content" ObjectID="_1505421237" r:id="rId78"/>
              </w:object>
            </w:r>
            <w:r>
              <w:t xml:space="preserve"> </w:t>
            </w:r>
          </w:p>
        </w:tc>
        <w:tc>
          <w:tcPr>
            <w:tcW w:w="5977" w:type="dxa"/>
            <w:vAlign w:val="center"/>
          </w:tcPr>
          <w:p w:rsidR="00C415DD" w:rsidRDefault="00C415DD" w:rsidP="00563B40">
            <w:pPr>
              <w:pStyle w:val="a5"/>
              <w:ind w:firstLineChars="0" w:firstLine="0"/>
            </w:pPr>
            <w:r>
              <w:rPr>
                <w:rFonts w:hint="eastAsia"/>
              </w:rPr>
              <w:t>航班</w:t>
            </w:r>
            <w:r>
              <w:t>最大载客人数</w:t>
            </w:r>
          </w:p>
        </w:tc>
      </w:tr>
      <w:tr w:rsidR="00C415DD" w:rsidRPr="00563B40" w:rsidTr="006739B6">
        <w:trPr>
          <w:trHeight w:val="578"/>
          <w:jc w:val="center"/>
        </w:trPr>
        <w:tc>
          <w:tcPr>
            <w:tcW w:w="1361" w:type="dxa"/>
            <w:vAlign w:val="center"/>
          </w:tcPr>
          <w:p w:rsidR="00C415DD" w:rsidRPr="006A6D5B" w:rsidRDefault="00C415DD" w:rsidP="00C415DD">
            <w:pPr>
              <w:pStyle w:val="a5"/>
              <w:tabs>
                <w:tab w:val="center" w:pos="940"/>
                <w:tab w:val="right" w:pos="1880"/>
              </w:tabs>
              <w:ind w:firstLineChars="0" w:firstLine="0"/>
            </w:pPr>
            <w:r w:rsidRPr="00C415DD">
              <w:rPr>
                <w:position w:val="-6"/>
              </w:rPr>
              <w:object w:dxaOrig="200" w:dyaOrig="220">
                <v:shape id="_x0000_i1059" type="#_x0000_t75" style="width:9.95pt;height:11.5pt" o:ole="">
                  <v:imagedata r:id="rId79" o:title=""/>
                </v:shape>
                <o:OLEObject Type="Embed" ProgID="Equation.DSMT4" ShapeID="_x0000_i1059" DrawAspect="Content" ObjectID="_1505421238" r:id="rId80"/>
              </w:object>
            </w:r>
            <w:r>
              <w:t xml:space="preserve"> </w:t>
            </w:r>
          </w:p>
        </w:tc>
        <w:tc>
          <w:tcPr>
            <w:tcW w:w="5977" w:type="dxa"/>
            <w:vAlign w:val="center"/>
          </w:tcPr>
          <w:p w:rsidR="00C415DD" w:rsidRDefault="00C415DD" w:rsidP="00563B40">
            <w:pPr>
              <w:pStyle w:val="a5"/>
              <w:ind w:firstLineChars="0" w:firstLine="0"/>
            </w:pPr>
            <w:r>
              <w:rPr>
                <w:rFonts w:hint="eastAsia"/>
              </w:rPr>
              <w:t>航班</w:t>
            </w:r>
            <w:r>
              <w:t>的</w:t>
            </w:r>
            <w:r>
              <w:rPr>
                <w:rFonts w:hint="eastAsia"/>
              </w:rPr>
              <w:t>平均</w:t>
            </w:r>
            <w:r>
              <w:t>票价</w:t>
            </w:r>
          </w:p>
        </w:tc>
      </w:tr>
      <w:tr w:rsidR="00C415DD" w:rsidRPr="00563B40" w:rsidTr="006739B6">
        <w:trPr>
          <w:trHeight w:val="578"/>
          <w:jc w:val="center"/>
        </w:trPr>
        <w:tc>
          <w:tcPr>
            <w:tcW w:w="1361" w:type="dxa"/>
            <w:vAlign w:val="center"/>
          </w:tcPr>
          <w:p w:rsidR="00C415DD" w:rsidRPr="006A6D5B" w:rsidRDefault="00C415DD" w:rsidP="00C415DD">
            <w:pPr>
              <w:pStyle w:val="a5"/>
              <w:tabs>
                <w:tab w:val="center" w:pos="940"/>
                <w:tab w:val="right" w:pos="1880"/>
              </w:tabs>
              <w:ind w:firstLineChars="0" w:firstLine="0"/>
            </w:pPr>
            <w:r w:rsidRPr="00C415DD">
              <w:rPr>
                <w:position w:val="-14"/>
              </w:rPr>
              <w:object w:dxaOrig="300" w:dyaOrig="380">
                <v:shape id="_x0000_i1060" type="#_x0000_t75" style="width:15.3pt;height:18.4pt" o:ole="">
                  <v:imagedata r:id="rId81" o:title=""/>
                </v:shape>
                <o:OLEObject Type="Embed" ProgID="Equation.DSMT4" ShapeID="_x0000_i1060" DrawAspect="Content" ObjectID="_1505421239" r:id="rId82"/>
              </w:object>
            </w:r>
            <w:r>
              <w:t xml:space="preserve"> </w:t>
            </w:r>
          </w:p>
        </w:tc>
        <w:tc>
          <w:tcPr>
            <w:tcW w:w="5977" w:type="dxa"/>
            <w:vAlign w:val="center"/>
          </w:tcPr>
          <w:p w:rsidR="00C415DD" w:rsidRDefault="00C415DD" w:rsidP="00563B40">
            <w:pPr>
              <w:pStyle w:val="a5"/>
              <w:ind w:firstLineChars="0" w:firstLine="0"/>
            </w:pPr>
            <w:r>
              <w:rPr>
                <w:rFonts w:hint="eastAsia"/>
              </w:rPr>
              <w:t>旅客</w:t>
            </w:r>
            <w:r>
              <w:t>的失望溢出成本</w:t>
            </w:r>
          </w:p>
        </w:tc>
      </w:tr>
      <w:tr w:rsidR="00C415DD" w:rsidRPr="00563B40" w:rsidTr="006739B6">
        <w:trPr>
          <w:trHeight w:val="578"/>
          <w:jc w:val="center"/>
        </w:trPr>
        <w:tc>
          <w:tcPr>
            <w:tcW w:w="1361" w:type="dxa"/>
            <w:vAlign w:val="center"/>
          </w:tcPr>
          <w:p w:rsidR="00C415DD" w:rsidRPr="006A6D5B" w:rsidRDefault="00C415DD" w:rsidP="00C415DD">
            <w:pPr>
              <w:pStyle w:val="a5"/>
              <w:tabs>
                <w:tab w:val="center" w:pos="940"/>
                <w:tab w:val="right" w:pos="1880"/>
              </w:tabs>
              <w:ind w:firstLineChars="0" w:firstLine="0"/>
            </w:pPr>
            <w:r w:rsidRPr="00C415DD">
              <w:rPr>
                <w:position w:val="-14"/>
              </w:rPr>
              <w:object w:dxaOrig="279" w:dyaOrig="400">
                <v:shape id="_x0000_i1061" type="#_x0000_t75" style="width:14.55pt;height:19.9pt" o:ole="">
                  <v:imagedata r:id="rId83" o:title=""/>
                </v:shape>
                <o:OLEObject Type="Embed" ProgID="Equation.DSMT4" ShapeID="_x0000_i1061" DrawAspect="Content" ObjectID="_1505421240" r:id="rId84"/>
              </w:object>
            </w:r>
            <w:r>
              <w:t xml:space="preserve"> </w:t>
            </w:r>
          </w:p>
        </w:tc>
        <w:tc>
          <w:tcPr>
            <w:tcW w:w="5977" w:type="dxa"/>
            <w:vAlign w:val="center"/>
          </w:tcPr>
          <w:p w:rsidR="00C415DD" w:rsidRDefault="00C415DD" w:rsidP="00563B40">
            <w:pPr>
              <w:pStyle w:val="a5"/>
              <w:ind w:firstLineChars="0" w:firstLine="0"/>
            </w:pPr>
            <w:r>
              <w:rPr>
                <w:rFonts w:hint="eastAsia"/>
              </w:rPr>
              <w:t>把</w:t>
            </w:r>
            <w:r>
              <w:t>航班</w:t>
            </w:r>
            <w:r>
              <w:t>f</w:t>
            </w:r>
            <w:r>
              <w:t>指派给备用飞机</w:t>
            </w:r>
            <w:r>
              <w:t>e</w:t>
            </w:r>
            <w:r>
              <w:t>的成本</w:t>
            </w:r>
          </w:p>
        </w:tc>
      </w:tr>
      <w:tr w:rsidR="00C415DD" w:rsidRPr="00563B40" w:rsidTr="006739B6">
        <w:trPr>
          <w:trHeight w:val="578"/>
          <w:jc w:val="center"/>
        </w:trPr>
        <w:tc>
          <w:tcPr>
            <w:tcW w:w="1361" w:type="dxa"/>
            <w:vAlign w:val="center"/>
          </w:tcPr>
          <w:p w:rsidR="00C415DD" w:rsidRPr="006A6D5B" w:rsidRDefault="00C415DD" w:rsidP="00563B40">
            <w:pPr>
              <w:pStyle w:val="a5"/>
              <w:ind w:firstLineChars="0" w:firstLine="0"/>
            </w:pPr>
            <w:r w:rsidRPr="00C415DD">
              <w:rPr>
                <w:position w:val="-14"/>
              </w:rPr>
              <w:object w:dxaOrig="300" w:dyaOrig="400">
                <v:shape id="_x0000_i1062" type="#_x0000_t75" style="width:15.3pt;height:19.9pt" o:ole="">
                  <v:imagedata r:id="rId85" o:title=""/>
                </v:shape>
                <o:OLEObject Type="Embed" ProgID="Equation.DSMT4" ShapeID="_x0000_i1062" DrawAspect="Content" ObjectID="_1505421241" r:id="rId86"/>
              </w:object>
            </w:r>
          </w:p>
        </w:tc>
        <w:tc>
          <w:tcPr>
            <w:tcW w:w="5977" w:type="dxa"/>
            <w:vAlign w:val="center"/>
          </w:tcPr>
          <w:p w:rsidR="00C415DD" w:rsidRDefault="00C415DD" w:rsidP="00563B40">
            <w:pPr>
              <w:pStyle w:val="a5"/>
              <w:ind w:firstLineChars="0" w:firstLine="0"/>
            </w:pPr>
            <w:r>
              <w:rPr>
                <w:rFonts w:hint="eastAsia"/>
              </w:rPr>
              <w:t>时间</w:t>
            </w:r>
            <w:r>
              <w:t>从</w:t>
            </w:r>
            <w:r>
              <w:t>i</w:t>
            </w:r>
            <w:r>
              <w:t>到</w:t>
            </w:r>
            <w:r>
              <w:t>j</w:t>
            </w:r>
            <w:r>
              <w:t>的航班</w:t>
            </w:r>
          </w:p>
        </w:tc>
      </w:tr>
    </w:tbl>
    <w:p w:rsidR="003A4C78" w:rsidRPr="003A4C78" w:rsidRDefault="003A4C78" w:rsidP="003A4C78">
      <w:pPr>
        <w:outlineLvl w:val="0"/>
        <w:rPr>
          <w:rFonts w:ascii="黑体" w:eastAsia="黑体" w:hAnsi="黑体"/>
          <w:sz w:val="28"/>
          <w:szCs w:val="28"/>
        </w:rPr>
      </w:pPr>
    </w:p>
    <w:p w:rsidR="00691130" w:rsidRPr="0069282C" w:rsidRDefault="00102010" w:rsidP="00102010">
      <w:pPr>
        <w:pStyle w:val="10"/>
        <w:jc w:val="center"/>
      </w:pPr>
      <w:bookmarkStart w:id="4" w:name="_Toc429247836"/>
      <w:r>
        <w:rPr>
          <w:rFonts w:hint="eastAsia"/>
        </w:rPr>
        <w:t>五、</w:t>
      </w:r>
      <w:r w:rsidRPr="0069282C">
        <w:rPr>
          <w:rFonts w:hint="eastAsia"/>
        </w:rPr>
        <w:t>模型的建立与求解</w:t>
      </w:r>
      <w:bookmarkEnd w:id="4"/>
    </w:p>
    <w:p w:rsidR="00E64E8D" w:rsidRPr="0069282C" w:rsidRDefault="00102010" w:rsidP="00102010">
      <w:pPr>
        <w:pStyle w:val="2"/>
      </w:pPr>
      <w:bookmarkStart w:id="5" w:name="_Toc429247837"/>
      <w:r>
        <w:rPr>
          <w:rFonts w:hint="eastAsia"/>
        </w:rPr>
        <w:t>5</w:t>
      </w:r>
      <w:r>
        <w:t>.1</w:t>
      </w:r>
      <w:r>
        <w:rPr>
          <w:rFonts w:hint="eastAsia"/>
        </w:rPr>
        <w:t>模型</w:t>
      </w:r>
      <w:proofErr w:type="gramStart"/>
      <w:r>
        <w:rPr>
          <w:rFonts w:hint="eastAsia"/>
        </w:rPr>
        <w:t>一</w:t>
      </w:r>
      <w:proofErr w:type="gramEnd"/>
      <w:r>
        <w:rPr>
          <w:rFonts w:hint="eastAsia"/>
        </w:rPr>
        <w:t>：</w:t>
      </w:r>
      <w:r w:rsidRPr="0069282C">
        <w:rPr>
          <w:rFonts w:hint="eastAsia"/>
        </w:rPr>
        <w:t>模糊综合</w:t>
      </w:r>
      <w:r>
        <w:t>评估</w:t>
      </w:r>
      <w:r w:rsidRPr="0069282C">
        <w:rPr>
          <w:rFonts w:hint="eastAsia"/>
        </w:rPr>
        <w:t>模型</w:t>
      </w:r>
      <w:bookmarkEnd w:id="5"/>
    </w:p>
    <w:p w:rsidR="005A61A7" w:rsidRPr="00102010" w:rsidRDefault="00C415DD" w:rsidP="00AA071B">
      <w:pPr>
        <w:pStyle w:val="a5"/>
        <w:numPr>
          <w:ilvl w:val="0"/>
          <w:numId w:val="4"/>
        </w:numPr>
        <w:spacing w:line="440" w:lineRule="exact"/>
        <w:ind w:left="560" w:hangingChars="200" w:hanging="560"/>
        <w:jc w:val="left"/>
        <w:outlineLvl w:val="2"/>
        <w:rPr>
          <w:rFonts w:ascii="黑体" w:eastAsia="黑体" w:hAnsi="黑体"/>
          <w:sz w:val="28"/>
          <w:szCs w:val="28"/>
        </w:rPr>
      </w:pPr>
      <w:bookmarkStart w:id="6" w:name="_Toc429247838"/>
      <w:r w:rsidRPr="00102010">
        <w:rPr>
          <w:rFonts w:ascii="黑体" w:eastAsia="黑体" w:hAnsi="黑体" w:hint="eastAsia"/>
          <w:sz w:val="28"/>
          <w:szCs w:val="28"/>
        </w:rPr>
        <w:t>模型</w:t>
      </w:r>
      <w:r w:rsidR="006739B6" w:rsidRPr="00102010">
        <w:rPr>
          <w:rFonts w:ascii="黑体" w:eastAsia="黑体" w:hAnsi="黑体" w:hint="eastAsia"/>
          <w:sz w:val="28"/>
          <w:szCs w:val="28"/>
        </w:rPr>
        <w:t>分析</w:t>
      </w:r>
      <w:bookmarkEnd w:id="6"/>
    </w:p>
    <w:p w:rsidR="00066FA7" w:rsidRDefault="00066FA7" w:rsidP="00066FA7">
      <w:pPr>
        <w:spacing w:line="440" w:lineRule="exact"/>
        <w:ind w:firstLineChars="200" w:firstLine="480"/>
        <w:rPr>
          <w:sz w:val="24"/>
          <w:szCs w:val="24"/>
        </w:rPr>
      </w:pPr>
      <w:r>
        <w:rPr>
          <w:rFonts w:hint="eastAsia"/>
          <w:sz w:val="24"/>
          <w:szCs w:val="24"/>
        </w:rPr>
        <w:t>国内外</w:t>
      </w:r>
      <w:r>
        <w:rPr>
          <w:sz w:val="24"/>
          <w:szCs w:val="24"/>
        </w:rPr>
        <w:t>对于航班延误的统计标准存在差异。国际上，将航班到达时间超过公布的航</w:t>
      </w:r>
      <w:r>
        <w:rPr>
          <w:sz w:val="24"/>
          <w:szCs w:val="24"/>
        </w:rPr>
        <w:lastRenderedPageBreak/>
        <w:t>班计划到达时间</w:t>
      </w:r>
      <w:r>
        <w:rPr>
          <w:rFonts w:hint="eastAsia"/>
          <w:sz w:val="24"/>
          <w:szCs w:val="24"/>
        </w:rPr>
        <w:t>1</w:t>
      </w:r>
      <w:r>
        <w:rPr>
          <w:sz w:val="24"/>
          <w:szCs w:val="24"/>
        </w:rPr>
        <w:t>5</w:t>
      </w:r>
      <w:r>
        <w:rPr>
          <w:rFonts w:hint="eastAsia"/>
          <w:sz w:val="24"/>
          <w:szCs w:val="24"/>
        </w:rPr>
        <w:t>分钟</w:t>
      </w:r>
      <w:r>
        <w:rPr>
          <w:sz w:val="24"/>
          <w:szCs w:val="24"/>
        </w:rPr>
        <w:t>或</w:t>
      </w:r>
      <w:r>
        <w:rPr>
          <w:rFonts w:hint="eastAsia"/>
          <w:sz w:val="24"/>
          <w:szCs w:val="24"/>
        </w:rPr>
        <w:t>以上</w:t>
      </w:r>
      <w:r>
        <w:rPr>
          <w:sz w:val="24"/>
          <w:szCs w:val="24"/>
        </w:rPr>
        <w:t>定义为延误；而在中国，</w:t>
      </w:r>
      <w:r>
        <w:rPr>
          <w:rFonts w:hint="eastAsia"/>
          <w:sz w:val="24"/>
          <w:szCs w:val="24"/>
        </w:rPr>
        <w:t>2013</w:t>
      </w:r>
      <w:r>
        <w:rPr>
          <w:rFonts w:hint="eastAsia"/>
          <w:sz w:val="24"/>
          <w:szCs w:val="24"/>
        </w:rPr>
        <w:t>年</w:t>
      </w:r>
      <w:r>
        <w:rPr>
          <w:sz w:val="24"/>
          <w:szCs w:val="24"/>
        </w:rPr>
        <w:t>将计划时刻前后</w:t>
      </w:r>
      <w:r>
        <w:rPr>
          <w:rFonts w:hint="eastAsia"/>
          <w:sz w:val="24"/>
          <w:szCs w:val="24"/>
        </w:rPr>
        <w:t>5</w:t>
      </w:r>
      <w:r>
        <w:rPr>
          <w:rFonts w:hint="eastAsia"/>
          <w:sz w:val="24"/>
          <w:szCs w:val="24"/>
        </w:rPr>
        <w:t>分钟</w:t>
      </w:r>
      <w:proofErr w:type="gramStart"/>
      <w:r>
        <w:rPr>
          <w:sz w:val="24"/>
          <w:szCs w:val="24"/>
        </w:rPr>
        <w:t>内撤轮档</w:t>
      </w:r>
      <w:proofErr w:type="gramEnd"/>
      <w:r>
        <w:rPr>
          <w:sz w:val="24"/>
          <w:szCs w:val="24"/>
        </w:rPr>
        <w:t>或不晚于计划时刻</w:t>
      </w:r>
      <w:proofErr w:type="gramStart"/>
      <w:r>
        <w:rPr>
          <w:sz w:val="24"/>
          <w:szCs w:val="24"/>
        </w:rPr>
        <w:t>挡轮挡</w:t>
      </w:r>
      <w:proofErr w:type="gramEnd"/>
      <w:r>
        <w:rPr>
          <w:sz w:val="24"/>
          <w:szCs w:val="24"/>
        </w:rPr>
        <w:t>的航班</w:t>
      </w:r>
      <w:r>
        <w:rPr>
          <w:rFonts w:hint="eastAsia"/>
          <w:sz w:val="24"/>
          <w:szCs w:val="24"/>
        </w:rPr>
        <w:t>判定</w:t>
      </w:r>
      <w:r>
        <w:rPr>
          <w:sz w:val="24"/>
          <w:szCs w:val="24"/>
        </w:rPr>
        <w:t>为正常，且将提前</w:t>
      </w:r>
      <w:r>
        <w:rPr>
          <w:rFonts w:hint="eastAsia"/>
          <w:sz w:val="24"/>
          <w:szCs w:val="24"/>
        </w:rPr>
        <w:t>5</w:t>
      </w:r>
      <w:r>
        <w:rPr>
          <w:rFonts w:hint="eastAsia"/>
          <w:sz w:val="24"/>
          <w:szCs w:val="24"/>
        </w:rPr>
        <w:t>分钟</w:t>
      </w:r>
      <w:r>
        <w:rPr>
          <w:sz w:val="24"/>
          <w:szCs w:val="24"/>
        </w:rPr>
        <w:t>以上</w:t>
      </w:r>
      <w:proofErr w:type="gramStart"/>
      <w:r>
        <w:rPr>
          <w:sz w:val="24"/>
          <w:szCs w:val="24"/>
        </w:rPr>
        <w:t>撤轮档</w:t>
      </w:r>
      <w:proofErr w:type="gramEnd"/>
      <w:r>
        <w:rPr>
          <w:sz w:val="24"/>
          <w:szCs w:val="24"/>
        </w:rPr>
        <w:t>的航班判定为不正常。相比较</w:t>
      </w:r>
      <w:r>
        <w:rPr>
          <w:rFonts w:hint="eastAsia"/>
          <w:sz w:val="24"/>
          <w:szCs w:val="24"/>
        </w:rPr>
        <w:t>看来</w:t>
      </w:r>
      <w:r>
        <w:rPr>
          <w:sz w:val="24"/>
          <w:szCs w:val="24"/>
        </w:rPr>
        <w:t>，中国对于准点率的要求更为严格，并不利于与国际的航班准点率水平进行横向比较。</w:t>
      </w:r>
    </w:p>
    <w:p w:rsidR="00066FA7" w:rsidRDefault="00066FA7" w:rsidP="00066FA7">
      <w:pPr>
        <w:spacing w:line="440" w:lineRule="exact"/>
        <w:ind w:firstLineChars="200" w:firstLine="480"/>
        <w:rPr>
          <w:sz w:val="24"/>
          <w:szCs w:val="24"/>
        </w:rPr>
      </w:pPr>
      <w:r w:rsidRPr="00066FA7">
        <w:rPr>
          <w:rFonts w:hint="eastAsia"/>
          <w:sz w:val="24"/>
          <w:szCs w:val="24"/>
        </w:rPr>
        <w:t>除国内外</w:t>
      </w:r>
      <w:r w:rsidRPr="00066FA7">
        <w:rPr>
          <w:sz w:val="24"/>
          <w:szCs w:val="24"/>
        </w:rPr>
        <w:t>统计标准不一外，根据《</w:t>
      </w:r>
      <w:r w:rsidRPr="00066FA7">
        <w:rPr>
          <w:rFonts w:hint="eastAsia"/>
          <w:sz w:val="24"/>
          <w:szCs w:val="24"/>
        </w:rPr>
        <w:t>民航</w:t>
      </w:r>
      <w:r w:rsidRPr="00066FA7">
        <w:rPr>
          <w:sz w:val="24"/>
          <w:szCs w:val="24"/>
        </w:rPr>
        <w:t>发展统计公报》</w:t>
      </w:r>
      <w:r w:rsidRPr="00066FA7">
        <w:rPr>
          <w:rFonts w:hint="eastAsia"/>
          <w:sz w:val="24"/>
          <w:szCs w:val="24"/>
        </w:rPr>
        <w:t>可知</w:t>
      </w:r>
      <w:r w:rsidRPr="00066FA7">
        <w:rPr>
          <w:sz w:val="24"/>
          <w:szCs w:val="24"/>
        </w:rPr>
        <w:t>，我国航空运输量增长迅速。</w:t>
      </w:r>
      <w:r>
        <w:rPr>
          <w:rFonts w:hint="eastAsia"/>
          <w:sz w:val="24"/>
          <w:szCs w:val="24"/>
        </w:rPr>
        <w:t>改革</w:t>
      </w:r>
      <w:r>
        <w:rPr>
          <w:sz w:val="24"/>
          <w:szCs w:val="24"/>
        </w:rPr>
        <w:t>开放以来，中国民航运输总周转量、旅客运输量和货邮运输量</w:t>
      </w:r>
      <w:r>
        <w:rPr>
          <w:rFonts w:hint="eastAsia"/>
          <w:sz w:val="24"/>
          <w:szCs w:val="24"/>
        </w:rPr>
        <w:t>分别</w:t>
      </w:r>
      <w:r>
        <w:rPr>
          <w:sz w:val="24"/>
          <w:szCs w:val="24"/>
        </w:rPr>
        <w:t>以</w:t>
      </w:r>
      <w:r>
        <w:rPr>
          <w:rFonts w:hint="eastAsia"/>
          <w:sz w:val="24"/>
          <w:szCs w:val="24"/>
        </w:rPr>
        <w:t>17.5</w:t>
      </w:r>
      <w:r>
        <w:rPr>
          <w:sz w:val="24"/>
          <w:szCs w:val="24"/>
        </w:rPr>
        <w:t>%</w:t>
      </w:r>
      <w:r>
        <w:rPr>
          <w:sz w:val="24"/>
          <w:szCs w:val="24"/>
        </w:rPr>
        <w:t>，</w:t>
      </w:r>
      <w:r>
        <w:rPr>
          <w:rFonts w:hint="eastAsia"/>
          <w:sz w:val="24"/>
          <w:szCs w:val="24"/>
        </w:rPr>
        <w:t>15.9</w:t>
      </w:r>
      <w:r>
        <w:rPr>
          <w:sz w:val="24"/>
          <w:szCs w:val="24"/>
        </w:rPr>
        <w:t>%</w:t>
      </w:r>
      <w:r>
        <w:rPr>
          <w:sz w:val="24"/>
          <w:szCs w:val="24"/>
        </w:rPr>
        <w:t>和</w:t>
      </w:r>
      <w:r>
        <w:rPr>
          <w:rFonts w:hint="eastAsia"/>
          <w:sz w:val="24"/>
          <w:szCs w:val="24"/>
        </w:rPr>
        <w:t>14.9</w:t>
      </w:r>
      <w:r>
        <w:rPr>
          <w:sz w:val="24"/>
          <w:szCs w:val="24"/>
        </w:rPr>
        <w:t>%</w:t>
      </w:r>
      <w:r>
        <w:rPr>
          <w:sz w:val="24"/>
          <w:szCs w:val="24"/>
        </w:rPr>
        <w:t>的</w:t>
      </w:r>
      <w:r>
        <w:rPr>
          <w:rFonts w:hint="eastAsia"/>
          <w:sz w:val="24"/>
          <w:szCs w:val="24"/>
        </w:rPr>
        <w:t>平均速度</w:t>
      </w:r>
      <w:r>
        <w:rPr>
          <w:sz w:val="24"/>
          <w:szCs w:val="24"/>
        </w:rPr>
        <w:t>增长，远高于其他运输方式和中国</w:t>
      </w:r>
      <w:r>
        <w:rPr>
          <w:sz w:val="24"/>
          <w:szCs w:val="24"/>
        </w:rPr>
        <w:t>GDP</w:t>
      </w:r>
      <w:r>
        <w:rPr>
          <w:sz w:val="24"/>
          <w:szCs w:val="24"/>
        </w:rPr>
        <w:t>的平均增长水平。下图</w:t>
      </w:r>
      <w:r>
        <w:rPr>
          <w:rFonts w:hint="eastAsia"/>
          <w:sz w:val="24"/>
          <w:szCs w:val="24"/>
        </w:rPr>
        <w:t>显示</w:t>
      </w:r>
      <w:r>
        <w:rPr>
          <w:sz w:val="24"/>
          <w:szCs w:val="24"/>
        </w:rPr>
        <w:t>了</w:t>
      </w:r>
      <w:r>
        <w:rPr>
          <w:rFonts w:hint="eastAsia"/>
          <w:sz w:val="24"/>
          <w:szCs w:val="24"/>
        </w:rPr>
        <w:t>2009</w:t>
      </w:r>
      <w:r>
        <w:rPr>
          <w:sz w:val="24"/>
          <w:szCs w:val="24"/>
        </w:rPr>
        <w:t>-2013</w:t>
      </w:r>
      <w:r>
        <w:rPr>
          <w:rFonts w:hint="eastAsia"/>
          <w:sz w:val="24"/>
          <w:szCs w:val="24"/>
        </w:rPr>
        <w:t>年</w:t>
      </w:r>
      <w:r>
        <w:rPr>
          <w:sz w:val="24"/>
          <w:szCs w:val="24"/>
        </w:rPr>
        <w:t>民航运输吞吐量以及周转量的</w:t>
      </w:r>
      <w:r>
        <w:rPr>
          <w:rFonts w:hint="eastAsia"/>
          <w:sz w:val="24"/>
          <w:szCs w:val="24"/>
        </w:rPr>
        <w:t>变化</w:t>
      </w:r>
      <w:r>
        <w:rPr>
          <w:sz w:val="24"/>
          <w:szCs w:val="24"/>
        </w:rPr>
        <w:t>趋势。</w:t>
      </w:r>
    </w:p>
    <w:p w:rsidR="008529AB" w:rsidRDefault="008529AB" w:rsidP="00066FA7">
      <w:pPr>
        <w:spacing w:line="440" w:lineRule="exact"/>
        <w:ind w:firstLineChars="200" w:firstLine="480"/>
        <w:rPr>
          <w:sz w:val="24"/>
          <w:szCs w:val="24"/>
        </w:rPr>
      </w:pPr>
    </w:p>
    <w:p w:rsidR="00066FA7" w:rsidRDefault="00066FA7" w:rsidP="00066FA7">
      <w:pPr>
        <w:jc w:val="center"/>
      </w:pPr>
      <w:r w:rsidRPr="009D581C">
        <w:rPr>
          <w:noProof/>
        </w:rPr>
        <w:drawing>
          <wp:inline distT="0" distB="0" distL="0" distR="0" wp14:anchorId="6F00B6F9" wp14:editId="09786885">
            <wp:extent cx="4065270" cy="2188189"/>
            <wp:effectExtent l="0" t="0" r="0" b="3175"/>
            <wp:docPr id="4" name="图片 15"/>
            <wp:cNvGraphicFramePr/>
            <a:graphic xmlns:a="http://schemas.openxmlformats.org/drawingml/2006/main">
              <a:graphicData uri="http://schemas.openxmlformats.org/drawingml/2006/picture">
                <pic:pic xmlns:pic="http://schemas.openxmlformats.org/drawingml/2006/picture">
                  <pic:nvPicPr>
                    <pic:cNvPr id="16" name="图片 15"/>
                    <pic:cNvPicPr/>
                  </pic:nvPicPr>
                  <pic:blipFill rotWithShape="1">
                    <a:blip r:embed="rId87"/>
                    <a:srcRect t="13130"/>
                    <a:stretch/>
                  </pic:blipFill>
                  <pic:spPr bwMode="auto">
                    <a:xfrm>
                      <a:off x="0" y="0"/>
                      <a:ext cx="4116649" cy="2215844"/>
                    </a:xfrm>
                    <a:prstGeom prst="rect">
                      <a:avLst/>
                    </a:prstGeom>
                    <a:ln>
                      <a:noFill/>
                    </a:ln>
                    <a:extLst>
                      <a:ext uri="{53640926-AAD7-44D8-BBD7-CCE9431645EC}">
                        <a14:shadowObscured xmlns:a14="http://schemas.microsoft.com/office/drawing/2010/main"/>
                      </a:ext>
                    </a:extLst>
                  </pic:spPr>
                </pic:pic>
              </a:graphicData>
            </a:graphic>
          </wp:inline>
        </w:drawing>
      </w:r>
    </w:p>
    <w:p w:rsidR="008529AB" w:rsidRDefault="008529AB" w:rsidP="00066FA7">
      <w:pPr>
        <w:jc w:val="center"/>
      </w:pPr>
      <w:r>
        <w:t>图一</w:t>
      </w:r>
      <w:r>
        <w:rPr>
          <w:rFonts w:hint="eastAsia"/>
        </w:rPr>
        <w:t>：</w:t>
      </w:r>
      <w:r>
        <w:rPr>
          <w:rFonts w:hint="eastAsia"/>
        </w:rPr>
        <w:t>2009-</w:t>
      </w:r>
      <w:r>
        <w:t>2013</w:t>
      </w:r>
      <w:r>
        <w:t>年民航旅客运输量</w:t>
      </w:r>
    </w:p>
    <w:p w:rsidR="00BA7F8B" w:rsidRDefault="00BA7F8B" w:rsidP="00066FA7">
      <w:pPr>
        <w:jc w:val="center"/>
      </w:pPr>
    </w:p>
    <w:p w:rsidR="00066FA7" w:rsidRDefault="00066FA7" w:rsidP="00066FA7">
      <w:pPr>
        <w:jc w:val="center"/>
      </w:pPr>
      <w:r w:rsidRPr="009D581C">
        <w:rPr>
          <w:noProof/>
        </w:rPr>
        <w:drawing>
          <wp:inline distT="0" distB="0" distL="0" distR="0" wp14:anchorId="6B4E65BE" wp14:editId="39A22967">
            <wp:extent cx="4221241" cy="2548431"/>
            <wp:effectExtent l="0" t="0" r="8255" b="4445"/>
            <wp:docPr id="38" name="图片 14"/>
            <wp:cNvGraphicFramePr/>
            <a:graphic xmlns:a="http://schemas.openxmlformats.org/drawingml/2006/main">
              <a:graphicData uri="http://schemas.openxmlformats.org/drawingml/2006/picture">
                <pic:pic xmlns:pic="http://schemas.openxmlformats.org/drawingml/2006/picture">
                  <pic:nvPicPr>
                    <pic:cNvPr id="15" name="图片 14"/>
                    <pic:cNvPicPr/>
                  </pic:nvPicPr>
                  <pic:blipFill rotWithShape="1">
                    <a:blip r:embed="rId88"/>
                    <a:srcRect t="14100"/>
                    <a:stretch/>
                  </pic:blipFill>
                  <pic:spPr bwMode="auto">
                    <a:xfrm>
                      <a:off x="0" y="0"/>
                      <a:ext cx="4247009" cy="2563988"/>
                    </a:xfrm>
                    <a:prstGeom prst="rect">
                      <a:avLst/>
                    </a:prstGeom>
                    <a:ln>
                      <a:noFill/>
                    </a:ln>
                    <a:extLst>
                      <a:ext uri="{53640926-AAD7-44D8-BBD7-CCE9431645EC}">
                        <a14:shadowObscured xmlns:a14="http://schemas.microsoft.com/office/drawing/2010/main"/>
                      </a:ext>
                    </a:extLst>
                  </pic:spPr>
                </pic:pic>
              </a:graphicData>
            </a:graphic>
          </wp:inline>
        </w:drawing>
      </w:r>
    </w:p>
    <w:p w:rsidR="008529AB" w:rsidRDefault="008529AB" w:rsidP="00066FA7">
      <w:pPr>
        <w:jc w:val="center"/>
      </w:pPr>
      <w:r>
        <w:t>图二</w:t>
      </w:r>
      <w:r>
        <w:rPr>
          <w:rFonts w:hint="eastAsia"/>
        </w:rPr>
        <w:t>：</w:t>
      </w:r>
      <w:r>
        <w:rPr>
          <w:rFonts w:hint="eastAsia"/>
        </w:rPr>
        <w:t>2009-</w:t>
      </w:r>
      <w:r>
        <w:t>2013</w:t>
      </w:r>
      <w:r>
        <w:t>年民航运输机场货邮吞吐量</w:t>
      </w:r>
    </w:p>
    <w:p w:rsidR="00066FA7" w:rsidRDefault="00066FA7" w:rsidP="00066FA7">
      <w:pPr>
        <w:jc w:val="center"/>
      </w:pPr>
      <w:r w:rsidRPr="009D581C">
        <w:rPr>
          <w:noProof/>
        </w:rPr>
        <w:lastRenderedPageBreak/>
        <w:drawing>
          <wp:inline distT="0" distB="0" distL="0" distR="0" wp14:anchorId="1D1B262B" wp14:editId="3593F99E">
            <wp:extent cx="4019550" cy="2355918"/>
            <wp:effectExtent l="0" t="0" r="0" b="6350"/>
            <wp:docPr id="40" name="图片 12"/>
            <wp:cNvGraphicFramePr/>
            <a:graphic xmlns:a="http://schemas.openxmlformats.org/drawingml/2006/main">
              <a:graphicData uri="http://schemas.openxmlformats.org/drawingml/2006/picture">
                <pic:pic xmlns:pic="http://schemas.openxmlformats.org/drawingml/2006/picture">
                  <pic:nvPicPr>
                    <pic:cNvPr id="13" name="图片 12"/>
                    <pic:cNvPicPr/>
                  </pic:nvPicPr>
                  <pic:blipFill rotWithShape="1">
                    <a:blip r:embed="rId89"/>
                    <a:srcRect t="11348"/>
                    <a:stretch/>
                  </pic:blipFill>
                  <pic:spPr bwMode="auto">
                    <a:xfrm>
                      <a:off x="0" y="0"/>
                      <a:ext cx="4024361" cy="2358738"/>
                    </a:xfrm>
                    <a:prstGeom prst="rect">
                      <a:avLst/>
                    </a:prstGeom>
                    <a:ln>
                      <a:noFill/>
                    </a:ln>
                    <a:extLst>
                      <a:ext uri="{53640926-AAD7-44D8-BBD7-CCE9431645EC}">
                        <a14:shadowObscured xmlns:a14="http://schemas.microsoft.com/office/drawing/2010/main"/>
                      </a:ext>
                    </a:extLst>
                  </pic:spPr>
                </pic:pic>
              </a:graphicData>
            </a:graphic>
          </wp:inline>
        </w:drawing>
      </w:r>
    </w:p>
    <w:p w:rsidR="008529AB" w:rsidRDefault="008529AB" w:rsidP="00066FA7">
      <w:pPr>
        <w:jc w:val="center"/>
      </w:pPr>
      <w:r>
        <w:t>图三</w:t>
      </w:r>
      <w:r>
        <w:rPr>
          <w:rFonts w:hint="eastAsia"/>
        </w:rPr>
        <w:t>：</w:t>
      </w:r>
      <w:r>
        <w:rPr>
          <w:rFonts w:hint="eastAsia"/>
        </w:rPr>
        <w:t>2</w:t>
      </w:r>
      <w:r>
        <w:t>009</w:t>
      </w:r>
      <w:r>
        <w:rPr>
          <w:rFonts w:hint="eastAsia"/>
        </w:rPr>
        <w:t>-</w:t>
      </w:r>
      <w:r>
        <w:t>2013</w:t>
      </w:r>
      <w:r>
        <w:t>年民航运输机场旅客吞吐量</w:t>
      </w:r>
    </w:p>
    <w:p w:rsidR="008529AB" w:rsidRDefault="008529AB" w:rsidP="00066FA7">
      <w:pPr>
        <w:jc w:val="center"/>
      </w:pPr>
    </w:p>
    <w:p w:rsidR="00066FA7" w:rsidRDefault="00066FA7" w:rsidP="00066FA7">
      <w:pPr>
        <w:spacing w:line="440" w:lineRule="exact"/>
        <w:ind w:firstLineChars="200" w:firstLine="480"/>
        <w:rPr>
          <w:sz w:val="24"/>
          <w:szCs w:val="24"/>
        </w:rPr>
      </w:pPr>
      <w:r>
        <w:rPr>
          <w:rFonts w:hint="eastAsia"/>
          <w:sz w:val="24"/>
          <w:szCs w:val="24"/>
        </w:rPr>
        <w:t>从图中</w:t>
      </w:r>
      <w:r>
        <w:rPr>
          <w:rFonts w:hint="eastAsia"/>
          <w:sz w:val="24"/>
          <w:szCs w:val="24"/>
        </w:rPr>
        <w:t>2009</w:t>
      </w:r>
      <w:r>
        <w:rPr>
          <w:sz w:val="24"/>
          <w:szCs w:val="24"/>
        </w:rPr>
        <w:t>-2013</w:t>
      </w:r>
      <w:r>
        <w:rPr>
          <w:rFonts w:hint="eastAsia"/>
          <w:sz w:val="24"/>
          <w:szCs w:val="24"/>
        </w:rPr>
        <w:t>年</w:t>
      </w:r>
      <w:r>
        <w:rPr>
          <w:sz w:val="24"/>
          <w:szCs w:val="24"/>
        </w:rPr>
        <w:t>民航运输机场吞吐量和运输量的走势可以看出，</w:t>
      </w:r>
      <w:r>
        <w:rPr>
          <w:rFonts w:hint="eastAsia"/>
          <w:sz w:val="24"/>
          <w:szCs w:val="24"/>
        </w:rPr>
        <w:t>近五年来，</w:t>
      </w:r>
      <w:r>
        <w:rPr>
          <w:sz w:val="24"/>
          <w:szCs w:val="24"/>
        </w:rPr>
        <w:t>我国民航机场吞吐量和运输量持续走高，这也成为我国的基本国情之一。</w:t>
      </w:r>
    </w:p>
    <w:p w:rsidR="00066FA7" w:rsidRDefault="00066FA7" w:rsidP="00066FA7">
      <w:pPr>
        <w:spacing w:line="440" w:lineRule="exact"/>
        <w:ind w:firstLineChars="200" w:firstLine="480"/>
        <w:rPr>
          <w:sz w:val="24"/>
          <w:szCs w:val="24"/>
        </w:rPr>
      </w:pPr>
      <w:r>
        <w:rPr>
          <w:rFonts w:hint="eastAsia"/>
          <w:sz w:val="24"/>
          <w:szCs w:val="24"/>
        </w:rPr>
        <w:t>基于</w:t>
      </w:r>
      <w:r>
        <w:rPr>
          <w:sz w:val="24"/>
          <w:szCs w:val="24"/>
        </w:rPr>
        <w:t>我国</w:t>
      </w:r>
      <w:r>
        <w:rPr>
          <w:rFonts w:hint="eastAsia"/>
          <w:sz w:val="24"/>
          <w:szCs w:val="24"/>
        </w:rPr>
        <w:t>民航</w:t>
      </w:r>
      <w:r>
        <w:rPr>
          <w:sz w:val="24"/>
          <w:szCs w:val="24"/>
        </w:rPr>
        <w:t>吞吐量如此之大，我们通过查阅资料了解到国内吞吐量分布，如下图所示</w:t>
      </w:r>
      <w:r>
        <w:rPr>
          <w:rFonts w:hint="eastAsia"/>
          <w:sz w:val="24"/>
          <w:szCs w:val="24"/>
        </w:rPr>
        <w:t>：</w:t>
      </w:r>
    </w:p>
    <w:p w:rsidR="00066FA7" w:rsidRDefault="00066FA7" w:rsidP="00066FA7">
      <w:pPr>
        <w:jc w:val="center"/>
        <w:rPr>
          <w:sz w:val="24"/>
          <w:szCs w:val="24"/>
        </w:rPr>
      </w:pPr>
      <w:r w:rsidRPr="009D581C">
        <w:rPr>
          <w:noProof/>
          <w:sz w:val="24"/>
          <w:szCs w:val="24"/>
        </w:rPr>
        <w:drawing>
          <wp:inline distT="0" distB="0" distL="0" distR="0" wp14:anchorId="08DBEC82" wp14:editId="780CDCFD">
            <wp:extent cx="3491865" cy="2431197"/>
            <wp:effectExtent l="0" t="0" r="0" b="7620"/>
            <wp:docPr id="41" name="图片 13"/>
            <wp:cNvGraphicFramePr/>
            <a:graphic xmlns:a="http://schemas.openxmlformats.org/drawingml/2006/main">
              <a:graphicData uri="http://schemas.openxmlformats.org/drawingml/2006/picture">
                <pic:pic xmlns:pic="http://schemas.openxmlformats.org/drawingml/2006/picture">
                  <pic:nvPicPr>
                    <pic:cNvPr id="14" name="图片 13"/>
                    <pic:cNvPicPr/>
                  </pic:nvPicPr>
                  <pic:blipFill rotWithShape="1">
                    <a:blip r:embed="rId90"/>
                    <a:srcRect t="11035"/>
                    <a:stretch/>
                  </pic:blipFill>
                  <pic:spPr bwMode="auto">
                    <a:xfrm>
                      <a:off x="0" y="0"/>
                      <a:ext cx="3499961" cy="2436834"/>
                    </a:xfrm>
                    <a:prstGeom prst="rect">
                      <a:avLst/>
                    </a:prstGeom>
                    <a:ln>
                      <a:noFill/>
                    </a:ln>
                    <a:extLst>
                      <a:ext uri="{53640926-AAD7-44D8-BBD7-CCE9431645EC}">
                        <a14:shadowObscured xmlns:a14="http://schemas.microsoft.com/office/drawing/2010/main"/>
                      </a:ext>
                    </a:extLst>
                  </pic:spPr>
                </pic:pic>
              </a:graphicData>
            </a:graphic>
          </wp:inline>
        </w:drawing>
      </w:r>
    </w:p>
    <w:p w:rsidR="008529AB" w:rsidRDefault="008529AB" w:rsidP="00066FA7">
      <w:pPr>
        <w:jc w:val="center"/>
        <w:rPr>
          <w:sz w:val="22"/>
          <w:szCs w:val="24"/>
        </w:rPr>
      </w:pPr>
      <w:r w:rsidRPr="008529AB">
        <w:rPr>
          <w:rFonts w:hint="eastAsia"/>
          <w:sz w:val="22"/>
          <w:szCs w:val="24"/>
        </w:rPr>
        <w:t>图四：国内航空集团吞吐量</w:t>
      </w:r>
    </w:p>
    <w:p w:rsidR="00BA7F8B" w:rsidRPr="008529AB" w:rsidRDefault="00BA7F8B" w:rsidP="00066FA7">
      <w:pPr>
        <w:jc w:val="center"/>
        <w:rPr>
          <w:sz w:val="22"/>
          <w:szCs w:val="24"/>
        </w:rPr>
      </w:pPr>
    </w:p>
    <w:p w:rsidR="00066FA7" w:rsidRDefault="00066FA7" w:rsidP="00066FA7">
      <w:pPr>
        <w:spacing w:line="440" w:lineRule="exact"/>
        <w:ind w:firstLineChars="200" w:firstLine="480"/>
        <w:rPr>
          <w:sz w:val="24"/>
          <w:szCs w:val="24"/>
        </w:rPr>
      </w:pPr>
      <w:r w:rsidRPr="00B65356">
        <w:rPr>
          <w:rFonts w:hint="eastAsia"/>
          <w:sz w:val="24"/>
          <w:szCs w:val="24"/>
        </w:rPr>
        <w:t>图中分布</w:t>
      </w:r>
      <w:r w:rsidRPr="00B65356">
        <w:rPr>
          <w:sz w:val="24"/>
          <w:szCs w:val="24"/>
        </w:rPr>
        <w:t>数据表明：我国</w:t>
      </w:r>
      <w:r w:rsidRPr="00B65356">
        <w:rPr>
          <w:rFonts w:hint="eastAsia"/>
          <w:sz w:val="24"/>
          <w:szCs w:val="24"/>
        </w:rPr>
        <w:t>民航</w:t>
      </w:r>
      <w:r w:rsidRPr="00B65356">
        <w:rPr>
          <w:sz w:val="24"/>
          <w:szCs w:val="24"/>
        </w:rPr>
        <w:t>承载量</w:t>
      </w:r>
      <w:r w:rsidRPr="00B65356">
        <w:rPr>
          <w:rFonts w:hint="eastAsia"/>
          <w:sz w:val="24"/>
          <w:szCs w:val="24"/>
        </w:rPr>
        <w:t>最</w:t>
      </w:r>
      <w:r w:rsidRPr="00B65356">
        <w:rPr>
          <w:sz w:val="24"/>
          <w:szCs w:val="24"/>
        </w:rPr>
        <w:t>大的航空公司</w:t>
      </w:r>
      <w:r w:rsidRPr="00B65356">
        <w:rPr>
          <w:rFonts w:hint="eastAsia"/>
          <w:sz w:val="24"/>
          <w:szCs w:val="24"/>
        </w:rPr>
        <w:t>有</w:t>
      </w:r>
      <w:r w:rsidRPr="00B65356">
        <w:rPr>
          <w:sz w:val="24"/>
          <w:szCs w:val="24"/>
        </w:rPr>
        <w:t>中航</w:t>
      </w:r>
      <w:r w:rsidRPr="00B65356">
        <w:rPr>
          <w:rFonts w:hint="eastAsia"/>
          <w:sz w:val="24"/>
          <w:szCs w:val="24"/>
        </w:rPr>
        <w:t>集团</w:t>
      </w:r>
      <w:r w:rsidRPr="00B65356">
        <w:rPr>
          <w:sz w:val="24"/>
          <w:szCs w:val="24"/>
        </w:rPr>
        <w:t>，南航集团以及东航集团。</w:t>
      </w:r>
      <w:r w:rsidRPr="00B65356">
        <w:rPr>
          <w:rFonts w:hint="eastAsia"/>
          <w:sz w:val="24"/>
          <w:szCs w:val="24"/>
        </w:rPr>
        <w:t>通过</w:t>
      </w:r>
      <w:r w:rsidRPr="00B65356">
        <w:rPr>
          <w:sz w:val="24"/>
          <w:szCs w:val="24"/>
        </w:rPr>
        <w:t>查阅</w:t>
      </w:r>
      <w:r w:rsidRPr="00B65356">
        <w:rPr>
          <w:rFonts w:hint="eastAsia"/>
          <w:sz w:val="24"/>
          <w:szCs w:val="24"/>
        </w:rPr>
        <w:t>资料</w:t>
      </w:r>
      <w:r w:rsidRPr="00B65356">
        <w:rPr>
          <w:sz w:val="24"/>
          <w:szCs w:val="24"/>
        </w:rPr>
        <w:t>，我们了解到</w:t>
      </w:r>
      <w:r>
        <w:rPr>
          <w:rFonts w:hint="eastAsia"/>
          <w:sz w:val="24"/>
          <w:szCs w:val="24"/>
        </w:rPr>
        <w:t>这</w:t>
      </w:r>
      <w:r>
        <w:rPr>
          <w:sz w:val="24"/>
          <w:szCs w:val="24"/>
        </w:rPr>
        <w:t>三大航空公司的</w:t>
      </w:r>
      <w:r>
        <w:rPr>
          <w:rFonts w:hint="eastAsia"/>
          <w:sz w:val="24"/>
          <w:szCs w:val="24"/>
        </w:rPr>
        <w:t>主要</w:t>
      </w:r>
      <w:r>
        <w:rPr>
          <w:sz w:val="24"/>
          <w:szCs w:val="24"/>
        </w:rPr>
        <w:t>下属机场分别为：</w:t>
      </w:r>
      <w:r>
        <w:rPr>
          <w:sz w:val="24"/>
          <w:szCs w:val="24"/>
        </w:rPr>
        <w:t xml:space="preserve"> </w:t>
      </w:r>
    </w:p>
    <w:p w:rsidR="008529AB" w:rsidRPr="00066FA7" w:rsidRDefault="008529AB" w:rsidP="00066FA7">
      <w:pPr>
        <w:spacing w:line="440" w:lineRule="exact"/>
        <w:ind w:firstLineChars="200" w:firstLine="480"/>
        <w:rPr>
          <w:sz w:val="24"/>
          <w:szCs w:val="24"/>
        </w:rPr>
      </w:pPr>
    </w:p>
    <w:tbl>
      <w:tblPr>
        <w:tblStyle w:val="a8"/>
        <w:tblW w:w="7509" w:type="dxa"/>
        <w:jc w:val="center"/>
        <w:tblBorders>
          <w:top w:val="single" w:sz="18" w:space="0" w:color="auto"/>
          <w:left w:val="none" w:sz="0" w:space="0" w:color="auto"/>
          <w:bottom w:val="single" w:sz="18" w:space="0" w:color="auto"/>
          <w:right w:val="none" w:sz="0" w:space="0" w:color="auto"/>
          <w:insideH w:val="single" w:sz="18" w:space="0" w:color="auto"/>
          <w:insideV w:val="none" w:sz="0" w:space="0" w:color="auto"/>
        </w:tblBorders>
        <w:tblLook w:val="04A0" w:firstRow="1" w:lastRow="0" w:firstColumn="1" w:lastColumn="0" w:noHBand="0" w:noVBand="1"/>
      </w:tblPr>
      <w:tblGrid>
        <w:gridCol w:w="3259"/>
        <w:gridCol w:w="4250"/>
      </w:tblGrid>
      <w:tr w:rsidR="00066FA7" w:rsidRPr="00F919EA" w:rsidTr="00066FA7">
        <w:trPr>
          <w:jc w:val="center"/>
        </w:trPr>
        <w:tc>
          <w:tcPr>
            <w:tcW w:w="3259" w:type="dxa"/>
            <w:vAlign w:val="center"/>
          </w:tcPr>
          <w:p w:rsidR="00066FA7" w:rsidRPr="00066FA7" w:rsidRDefault="00066FA7" w:rsidP="00066FA7">
            <w:pPr>
              <w:spacing w:line="440" w:lineRule="exact"/>
              <w:jc w:val="center"/>
              <w:rPr>
                <w:sz w:val="24"/>
                <w:szCs w:val="24"/>
              </w:rPr>
            </w:pPr>
            <w:r w:rsidRPr="00066FA7">
              <w:rPr>
                <w:rFonts w:hint="eastAsia"/>
                <w:sz w:val="24"/>
                <w:szCs w:val="24"/>
              </w:rPr>
              <w:t>东航</w:t>
            </w:r>
            <w:r w:rsidRPr="00066FA7">
              <w:rPr>
                <w:sz w:val="24"/>
                <w:szCs w:val="24"/>
              </w:rPr>
              <w:t>集团</w:t>
            </w:r>
          </w:p>
        </w:tc>
        <w:tc>
          <w:tcPr>
            <w:tcW w:w="4250" w:type="dxa"/>
          </w:tcPr>
          <w:p w:rsidR="00066FA7" w:rsidRPr="00066FA7" w:rsidRDefault="00066FA7" w:rsidP="00066FA7">
            <w:pPr>
              <w:spacing w:line="440" w:lineRule="exact"/>
              <w:rPr>
                <w:sz w:val="24"/>
                <w:szCs w:val="24"/>
              </w:rPr>
            </w:pPr>
            <w:r w:rsidRPr="00066FA7">
              <w:rPr>
                <w:rFonts w:hint="eastAsia"/>
                <w:sz w:val="24"/>
                <w:szCs w:val="24"/>
              </w:rPr>
              <w:t>上海</w:t>
            </w:r>
            <w:r w:rsidRPr="00066FA7">
              <w:rPr>
                <w:sz w:val="24"/>
                <w:szCs w:val="24"/>
              </w:rPr>
              <w:t>虹桥机场，上海浦东机场，</w:t>
            </w:r>
          </w:p>
          <w:p w:rsidR="00066FA7" w:rsidRPr="00066FA7" w:rsidRDefault="00066FA7" w:rsidP="00066FA7">
            <w:pPr>
              <w:spacing w:line="440" w:lineRule="exact"/>
              <w:rPr>
                <w:sz w:val="24"/>
                <w:szCs w:val="24"/>
              </w:rPr>
            </w:pPr>
            <w:r w:rsidRPr="00066FA7">
              <w:rPr>
                <w:rFonts w:hint="eastAsia"/>
                <w:sz w:val="24"/>
                <w:szCs w:val="24"/>
              </w:rPr>
              <w:t>南京</w:t>
            </w:r>
            <w:r w:rsidRPr="00066FA7">
              <w:rPr>
                <w:sz w:val="24"/>
                <w:szCs w:val="24"/>
              </w:rPr>
              <w:t>禄口国际机场，</w:t>
            </w:r>
            <w:r w:rsidRPr="00066FA7">
              <w:rPr>
                <w:rFonts w:hint="eastAsia"/>
                <w:sz w:val="24"/>
                <w:szCs w:val="24"/>
              </w:rPr>
              <w:t>昆明</w:t>
            </w:r>
            <w:r w:rsidRPr="00066FA7">
              <w:rPr>
                <w:sz w:val="24"/>
                <w:szCs w:val="24"/>
              </w:rPr>
              <w:t>长水国际机场，西安咸阳国际机场</w:t>
            </w:r>
          </w:p>
        </w:tc>
      </w:tr>
      <w:tr w:rsidR="00066FA7" w:rsidRPr="00F919EA" w:rsidTr="00066FA7">
        <w:trPr>
          <w:jc w:val="center"/>
        </w:trPr>
        <w:tc>
          <w:tcPr>
            <w:tcW w:w="3259" w:type="dxa"/>
            <w:vAlign w:val="center"/>
          </w:tcPr>
          <w:p w:rsidR="00066FA7" w:rsidRPr="00066FA7" w:rsidRDefault="00066FA7" w:rsidP="00066FA7">
            <w:pPr>
              <w:spacing w:line="440" w:lineRule="exact"/>
              <w:jc w:val="center"/>
              <w:rPr>
                <w:sz w:val="24"/>
                <w:szCs w:val="24"/>
              </w:rPr>
            </w:pPr>
            <w:r w:rsidRPr="00066FA7">
              <w:rPr>
                <w:rFonts w:hint="eastAsia"/>
                <w:sz w:val="24"/>
                <w:szCs w:val="24"/>
              </w:rPr>
              <w:lastRenderedPageBreak/>
              <w:t>南航</w:t>
            </w:r>
            <w:r w:rsidRPr="00066FA7">
              <w:rPr>
                <w:sz w:val="24"/>
                <w:szCs w:val="24"/>
              </w:rPr>
              <w:t>集团</w:t>
            </w:r>
          </w:p>
        </w:tc>
        <w:tc>
          <w:tcPr>
            <w:tcW w:w="4250" w:type="dxa"/>
          </w:tcPr>
          <w:p w:rsidR="00066FA7" w:rsidRPr="00066FA7" w:rsidRDefault="00066FA7" w:rsidP="00066FA7">
            <w:pPr>
              <w:spacing w:line="440" w:lineRule="exact"/>
              <w:rPr>
                <w:sz w:val="24"/>
                <w:szCs w:val="24"/>
              </w:rPr>
            </w:pPr>
            <w:r w:rsidRPr="00066FA7">
              <w:rPr>
                <w:rFonts w:hint="eastAsia"/>
                <w:sz w:val="24"/>
                <w:szCs w:val="24"/>
              </w:rPr>
              <w:t>广州</w:t>
            </w:r>
            <w:r w:rsidRPr="00066FA7">
              <w:rPr>
                <w:sz w:val="24"/>
                <w:szCs w:val="24"/>
              </w:rPr>
              <w:t>白云国际机场，北京首都国际机场，郑州新郑国际机场</w:t>
            </w:r>
          </w:p>
        </w:tc>
      </w:tr>
      <w:tr w:rsidR="00066FA7" w:rsidRPr="00F919EA" w:rsidTr="00066FA7">
        <w:trPr>
          <w:jc w:val="center"/>
        </w:trPr>
        <w:tc>
          <w:tcPr>
            <w:tcW w:w="3259" w:type="dxa"/>
            <w:vAlign w:val="center"/>
          </w:tcPr>
          <w:p w:rsidR="00066FA7" w:rsidRPr="00066FA7" w:rsidRDefault="00066FA7" w:rsidP="00066FA7">
            <w:pPr>
              <w:spacing w:line="440" w:lineRule="exact"/>
              <w:jc w:val="center"/>
              <w:rPr>
                <w:sz w:val="24"/>
                <w:szCs w:val="24"/>
              </w:rPr>
            </w:pPr>
            <w:r w:rsidRPr="00066FA7">
              <w:rPr>
                <w:rFonts w:hint="eastAsia"/>
                <w:sz w:val="24"/>
                <w:szCs w:val="24"/>
              </w:rPr>
              <w:t>中</w:t>
            </w:r>
            <w:r w:rsidRPr="00066FA7">
              <w:rPr>
                <w:sz w:val="24"/>
                <w:szCs w:val="24"/>
              </w:rPr>
              <w:t>航集团</w:t>
            </w:r>
          </w:p>
        </w:tc>
        <w:tc>
          <w:tcPr>
            <w:tcW w:w="4250" w:type="dxa"/>
          </w:tcPr>
          <w:p w:rsidR="00066FA7" w:rsidRPr="00066FA7" w:rsidRDefault="00066FA7" w:rsidP="00066FA7">
            <w:pPr>
              <w:spacing w:line="440" w:lineRule="exact"/>
              <w:rPr>
                <w:sz w:val="24"/>
                <w:szCs w:val="24"/>
              </w:rPr>
            </w:pPr>
            <w:r w:rsidRPr="00066FA7">
              <w:rPr>
                <w:rFonts w:hint="eastAsia"/>
                <w:sz w:val="24"/>
                <w:szCs w:val="24"/>
              </w:rPr>
              <w:t>北京</w:t>
            </w:r>
            <w:r w:rsidRPr="00066FA7">
              <w:rPr>
                <w:sz w:val="24"/>
                <w:szCs w:val="24"/>
              </w:rPr>
              <w:t>首都国际机场，成都双流国际机场</w:t>
            </w:r>
          </w:p>
        </w:tc>
      </w:tr>
    </w:tbl>
    <w:p w:rsidR="00066FA7" w:rsidRDefault="008529AB" w:rsidP="008529AB">
      <w:pPr>
        <w:spacing w:line="440" w:lineRule="exact"/>
        <w:ind w:firstLineChars="200" w:firstLine="440"/>
        <w:jc w:val="center"/>
        <w:rPr>
          <w:sz w:val="22"/>
          <w:szCs w:val="24"/>
        </w:rPr>
      </w:pPr>
      <w:r w:rsidRPr="008529AB">
        <w:rPr>
          <w:sz w:val="22"/>
          <w:szCs w:val="24"/>
        </w:rPr>
        <w:t>表</w:t>
      </w:r>
      <w:proofErr w:type="gramStart"/>
      <w:r w:rsidRPr="008529AB">
        <w:rPr>
          <w:sz w:val="22"/>
          <w:szCs w:val="24"/>
        </w:rPr>
        <w:t>一</w:t>
      </w:r>
      <w:proofErr w:type="gramEnd"/>
      <w:r w:rsidRPr="008529AB">
        <w:rPr>
          <w:rFonts w:hint="eastAsia"/>
          <w:sz w:val="22"/>
          <w:szCs w:val="24"/>
        </w:rPr>
        <w:t>：三大航空公司的主要下属机场</w:t>
      </w:r>
    </w:p>
    <w:p w:rsidR="008529AB" w:rsidRPr="008529AB" w:rsidRDefault="008529AB" w:rsidP="008529AB">
      <w:pPr>
        <w:spacing w:line="440" w:lineRule="exact"/>
        <w:ind w:firstLineChars="200" w:firstLine="440"/>
        <w:jc w:val="center"/>
        <w:rPr>
          <w:sz w:val="22"/>
          <w:szCs w:val="24"/>
        </w:rPr>
      </w:pPr>
    </w:p>
    <w:p w:rsidR="00066FA7" w:rsidRDefault="00066FA7" w:rsidP="00066FA7">
      <w:pPr>
        <w:spacing w:line="440" w:lineRule="exact"/>
        <w:ind w:firstLineChars="200" w:firstLine="480"/>
        <w:rPr>
          <w:sz w:val="24"/>
          <w:szCs w:val="24"/>
        </w:rPr>
      </w:pPr>
      <w:r>
        <w:rPr>
          <w:rFonts w:hint="eastAsia"/>
          <w:sz w:val="24"/>
          <w:szCs w:val="24"/>
        </w:rPr>
        <w:t>从</w:t>
      </w:r>
      <w:r>
        <w:rPr>
          <w:sz w:val="24"/>
          <w:szCs w:val="24"/>
        </w:rPr>
        <w:t>主要机场分布不难看出，</w:t>
      </w:r>
      <w:r>
        <w:rPr>
          <w:rFonts w:hint="eastAsia"/>
          <w:sz w:val="24"/>
          <w:szCs w:val="24"/>
        </w:rPr>
        <w:t>在承载量</w:t>
      </w:r>
      <w:r>
        <w:rPr>
          <w:sz w:val="24"/>
          <w:szCs w:val="24"/>
        </w:rPr>
        <w:t>最大的航空公司的主要下属机场中</w:t>
      </w:r>
      <w:r>
        <w:rPr>
          <w:rFonts w:hint="eastAsia"/>
          <w:sz w:val="24"/>
          <w:szCs w:val="24"/>
        </w:rPr>
        <w:t>，</w:t>
      </w:r>
      <w:r>
        <w:rPr>
          <w:sz w:val="24"/>
          <w:szCs w:val="24"/>
        </w:rPr>
        <w:t>有</w:t>
      </w:r>
      <w:r>
        <w:rPr>
          <w:rFonts w:hint="eastAsia"/>
          <w:sz w:val="24"/>
          <w:szCs w:val="24"/>
        </w:rPr>
        <w:t>5</w:t>
      </w:r>
      <w:r>
        <w:rPr>
          <w:rFonts w:hint="eastAsia"/>
          <w:sz w:val="24"/>
          <w:szCs w:val="24"/>
        </w:rPr>
        <w:t>个</w:t>
      </w:r>
      <w:r>
        <w:rPr>
          <w:sz w:val="24"/>
          <w:szCs w:val="24"/>
        </w:rPr>
        <w:t>都出现在了</w:t>
      </w:r>
      <w:r>
        <w:rPr>
          <w:rFonts w:hint="eastAsia"/>
          <w:sz w:val="24"/>
          <w:szCs w:val="24"/>
        </w:rPr>
        <w:t>flightstats.com</w:t>
      </w:r>
      <w:r>
        <w:rPr>
          <w:rFonts w:hint="eastAsia"/>
          <w:sz w:val="24"/>
          <w:szCs w:val="24"/>
        </w:rPr>
        <w:t>所</w:t>
      </w:r>
      <w:r>
        <w:rPr>
          <w:sz w:val="24"/>
          <w:szCs w:val="24"/>
        </w:rPr>
        <w:t>给出的航班延误最严重的十大机场榜单上，</w:t>
      </w:r>
      <w:r>
        <w:rPr>
          <w:rFonts w:hint="eastAsia"/>
          <w:sz w:val="24"/>
          <w:szCs w:val="24"/>
        </w:rPr>
        <w:t>分别</w:t>
      </w:r>
      <w:r>
        <w:rPr>
          <w:sz w:val="24"/>
          <w:szCs w:val="24"/>
        </w:rPr>
        <w:t>是上海虹桥机场，</w:t>
      </w:r>
      <w:r>
        <w:rPr>
          <w:rFonts w:hint="eastAsia"/>
          <w:sz w:val="24"/>
          <w:szCs w:val="24"/>
        </w:rPr>
        <w:t>上海</w:t>
      </w:r>
      <w:r>
        <w:rPr>
          <w:sz w:val="24"/>
          <w:szCs w:val="24"/>
        </w:rPr>
        <w:t>浦东国际机场，广州白云国际机场</w:t>
      </w:r>
      <w:r>
        <w:rPr>
          <w:rFonts w:hint="eastAsia"/>
          <w:sz w:val="24"/>
          <w:szCs w:val="24"/>
        </w:rPr>
        <w:t>，</w:t>
      </w:r>
      <w:r>
        <w:rPr>
          <w:sz w:val="24"/>
          <w:szCs w:val="24"/>
        </w:rPr>
        <w:t>北京首都国际机场和</w:t>
      </w:r>
      <w:r>
        <w:rPr>
          <w:rFonts w:hint="eastAsia"/>
          <w:sz w:val="24"/>
          <w:szCs w:val="24"/>
        </w:rPr>
        <w:t>成都</w:t>
      </w:r>
      <w:r>
        <w:rPr>
          <w:sz w:val="24"/>
          <w:szCs w:val="24"/>
        </w:rPr>
        <w:t>双流国际机场。</w:t>
      </w:r>
      <w:r>
        <w:rPr>
          <w:rFonts w:hint="eastAsia"/>
          <w:sz w:val="24"/>
          <w:szCs w:val="24"/>
        </w:rPr>
        <w:t>这</w:t>
      </w:r>
      <w:r>
        <w:rPr>
          <w:sz w:val="24"/>
          <w:szCs w:val="24"/>
        </w:rPr>
        <w:t>也表明，我国民航运输量和吞吐量</w:t>
      </w:r>
      <w:r>
        <w:rPr>
          <w:rFonts w:hint="eastAsia"/>
          <w:sz w:val="24"/>
          <w:szCs w:val="24"/>
        </w:rPr>
        <w:t>大也</w:t>
      </w:r>
      <w:r>
        <w:rPr>
          <w:sz w:val="24"/>
          <w:szCs w:val="24"/>
        </w:rPr>
        <w:t>是</w:t>
      </w:r>
      <w:r>
        <w:rPr>
          <w:rFonts w:hint="eastAsia"/>
          <w:sz w:val="24"/>
          <w:szCs w:val="24"/>
        </w:rPr>
        <w:t>影响</w:t>
      </w:r>
      <w:r>
        <w:rPr>
          <w:sz w:val="24"/>
          <w:szCs w:val="24"/>
        </w:rPr>
        <w:t>航班延误</w:t>
      </w:r>
      <w:r>
        <w:rPr>
          <w:rFonts w:hint="eastAsia"/>
          <w:sz w:val="24"/>
          <w:szCs w:val="24"/>
        </w:rPr>
        <w:t>严重</w:t>
      </w:r>
      <w:r>
        <w:rPr>
          <w:sz w:val="24"/>
          <w:szCs w:val="24"/>
        </w:rPr>
        <w:t>程度的因素</w:t>
      </w:r>
      <w:r>
        <w:rPr>
          <w:rFonts w:hint="eastAsia"/>
          <w:sz w:val="24"/>
          <w:szCs w:val="24"/>
        </w:rPr>
        <w:t>之一。</w:t>
      </w:r>
    </w:p>
    <w:p w:rsidR="00066FA7" w:rsidRPr="00066FA7" w:rsidRDefault="00066FA7" w:rsidP="00066FA7">
      <w:pPr>
        <w:spacing w:line="440" w:lineRule="exact"/>
        <w:ind w:firstLineChars="200" w:firstLine="480"/>
        <w:rPr>
          <w:sz w:val="24"/>
          <w:szCs w:val="24"/>
        </w:rPr>
      </w:pPr>
      <w:r>
        <w:rPr>
          <w:rFonts w:hint="eastAsia"/>
          <w:sz w:val="24"/>
          <w:szCs w:val="24"/>
        </w:rPr>
        <w:t>另外</w:t>
      </w:r>
      <w:r>
        <w:rPr>
          <w:sz w:val="24"/>
          <w:szCs w:val="24"/>
        </w:rPr>
        <w:t>，通过</w:t>
      </w:r>
      <w:r>
        <w:rPr>
          <w:rFonts w:hint="eastAsia"/>
          <w:sz w:val="24"/>
          <w:szCs w:val="24"/>
        </w:rPr>
        <w:t>2007</w:t>
      </w:r>
      <w:r>
        <w:rPr>
          <w:rFonts w:hint="eastAsia"/>
          <w:sz w:val="24"/>
          <w:szCs w:val="24"/>
        </w:rPr>
        <w:t>年</w:t>
      </w:r>
      <w:r>
        <w:rPr>
          <w:sz w:val="24"/>
          <w:szCs w:val="24"/>
        </w:rPr>
        <w:t>和</w:t>
      </w:r>
      <w:r>
        <w:rPr>
          <w:rFonts w:hint="eastAsia"/>
          <w:sz w:val="24"/>
          <w:szCs w:val="24"/>
        </w:rPr>
        <w:t>2012</w:t>
      </w:r>
      <w:r>
        <w:rPr>
          <w:rFonts w:hint="eastAsia"/>
          <w:sz w:val="24"/>
          <w:szCs w:val="24"/>
        </w:rPr>
        <w:t>年</w:t>
      </w:r>
      <w:r>
        <w:rPr>
          <w:sz w:val="24"/>
          <w:szCs w:val="24"/>
        </w:rPr>
        <w:t>美国</w:t>
      </w:r>
      <w:r>
        <w:rPr>
          <w:rFonts w:hint="eastAsia"/>
          <w:sz w:val="24"/>
          <w:szCs w:val="24"/>
        </w:rPr>
        <w:t>同</w:t>
      </w:r>
      <w:r>
        <w:rPr>
          <w:sz w:val="24"/>
          <w:szCs w:val="24"/>
        </w:rPr>
        <w:t>中国</w:t>
      </w:r>
      <w:r>
        <w:rPr>
          <w:rFonts w:hint="eastAsia"/>
          <w:sz w:val="24"/>
          <w:szCs w:val="24"/>
        </w:rPr>
        <w:t>的</w:t>
      </w:r>
      <w:r>
        <w:rPr>
          <w:sz w:val="24"/>
          <w:szCs w:val="24"/>
        </w:rPr>
        <w:t>航班总量以及航班正点率的对比，可以</w:t>
      </w:r>
      <w:r>
        <w:rPr>
          <w:rFonts w:hint="eastAsia"/>
          <w:sz w:val="24"/>
          <w:szCs w:val="24"/>
        </w:rPr>
        <w:t>发现</w:t>
      </w:r>
      <w:r>
        <w:rPr>
          <w:sz w:val="24"/>
          <w:szCs w:val="24"/>
        </w:rPr>
        <w:t>，在美国，随着航班总量的减少，航班正点率也在升高</w:t>
      </w:r>
      <w:r w:rsidRPr="00066FA7">
        <w:rPr>
          <w:sz w:val="24"/>
          <w:szCs w:val="24"/>
        </w:rPr>
        <w:t>，</w:t>
      </w:r>
      <w:r w:rsidRPr="00066FA7">
        <w:rPr>
          <w:rFonts w:hint="eastAsia"/>
          <w:sz w:val="24"/>
          <w:szCs w:val="24"/>
        </w:rPr>
        <w:t>因此</w:t>
      </w:r>
      <w:r w:rsidRPr="00066FA7">
        <w:rPr>
          <w:sz w:val="24"/>
          <w:szCs w:val="24"/>
        </w:rPr>
        <w:t>我们提出猜想：航班准点率和航空公司的繁忙程度存在一定关系。</w:t>
      </w:r>
    </w:p>
    <w:p w:rsidR="00066FA7" w:rsidRPr="009750A6" w:rsidRDefault="00066FA7" w:rsidP="00066FA7">
      <w:pPr>
        <w:spacing w:line="440" w:lineRule="exact"/>
        <w:ind w:firstLineChars="200" w:firstLine="480"/>
        <w:rPr>
          <w:color w:val="FF0000"/>
          <w:sz w:val="24"/>
          <w:szCs w:val="24"/>
        </w:rPr>
      </w:pPr>
    </w:p>
    <w:tbl>
      <w:tblPr>
        <w:tblStyle w:val="12"/>
        <w:tblW w:w="6599" w:type="dxa"/>
        <w:jc w:val="center"/>
        <w:tblBorders>
          <w:top w:val="single" w:sz="18" w:space="0" w:color="auto"/>
          <w:left w:val="none" w:sz="0" w:space="0" w:color="auto"/>
          <w:bottom w:val="single" w:sz="18" w:space="0" w:color="auto"/>
          <w:right w:val="none" w:sz="0" w:space="0" w:color="auto"/>
          <w:insideH w:val="single" w:sz="18" w:space="0" w:color="auto"/>
          <w:insideV w:val="none" w:sz="0" w:space="0" w:color="auto"/>
        </w:tblBorders>
        <w:tblLook w:val="04A0" w:firstRow="1" w:lastRow="0" w:firstColumn="1" w:lastColumn="0" w:noHBand="0" w:noVBand="1"/>
      </w:tblPr>
      <w:tblGrid>
        <w:gridCol w:w="1279"/>
        <w:gridCol w:w="1426"/>
        <w:gridCol w:w="1701"/>
        <w:gridCol w:w="2126"/>
        <w:gridCol w:w="67"/>
      </w:tblGrid>
      <w:tr w:rsidR="00066FA7" w:rsidRPr="00C52247" w:rsidTr="00066FA7">
        <w:trPr>
          <w:gridAfter w:val="1"/>
          <w:wAfter w:w="67" w:type="dxa"/>
          <w:trHeight w:val="448"/>
          <w:jc w:val="center"/>
        </w:trPr>
        <w:tc>
          <w:tcPr>
            <w:tcW w:w="1279" w:type="dxa"/>
            <w:vAlign w:val="center"/>
            <w:hideMark/>
          </w:tcPr>
          <w:p w:rsidR="00066FA7" w:rsidRPr="00EC565C" w:rsidRDefault="00066FA7" w:rsidP="00066FA7">
            <w:pPr>
              <w:spacing w:line="440" w:lineRule="exact"/>
              <w:ind w:firstLineChars="200" w:firstLine="480"/>
              <w:jc w:val="center"/>
              <w:rPr>
                <w:sz w:val="24"/>
                <w:szCs w:val="24"/>
              </w:rPr>
            </w:pPr>
            <w:r w:rsidRPr="00EC565C">
              <w:rPr>
                <w:bCs/>
                <w:sz w:val="24"/>
                <w:szCs w:val="24"/>
              </w:rPr>
              <w:t>国家</w:t>
            </w:r>
          </w:p>
        </w:tc>
        <w:tc>
          <w:tcPr>
            <w:tcW w:w="1426" w:type="dxa"/>
            <w:vAlign w:val="center"/>
            <w:hideMark/>
          </w:tcPr>
          <w:p w:rsidR="00066FA7" w:rsidRPr="00EC565C" w:rsidRDefault="00066FA7" w:rsidP="00066FA7">
            <w:pPr>
              <w:spacing w:line="440" w:lineRule="exact"/>
              <w:ind w:firstLineChars="200" w:firstLine="480"/>
              <w:jc w:val="center"/>
              <w:rPr>
                <w:sz w:val="24"/>
                <w:szCs w:val="24"/>
              </w:rPr>
            </w:pPr>
            <w:r w:rsidRPr="00EC565C">
              <w:rPr>
                <w:bCs/>
                <w:sz w:val="24"/>
                <w:szCs w:val="24"/>
              </w:rPr>
              <w:t>年份</w:t>
            </w:r>
          </w:p>
        </w:tc>
        <w:tc>
          <w:tcPr>
            <w:tcW w:w="1701" w:type="dxa"/>
            <w:vAlign w:val="center"/>
            <w:hideMark/>
          </w:tcPr>
          <w:p w:rsidR="00066FA7" w:rsidRPr="00EC565C" w:rsidRDefault="00066FA7" w:rsidP="00066FA7">
            <w:pPr>
              <w:spacing w:line="440" w:lineRule="exact"/>
              <w:ind w:firstLineChars="200" w:firstLine="480"/>
              <w:jc w:val="center"/>
              <w:rPr>
                <w:sz w:val="24"/>
                <w:szCs w:val="24"/>
              </w:rPr>
            </w:pPr>
            <w:r w:rsidRPr="00EC565C">
              <w:rPr>
                <w:bCs/>
                <w:sz w:val="24"/>
                <w:szCs w:val="24"/>
              </w:rPr>
              <w:t>航班总量</w:t>
            </w:r>
          </w:p>
        </w:tc>
        <w:tc>
          <w:tcPr>
            <w:tcW w:w="2126" w:type="dxa"/>
            <w:vAlign w:val="center"/>
            <w:hideMark/>
          </w:tcPr>
          <w:p w:rsidR="00066FA7" w:rsidRPr="00EC565C" w:rsidRDefault="00066FA7" w:rsidP="00066FA7">
            <w:pPr>
              <w:spacing w:line="440" w:lineRule="exact"/>
              <w:ind w:firstLineChars="200" w:firstLine="480"/>
              <w:jc w:val="center"/>
              <w:rPr>
                <w:sz w:val="24"/>
                <w:szCs w:val="24"/>
              </w:rPr>
            </w:pPr>
            <w:r w:rsidRPr="00EC565C">
              <w:rPr>
                <w:bCs/>
                <w:sz w:val="24"/>
                <w:szCs w:val="24"/>
              </w:rPr>
              <w:t>航班正点率</w:t>
            </w:r>
          </w:p>
        </w:tc>
      </w:tr>
      <w:tr w:rsidR="00066FA7" w:rsidRPr="00C52247" w:rsidTr="00066FA7">
        <w:trPr>
          <w:trHeight w:val="448"/>
          <w:jc w:val="center"/>
        </w:trPr>
        <w:tc>
          <w:tcPr>
            <w:tcW w:w="1279" w:type="dxa"/>
            <w:vMerge w:val="restart"/>
            <w:vAlign w:val="center"/>
            <w:hideMark/>
          </w:tcPr>
          <w:p w:rsidR="00066FA7" w:rsidRPr="00EC565C" w:rsidRDefault="00066FA7" w:rsidP="00066FA7">
            <w:pPr>
              <w:spacing w:line="440" w:lineRule="exact"/>
              <w:ind w:firstLineChars="200" w:firstLine="480"/>
              <w:jc w:val="center"/>
              <w:rPr>
                <w:sz w:val="24"/>
                <w:szCs w:val="24"/>
              </w:rPr>
            </w:pPr>
            <w:r w:rsidRPr="00EC565C">
              <w:rPr>
                <w:bCs/>
                <w:sz w:val="24"/>
                <w:szCs w:val="24"/>
              </w:rPr>
              <w:t>美国</w:t>
            </w:r>
          </w:p>
        </w:tc>
        <w:tc>
          <w:tcPr>
            <w:tcW w:w="1426" w:type="dxa"/>
            <w:vAlign w:val="center"/>
            <w:hideMark/>
          </w:tcPr>
          <w:p w:rsidR="00066FA7" w:rsidRPr="00EC565C" w:rsidRDefault="00066FA7" w:rsidP="00066FA7">
            <w:pPr>
              <w:spacing w:line="440" w:lineRule="exact"/>
              <w:ind w:firstLineChars="200" w:firstLine="480"/>
              <w:jc w:val="center"/>
              <w:rPr>
                <w:sz w:val="24"/>
                <w:szCs w:val="24"/>
              </w:rPr>
            </w:pPr>
            <w:r w:rsidRPr="00EC565C">
              <w:rPr>
                <w:sz w:val="24"/>
                <w:szCs w:val="24"/>
              </w:rPr>
              <w:t>2007</w:t>
            </w:r>
          </w:p>
        </w:tc>
        <w:tc>
          <w:tcPr>
            <w:tcW w:w="1701" w:type="dxa"/>
            <w:vAlign w:val="center"/>
            <w:hideMark/>
          </w:tcPr>
          <w:p w:rsidR="00066FA7" w:rsidRPr="00EC565C" w:rsidRDefault="00066FA7" w:rsidP="00066FA7">
            <w:pPr>
              <w:spacing w:line="440" w:lineRule="exact"/>
              <w:ind w:firstLineChars="200" w:firstLine="480"/>
              <w:jc w:val="center"/>
              <w:rPr>
                <w:sz w:val="24"/>
                <w:szCs w:val="24"/>
              </w:rPr>
            </w:pPr>
            <w:r w:rsidRPr="00EC565C">
              <w:rPr>
                <w:sz w:val="24"/>
                <w:szCs w:val="24"/>
              </w:rPr>
              <w:t>745.5</w:t>
            </w:r>
          </w:p>
        </w:tc>
        <w:tc>
          <w:tcPr>
            <w:tcW w:w="2193" w:type="dxa"/>
            <w:gridSpan w:val="2"/>
            <w:vAlign w:val="center"/>
            <w:hideMark/>
          </w:tcPr>
          <w:p w:rsidR="00066FA7" w:rsidRPr="00EC565C" w:rsidRDefault="00066FA7" w:rsidP="00066FA7">
            <w:pPr>
              <w:spacing w:line="440" w:lineRule="exact"/>
              <w:ind w:firstLineChars="200" w:firstLine="480"/>
              <w:jc w:val="center"/>
              <w:rPr>
                <w:sz w:val="24"/>
                <w:szCs w:val="24"/>
              </w:rPr>
            </w:pPr>
            <w:r w:rsidRPr="00EC565C">
              <w:rPr>
                <w:sz w:val="24"/>
                <w:szCs w:val="24"/>
              </w:rPr>
              <w:t>73.42%</w:t>
            </w:r>
          </w:p>
        </w:tc>
      </w:tr>
      <w:tr w:rsidR="00066FA7" w:rsidRPr="00C52247" w:rsidTr="00066FA7">
        <w:trPr>
          <w:trHeight w:val="448"/>
          <w:jc w:val="center"/>
        </w:trPr>
        <w:tc>
          <w:tcPr>
            <w:tcW w:w="1279" w:type="dxa"/>
            <w:vMerge/>
            <w:vAlign w:val="center"/>
            <w:hideMark/>
          </w:tcPr>
          <w:p w:rsidR="00066FA7" w:rsidRPr="00EC565C" w:rsidRDefault="00066FA7" w:rsidP="00066FA7">
            <w:pPr>
              <w:spacing w:line="440" w:lineRule="exact"/>
              <w:ind w:firstLineChars="200" w:firstLine="480"/>
              <w:jc w:val="center"/>
              <w:rPr>
                <w:sz w:val="24"/>
                <w:szCs w:val="24"/>
              </w:rPr>
            </w:pPr>
          </w:p>
        </w:tc>
        <w:tc>
          <w:tcPr>
            <w:tcW w:w="1426" w:type="dxa"/>
            <w:vAlign w:val="center"/>
            <w:hideMark/>
          </w:tcPr>
          <w:p w:rsidR="00066FA7" w:rsidRPr="00EC565C" w:rsidRDefault="00066FA7" w:rsidP="00066FA7">
            <w:pPr>
              <w:spacing w:line="440" w:lineRule="exact"/>
              <w:ind w:firstLineChars="200" w:firstLine="480"/>
              <w:jc w:val="center"/>
              <w:rPr>
                <w:sz w:val="24"/>
                <w:szCs w:val="24"/>
              </w:rPr>
            </w:pPr>
            <w:r w:rsidRPr="00EC565C">
              <w:rPr>
                <w:sz w:val="24"/>
                <w:szCs w:val="24"/>
              </w:rPr>
              <w:t>2012</w:t>
            </w:r>
          </w:p>
        </w:tc>
        <w:tc>
          <w:tcPr>
            <w:tcW w:w="1701" w:type="dxa"/>
            <w:vAlign w:val="center"/>
            <w:hideMark/>
          </w:tcPr>
          <w:p w:rsidR="00066FA7" w:rsidRPr="00EC565C" w:rsidRDefault="00066FA7" w:rsidP="00066FA7">
            <w:pPr>
              <w:spacing w:line="440" w:lineRule="exact"/>
              <w:ind w:firstLineChars="200" w:firstLine="480"/>
              <w:jc w:val="center"/>
              <w:rPr>
                <w:sz w:val="24"/>
                <w:szCs w:val="24"/>
              </w:rPr>
            </w:pPr>
            <w:r w:rsidRPr="00EC565C">
              <w:rPr>
                <w:sz w:val="24"/>
                <w:szCs w:val="24"/>
              </w:rPr>
              <w:t>596.4</w:t>
            </w:r>
          </w:p>
        </w:tc>
        <w:tc>
          <w:tcPr>
            <w:tcW w:w="2193" w:type="dxa"/>
            <w:gridSpan w:val="2"/>
            <w:vAlign w:val="center"/>
            <w:hideMark/>
          </w:tcPr>
          <w:p w:rsidR="00066FA7" w:rsidRPr="00EC565C" w:rsidRDefault="00066FA7" w:rsidP="00066FA7">
            <w:pPr>
              <w:spacing w:line="440" w:lineRule="exact"/>
              <w:ind w:firstLineChars="200" w:firstLine="480"/>
              <w:jc w:val="center"/>
              <w:rPr>
                <w:sz w:val="24"/>
                <w:szCs w:val="24"/>
              </w:rPr>
            </w:pPr>
            <w:r w:rsidRPr="00EC565C">
              <w:rPr>
                <w:sz w:val="24"/>
                <w:szCs w:val="24"/>
              </w:rPr>
              <w:t>81.85</w:t>
            </w:r>
          </w:p>
        </w:tc>
      </w:tr>
      <w:tr w:rsidR="00066FA7" w:rsidRPr="00C52247" w:rsidTr="00066FA7">
        <w:trPr>
          <w:trHeight w:val="448"/>
          <w:jc w:val="center"/>
        </w:trPr>
        <w:tc>
          <w:tcPr>
            <w:tcW w:w="1279" w:type="dxa"/>
            <w:vMerge w:val="restart"/>
            <w:vAlign w:val="center"/>
            <w:hideMark/>
          </w:tcPr>
          <w:p w:rsidR="00066FA7" w:rsidRPr="00EC565C" w:rsidRDefault="00066FA7" w:rsidP="00066FA7">
            <w:pPr>
              <w:spacing w:line="440" w:lineRule="exact"/>
              <w:ind w:firstLineChars="200" w:firstLine="480"/>
              <w:jc w:val="center"/>
              <w:rPr>
                <w:sz w:val="24"/>
                <w:szCs w:val="24"/>
              </w:rPr>
            </w:pPr>
            <w:r w:rsidRPr="00EC565C">
              <w:rPr>
                <w:bCs/>
                <w:sz w:val="24"/>
                <w:szCs w:val="24"/>
              </w:rPr>
              <w:t>中国</w:t>
            </w:r>
          </w:p>
        </w:tc>
        <w:tc>
          <w:tcPr>
            <w:tcW w:w="1426" w:type="dxa"/>
            <w:vAlign w:val="center"/>
            <w:hideMark/>
          </w:tcPr>
          <w:p w:rsidR="00066FA7" w:rsidRPr="00EC565C" w:rsidRDefault="00066FA7" w:rsidP="00066FA7">
            <w:pPr>
              <w:spacing w:line="440" w:lineRule="exact"/>
              <w:ind w:firstLineChars="200" w:firstLine="480"/>
              <w:jc w:val="center"/>
              <w:rPr>
                <w:sz w:val="24"/>
                <w:szCs w:val="24"/>
              </w:rPr>
            </w:pPr>
            <w:r w:rsidRPr="00EC565C">
              <w:rPr>
                <w:sz w:val="24"/>
                <w:szCs w:val="24"/>
              </w:rPr>
              <w:t>2007</w:t>
            </w:r>
          </w:p>
        </w:tc>
        <w:tc>
          <w:tcPr>
            <w:tcW w:w="1701" w:type="dxa"/>
            <w:vAlign w:val="center"/>
            <w:hideMark/>
          </w:tcPr>
          <w:p w:rsidR="00066FA7" w:rsidRPr="00EC565C" w:rsidRDefault="00066FA7" w:rsidP="00066FA7">
            <w:pPr>
              <w:spacing w:line="440" w:lineRule="exact"/>
              <w:ind w:firstLineChars="200" w:firstLine="480"/>
              <w:jc w:val="center"/>
              <w:rPr>
                <w:sz w:val="24"/>
                <w:szCs w:val="24"/>
              </w:rPr>
            </w:pPr>
            <w:r w:rsidRPr="00EC565C">
              <w:rPr>
                <w:sz w:val="24"/>
                <w:szCs w:val="24"/>
              </w:rPr>
              <w:t>167.2</w:t>
            </w:r>
          </w:p>
        </w:tc>
        <w:tc>
          <w:tcPr>
            <w:tcW w:w="2193" w:type="dxa"/>
            <w:gridSpan w:val="2"/>
            <w:vAlign w:val="center"/>
            <w:hideMark/>
          </w:tcPr>
          <w:p w:rsidR="00066FA7" w:rsidRPr="00EC565C" w:rsidRDefault="00066FA7" w:rsidP="00066FA7">
            <w:pPr>
              <w:spacing w:line="440" w:lineRule="exact"/>
              <w:ind w:firstLineChars="200" w:firstLine="480"/>
              <w:jc w:val="center"/>
              <w:rPr>
                <w:sz w:val="24"/>
                <w:szCs w:val="24"/>
              </w:rPr>
            </w:pPr>
            <w:r w:rsidRPr="00EC565C">
              <w:rPr>
                <w:sz w:val="24"/>
                <w:szCs w:val="24"/>
              </w:rPr>
              <w:t>83.19</w:t>
            </w:r>
          </w:p>
        </w:tc>
      </w:tr>
      <w:tr w:rsidR="00066FA7" w:rsidRPr="00C52247" w:rsidTr="00066FA7">
        <w:trPr>
          <w:trHeight w:val="448"/>
          <w:jc w:val="center"/>
        </w:trPr>
        <w:tc>
          <w:tcPr>
            <w:tcW w:w="1279" w:type="dxa"/>
            <w:vMerge/>
            <w:vAlign w:val="center"/>
            <w:hideMark/>
          </w:tcPr>
          <w:p w:rsidR="00066FA7" w:rsidRPr="00EC565C" w:rsidRDefault="00066FA7" w:rsidP="00066FA7">
            <w:pPr>
              <w:spacing w:line="440" w:lineRule="exact"/>
              <w:ind w:firstLineChars="200" w:firstLine="480"/>
              <w:jc w:val="center"/>
              <w:rPr>
                <w:sz w:val="24"/>
                <w:szCs w:val="24"/>
              </w:rPr>
            </w:pPr>
          </w:p>
        </w:tc>
        <w:tc>
          <w:tcPr>
            <w:tcW w:w="1426" w:type="dxa"/>
            <w:vAlign w:val="center"/>
            <w:hideMark/>
          </w:tcPr>
          <w:p w:rsidR="00066FA7" w:rsidRPr="00EC565C" w:rsidRDefault="00066FA7" w:rsidP="00066FA7">
            <w:pPr>
              <w:spacing w:line="440" w:lineRule="exact"/>
              <w:ind w:firstLineChars="200" w:firstLine="480"/>
              <w:jc w:val="center"/>
              <w:rPr>
                <w:sz w:val="24"/>
                <w:szCs w:val="24"/>
              </w:rPr>
            </w:pPr>
            <w:r w:rsidRPr="00EC565C">
              <w:rPr>
                <w:sz w:val="24"/>
                <w:szCs w:val="24"/>
              </w:rPr>
              <w:t>2012</w:t>
            </w:r>
          </w:p>
        </w:tc>
        <w:tc>
          <w:tcPr>
            <w:tcW w:w="1701" w:type="dxa"/>
            <w:vAlign w:val="center"/>
            <w:hideMark/>
          </w:tcPr>
          <w:p w:rsidR="00066FA7" w:rsidRPr="00EC565C" w:rsidRDefault="00066FA7" w:rsidP="00066FA7">
            <w:pPr>
              <w:spacing w:line="440" w:lineRule="exact"/>
              <w:ind w:firstLineChars="200" w:firstLine="480"/>
              <w:jc w:val="center"/>
              <w:rPr>
                <w:sz w:val="24"/>
                <w:szCs w:val="24"/>
              </w:rPr>
            </w:pPr>
            <w:r w:rsidRPr="00EC565C">
              <w:rPr>
                <w:sz w:val="24"/>
                <w:szCs w:val="24"/>
              </w:rPr>
              <w:t>269.3</w:t>
            </w:r>
          </w:p>
        </w:tc>
        <w:tc>
          <w:tcPr>
            <w:tcW w:w="2193" w:type="dxa"/>
            <w:gridSpan w:val="2"/>
            <w:vAlign w:val="center"/>
            <w:hideMark/>
          </w:tcPr>
          <w:p w:rsidR="00066FA7" w:rsidRPr="00EC565C" w:rsidRDefault="00066FA7" w:rsidP="00066FA7">
            <w:pPr>
              <w:spacing w:line="440" w:lineRule="exact"/>
              <w:ind w:firstLineChars="200" w:firstLine="480"/>
              <w:jc w:val="center"/>
              <w:rPr>
                <w:sz w:val="24"/>
                <w:szCs w:val="24"/>
              </w:rPr>
            </w:pPr>
            <w:r w:rsidRPr="00EC565C">
              <w:rPr>
                <w:sz w:val="24"/>
                <w:szCs w:val="24"/>
              </w:rPr>
              <w:t>74.83%</w:t>
            </w:r>
          </w:p>
        </w:tc>
      </w:tr>
    </w:tbl>
    <w:p w:rsidR="00066FA7" w:rsidRDefault="008529AB" w:rsidP="008529AB">
      <w:pPr>
        <w:spacing w:line="440" w:lineRule="exact"/>
        <w:ind w:firstLineChars="200" w:firstLine="440"/>
        <w:jc w:val="center"/>
        <w:rPr>
          <w:sz w:val="22"/>
          <w:szCs w:val="24"/>
        </w:rPr>
      </w:pPr>
      <w:r w:rsidRPr="008529AB">
        <w:rPr>
          <w:sz w:val="22"/>
          <w:szCs w:val="24"/>
        </w:rPr>
        <w:t>表二</w:t>
      </w:r>
      <w:r w:rsidRPr="008529AB">
        <w:rPr>
          <w:rFonts w:hint="eastAsia"/>
          <w:sz w:val="22"/>
          <w:szCs w:val="24"/>
        </w:rPr>
        <w:t>：</w:t>
      </w:r>
      <w:r w:rsidRPr="008529AB">
        <w:rPr>
          <w:sz w:val="22"/>
          <w:szCs w:val="24"/>
        </w:rPr>
        <w:t>中美航班数量和正点率对照表</w:t>
      </w:r>
    </w:p>
    <w:p w:rsidR="008529AB" w:rsidRPr="008529AB" w:rsidRDefault="008529AB" w:rsidP="008529AB">
      <w:pPr>
        <w:spacing w:line="440" w:lineRule="exact"/>
        <w:ind w:firstLineChars="200" w:firstLine="440"/>
        <w:jc w:val="center"/>
        <w:rPr>
          <w:sz w:val="22"/>
          <w:szCs w:val="24"/>
        </w:rPr>
      </w:pPr>
    </w:p>
    <w:p w:rsidR="00066FA7" w:rsidRDefault="00066FA7" w:rsidP="00066FA7">
      <w:pPr>
        <w:spacing w:line="440" w:lineRule="exact"/>
        <w:ind w:firstLineChars="200" w:firstLine="480"/>
        <w:rPr>
          <w:sz w:val="24"/>
          <w:szCs w:val="24"/>
        </w:rPr>
      </w:pPr>
      <w:r>
        <w:rPr>
          <w:rFonts w:hint="eastAsia"/>
          <w:sz w:val="24"/>
          <w:szCs w:val="24"/>
        </w:rPr>
        <w:t>同时</w:t>
      </w:r>
      <w:r>
        <w:rPr>
          <w:sz w:val="24"/>
          <w:szCs w:val="24"/>
        </w:rPr>
        <w:t>，</w:t>
      </w:r>
      <w:r>
        <w:rPr>
          <w:rFonts w:hint="eastAsia"/>
          <w:sz w:val="24"/>
          <w:szCs w:val="24"/>
        </w:rPr>
        <w:t>通过</w:t>
      </w:r>
      <w:r>
        <w:rPr>
          <w:sz w:val="24"/>
          <w:szCs w:val="24"/>
        </w:rPr>
        <w:t>收集到的</w:t>
      </w:r>
      <w:r>
        <w:rPr>
          <w:rFonts w:hint="eastAsia"/>
          <w:sz w:val="24"/>
          <w:szCs w:val="24"/>
        </w:rPr>
        <w:t>2013</w:t>
      </w:r>
      <w:r>
        <w:rPr>
          <w:rFonts w:hint="eastAsia"/>
          <w:sz w:val="24"/>
          <w:szCs w:val="24"/>
        </w:rPr>
        <w:t>年</w:t>
      </w:r>
      <w:r>
        <w:rPr>
          <w:sz w:val="24"/>
          <w:szCs w:val="24"/>
        </w:rPr>
        <w:t>我国主要机场的旅客吞吐量排名以及起降飞机架次排名，</w:t>
      </w:r>
      <w:r>
        <w:rPr>
          <w:rFonts w:hint="eastAsia"/>
          <w:sz w:val="24"/>
          <w:szCs w:val="24"/>
        </w:rPr>
        <w:t>不难看出</w:t>
      </w:r>
      <w:r>
        <w:rPr>
          <w:sz w:val="24"/>
          <w:szCs w:val="24"/>
        </w:rPr>
        <w:t>，完成旅客吞吐量最</w:t>
      </w:r>
      <w:r>
        <w:rPr>
          <w:rFonts w:hint="eastAsia"/>
          <w:sz w:val="24"/>
          <w:szCs w:val="24"/>
        </w:rPr>
        <w:t>大</w:t>
      </w:r>
      <w:r>
        <w:rPr>
          <w:sz w:val="24"/>
          <w:szCs w:val="24"/>
        </w:rPr>
        <w:t>的机场和起降飞机架次最多</w:t>
      </w:r>
      <w:r>
        <w:rPr>
          <w:rFonts w:hint="eastAsia"/>
          <w:sz w:val="24"/>
          <w:szCs w:val="24"/>
        </w:rPr>
        <w:t>的</w:t>
      </w:r>
      <w:r>
        <w:rPr>
          <w:sz w:val="24"/>
          <w:szCs w:val="24"/>
        </w:rPr>
        <w:t>机场都是</w:t>
      </w:r>
      <w:r>
        <w:rPr>
          <w:rFonts w:hint="eastAsia"/>
          <w:sz w:val="24"/>
          <w:szCs w:val="24"/>
        </w:rPr>
        <w:t>航班延误</w:t>
      </w:r>
      <w:r>
        <w:rPr>
          <w:sz w:val="24"/>
          <w:szCs w:val="24"/>
        </w:rPr>
        <w:t>程度较严重的机场</w:t>
      </w:r>
      <w:r>
        <w:rPr>
          <w:rFonts w:hint="eastAsia"/>
          <w:sz w:val="24"/>
          <w:szCs w:val="24"/>
        </w:rPr>
        <w:t>，</w:t>
      </w:r>
      <w:r>
        <w:rPr>
          <w:sz w:val="24"/>
          <w:szCs w:val="24"/>
        </w:rPr>
        <w:t>这也印</w:t>
      </w:r>
      <w:r>
        <w:rPr>
          <w:rFonts w:hint="eastAsia"/>
          <w:sz w:val="24"/>
          <w:szCs w:val="24"/>
        </w:rPr>
        <w:t>证</w:t>
      </w:r>
      <w:r>
        <w:rPr>
          <w:sz w:val="24"/>
          <w:szCs w:val="24"/>
        </w:rPr>
        <w:t>了上述猜想。</w:t>
      </w:r>
    </w:p>
    <w:p w:rsidR="008529AB" w:rsidRPr="00B65356" w:rsidRDefault="008529AB" w:rsidP="00066FA7">
      <w:pPr>
        <w:spacing w:line="440" w:lineRule="exact"/>
        <w:ind w:firstLineChars="200" w:firstLine="480"/>
        <w:rPr>
          <w:sz w:val="24"/>
          <w:szCs w:val="24"/>
        </w:rPr>
      </w:pPr>
    </w:p>
    <w:tbl>
      <w:tblPr>
        <w:tblStyle w:val="12"/>
        <w:tblW w:w="6995"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03"/>
        <w:gridCol w:w="708"/>
        <w:gridCol w:w="1431"/>
        <w:gridCol w:w="1552"/>
        <w:gridCol w:w="1701"/>
      </w:tblGrid>
      <w:tr w:rsidR="00066FA7" w:rsidRPr="00C41657" w:rsidTr="00066FA7">
        <w:trPr>
          <w:trHeight w:val="390"/>
          <w:jc w:val="center"/>
        </w:trPr>
        <w:tc>
          <w:tcPr>
            <w:tcW w:w="1603" w:type="dxa"/>
            <w:vAlign w:val="center"/>
            <w:hideMark/>
          </w:tcPr>
          <w:p w:rsidR="00066FA7" w:rsidRPr="00EC565C" w:rsidRDefault="00066FA7" w:rsidP="00066FA7">
            <w:pPr>
              <w:jc w:val="center"/>
              <w:rPr>
                <w:sz w:val="24"/>
                <w:szCs w:val="24"/>
              </w:rPr>
            </w:pPr>
          </w:p>
        </w:tc>
        <w:tc>
          <w:tcPr>
            <w:tcW w:w="5392" w:type="dxa"/>
            <w:gridSpan w:val="4"/>
            <w:vAlign w:val="center"/>
            <w:hideMark/>
          </w:tcPr>
          <w:p w:rsidR="00066FA7" w:rsidRPr="00EC565C" w:rsidRDefault="00066FA7" w:rsidP="00066FA7">
            <w:pPr>
              <w:jc w:val="center"/>
              <w:rPr>
                <w:sz w:val="24"/>
                <w:szCs w:val="24"/>
              </w:rPr>
            </w:pPr>
            <w:r w:rsidRPr="00EC565C">
              <w:rPr>
                <w:bCs/>
                <w:sz w:val="24"/>
                <w:szCs w:val="24"/>
              </w:rPr>
              <w:t>旅客吞吐量（人）</w:t>
            </w:r>
          </w:p>
        </w:tc>
      </w:tr>
      <w:tr w:rsidR="00066FA7" w:rsidRPr="00C41657" w:rsidTr="00066FA7">
        <w:trPr>
          <w:trHeight w:val="351"/>
          <w:jc w:val="center"/>
        </w:trPr>
        <w:tc>
          <w:tcPr>
            <w:tcW w:w="1603" w:type="dxa"/>
            <w:vAlign w:val="center"/>
            <w:hideMark/>
          </w:tcPr>
          <w:p w:rsidR="00066FA7" w:rsidRPr="00EC565C" w:rsidRDefault="00066FA7" w:rsidP="00066FA7">
            <w:pPr>
              <w:jc w:val="center"/>
              <w:rPr>
                <w:sz w:val="24"/>
                <w:szCs w:val="24"/>
              </w:rPr>
            </w:pPr>
            <w:r w:rsidRPr="00EC565C">
              <w:rPr>
                <w:bCs/>
                <w:sz w:val="24"/>
                <w:szCs w:val="24"/>
              </w:rPr>
              <w:t>机场</w:t>
            </w:r>
          </w:p>
        </w:tc>
        <w:tc>
          <w:tcPr>
            <w:tcW w:w="708" w:type="dxa"/>
            <w:vAlign w:val="center"/>
            <w:hideMark/>
          </w:tcPr>
          <w:p w:rsidR="00066FA7" w:rsidRPr="00EC565C" w:rsidRDefault="00066FA7" w:rsidP="00066FA7">
            <w:pPr>
              <w:jc w:val="center"/>
              <w:rPr>
                <w:sz w:val="24"/>
                <w:szCs w:val="24"/>
              </w:rPr>
            </w:pPr>
            <w:r w:rsidRPr="00EC565C">
              <w:rPr>
                <w:sz w:val="24"/>
                <w:szCs w:val="24"/>
              </w:rPr>
              <w:t>名次</w:t>
            </w:r>
          </w:p>
        </w:tc>
        <w:tc>
          <w:tcPr>
            <w:tcW w:w="1431" w:type="dxa"/>
            <w:vAlign w:val="center"/>
            <w:hideMark/>
          </w:tcPr>
          <w:p w:rsidR="00066FA7" w:rsidRPr="00EC565C" w:rsidRDefault="00066FA7" w:rsidP="00066FA7">
            <w:pPr>
              <w:jc w:val="center"/>
              <w:rPr>
                <w:sz w:val="24"/>
                <w:szCs w:val="24"/>
              </w:rPr>
            </w:pPr>
            <w:r w:rsidRPr="00EC565C">
              <w:rPr>
                <w:sz w:val="24"/>
                <w:szCs w:val="24"/>
              </w:rPr>
              <w:t>本期完成</w:t>
            </w:r>
          </w:p>
        </w:tc>
        <w:tc>
          <w:tcPr>
            <w:tcW w:w="1552" w:type="dxa"/>
            <w:vAlign w:val="center"/>
            <w:hideMark/>
          </w:tcPr>
          <w:p w:rsidR="00066FA7" w:rsidRPr="00EC565C" w:rsidRDefault="00066FA7" w:rsidP="00066FA7">
            <w:pPr>
              <w:jc w:val="center"/>
              <w:rPr>
                <w:sz w:val="24"/>
                <w:szCs w:val="24"/>
              </w:rPr>
            </w:pPr>
            <w:r w:rsidRPr="00EC565C">
              <w:rPr>
                <w:sz w:val="24"/>
                <w:szCs w:val="24"/>
              </w:rPr>
              <w:t>上年同期</w:t>
            </w:r>
          </w:p>
        </w:tc>
        <w:tc>
          <w:tcPr>
            <w:tcW w:w="1701" w:type="dxa"/>
            <w:vAlign w:val="center"/>
            <w:hideMark/>
          </w:tcPr>
          <w:p w:rsidR="00066FA7" w:rsidRPr="00EC565C" w:rsidRDefault="00066FA7" w:rsidP="00066FA7">
            <w:pPr>
              <w:jc w:val="center"/>
              <w:rPr>
                <w:sz w:val="24"/>
                <w:szCs w:val="24"/>
              </w:rPr>
            </w:pPr>
            <w:r w:rsidRPr="00EC565C">
              <w:rPr>
                <w:sz w:val="24"/>
                <w:szCs w:val="24"/>
              </w:rPr>
              <w:t>比上年增减</w:t>
            </w:r>
            <w:r w:rsidRPr="00EC565C">
              <w:rPr>
                <w:sz w:val="24"/>
                <w:szCs w:val="24"/>
              </w:rPr>
              <w:t>%</w:t>
            </w:r>
          </w:p>
        </w:tc>
      </w:tr>
      <w:tr w:rsidR="00066FA7" w:rsidRPr="00C41657" w:rsidTr="00066FA7">
        <w:trPr>
          <w:trHeight w:val="270"/>
          <w:jc w:val="center"/>
        </w:trPr>
        <w:tc>
          <w:tcPr>
            <w:tcW w:w="1603" w:type="dxa"/>
            <w:vAlign w:val="center"/>
            <w:hideMark/>
          </w:tcPr>
          <w:p w:rsidR="00066FA7" w:rsidRPr="00EC565C" w:rsidRDefault="00066FA7" w:rsidP="00066FA7">
            <w:pPr>
              <w:jc w:val="center"/>
              <w:rPr>
                <w:sz w:val="24"/>
                <w:szCs w:val="24"/>
              </w:rPr>
            </w:pPr>
            <w:r w:rsidRPr="00EC565C">
              <w:rPr>
                <w:bCs/>
                <w:sz w:val="24"/>
                <w:szCs w:val="24"/>
              </w:rPr>
              <w:t>合计</w:t>
            </w:r>
          </w:p>
        </w:tc>
        <w:tc>
          <w:tcPr>
            <w:tcW w:w="708" w:type="dxa"/>
            <w:vAlign w:val="center"/>
            <w:hideMark/>
          </w:tcPr>
          <w:p w:rsidR="00066FA7" w:rsidRPr="00EC565C" w:rsidRDefault="00066FA7" w:rsidP="00066FA7">
            <w:pPr>
              <w:jc w:val="center"/>
              <w:rPr>
                <w:sz w:val="24"/>
                <w:szCs w:val="24"/>
              </w:rPr>
            </w:pPr>
          </w:p>
        </w:tc>
        <w:tc>
          <w:tcPr>
            <w:tcW w:w="1431" w:type="dxa"/>
            <w:vAlign w:val="center"/>
            <w:hideMark/>
          </w:tcPr>
          <w:p w:rsidR="00066FA7" w:rsidRPr="00EC565C" w:rsidRDefault="00066FA7" w:rsidP="00066FA7">
            <w:pPr>
              <w:jc w:val="center"/>
              <w:rPr>
                <w:sz w:val="24"/>
                <w:szCs w:val="24"/>
              </w:rPr>
            </w:pPr>
            <w:r w:rsidRPr="00EC565C">
              <w:rPr>
                <w:sz w:val="24"/>
                <w:szCs w:val="24"/>
              </w:rPr>
              <w:t>754,308,682</w:t>
            </w:r>
          </w:p>
        </w:tc>
        <w:tc>
          <w:tcPr>
            <w:tcW w:w="1552" w:type="dxa"/>
            <w:vAlign w:val="center"/>
            <w:hideMark/>
          </w:tcPr>
          <w:p w:rsidR="00066FA7" w:rsidRPr="00EC565C" w:rsidRDefault="00066FA7" w:rsidP="00066FA7">
            <w:pPr>
              <w:jc w:val="center"/>
              <w:rPr>
                <w:sz w:val="24"/>
                <w:szCs w:val="24"/>
              </w:rPr>
            </w:pPr>
            <w:r w:rsidRPr="00EC565C">
              <w:rPr>
                <w:sz w:val="24"/>
                <w:szCs w:val="24"/>
              </w:rPr>
              <w:t>679,772,088</w:t>
            </w:r>
          </w:p>
        </w:tc>
        <w:tc>
          <w:tcPr>
            <w:tcW w:w="1701" w:type="dxa"/>
            <w:vAlign w:val="center"/>
            <w:hideMark/>
          </w:tcPr>
          <w:p w:rsidR="00066FA7" w:rsidRPr="00EC565C" w:rsidRDefault="00066FA7" w:rsidP="00066FA7">
            <w:pPr>
              <w:jc w:val="center"/>
              <w:rPr>
                <w:sz w:val="24"/>
                <w:szCs w:val="24"/>
              </w:rPr>
            </w:pPr>
            <w:r w:rsidRPr="00EC565C">
              <w:rPr>
                <w:sz w:val="24"/>
                <w:szCs w:val="24"/>
              </w:rPr>
              <w:t>11.0</w:t>
            </w:r>
          </w:p>
        </w:tc>
      </w:tr>
      <w:tr w:rsidR="00066FA7" w:rsidRPr="00C41657" w:rsidTr="00066FA7">
        <w:trPr>
          <w:trHeight w:val="255"/>
          <w:jc w:val="center"/>
        </w:trPr>
        <w:tc>
          <w:tcPr>
            <w:tcW w:w="1603" w:type="dxa"/>
            <w:vAlign w:val="center"/>
            <w:hideMark/>
          </w:tcPr>
          <w:p w:rsidR="00066FA7" w:rsidRPr="00EC565C" w:rsidRDefault="00066FA7" w:rsidP="00066FA7">
            <w:pPr>
              <w:jc w:val="center"/>
              <w:rPr>
                <w:sz w:val="24"/>
                <w:szCs w:val="24"/>
              </w:rPr>
            </w:pPr>
            <w:r w:rsidRPr="00EC565C">
              <w:rPr>
                <w:bCs/>
                <w:sz w:val="24"/>
                <w:szCs w:val="24"/>
              </w:rPr>
              <w:t>北京</w:t>
            </w:r>
            <w:r w:rsidRPr="00EC565C">
              <w:rPr>
                <w:bCs/>
                <w:sz w:val="24"/>
                <w:szCs w:val="24"/>
              </w:rPr>
              <w:t>/</w:t>
            </w:r>
            <w:r w:rsidRPr="00EC565C">
              <w:rPr>
                <w:bCs/>
                <w:sz w:val="24"/>
                <w:szCs w:val="24"/>
              </w:rPr>
              <w:t>首都</w:t>
            </w:r>
          </w:p>
        </w:tc>
        <w:tc>
          <w:tcPr>
            <w:tcW w:w="708" w:type="dxa"/>
            <w:vAlign w:val="center"/>
            <w:hideMark/>
          </w:tcPr>
          <w:p w:rsidR="00066FA7" w:rsidRPr="00EC565C" w:rsidRDefault="00066FA7" w:rsidP="00066FA7">
            <w:pPr>
              <w:jc w:val="center"/>
              <w:rPr>
                <w:sz w:val="24"/>
                <w:szCs w:val="24"/>
              </w:rPr>
            </w:pPr>
            <w:r w:rsidRPr="00EC565C">
              <w:rPr>
                <w:sz w:val="24"/>
                <w:szCs w:val="24"/>
              </w:rPr>
              <w:t>1</w:t>
            </w:r>
          </w:p>
        </w:tc>
        <w:tc>
          <w:tcPr>
            <w:tcW w:w="1431" w:type="dxa"/>
            <w:vAlign w:val="center"/>
            <w:hideMark/>
          </w:tcPr>
          <w:p w:rsidR="00066FA7" w:rsidRPr="00EC565C" w:rsidRDefault="00066FA7" w:rsidP="00066FA7">
            <w:pPr>
              <w:jc w:val="center"/>
              <w:rPr>
                <w:sz w:val="24"/>
                <w:szCs w:val="24"/>
              </w:rPr>
            </w:pPr>
            <w:r w:rsidRPr="00EC565C">
              <w:rPr>
                <w:sz w:val="24"/>
                <w:szCs w:val="24"/>
              </w:rPr>
              <w:t>83,712,355</w:t>
            </w:r>
          </w:p>
        </w:tc>
        <w:tc>
          <w:tcPr>
            <w:tcW w:w="1552" w:type="dxa"/>
            <w:vAlign w:val="center"/>
            <w:hideMark/>
          </w:tcPr>
          <w:p w:rsidR="00066FA7" w:rsidRPr="00EC565C" w:rsidRDefault="00066FA7" w:rsidP="00066FA7">
            <w:pPr>
              <w:jc w:val="center"/>
              <w:rPr>
                <w:sz w:val="24"/>
                <w:szCs w:val="24"/>
              </w:rPr>
            </w:pPr>
            <w:r w:rsidRPr="00EC565C">
              <w:rPr>
                <w:sz w:val="24"/>
                <w:szCs w:val="24"/>
              </w:rPr>
              <w:t>81,929,352</w:t>
            </w:r>
          </w:p>
        </w:tc>
        <w:tc>
          <w:tcPr>
            <w:tcW w:w="1701" w:type="dxa"/>
            <w:vAlign w:val="center"/>
            <w:hideMark/>
          </w:tcPr>
          <w:p w:rsidR="00066FA7" w:rsidRPr="00EC565C" w:rsidRDefault="00066FA7" w:rsidP="00066FA7">
            <w:pPr>
              <w:jc w:val="center"/>
              <w:rPr>
                <w:sz w:val="24"/>
                <w:szCs w:val="24"/>
              </w:rPr>
            </w:pPr>
            <w:r w:rsidRPr="00EC565C">
              <w:rPr>
                <w:sz w:val="24"/>
                <w:szCs w:val="24"/>
              </w:rPr>
              <w:t>2.2</w:t>
            </w:r>
          </w:p>
        </w:tc>
      </w:tr>
      <w:tr w:rsidR="00066FA7" w:rsidRPr="00C41657" w:rsidTr="00066FA7">
        <w:trPr>
          <w:trHeight w:val="255"/>
          <w:jc w:val="center"/>
        </w:trPr>
        <w:tc>
          <w:tcPr>
            <w:tcW w:w="1603" w:type="dxa"/>
            <w:vAlign w:val="center"/>
            <w:hideMark/>
          </w:tcPr>
          <w:p w:rsidR="00066FA7" w:rsidRPr="00EC565C" w:rsidRDefault="00066FA7" w:rsidP="00066FA7">
            <w:pPr>
              <w:jc w:val="center"/>
              <w:rPr>
                <w:sz w:val="24"/>
                <w:szCs w:val="24"/>
              </w:rPr>
            </w:pPr>
            <w:r w:rsidRPr="00EC565C">
              <w:rPr>
                <w:bCs/>
                <w:sz w:val="24"/>
                <w:szCs w:val="24"/>
              </w:rPr>
              <w:t>广州</w:t>
            </w:r>
            <w:r w:rsidRPr="00EC565C">
              <w:rPr>
                <w:bCs/>
                <w:sz w:val="24"/>
                <w:szCs w:val="24"/>
              </w:rPr>
              <w:t>/</w:t>
            </w:r>
            <w:r w:rsidRPr="00EC565C">
              <w:rPr>
                <w:bCs/>
                <w:sz w:val="24"/>
                <w:szCs w:val="24"/>
              </w:rPr>
              <w:t>白云</w:t>
            </w:r>
          </w:p>
        </w:tc>
        <w:tc>
          <w:tcPr>
            <w:tcW w:w="708" w:type="dxa"/>
            <w:vAlign w:val="center"/>
            <w:hideMark/>
          </w:tcPr>
          <w:p w:rsidR="00066FA7" w:rsidRPr="00EC565C" w:rsidRDefault="00066FA7" w:rsidP="00066FA7">
            <w:pPr>
              <w:jc w:val="center"/>
              <w:rPr>
                <w:sz w:val="24"/>
                <w:szCs w:val="24"/>
              </w:rPr>
            </w:pPr>
            <w:r w:rsidRPr="00EC565C">
              <w:rPr>
                <w:sz w:val="24"/>
                <w:szCs w:val="24"/>
              </w:rPr>
              <w:t>2</w:t>
            </w:r>
          </w:p>
        </w:tc>
        <w:tc>
          <w:tcPr>
            <w:tcW w:w="1431" w:type="dxa"/>
            <w:vAlign w:val="center"/>
            <w:hideMark/>
          </w:tcPr>
          <w:p w:rsidR="00066FA7" w:rsidRPr="00EC565C" w:rsidRDefault="00066FA7" w:rsidP="00066FA7">
            <w:pPr>
              <w:jc w:val="center"/>
              <w:rPr>
                <w:sz w:val="24"/>
                <w:szCs w:val="24"/>
              </w:rPr>
            </w:pPr>
            <w:r w:rsidRPr="00EC565C">
              <w:rPr>
                <w:sz w:val="24"/>
                <w:szCs w:val="24"/>
              </w:rPr>
              <w:t>52,450,262</w:t>
            </w:r>
          </w:p>
        </w:tc>
        <w:tc>
          <w:tcPr>
            <w:tcW w:w="1552" w:type="dxa"/>
            <w:vAlign w:val="center"/>
            <w:hideMark/>
          </w:tcPr>
          <w:p w:rsidR="00066FA7" w:rsidRPr="00EC565C" w:rsidRDefault="00066FA7" w:rsidP="00066FA7">
            <w:pPr>
              <w:jc w:val="center"/>
              <w:rPr>
                <w:sz w:val="24"/>
                <w:szCs w:val="24"/>
              </w:rPr>
            </w:pPr>
            <w:r w:rsidRPr="00EC565C">
              <w:rPr>
                <w:sz w:val="24"/>
                <w:szCs w:val="24"/>
              </w:rPr>
              <w:t>48,309,410</w:t>
            </w:r>
          </w:p>
        </w:tc>
        <w:tc>
          <w:tcPr>
            <w:tcW w:w="1701" w:type="dxa"/>
            <w:vAlign w:val="center"/>
            <w:hideMark/>
          </w:tcPr>
          <w:p w:rsidR="00066FA7" w:rsidRPr="00EC565C" w:rsidRDefault="00066FA7" w:rsidP="00066FA7">
            <w:pPr>
              <w:jc w:val="center"/>
              <w:rPr>
                <w:sz w:val="24"/>
                <w:szCs w:val="24"/>
              </w:rPr>
            </w:pPr>
            <w:r w:rsidRPr="00EC565C">
              <w:rPr>
                <w:sz w:val="24"/>
                <w:szCs w:val="24"/>
              </w:rPr>
              <w:t>8.6</w:t>
            </w:r>
          </w:p>
        </w:tc>
      </w:tr>
      <w:tr w:rsidR="00066FA7" w:rsidRPr="00C41657" w:rsidTr="00066FA7">
        <w:trPr>
          <w:trHeight w:val="255"/>
          <w:jc w:val="center"/>
        </w:trPr>
        <w:tc>
          <w:tcPr>
            <w:tcW w:w="1603" w:type="dxa"/>
            <w:vAlign w:val="center"/>
            <w:hideMark/>
          </w:tcPr>
          <w:p w:rsidR="00066FA7" w:rsidRPr="00EC565C" w:rsidRDefault="00066FA7" w:rsidP="00066FA7">
            <w:pPr>
              <w:jc w:val="center"/>
              <w:rPr>
                <w:sz w:val="24"/>
                <w:szCs w:val="24"/>
              </w:rPr>
            </w:pPr>
            <w:r w:rsidRPr="00EC565C">
              <w:rPr>
                <w:bCs/>
                <w:sz w:val="24"/>
                <w:szCs w:val="24"/>
              </w:rPr>
              <w:t>上海</w:t>
            </w:r>
            <w:r w:rsidRPr="00EC565C">
              <w:rPr>
                <w:bCs/>
                <w:sz w:val="24"/>
                <w:szCs w:val="24"/>
              </w:rPr>
              <w:t>/</w:t>
            </w:r>
            <w:r w:rsidRPr="00EC565C">
              <w:rPr>
                <w:bCs/>
                <w:sz w:val="24"/>
                <w:szCs w:val="24"/>
              </w:rPr>
              <w:t>浦东</w:t>
            </w:r>
          </w:p>
        </w:tc>
        <w:tc>
          <w:tcPr>
            <w:tcW w:w="708" w:type="dxa"/>
            <w:vAlign w:val="center"/>
            <w:hideMark/>
          </w:tcPr>
          <w:p w:rsidR="00066FA7" w:rsidRPr="00EC565C" w:rsidRDefault="00066FA7" w:rsidP="00066FA7">
            <w:pPr>
              <w:jc w:val="center"/>
              <w:rPr>
                <w:sz w:val="24"/>
                <w:szCs w:val="24"/>
              </w:rPr>
            </w:pPr>
            <w:r w:rsidRPr="00EC565C">
              <w:rPr>
                <w:sz w:val="24"/>
                <w:szCs w:val="24"/>
              </w:rPr>
              <w:t>3</w:t>
            </w:r>
          </w:p>
        </w:tc>
        <w:tc>
          <w:tcPr>
            <w:tcW w:w="1431" w:type="dxa"/>
            <w:vAlign w:val="center"/>
            <w:hideMark/>
          </w:tcPr>
          <w:p w:rsidR="00066FA7" w:rsidRPr="00EC565C" w:rsidRDefault="00066FA7" w:rsidP="00066FA7">
            <w:pPr>
              <w:jc w:val="center"/>
              <w:rPr>
                <w:sz w:val="24"/>
                <w:szCs w:val="24"/>
              </w:rPr>
            </w:pPr>
            <w:r w:rsidRPr="00EC565C">
              <w:rPr>
                <w:sz w:val="24"/>
                <w:szCs w:val="24"/>
              </w:rPr>
              <w:t>47,189,849</w:t>
            </w:r>
          </w:p>
        </w:tc>
        <w:tc>
          <w:tcPr>
            <w:tcW w:w="1552" w:type="dxa"/>
            <w:vAlign w:val="center"/>
            <w:hideMark/>
          </w:tcPr>
          <w:p w:rsidR="00066FA7" w:rsidRPr="00EC565C" w:rsidRDefault="00066FA7" w:rsidP="00066FA7">
            <w:pPr>
              <w:jc w:val="center"/>
              <w:rPr>
                <w:sz w:val="24"/>
                <w:szCs w:val="24"/>
              </w:rPr>
            </w:pPr>
            <w:r w:rsidRPr="00EC565C">
              <w:rPr>
                <w:sz w:val="24"/>
                <w:szCs w:val="24"/>
              </w:rPr>
              <w:t>44,880,164</w:t>
            </w:r>
          </w:p>
        </w:tc>
        <w:tc>
          <w:tcPr>
            <w:tcW w:w="1701" w:type="dxa"/>
            <w:vAlign w:val="center"/>
            <w:hideMark/>
          </w:tcPr>
          <w:p w:rsidR="00066FA7" w:rsidRPr="00EC565C" w:rsidRDefault="00066FA7" w:rsidP="00066FA7">
            <w:pPr>
              <w:jc w:val="center"/>
              <w:rPr>
                <w:sz w:val="24"/>
                <w:szCs w:val="24"/>
              </w:rPr>
            </w:pPr>
            <w:r w:rsidRPr="00EC565C">
              <w:rPr>
                <w:sz w:val="24"/>
                <w:szCs w:val="24"/>
              </w:rPr>
              <w:t>5.1</w:t>
            </w:r>
          </w:p>
        </w:tc>
      </w:tr>
      <w:tr w:rsidR="00066FA7" w:rsidRPr="00C41657" w:rsidTr="00066FA7">
        <w:trPr>
          <w:trHeight w:val="255"/>
          <w:jc w:val="center"/>
        </w:trPr>
        <w:tc>
          <w:tcPr>
            <w:tcW w:w="1603" w:type="dxa"/>
            <w:vAlign w:val="center"/>
            <w:hideMark/>
          </w:tcPr>
          <w:p w:rsidR="00066FA7" w:rsidRPr="00EC565C" w:rsidRDefault="00066FA7" w:rsidP="00066FA7">
            <w:pPr>
              <w:jc w:val="center"/>
              <w:rPr>
                <w:sz w:val="24"/>
                <w:szCs w:val="24"/>
              </w:rPr>
            </w:pPr>
            <w:r w:rsidRPr="00EC565C">
              <w:rPr>
                <w:bCs/>
                <w:sz w:val="24"/>
                <w:szCs w:val="24"/>
              </w:rPr>
              <w:t>上海</w:t>
            </w:r>
            <w:r w:rsidRPr="00EC565C">
              <w:rPr>
                <w:bCs/>
                <w:sz w:val="24"/>
                <w:szCs w:val="24"/>
              </w:rPr>
              <w:t>/</w:t>
            </w:r>
            <w:r w:rsidRPr="00EC565C">
              <w:rPr>
                <w:bCs/>
                <w:sz w:val="24"/>
                <w:szCs w:val="24"/>
              </w:rPr>
              <w:t>虹桥</w:t>
            </w:r>
          </w:p>
        </w:tc>
        <w:tc>
          <w:tcPr>
            <w:tcW w:w="708" w:type="dxa"/>
            <w:vAlign w:val="center"/>
            <w:hideMark/>
          </w:tcPr>
          <w:p w:rsidR="00066FA7" w:rsidRPr="00EC565C" w:rsidRDefault="00066FA7" w:rsidP="00066FA7">
            <w:pPr>
              <w:jc w:val="center"/>
              <w:rPr>
                <w:sz w:val="24"/>
                <w:szCs w:val="24"/>
              </w:rPr>
            </w:pPr>
            <w:r w:rsidRPr="00EC565C">
              <w:rPr>
                <w:sz w:val="24"/>
                <w:szCs w:val="24"/>
              </w:rPr>
              <w:t>4</w:t>
            </w:r>
          </w:p>
        </w:tc>
        <w:tc>
          <w:tcPr>
            <w:tcW w:w="1431" w:type="dxa"/>
            <w:vAlign w:val="center"/>
            <w:hideMark/>
          </w:tcPr>
          <w:p w:rsidR="00066FA7" w:rsidRPr="00EC565C" w:rsidRDefault="00066FA7" w:rsidP="00066FA7">
            <w:pPr>
              <w:jc w:val="center"/>
              <w:rPr>
                <w:sz w:val="24"/>
                <w:szCs w:val="24"/>
              </w:rPr>
            </w:pPr>
            <w:r w:rsidRPr="00EC565C">
              <w:rPr>
                <w:sz w:val="24"/>
                <w:szCs w:val="24"/>
              </w:rPr>
              <w:t>35,599,643</w:t>
            </w:r>
          </w:p>
        </w:tc>
        <w:tc>
          <w:tcPr>
            <w:tcW w:w="1552" w:type="dxa"/>
            <w:vAlign w:val="center"/>
            <w:hideMark/>
          </w:tcPr>
          <w:p w:rsidR="00066FA7" w:rsidRPr="00EC565C" w:rsidRDefault="00066FA7" w:rsidP="00066FA7">
            <w:pPr>
              <w:jc w:val="center"/>
              <w:rPr>
                <w:sz w:val="24"/>
                <w:szCs w:val="24"/>
              </w:rPr>
            </w:pPr>
            <w:r w:rsidRPr="00EC565C">
              <w:rPr>
                <w:sz w:val="24"/>
                <w:szCs w:val="24"/>
              </w:rPr>
              <w:t>33,828,726</w:t>
            </w:r>
          </w:p>
        </w:tc>
        <w:tc>
          <w:tcPr>
            <w:tcW w:w="1701" w:type="dxa"/>
            <w:vAlign w:val="center"/>
            <w:hideMark/>
          </w:tcPr>
          <w:p w:rsidR="00066FA7" w:rsidRPr="00EC565C" w:rsidRDefault="00066FA7" w:rsidP="00066FA7">
            <w:pPr>
              <w:jc w:val="center"/>
              <w:rPr>
                <w:sz w:val="24"/>
                <w:szCs w:val="24"/>
              </w:rPr>
            </w:pPr>
            <w:r w:rsidRPr="00EC565C">
              <w:rPr>
                <w:sz w:val="24"/>
                <w:szCs w:val="24"/>
              </w:rPr>
              <w:t>5.2</w:t>
            </w:r>
          </w:p>
        </w:tc>
      </w:tr>
      <w:tr w:rsidR="00066FA7" w:rsidRPr="00C41657" w:rsidTr="00066FA7">
        <w:trPr>
          <w:trHeight w:val="255"/>
          <w:jc w:val="center"/>
        </w:trPr>
        <w:tc>
          <w:tcPr>
            <w:tcW w:w="1603" w:type="dxa"/>
            <w:vAlign w:val="center"/>
            <w:hideMark/>
          </w:tcPr>
          <w:p w:rsidR="00066FA7" w:rsidRPr="00EC565C" w:rsidRDefault="00066FA7" w:rsidP="00066FA7">
            <w:pPr>
              <w:jc w:val="center"/>
              <w:rPr>
                <w:sz w:val="24"/>
                <w:szCs w:val="24"/>
              </w:rPr>
            </w:pPr>
            <w:r w:rsidRPr="00EC565C">
              <w:rPr>
                <w:bCs/>
                <w:sz w:val="24"/>
                <w:szCs w:val="24"/>
              </w:rPr>
              <w:t>成都</w:t>
            </w:r>
            <w:r w:rsidRPr="00EC565C">
              <w:rPr>
                <w:bCs/>
                <w:sz w:val="24"/>
                <w:szCs w:val="24"/>
              </w:rPr>
              <w:t>/</w:t>
            </w:r>
            <w:r w:rsidRPr="00EC565C">
              <w:rPr>
                <w:bCs/>
                <w:sz w:val="24"/>
                <w:szCs w:val="24"/>
              </w:rPr>
              <w:t>双流</w:t>
            </w:r>
          </w:p>
        </w:tc>
        <w:tc>
          <w:tcPr>
            <w:tcW w:w="708" w:type="dxa"/>
            <w:vAlign w:val="center"/>
            <w:hideMark/>
          </w:tcPr>
          <w:p w:rsidR="00066FA7" w:rsidRPr="00EC565C" w:rsidRDefault="00066FA7" w:rsidP="00066FA7">
            <w:pPr>
              <w:jc w:val="center"/>
              <w:rPr>
                <w:sz w:val="24"/>
                <w:szCs w:val="24"/>
              </w:rPr>
            </w:pPr>
            <w:r w:rsidRPr="00EC565C">
              <w:rPr>
                <w:sz w:val="24"/>
                <w:szCs w:val="24"/>
              </w:rPr>
              <w:t>5</w:t>
            </w:r>
          </w:p>
        </w:tc>
        <w:tc>
          <w:tcPr>
            <w:tcW w:w="1431" w:type="dxa"/>
            <w:vAlign w:val="center"/>
            <w:hideMark/>
          </w:tcPr>
          <w:p w:rsidR="00066FA7" w:rsidRPr="00EC565C" w:rsidRDefault="00066FA7" w:rsidP="00066FA7">
            <w:pPr>
              <w:jc w:val="center"/>
              <w:rPr>
                <w:sz w:val="24"/>
                <w:szCs w:val="24"/>
              </w:rPr>
            </w:pPr>
            <w:r w:rsidRPr="00EC565C">
              <w:rPr>
                <w:sz w:val="24"/>
                <w:szCs w:val="24"/>
              </w:rPr>
              <w:t>33,444,618</w:t>
            </w:r>
          </w:p>
        </w:tc>
        <w:tc>
          <w:tcPr>
            <w:tcW w:w="1552" w:type="dxa"/>
            <w:vAlign w:val="center"/>
            <w:hideMark/>
          </w:tcPr>
          <w:p w:rsidR="00066FA7" w:rsidRPr="00EC565C" w:rsidRDefault="00066FA7" w:rsidP="00066FA7">
            <w:pPr>
              <w:jc w:val="center"/>
              <w:rPr>
                <w:sz w:val="24"/>
                <w:szCs w:val="24"/>
              </w:rPr>
            </w:pPr>
            <w:r w:rsidRPr="00EC565C">
              <w:rPr>
                <w:sz w:val="24"/>
                <w:szCs w:val="24"/>
              </w:rPr>
              <w:t>31,595,130</w:t>
            </w:r>
          </w:p>
        </w:tc>
        <w:tc>
          <w:tcPr>
            <w:tcW w:w="1701" w:type="dxa"/>
            <w:vAlign w:val="center"/>
            <w:hideMark/>
          </w:tcPr>
          <w:p w:rsidR="00066FA7" w:rsidRPr="00EC565C" w:rsidRDefault="00066FA7" w:rsidP="00066FA7">
            <w:pPr>
              <w:jc w:val="center"/>
              <w:rPr>
                <w:sz w:val="24"/>
                <w:szCs w:val="24"/>
              </w:rPr>
            </w:pPr>
            <w:r w:rsidRPr="00EC565C">
              <w:rPr>
                <w:sz w:val="24"/>
                <w:szCs w:val="24"/>
              </w:rPr>
              <w:t>5.9</w:t>
            </w:r>
          </w:p>
        </w:tc>
      </w:tr>
      <w:tr w:rsidR="00066FA7" w:rsidRPr="00C41657" w:rsidTr="00066FA7">
        <w:trPr>
          <w:trHeight w:val="255"/>
          <w:jc w:val="center"/>
        </w:trPr>
        <w:tc>
          <w:tcPr>
            <w:tcW w:w="1603" w:type="dxa"/>
            <w:vAlign w:val="center"/>
            <w:hideMark/>
          </w:tcPr>
          <w:p w:rsidR="00066FA7" w:rsidRPr="00EC565C" w:rsidRDefault="00066FA7" w:rsidP="00066FA7">
            <w:pPr>
              <w:jc w:val="center"/>
              <w:rPr>
                <w:sz w:val="24"/>
                <w:szCs w:val="24"/>
              </w:rPr>
            </w:pPr>
            <w:r w:rsidRPr="00EC565C">
              <w:rPr>
                <w:bCs/>
                <w:sz w:val="24"/>
                <w:szCs w:val="24"/>
              </w:rPr>
              <w:lastRenderedPageBreak/>
              <w:t>深圳</w:t>
            </w:r>
            <w:r w:rsidRPr="00EC565C">
              <w:rPr>
                <w:bCs/>
                <w:sz w:val="24"/>
                <w:szCs w:val="24"/>
              </w:rPr>
              <w:t>/</w:t>
            </w:r>
            <w:r w:rsidRPr="00EC565C">
              <w:rPr>
                <w:bCs/>
                <w:sz w:val="24"/>
                <w:szCs w:val="24"/>
              </w:rPr>
              <w:t>宝安</w:t>
            </w:r>
          </w:p>
        </w:tc>
        <w:tc>
          <w:tcPr>
            <w:tcW w:w="708" w:type="dxa"/>
            <w:vAlign w:val="center"/>
            <w:hideMark/>
          </w:tcPr>
          <w:p w:rsidR="00066FA7" w:rsidRPr="00EC565C" w:rsidRDefault="00066FA7" w:rsidP="00066FA7">
            <w:pPr>
              <w:jc w:val="center"/>
              <w:rPr>
                <w:sz w:val="24"/>
                <w:szCs w:val="24"/>
              </w:rPr>
            </w:pPr>
            <w:r w:rsidRPr="00EC565C">
              <w:rPr>
                <w:sz w:val="24"/>
                <w:szCs w:val="24"/>
              </w:rPr>
              <w:t>6</w:t>
            </w:r>
          </w:p>
        </w:tc>
        <w:tc>
          <w:tcPr>
            <w:tcW w:w="1431" w:type="dxa"/>
            <w:vAlign w:val="center"/>
            <w:hideMark/>
          </w:tcPr>
          <w:p w:rsidR="00066FA7" w:rsidRPr="00EC565C" w:rsidRDefault="00066FA7" w:rsidP="00066FA7">
            <w:pPr>
              <w:jc w:val="center"/>
              <w:rPr>
                <w:sz w:val="24"/>
                <w:szCs w:val="24"/>
              </w:rPr>
            </w:pPr>
            <w:r w:rsidRPr="00EC565C">
              <w:rPr>
                <w:sz w:val="24"/>
                <w:szCs w:val="24"/>
              </w:rPr>
              <w:t>32,268,457</w:t>
            </w:r>
          </w:p>
        </w:tc>
        <w:tc>
          <w:tcPr>
            <w:tcW w:w="1552" w:type="dxa"/>
            <w:vAlign w:val="center"/>
            <w:hideMark/>
          </w:tcPr>
          <w:p w:rsidR="00066FA7" w:rsidRPr="00EC565C" w:rsidRDefault="00066FA7" w:rsidP="00066FA7">
            <w:pPr>
              <w:jc w:val="center"/>
              <w:rPr>
                <w:sz w:val="24"/>
                <w:szCs w:val="24"/>
              </w:rPr>
            </w:pPr>
            <w:r w:rsidRPr="00EC565C">
              <w:rPr>
                <w:sz w:val="24"/>
                <w:szCs w:val="24"/>
              </w:rPr>
              <w:t>29,569,725</w:t>
            </w:r>
          </w:p>
        </w:tc>
        <w:tc>
          <w:tcPr>
            <w:tcW w:w="1701" w:type="dxa"/>
            <w:vAlign w:val="center"/>
            <w:hideMark/>
          </w:tcPr>
          <w:p w:rsidR="00066FA7" w:rsidRPr="00EC565C" w:rsidRDefault="00066FA7" w:rsidP="00066FA7">
            <w:pPr>
              <w:jc w:val="center"/>
              <w:rPr>
                <w:sz w:val="24"/>
                <w:szCs w:val="24"/>
              </w:rPr>
            </w:pPr>
            <w:r w:rsidRPr="00EC565C">
              <w:rPr>
                <w:sz w:val="24"/>
                <w:szCs w:val="24"/>
              </w:rPr>
              <w:t>9.1</w:t>
            </w:r>
          </w:p>
        </w:tc>
      </w:tr>
      <w:tr w:rsidR="00066FA7" w:rsidRPr="00C41657" w:rsidTr="00066FA7">
        <w:trPr>
          <w:trHeight w:val="255"/>
          <w:jc w:val="center"/>
        </w:trPr>
        <w:tc>
          <w:tcPr>
            <w:tcW w:w="1603" w:type="dxa"/>
            <w:vAlign w:val="center"/>
            <w:hideMark/>
          </w:tcPr>
          <w:p w:rsidR="00066FA7" w:rsidRPr="00EC565C" w:rsidRDefault="00066FA7" w:rsidP="00066FA7">
            <w:pPr>
              <w:jc w:val="center"/>
              <w:rPr>
                <w:sz w:val="24"/>
                <w:szCs w:val="24"/>
              </w:rPr>
            </w:pPr>
            <w:r w:rsidRPr="00EC565C">
              <w:rPr>
                <w:bCs/>
                <w:sz w:val="24"/>
                <w:szCs w:val="24"/>
              </w:rPr>
              <w:t>昆明</w:t>
            </w:r>
            <w:r w:rsidRPr="00EC565C">
              <w:rPr>
                <w:bCs/>
                <w:sz w:val="24"/>
                <w:szCs w:val="24"/>
              </w:rPr>
              <w:t>/</w:t>
            </w:r>
            <w:r w:rsidRPr="00EC565C">
              <w:rPr>
                <w:bCs/>
                <w:sz w:val="24"/>
                <w:szCs w:val="24"/>
              </w:rPr>
              <w:t>长水</w:t>
            </w:r>
          </w:p>
        </w:tc>
        <w:tc>
          <w:tcPr>
            <w:tcW w:w="708" w:type="dxa"/>
            <w:vAlign w:val="center"/>
            <w:hideMark/>
          </w:tcPr>
          <w:p w:rsidR="00066FA7" w:rsidRPr="00EC565C" w:rsidRDefault="00066FA7" w:rsidP="00066FA7">
            <w:pPr>
              <w:jc w:val="center"/>
              <w:rPr>
                <w:sz w:val="24"/>
                <w:szCs w:val="24"/>
              </w:rPr>
            </w:pPr>
            <w:r w:rsidRPr="00EC565C">
              <w:rPr>
                <w:sz w:val="24"/>
                <w:szCs w:val="24"/>
              </w:rPr>
              <w:t>7</w:t>
            </w:r>
          </w:p>
        </w:tc>
        <w:tc>
          <w:tcPr>
            <w:tcW w:w="1431" w:type="dxa"/>
            <w:vAlign w:val="center"/>
            <w:hideMark/>
          </w:tcPr>
          <w:p w:rsidR="00066FA7" w:rsidRPr="00EC565C" w:rsidRDefault="00066FA7" w:rsidP="00066FA7">
            <w:pPr>
              <w:jc w:val="center"/>
              <w:rPr>
                <w:sz w:val="24"/>
                <w:szCs w:val="24"/>
              </w:rPr>
            </w:pPr>
            <w:r w:rsidRPr="00EC565C">
              <w:rPr>
                <w:sz w:val="24"/>
                <w:szCs w:val="24"/>
              </w:rPr>
              <w:t>29,688,297</w:t>
            </w:r>
          </w:p>
        </w:tc>
        <w:tc>
          <w:tcPr>
            <w:tcW w:w="1552" w:type="dxa"/>
            <w:vAlign w:val="center"/>
            <w:hideMark/>
          </w:tcPr>
          <w:p w:rsidR="00066FA7" w:rsidRPr="00EC565C" w:rsidRDefault="00066FA7" w:rsidP="00066FA7">
            <w:pPr>
              <w:jc w:val="center"/>
              <w:rPr>
                <w:sz w:val="24"/>
                <w:szCs w:val="24"/>
              </w:rPr>
            </w:pPr>
            <w:r w:rsidRPr="00EC565C">
              <w:rPr>
                <w:sz w:val="24"/>
                <w:szCs w:val="24"/>
              </w:rPr>
              <w:t>23,979,259</w:t>
            </w:r>
          </w:p>
        </w:tc>
        <w:tc>
          <w:tcPr>
            <w:tcW w:w="1701" w:type="dxa"/>
            <w:vAlign w:val="center"/>
            <w:hideMark/>
          </w:tcPr>
          <w:p w:rsidR="00066FA7" w:rsidRPr="00EC565C" w:rsidRDefault="00066FA7" w:rsidP="00066FA7">
            <w:pPr>
              <w:jc w:val="center"/>
              <w:rPr>
                <w:sz w:val="24"/>
                <w:szCs w:val="24"/>
              </w:rPr>
            </w:pPr>
            <w:r w:rsidRPr="00EC565C">
              <w:rPr>
                <w:sz w:val="24"/>
                <w:szCs w:val="24"/>
              </w:rPr>
              <w:t>23.8</w:t>
            </w:r>
          </w:p>
        </w:tc>
      </w:tr>
      <w:tr w:rsidR="00066FA7" w:rsidRPr="00C41657" w:rsidTr="00066FA7">
        <w:trPr>
          <w:trHeight w:val="255"/>
          <w:jc w:val="center"/>
        </w:trPr>
        <w:tc>
          <w:tcPr>
            <w:tcW w:w="1603" w:type="dxa"/>
            <w:vAlign w:val="center"/>
            <w:hideMark/>
          </w:tcPr>
          <w:p w:rsidR="00066FA7" w:rsidRPr="00EC565C" w:rsidRDefault="00066FA7" w:rsidP="00066FA7">
            <w:pPr>
              <w:jc w:val="center"/>
              <w:rPr>
                <w:sz w:val="24"/>
                <w:szCs w:val="24"/>
              </w:rPr>
            </w:pPr>
            <w:r w:rsidRPr="00EC565C">
              <w:rPr>
                <w:bCs/>
                <w:sz w:val="24"/>
                <w:szCs w:val="24"/>
              </w:rPr>
              <w:t>西安</w:t>
            </w:r>
            <w:r w:rsidRPr="00EC565C">
              <w:rPr>
                <w:bCs/>
                <w:sz w:val="24"/>
                <w:szCs w:val="24"/>
              </w:rPr>
              <w:t>/</w:t>
            </w:r>
            <w:r w:rsidRPr="00EC565C">
              <w:rPr>
                <w:bCs/>
                <w:sz w:val="24"/>
                <w:szCs w:val="24"/>
              </w:rPr>
              <w:t>咸阳</w:t>
            </w:r>
          </w:p>
        </w:tc>
        <w:tc>
          <w:tcPr>
            <w:tcW w:w="708" w:type="dxa"/>
            <w:vAlign w:val="center"/>
            <w:hideMark/>
          </w:tcPr>
          <w:p w:rsidR="00066FA7" w:rsidRPr="00EC565C" w:rsidRDefault="00066FA7" w:rsidP="00066FA7">
            <w:pPr>
              <w:jc w:val="center"/>
              <w:rPr>
                <w:sz w:val="24"/>
                <w:szCs w:val="24"/>
              </w:rPr>
            </w:pPr>
            <w:r w:rsidRPr="00EC565C">
              <w:rPr>
                <w:sz w:val="24"/>
                <w:szCs w:val="24"/>
              </w:rPr>
              <w:t>8</w:t>
            </w:r>
          </w:p>
        </w:tc>
        <w:tc>
          <w:tcPr>
            <w:tcW w:w="1431" w:type="dxa"/>
            <w:vAlign w:val="center"/>
            <w:hideMark/>
          </w:tcPr>
          <w:p w:rsidR="00066FA7" w:rsidRPr="00EC565C" w:rsidRDefault="00066FA7" w:rsidP="00066FA7">
            <w:pPr>
              <w:jc w:val="center"/>
              <w:rPr>
                <w:sz w:val="24"/>
                <w:szCs w:val="24"/>
              </w:rPr>
            </w:pPr>
            <w:r w:rsidRPr="00EC565C">
              <w:rPr>
                <w:sz w:val="24"/>
                <w:szCs w:val="24"/>
              </w:rPr>
              <w:t>26,044,673</w:t>
            </w:r>
          </w:p>
        </w:tc>
        <w:tc>
          <w:tcPr>
            <w:tcW w:w="1552" w:type="dxa"/>
            <w:vAlign w:val="center"/>
            <w:hideMark/>
          </w:tcPr>
          <w:p w:rsidR="00066FA7" w:rsidRPr="00EC565C" w:rsidRDefault="00066FA7" w:rsidP="00066FA7">
            <w:pPr>
              <w:jc w:val="center"/>
              <w:rPr>
                <w:sz w:val="24"/>
                <w:szCs w:val="24"/>
              </w:rPr>
            </w:pPr>
            <w:r w:rsidRPr="00EC565C">
              <w:rPr>
                <w:sz w:val="24"/>
                <w:szCs w:val="24"/>
              </w:rPr>
              <w:t>23,420,654</w:t>
            </w:r>
          </w:p>
        </w:tc>
        <w:tc>
          <w:tcPr>
            <w:tcW w:w="1701" w:type="dxa"/>
            <w:vAlign w:val="center"/>
            <w:hideMark/>
          </w:tcPr>
          <w:p w:rsidR="00066FA7" w:rsidRPr="00EC565C" w:rsidRDefault="00066FA7" w:rsidP="00066FA7">
            <w:pPr>
              <w:jc w:val="center"/>
              <w:rPr>
                <w:sz w:val="24"/>
                <w:szCs w:val="24"/>
              </w:rPr>
            </w:pPr>
            <w:r w:rsidRPr="00EC565C">
              <w:rPr>
                <w:sz w:val="24"/>
                <w:szCs w:val="24"/>
              </w:rPr>
              <w:t>11.2</w:t>
            </w:r>
          </w:p>
        </w:tc>
      </w:tr>
      <w:tr w:rsidR="00066FA7" w:rsidRPr="00C41657" w:rsidTr="00066FA7">
        <w:trPr>
          <w:trHeight w:val="255"/>
          <w:jc w:val="center"/>
        </w:trPr>
        <w:tc>
          <w:tcPr>
            <w:tcW w:w="1603" w:type="dxa"/>
            <w:vAlign w:val="center"/>
            <w:hideMark/>
          </w:tcPr>
          <w:p w:rsidR="00066FA7" w:rsidRPr="00EC565C" w:rsidRDefault="00066FA7" w:rsidP="00066FA7">
            <w:pPr>
              <w:jc w:val="center"/>
              <w:rPr>
                <w:sz w:val="24"/>
                <w:szCs w:val="24"/>
              </w:rPr>
            </w:pPr>
            <w:r w:rsidRPr="00EC565C">
              <w:rPr>
                <w:bCs/>
                <w:sz w:val="24"/>
                <w:szCs w:val="24"/>
              </w:rPr>
              <w:t>重庆</w:t>
            </w:r>
            <w:r w:rsidRPr="00EC565C">
              <w:rPr>
                <w:bCs/>
                <w:sz w:val="24"/>
                <w:szCs w:val="24"/>
              </w:rPr>
              <w:t>/</w:t>
            </w:r>
            <w:r w:rsidRPr="00EC565C">
              <w:rPr>
                <w:bCs/>
                <w:sz w:val="24"/>
                <w:szCs w:val="24"/>
              </w:rPr>
              <w:t>江北</w:t>
            </w:r>
          </w:p>
        </w:tc>
        <w:tc>
          <w:tcPr>
            <w:tcW w:w="708" w:type="dxa"/>
            <w:vAlign w:val="center"/>
            <w:hideMark/>
          </w:tcPr>
          <w:p w:rsidR="00066FA7" w:rsidRPr="00EC565C" w:rsidRDefault="00066FA7" w:rsidP="00066FA7">
            <w:pPr>
              <w:jc w:val="center"/>
              <w:rPr>
                <w:sz w:val="24"/>
                <w:szCs w:val="24"/>
              </w:rPr>
            </w:pPr>
            <w:r w:rsidRPr="00EC565C">
              <w:rPr>
                <w:sz w:val="24"/>
                <w:szCs w:val="24"/>
              </w:rPr>
              <w:t>9</w:t>
            </w:r>
          </w:p>
        </w:tc>
        <w:tc>
          <w:tcPr>
            <w:tcW w:w="1431" w:type="dxa"/>
            <w:vAlign w:val="center"/>
            <w:hideMark/>
          </w:tcPr>
          <w:p w:rsidR="00066FA7" w:rsidRPr="00EC565C" w:rsidRDefault="00066FA7" w:rsidP="00066FA7">
            <w:pPr>
              <w:jc w:val="center"/>
              <w:rPr>
                <w:sz w:val="24"/>
                <w:szCs w:val="24"/>
              </w:rPr>
            </w:pPr>
            <w:r w:rsidRPr="00EC565C">
              <w:rPr>
                <w:sz w:val="24"/>
                <w:szCs w:val="24"/>
              </w:rPr>
              <w:t>25,272,039</w:t>
            </w:r>
          </w:p>
        </w:tc>
        <w:tc>
          <w:tcPr>
            <w:tcW w:w="1552" w:type="dxa"/>
            <w:vAlign w:val="center"/>
            <w:hideMark/>
          </w:tcPr>
          <w:p w:rsidR="00066FA7" w:rsidRPr="00EC565C" w:rsidRDefault="00066FA7" w:rsidP="00066FA7">
            <w:pPr>
              <w:jc w:val="center"/>
              <w:rPr>
                <w:sz w:val="24"/>
                <w:szCs w:val="24"/>
              </w:rPr>
            </w:pPr>
            <w:r w:rsidRPr="00EC565C">
              <w:rPr>
                <w:sz w:val="24"/>
                <w:szCs w:val="24"/>
              </w:rPr>
              <w:t>22,057,003</w:t>
            </w:r>
          </w:p>
        </w:tc>
        <w:tc>
          <w:tcPr>
            <w:tcW w:w="1701" w:type="dxa"/>
            <w:vAlign w:val="center"/>
            <w:hideMark/>
          </w:tcPr>
          <w:p w:rsidR="00066FA7" w:rsidRPr="00EC565C" w:rsidRDefault="00066FA7" w:rsidP="00066FA7">
            <w:pPr>
              <w:jc w:val="center"/>
              <w:rPr>
                <w:sz w:val="24"/>
                <w:szCs w:val="24"/>
              </w:rPr>
            </w:pPr>
            <w:r w:rsidRPr="00EC565C">
              <w:rPr>
                <w:sz w:val="24"/>
                <w:szCs w:val="24"/>
              </w:rPr>
              <w:t>14.6</w:t>
            </w:r>
          </w:p>
        </w:tc>
      </w:tr>
      <w:tr w:rsidR="00066FA7" w:rsidRPr="00C41657" w:rsidTr="00066FA7">
        <w:trPr>
          <w:trHeight w:val="255"/>
          <w:jc w:val="center"/>
        </w:trPr>
        <w:tc>
          <w:tcPr>
            <w:tcW w:w="1603" w:type="dxa"/>
            <w:vAlign w:val="center"/>
            <w:hideMark/>
          </w:tcPr>
          <w:p w:rsidR="00066FA7" w:rsidRPr="00EC565C" w:rsidRDefault="00066FA7" w:rsidP="00066FA7">
            <w:pPr>
              <w:jc w:val="center"/>
              <w:rPr>
                <w:sz w:val="24"/>
                <w:szCs w:val="24"/>
              </w:rPr>
            </w:pPr>
            <w:r w:rsidRPr="00EC565C">
              <w:rPr>
                <w:bCs/>
                <w:sz w:val="24"/>
                <w:szCs w:val="24"/>
              </w:rPr>
              <w:t>杭州</w:t>
            </w:r>
            <w:r w:rsidRPr="00EC565C">
              <w:rPr>
                <w:bCs/>
                <w:sz w:val="24"/>
                <w:szCs w:val="24"/>
              </w:rPr>
              <w:t>/</w:t>
            </w:r>
            <w:r w:rsidRPr="00EC565C">
              <w:rPr>
                <w:bCs/>
                <w:sz w:val="24"/>
                <w:szCs w:val="24"/>
              </w:rPr>
              <w:t>萧山</w:t>
            </w:r>
          </w:p>
        </w:tc>
        <w:tc>
          <w:tcPr>
            <w:tcW w:w="708" w:type="dxa"/>
            <w:vAlign w:val="center"/>
            <w:hideMark/>
          </w:tcPr>
          <w:p w:rsidR="00066FA7" w:rsidRPr="00EC565C" w:rsidRDefault="00066FA7" w:rsidP="00066FA7">
            <w:pPr>
              <w:jc w:val="center"/>
              <w:rPr>
                <w:sz w:val="24"/>
                <w:szCs w:val="24"/>
              </w:rPr>
            </w:pPr>
            <w:r w:rsidRPr="00EC565C">
              <w:rPr>
                <w:sz w:val="24"/>
                <w:szCs w:val="24"/>
              </w:rPr>
              <w:t>10</w:t>
            </w:r>
          </w:p>
        </w:tc>
        <w:tc>
          <w:tcPr>
            <w:tcW w:w="1431" w:type="dxa"/>
            <w:vAlign w:val="center"/>
            <w:hideMark/>
          </w:tcPr>
          <w:p w:rsidR="00066FA7" w:rsidRPr="00EC565C" w:rsidRDefault="00066FA7" w:rsidP="00066FA7">
            <w:pPr>
              <w:jc w:val="center"/>
              <w:rPr>
                <w:sz w:val="24"/>
                <w:szCs w:val="24"/>
              </w:rPr>
            </w:pPr>
            <w:r w:rsidRPr="00EC565C">
              <w:rPr>
                <w:sz w:val="24"/>
                <w:szCs w:val="24"/>
              </w:rPr>
              <w:t>22,114,103</w:t>
            </w:r>
          </w:p>
        </w:tc>
        <w:tc>
          <w:tcPr>
            <w:tcW w:w="1552" w:type="dxa"/>
            <w:vAlign w:val="center"/>
            <w:hideMark/>
          </w:tcPr>
          <w:p w:rsidR="00066FA7" w:rsidRPr="00EC565C" w:rsidRDefault="00066FA7" w:rsidP="00066FA7">
            <w:pPr>
              <w:jc w:val="center"/>
              <w:rPr>
                <w:sz w:val="24"/>
                <w:szCs w:val="24"/>
              </w:rPr>
            </w:pPr>
            <w:r w:rsidRPr="00EC565C">
              <w:rPr>
                <w:sz w:val="24"/>
                <w:szCs w:val="24"/>
              </w:rPr>
              <w:t>19,115,320</w:t>
            </w:r>
          </w:p>
        </w:tc>
        <w:tc>
          <w:tcPr>
            <w:tcW w:w="1701" w:type="dxa"/>
            <w:vAlign w:val="center"/>
            <w:hideMark/>
          </w:tcPr>
          <w:p w:rsidR="00066FA7" w:rsidRPr="00EC565C" w:rsidRDefault="00066FA7" w:rsidP="00066FA7">
            <w:pPr>
              <w:jc w:val="center"/>
              <w:rPr>
                <w:sz w:val="24"/>
                <w:szCs w:val="24"/>
              </w:rPr>
            </w:pPr>
            <w:r w:rsidRPr="00EC565C">
              <w:rPr>
                <w:sz w:val="24"/>
                <w:szCs w:val="24"/>
              </w:rPr>
              <w:t>15.7</w:t>
            </w:r>
          </w:p>
        </w:tc>
      </w:tr>
      <w:tr w:rsidR="00066FA7" w:rsidRPr="00C41657" w:rsidTr="00066FA7">
        <w:trPr>
          <w:trHeight w:val="255"/>
          <w:jc w:val="center"/>
        </w:trPr>
        <w:tc>
          <w:tcPr>
            <w:tcW w:w="1603" w:type="dxa"/>
            <w:vAlign w:val="center"/>
            <w:hideMark/>
          </w:tcPr>
          <w:p w:rsidR="00066FA7" w:rsidRPr="00EC565C" w:rsidRDefault="00066FA7" w:rsidP="00066FA7">
            <w:pPr>
              <w:jc w:val="center"/>
              <w:rPr>
                <w:sz w:val="24"/>
                <w:szCs w:val="24"/>
              </w:rPr>
            </w:pPr>
            <w:r w:rsidRPr="00EC565C">
              <w:rPr>
                <w:bCs/>
                <w:sz w:val="24"/>
                <w:szCs w:val="24"/>
              </w:rPr>
              <w:t>厦门</w:t>
            </w:r>
            <w:r w:rsidRPr="00EC565C">
              <w:rPr>
                <w:bCs/>
                <w:sz w:val="24"/>
                <w:szCs w:val="24"/>
              </w:rPr>
              <w:t>/</w:t>
            </w:r>
            <w:r w:rsidRPr="00EC565C">
              <w:rPr>
                <w:bCs/>
                <w:sz w:val="24"/>
                <w:szCs w:val="24"/>
              </w:rPr>
              <w:t>高崎</w:t>
            </w:r>
          </w:p>
        </w:tc>
        <w:tc>
          <w:tcPr>
            <w:tcW w:w="708" w:type="dxa"/>
            <w:vAlign w:val="center"/>
            <w:hideMark/>
          </w:tcPr>
          <w:p w:rsidR="00066FA7" w:rsidRPr="00EC565C" w:rsidRDefault="00066FA7" w:rsidP="00066FA7">
            <w:pPr>
              <w:jc w:val="center"/>
              <w:rPr>
                <w:sz w:val="24"/>
                <w:szCs w:val="24"/>
              </w:rPr>
            </w:pPr>
            <w:r w:rsidRPr="00EC565C">
              <w:rPr>
                <w:sz w:val="24"/>
                <w:szCs w:val="24"/>
              </w:rPr>
              <w:t>11</w:t>
            </w:r>
          </w:p>
        </w:tc>
        <w:tc>
          <w:tcPr>
            <w:tcW w:w="1431" w:type="dxa"/>
            <w:vAlign w:val="center"/>
            <w:hideMark/>
          </w:tcPr>
          <w:p w:rsidR="00066FA7" w:rsidRPr="00EC565C" w:rsidRDefault="00066FA7" w:rsidP="00066FA7">
            <w:pPr>
              <w:jc w:val="center"/>
              <w:rPr>
                <w:sz w:val="24"/>
                <w:szCs w:val="24"/>
              </w:rPr>
            </w:pPr>
            <w:r w:rsidRPr="00EC565C">
              <w:rPr>
                <w:sz w:val="24"/>
                <w:szCs w:val="24"/>
              </w:rPr>
              <w:t>19,753,016</w:t>
            </w:r>
          </w:p>
        </w:tc>
        <w:tc>
          <w:tcPr>
            <w:tcW w:w="1552" w:type="dxa"/>
            <w:vAlign w:val="center"/>
            <w:hideMark/>
          </w:tcPr>
          <w:p w:rsidR="00066FA7" w:rsidRPr="00EC565C" w:rsidRDefault="00066FA7" w:rsidP="00066FA7">
            <w:pPr>
              <w:jc w:val="center"/>
              <w:rPr>
                <w:sz w:val="24"/>
                <w:szCs w:val="24"/>
              </w:rPr>
            </w:pPr>
            <w:r w:rsidRPr="00EC565C">
              <w:rPr>
                <w:sz w:val="24"/>
                <w:szCs w:val="24"/>
              </w:rPr>
              <w:t>17,354,076</w:t>
            </w:r>
          </w:p>
        </w:tc>
        <w:tc>
          <w:tcPr>
            <w:tcW w:w="1701" w:type="dxa"/>
            <w:vAlign w:val="center"/>
            <w:hideMark/>
          </w:tcPr>
          <w:p w:rsidR="00066FA7" w:rsidRPr="00EC565C" w:rsidRDefault="00066FA7" w:rsidP="00066FA7">
            <w:pPr>
              <w:jc w:val="center"/>
              <w:rPr>
                <w:sz w:val="24"/>
                <w:szCs w:val="24"/>
              </w:rPr>
            </w:pPr>
            <w:r w:rsidRPr="00EC565C">
              <w:rPr>
                <w:sz w:val="24"/>
                <w:szCs w:val="24"/>
              </w:rPr>
              <w:t>13.8</w:t>
            </w:r>
          </w:p>
        </w:tc>
      </w:tr>
      <w:tr w:rsidR="00066FA7" w:rsidRPr="00C41657" w:rsidTr="00066FA7">
        <w:trPr>
          <w:trHeight w:val="255"/>
          <w:jc w:val="center"/>
        </w:trPr>
        <w:tc>
          <w:tcPr>
            <w:tcW w:w="1603" w:type="dxa"/>
            <w:vAlign w:val="center"/>
            <w:hideMark/>
          </w:tcPr>
          <w:p w:rsidR="00066FA7" w:rsidRPr="00EC565C" w:rsidRDefault="00066FA7" w:rsidP="00066FA7">
            <w:pPr>
              <w:jc w:val="center"/>
              <w:rPr>
                <w:sz w:val="24"/>
                <w:szCs w:val="24"/>
              </w:rPr>
            </w:pPr>
            <w:r w:rsidRPr="00EC565C">
              <w:rPr>
                <w:bCs/>
                <w:sz w:val="24"/>
                <w:szCs w:val="24"/>
              </w:rPr>
              <w:t>长沙</w:t>
            </w:r>
            <w:r w:rsidRPr="00EC565C">
              <w:rPr>
                <w:bCs/>
                <w:sz w:val="24"/>
                <w:szCs w:val="24"/>
              </w:rPr>
              <w:t>/</w:t>
            </w:r>
            <w:r w:rsidRPr="00EC565C">
              <w:rPr>
                <w:bCs/>
                <w:sz w:val="24"/>
                <w:szCs w:val="24"/>
              </w:rPr>
              <w:t>黄花</w:t>
            </w:r>
          </w:p>
        </w:tc>
        <w:tc>
          <w:tcPr>
            <w:tcW w:w="708" w:type="dxa"/>
            <w:vAlign w:val="center"/>
            <w:hideMark/>
          </w:tcPr>
          <w:p w:rsidR="00066FA7" w:rsidRPr="00EC565C" w:rsidRDefault="00066FA7" w:rsidP="00066FA7">
            <w:pPr>
              <w:jc w:val="center"/>
              <w:rPr>
                <w:sz w:val="24"/>
                <w:szCs w:val="24"/>
              </w:rPr>
            </w:pPr>
            <w:r w:rsidRPr="00EC565C">
              <w:rPr>
                <w:sz w:val="24"/>
                <w:szCs w:val="24"/>
              </w:rPr>
              <w:t>12</w:t>
            </w:r>
          </w:p>
        </w:tc>
        <w:tc>
          <w:tcPr>
            <w:tcW w:w="1431" w:type="dxa"/>
            <w:vAlign w:val="center"/>
            <w:hideMark/>
          </w:tcPr>
          <w:p w:rsidR="00066FA7" w:rsidRPr="00EC565C" w:rsidRDefault="00066FA7" w:rsidP="00066FA7">
            <w:pPr>
              <w:jc w:val="center"/>
              <w:rPr>
                <w:sz w:val="24"/>
                <w:szCs w:val="24"/>
              </w:rPr>
            </w:pPr>
            <w:r w:rsidRPr="00EC565C">
              <w:rPr>
                <w:sz w:val="24"/>
                <w:szCs w:val="24"/>
              </w:rPr>
              <w:t>16,007,212</w:t>
            </w:r>
          </w:p>
        </w:tc>
        <w:tc>
          <w:tcPr>
            <w:tcW w:w="1552" w:type="dxa"/>
            <w:vAlign w:val="center"/>
            <w:hideMark/>
          </w:tcPr>
          <w:p w:rsidR="00066FA7" w:rsidRPr="00EC565C" w:rsidRDefault="00066FA7" w:rsidP="00066FA7">
            <w:pPr>
              <w:jc w:val="center"/>
              <w:rPr>
                <w:sz w:val="24"/>
                <w:szCs w:val="24"/>
              </w:rPr>
            </w:pPr>
            <w:r w:rsidRPr="00EC565C">
              <w:rPr>
                <w:sz w:val="24"/>
                <w:szCs w:val="24"/>
              </w:rPr>
              <w:t>14,749,701</w:t>
            </w:r>
          </w:p>
        </w:tc>
        <w:tc>
          <w:tcPr>
            <w:tcW w:w="1701" w:type="dxa"/>
            <w:vAlign w:val="center"/>
            <w:hideMark/>
          </w:tcPr>
          <w:p w:rsidR="00066FA7" w:rsidRPr="00EC565C" w:rsidRDefault="00066FA7" w:rsidP="00066FA7">
            <w:pPr>
              <w:jc w:val="center"/>
              <w:rPr>
                <w:sz w:val="24"/>
                <w:szCs w:val="24"/>
              </w:rPr>
            </w:pPr>
            <w:r w:rsidRPr="00EC565C">
              <w:rPr>
                <w:sz w:val="24"/>
                <w:szCs w:val="24"/>
              </w:rPr>
              <w:t>8.5</w:t>
            </w:r>
          </w:p>
        </w:tc>
      </w:tr>
      <w:tr w:rsidR="00066FA7" w:rsidRPr="00C41657" w:rsidTr="00066FA7">
        <w:trPr>
          <w:trHeight w:val="255"/>
          <w:jc w:val="center"/>
        </w:trPr>
        <w:tc>
          <w:tcPr>
            <w:tcW w:w="1603" w:type="dxa"/>
            <w:vAlign w:val="center"/>
            <w:hideMark/>
          </w:tcPr>
          <w:p w:rsidR="00066FA7" w:rsidRPr="00EC565C" w:rsidRDefault="00066FA7" w:rsidP="00066FA7">
            <w:pPr>
              <w:jc w:val="center"/>
              <w:rPr>
                <w:sz w:val="24"/>
                <w:szCs w:val="24"/>
              </w:rPr>
            </w:pPr>
            <w:r w:rsidRPr="00EC565C">
              <w:rPr>
                <w:bCs/>
                <w:sz w:val="24"/>
                <w:szCs w:val="24"/>
              </w:rPr>
              <w:t>武汉</w:t>
            </w:r>
            <w:r w:rsidRPr="00EC565C">
              <w:rPr>
                <w:bCs/>
                <w:sz w:val="24"/>
                <w:szCs w:val="24"/>
              </w:rPr>
              <w:t>/</w:t>
            </w:r>
            <w:r w:rsidRPr="00EC565C">
              <w:rPr>
                <w:bCs/>
                <w:sz w:val="24"/>
                <w:szCs w:val="24"/>
              </w:rPr>
              <w:t>天河</w:t>
            </w:r>
          </w:p>
        </w:tc>
        <w:tc>
          <w:tcPr>
            <w:tcW w:w="708" w:type="dxa"/>
            <w:vAlign w:val="center"/>
            <w:hideMark/>
          </w:tcPr>
          <w:p w:rsidR="00066FA7" w:rsidRPr="00EC565C" w:rsidRDefault="00066FA7" w:rsidP="00066FA7">
            <w:pPr>
              <w:jc w:val="center"/>
              <w:rPr>
                <w:sz w:val="24"/>
                <w:szCs w:val="24"/>
              </w:rPr>
            </w:pPr>
            <w:r w:rsidRPr="00EC565C">
              <w:rPr>
                <w:sz w:val="24"/>
                <w:szCs w:val="24"/>
              </w:rPr>
              <w:t>13</w:t>
            </w:r>
          </w:p>
        </w:tc>
        <w:tc>
          <w:tcPr>
            <w:tcW w:w="1431" w:type="dxa"/>
            <w:vAlign w:val="center"/>
            <w:hideMark/>
          </w:tcPr>
          <w:p w:rsidR="00066FA7" w:rsidRPr="00EC565C" w:rsidRDefault="00066FA7" w:rsidP="00066FA7">
            <w:pPr>
              <w:jc w:val="center"/>
              <w:rPr>
                <w:sz w:val="24"/>
                <w:szCs w:val="24"/>
              </w:rPr>
            </w:pPr>
            <w:r w:rsidRPr="00EC565C">
              <w:rPr>
                <w:sz w:val="24"/>
                <w:szCs w:val="24"/>
              </w:rPr>
              <w:t>15,706,063</w:t>
            </w:r>
          </w:p>
        </w:tc>
        <w:tc>
          <w:tcPr>
            <w:tcW w:w="1552" w:type="dxa"/>
            <w:vAlign w:val="center"/>
            <w:hideMark/>
          </w:tcPr>
          <w:p w:rsidR="00066FA7" w:rsidRPr="00EC565C" w:rsidRDefault="00066FA7" w:rsidP="00066FA7">
            <w:pPr>
              <w:jc w:val="center"/>
              <w:rPr>
                <w:sz w:val="24"/>
                <w:szCs w:val="24"/>
              </w:rPr>
            </w:pPr>
            <w:r w:rsidRPr="00EC565C">
              <w:rPr>
                <w:sz w:val="24"/>
                <w:szCs w:val="24"/>
              </w:rPr>
              <w:t>13,980,527</w:t>
            </w:r>
          </w:p>
        </w:tc>
        <w:tc>
          <w:tcPr>
            <w:tcW w:w="1701" w:type="dxa"/>
            <w:vAlign w:val="center"/>
            <w:hideMark/>
          </w:tcPr>
          <w:p w:rsidR="00066FA7" w:rsidRPr="00EC565C" w:rsidRDefault="00066FA7" w:rsidP="00066FA7">
            <w:pPr>
              <w:jc w:val="center"/>
              <w:rPr>
                <w:sz w:val="24"/>
                <w:szCs w:val="24"/>
              </w:rPr>
            </w:pPr>
            <w:r w:rsidRPr="00EC565C">
              <w:rPr>
                <w:sz w:val="24"/>
                <w:szCs w:val="24"/>
              </w:rPr>
              <w:t>12.3</w:t>
            </w:r>
          </w:p>
        </w:tc>
      </w:tr>
      <w:tr w:rsidR="00066FA7" w:rsidRPr="00C41657" w:rsidTr="00066FA7">
        <w:trPr>
          <w:trHeight w:val="255"/>
          <w:jc w:val="center"/>
        </w:trPr>
        <w:tc>
          <w:tcPr>
            <w:tcW w:w="1603" w:type="dxa"/>
            <w:vAlign w:val="center"/>
            <w:hideMark/>
          </w:tcPr>
          <w:p w:rsidR="00066FA7" w:rsidRPr="00EC565C" w:rsidRDefault="00066FA7" w:rsidP="00066FA7">
            <w:pPr>
              <w:jc w:val="center"/>
              <w:rPr>
                <w:sz w:val="24"/>
                <w:szCs w:val="24"/>
              </w:rPr>
            </w:pPr>
            <w:r w:rsidRPr="00EC565C">
              <w:rPr>
                <w:bCs/>
                <w:sz w:val="24"/>
                <w:szCs w:val="24"/>
              </w:rPr>
              <w:t>乌鲁木齐</w:t>
            </w:r>
            <w:r w:rsidRPr="00EC565C">
              <w:rPr>
                <w:bCs/>
                <w:sz w:val="24"/>
                <w:szCs w:val="24"/>
              </w:rPr>
              <w:t>/</w:t>
            </w:r>
            <w:r w:rsidRPr="00EC565C">
              <w:rPr>
                <w:bCs/>
                <w:sz w:val="24"/>
                <w:szCs w:val="24"/>
              </w:rPr>
              <w:t>地窝堡</w:t>
            </w:r>
          </w:p>
        </w:tc>
        <w:tc>
          <w:tcPr>
            <w:tcW w:w="708" w:type="dxa"/>
            <w:vAlign w:val="center"/>
            <w:hideMark/>
          </w:tcPr>
          <w:p w:rsidR="00066FA7" w:rsidRPr="00EC565C" w:rsidRDefault="00066FA7" w:rsidP="00066FA7">
            <w:pPr>
              <w:jc w:val="center"/>
              <w:rPr>
                <w:sz w:val="24"/>
                <w:szCs w:val="24"/>
              </w:rPr>
            </w:pPr>
            <w:r w:rsidRPr="00EC565C">
              <w:rPr>
                <w:sz w:val="24"/>
                <w:szCs w:val="24"/>
              </w:rPr>
              <w:t>14</w:t>
            </w:r>
          </w:p>
        </w:tc>
        <w:tc>
          <w:tcPr>
            <w:tcW w:w="1431" w:type="dxa"/>
            <w:vAlign w:val="center"/>
            <w:hideMark/>
          </w:tcPr>
          <w:p w:rsidR="00066FA7" w:rsidRPr="00EC565C" w:rsidRDefault="00066FA7" w:rsidP="00066FA7">
            <w:pPr>
              <w:jc w:val="center"/>
              <w:rPr>
                <w:sz w:val="24"/>
                <w:szCs w:val="24"/>
              </w:rPr>
            </w:pPr>
            <w:r w:rsidRPr="00EC565C">
              <w:rPr>
                <w:sz w:val="24"/>
                <w:szCs w:val="24"/>
              </w:rPr>
              <w:t>15,359,170</w:t>
            </w:r>
          </w:p>
        </w:tc>
        <w:tc>
          <w:tcPr>
            <w:tcW w:w="1552" w:type="dxa"/>
            <w:vAlign w:val="center"/>
            <w:hideMark/>
          </w:tcPr>
          <w:p w:rsidR="00066FA7" w:rsidRPr="00EC565C" w:rsidRDefault="00066FA7" w:rsidP="00066FA7">
            <w:pPr>
              <w:jc w:val="center"/>
              <w:rPr>
                <w:sz w:val="24"/>
                <w:szCs w:val="24"/>
              </w:rPr>
            </w:pPr>
            <w:r w:rsidRPr="00EC565C">
              <w:rPr>
                <w:sz w:val="24"/>
                <w:szCs w:val="24"/>
              </w:rPr>
              <w:t>13,347,188</w:t>
            </w:r>
          </w:p>
        </w:tc>
        <w:tc>
          <w:tcPr>
            <w:tcW w:w="1701" w:type="dxa"/>
            <w:vAlign w:val="center"/>
            <w:hideMark/>
          </w:tcPr>
          <w:p w:rsidR="00066FA7" w:rsidRPr="00EC565C" w:rsidRDefault="00066FA7" w:rsidP="00066FA7">
            <w:pPr>
              <w:jc w:val="center"/>
              <w:rPr>
                <w:sz w:val="24"/>
                <w:szCs w:val="24"/>
              </w:rPr>
            </w:pPr>
            <w:r w:rsidRPr="00EC565C">
              <w:rPr>
                <w:sz w:val="24"/>
                <w:szCs w:val="24"/>
              </w:rPr>
              <w:t>15.1</w:t>
            </w:r>
          </w:p>
        </w:tc>
      </w:tr>
      <w:tr w:rsidR="00066FA7" w:rsidRPr="00C41657" w:rsidTr="00066FA7">
        <w:trPr>
          <w:trHeight w:val="255"/>
          <w:jc w:val="center"/>
        </w:trPr>
        <w:tc>
          <w:tcPr>
            <w:tcW w:w="1603" w:type="dxa"/>
            <w:vAlign w:val="center"/>
            <w:hideMark/>
          </w:tcPr>
          <w:p w:rsidR="00066FA7" w:rsidRPr="00EC565C" w:rsidRDefault="00066FA7" w:rsidP="00066FA7">
            <w:pPr>
              <w:jc w:val="center"/>
              <w:rPr>
                <w:sz w:val="24"/>
                <w:szCs w:val="24"/>
              </w:rPr>
            </w:pPr>
            <w:r w:rsidRPr="00EC565C">
              <w:rPr>
                <w:bCs/>
                <w:sz w:val="24"/>
                <w:szCs w:val="24"/>
              </w:rPr>
              <w:t>南京</w:t>
            </w:r>
            <w:r w:rsidRPr="00EC565C">
              <w:rPr>
                <w:bCs/>
                <w:sz w:val="24"/>
                <w:szCs w:val="24"/>
              </w:rPr>
              <w:t>/</w:t>
            </w:r>
            <w:r w:rsidRPr="00EC565C">
              <w:rPr>
                <w:bCs/>
                <w:sz w:val="24"/>
                <w:szCs w:val="24"/>
              </w:rPr>
              <w:t>禄口</w:t>
            </w:r>
          </w:p>
        </w:tc>
        <w:tc>
          <w:tcPr>
            <w:tcW w:w="708" w:type="dxa"/>
            <w:vAlign w:val="center"/>
            <w:hideMark/>
          </w:tcPr>
          <w:p w:rsidR="00066FA7" w:rsidRPr="00EC565C" w:rsidRDefault="00066FA7" w:rsidP="00066FA7">
            <w:pPr>
              <w:jc w:val="center"/>
              <w:rPr>
                <w:sz w:val="24"/>
                <w:szCs w:val="24"/>
              </w:rPr>
            </w:pPr>
            <w:r w:rsidRPr="00EC565C">
              <w:rPr>
                <w:sz w:val="24"/>
                <w:szCs w:val="24"/>
              </w:rPr>
              <w:t>15</w:t>
            </w:r>
          </w:p>
        </w:tc>
        <w:tc>
          <w:tcPr>
            <w:tcW w:w="1431" w:type="dxa"/>
            <w:vAlign w:val="center"/>
            <w:hideMark/>
          </w:tcPr>
          <w:p w:rsidR="00066FA7" w:rsidRPr="00EC565C" w:rsidRDefault="00066FA7" w:rsidP="00066FA7">
            <w:pPr>
              <w:jc w:val="center"/>
              <w:rPr>
                <w:sz w:val="24"/>
                <w:szCs w:val="24"/>
              </w:rPr>
            </w:pPr>
            <w:r w:rsidRPr="00EC565C">
              <w:rPr>
                <w:sz w:val="24"/>
                <w:szCs w:val="24"/>
              </w:rPr>
              <w:t>15,011,792</w:t>
            </w:r>
          </w:p>
        </w:tc>
        <w:tc>
          <w:tcPr>
            <w:tcW w:w="1552" w:type="dxa"/>
            <w:vAlign w:val="center"/>
            <w:hideMark/>
          </w:tcPr>
          <w:p w:rsidR="00066FA7" w:rsidRPr="00EC565C" w:rsidRDefault="00066FA7" w:rsidP="00066FA7">
            <w:pPr>
              <w:jc w:val="center"/>
              <w:rPr>
                <w:sz w:val="24"/>
                <w:szCs w:val="24"/>
              </w:rPr>
            </w:pPr>
            <w:r w:rsidRPr="00EC565C">
              <w:rPr>
                <w:sz w:val="24"/>
                <w:szCs w:val="24"/>
              </w:rPr>
              <w:t>14,001,476</w:t>
            </w:r>
          </w:p>
        </w:tc>
        <w:tc>
          <w:tcPr>
            <w:tcW w:w="1701" w:type="dxa"/>
            <w:vAlign w:val="center"/>
            <w:hideMark/>
          </w:tcPr>
          <w:p w:rsidR="00066FA7" w:rsidRPr="00EC565C" w:rsidRDefault="00066FA7" w:rsidP="00066FA7">
            <w:pPr>
              <w:jc w:val="center"/>
              <w:rPr>
                <w:sz w:val="24"/>
                <w:szCs w:val="24"/>
              </w:rPr>
            </w:pPr>
            <w:r w:rsidRPr="00EC565C">
              <w:rPr>
                <w:sz w:val="24"/>
                <w:szCs w:val="24"/>
              </w:rPr>
              <w:t>7.2</w:t>
            </w:r>
          </w:p>
        </w:tc>
      </w:tr>
      <w:tr w:rsidR="00066FA7" w:rsidRPr="00C41657" w:rsidTr="00066FA7">
        <w:trPr>
          <w:trHeight w:val="255"/>
          <w:jc w:val="center"/>
        </w:trPr>
        <w:tc>
          <w:tcPr>
            <w:tcW w:w="1603" w:type="dxa"/>
            <w:vAlign w:val="center"/>
            <w:hideMark/>
          </w:tcPr>
          <w:p w:rsidR="00066FA7" w:rsidRPr="00EC565C" w:rsidRDefault="00066FA7" w:rsidP="00066FA7">
            <w:pPr>
              <w:jc w:val="center"/>
              <w:rPr>
                <w:sz w:val="24"/>
                <w:szCs w:val="24"/>
              </w:rPr>
            </w:pPr>
            <w:r w:rsidRPr="00EC565C">
              <w:rPr>
                <w:bCs/>
                <w:sz w:val="24"/>
                <w:szCs w:val="24"/>
              </w:rPr>
              <w:t>青岛</w:t>
            </w:r>
            <w:r w:rsidRPr="00EC565C">
              <w:rPr>
                <w:bCs/>
                <w:sz w:val="24"/>
                <w:szCs w:val="24"/>
              </w:rPr>
              <w:t>/</w:t>
            </w:r>
            <w:r w:rsidRPr="00EC565C">
              <w:rPr>
                <w:bCs/>
                <w:sz w:val="24"/>
                <w:szCs w:val="24"/>
              </w:rPr>
              <w:t>流亭</w:t>
            </w:r>
          </w:p>
        </w:tc>
        <w:tc>
          <w:tcPr>
            <w:tcW w:w="708" w:type="dxa"/>
            <w:vAlign w:val="center"/>
            <w:hideMark/>
          </w:tcPr>
          <w:p w:rsidR="00066FA7" w:rsidRPr="00EC565C" w:rsidRDefault="00066FA7" w:rsidP="00066FA7">
            <w:pPr>
              <w:jc w:val="center"/>
              <w:rPr>
                <w:sz w:val="24"/>
                <w:szCs w:val="24"/>
              </w:rPr>
            </w:pPr>
            <w:r w:rsidRPr="00EC565C">
              <w:rPr>
                <w:sz w:val="24"/>
                <w:szCs w:val="24"/>
              </w:rPr>
              <w:t>16</w:t>
            </w:r>
          </w:p>
        </w:tc>
        <w:tc>
          <w:tcPr>
            <w:tcW w:w="1431" w:type="dxa"/>
            <w:vAlign w:val="center"/>
            <w:hideMark/>
          </w:tcPr>
          <w:p w:rsidR="00066FA7" w:rsidRPr="00EC565C" w:rsidRDefault="00066FA7" w:rsidP="00066FA7">
            <w:pPr>
              <w:jc w:val="center"/>
              <w:rPr>
                <w:sz w:val="24"/>
                <w:szCs w:val="24"/>
              </w:rPr>
            </w:pPr>
            <w:r w:rsidRPr="00EC565C">
              <w:rPr>
                <w:sz w:val="24"/>
                <w:szCs w:val="24"/>
              </w:rPr>
              <w:t>14,516,669</w:t>
            </w:r>
          </w:p>
        </w:tc>
        <w:tc>
          <w:tcPr>
            <w:tcW w:w="1552" w:type="dxa"/>
            <w:vAlign w:val="center"/>
            <w:hideMark/>
          </w:tcPr>
          <w:p w:rsidR="00066FA7" w:rsidRPr="00EC565C" w:rsidRDefault="00066FA7" w:rsidP="00066FA7">
            <w:pPr>
              <w:jc w:val="center"/>
              <w:rPr>
                <w:sz w:val="24"/>
                <w:szCs w:val="24"/>
              </w:rPr>
            </w:pPr>
            <w:r w:rsidRPr="00EC565C">
              <w:rPr>
                <w:sz w:val="24"/>
                <w:szCs w:val="24"/>
              </w:rPr>
              <w:t>12,601,152</w:t>
            </w:r>
          </w:p>
        </w:tc>
        <w:tc>
          <w:tcPr>
            <w:tcW w:w="1701" w:type="dxa"/>
            <w:vAlign w:val="center"/>
            <w:hideMark/>
          </w:tcPr>
          <w:p w:rsidR="00066FA7" w:rsidRPr="00EC565C" w:rsidRDefault="00066FA7" w:rsidP="00066FA7">
            <w:pPr>
              <w:jc w:val="center"/>
              <w:rPr>
                <w:sz w:val="24"/>
                <w:szCs w:val="24"/>
              </w:rPr>
            </w:pPr>
            <w:r w:rsidRPr="00EC565C">
              <w:rPr>
                <w:sz w:val="24"/>
                <w:szCs w:val="24"/>
              </w:rPr>
              <w:t>15.2</w:t>
            </w:r>
          </w:p>
        </w:tc>
      </w:tr>
      <w:tr w:rsidR="00066FA7" w:rsidRPr="00C41657" w:rsidTr="00066FA7">
        <w:trPr>
          <w:trHeight w:val="255"/>
          <w:jc w:val="center"/>
        </w:trPr>
        <w:tc>
          <w:tcPr>
            <w:tcW w:w="1603" w:type="dxa"/>
            <w:vAlign w:val="center"/>
            <w:hideMark/>
          </w:tcPr>
          <w:p w:rsidR="00066FA7" w:rsidRPr="00EC565C" w:rsidRDefault="00066FA7" w:rsidP="00066FA7">
            <w:pPr>
              <w:jc w:val="center"/>
              <w:rPr>
                <w:sz w:val="24"/>
                <w:szCs w:val="24"/>
              </w:rPr>
            </w:pPr>
            <w:r w:rsidRPr="00EC565C">
              <w:rPr>
                <w:bCs/>
                <w:sz w:val="24"/>
                <w:szCs w:val="24"/>
              </w:rPr>
              <w:t>大连</w:t>
            </w:r>
            <w:r w:rsidRPr="00EC565C">
              <w:rPr>
                <w:bCs/>
                <w:sz w:val="24"/>
                <w:szCs w:val="24"/>
              </w:rPr>
              <w:t>/</w:t>
            </w:r>
            <w:r w:rsidRPr="00EC565C">
              <w:rPr>
                <w:bCs/>
                <w:sz w:val="24"/>
                <w:szCs w:val="24"/>
              </w:rPr>
              <w:t>周水子</w:t>
            </w:r>
          </w:p>
        </w:tc>
        <w:tc>
          <w:tcPr>
            <w:tcW w:w="708" w:type="dxa"/>
            <w:vAlign w:val="center"/>
            <w:hideMark/>
          </w:tcPr>
          <w:p w:rsidR="00066FA7" w:rsidRPr="00EC565C" w:rsidRDefault="00066FA7" w:rsidP="00066FA7">
            <w:pPr>
              <w:jc w:val="center"/>
              <w:rPr>
                <w:sz w:val="24"/>
                <w:szCs w:val="24"/>
              </w:rPr>
            </w:pPr>
            <w:r w:rsidRPr="00EC565C">
              <w:rPr>
                <w:sz w:val="24"/>
                <w:szCs w:val="24"/>
              </w:rPr>
              <w:t>17</w:t>
            </w:r>
          </w:p>
        </w:tc>
        <w:tc>
          <w:tcPr>
            <w:tcW w:w="1431" w:type="dxa"/>
            <w:vAlign w:val="center"/>
            <w:hideMark/>
          </w:tcPr>
          <w:p w:rsidR="00066FA7" w:rsidRPr="00EC565C" w:rsidRDefault="00066FA7" w:rsidP="00066FA7">
            <w:pPr>
              <w:jc w:val="center"/>
              <w:rPr>
                <w:sz w:val="24"/>
                <w:szCs w:val="24"/>
              </w:rPr>
            </w:pPr>
            <w:r w:rsidRPr="00EC565C">
              <w:rPr>
                <w:sz w:val="24"/>
                <w:szCs w:val="24"/>
              </w:rPr>
              <w:t>14,083,131</w:t>
            </w:r>
          </w:p>
        </w:tc>
        <w:tc>
          <w:tcPr>
            <w:tcW w:w="1552" w:type="dxa"/>
            <w:vAlign w:val="center"/>
            <w:hideMark/>
          </w:tcPr>
          <w:p w:rsidR="00066FA7" w:rsidRPr="00EC565C" w:rsidRDefault="00066FA7" w:rsidP="00066FA7">
            <w:pPr>
              <w:jc w:val="center"/>
              <w:rPr>
                <w:sz w:val="24"/>
                <w:szCs w:val="24"/>
              </w:rPr>
            </w:pPr>
            <w:r w:rsidRPr="00EC565C">
              <w:rPr>
                <w:sz w:val="24"/>
                <w:szCs w:val="24"/>
              </w:rPr>
              <w:t>13,337,184</w:t>
            </w:r>
          </w:p>
        </w:tc>
        <w:tc>
          <w:tcPr>
            <w:tcW w:w="1701" w:type="dxa"/>
            <w:vAlign w:val="center"/>
            <w:hideMark/>
          </w:tcPr>
          <w:p w:rsidR="00066FA7" w:rsidRPr="00EC565C" w:rsidRDefault="00066FA7" w:rsidP="00066FA7">
            <w:pPr>
              <w:jc w:val="center"/>
              <w:rPr>
                <w:sz w:val="24"/>
                <w:szCs w:val="24"/>
              </w:rPr>
            </w:pPr>
            <w:r w:rsidRPr="00EC565C">
              <w:rPr>
                <w:sz w:val="24"/>
                <w:szCs w:val="24"/>
              </w:rPr>
              <w:t>5.6</w:t>
            </w:r>
          </w:p>
        </w:tc>
      </w:tr>
      <w:tr w:rsidR="00066FA7" w:rsidRPr="00C41657" w:rsidTr="00066FA7">
        <w:trPr>
          <w:trHeight w:val="255"/>
          <w:jc w:val="center"/>
        </w:trPr>
        <w:tc>
          <w:tcPr>
            <w:tcW w:w="1603" w:type="dxa"/>
            <w:vAlign w:val="center"/>
            <w:hideMark/>
          </w:tcPr>
          <w:p w:rsidR="00066FA7" w:rsidRPr="00EC565C" w:rsidRDefault="00066FA7" w:rsidP="00066FA7">
            <w:pPr>
              <w:jc w:val="center"/>
              <w:rPr>
                <w:sz w:val="24"/>
                <w:szCs w:val="24"/>
              </w:rPr>
            </w:pPr>
            <w:r w:rsidRPr="00EC565C">
              <w:rPr>
                <w:bCs/>
                <w:sz w:val="24"/>
                <w:szCs w:val="24"/>
              </w:rPr>
              <w:t>郑州</w:t>
            </w:r>
            <w:r w:rsidRPr="00EC565C">
              <w:rPr>
                <w:bCs/>
                <w:sz w:val="24"/>
                <w:szCs w:val="24"/>
              </w:rPr>
              <w:t>/</w:t>
            </w:r>
            <w:r w:rsidRPr="00EC565C">
              <w:rPr>
                <w:bCs/>
                <w:sz w:val="24"/>
                <w:szCs w:val="24"/>
              </w:rPr>
              <w:t>新郑</w:t>
            </w:r>
          </w:p>
        </w:tc>
        <w:tc>
          <w:tcPr>
            <w:tcW w:w="708" w:type="dxa"/>
            <w:vAlign w:val="center"/>
            <w:hideMark/>
          </w:tcPr>
          <w:p w:rsidR="00066FA7" w:rsidRPr="00EC565C" w:rsidRDefault="00066FA7" w:rsidP="00066FA7">
            <w:pPr>
              <w:jc w:val="center"/>
              <w:rPr>
                <w:sz w:val="24"/>
                <w:szCs w:val="24"/>
              </w:rPr>
            </w:pPr>
            <w:r w:rsidRPr="00EC565C">
              <w:rPr>
                <w:sz w:val="24"/>
                <w:szCs w:val="24"/>
              </w:rPr>
              <w:t>18</w:t>
            </w:r>
          </w:p>
        </w:tc>
        <w:tc>
          <w:tcPr>
            <w:tcW w:w="1431" w:type="dxa"/>
            <w:vAlign w:val="center"/>
            <w:hideMark/>
          </w:tcPr>
          <w:p w:rsidR="00066FA7" w:rsidRPr="00EC565C" w:rsidRDefault="00066FA7" w:rsidP="00066FA7">
            <w:pPr>
              <w:jc w:val="center"/>
              <w:rPr>
                <w:sz w:val="24"/>
                <w:szCs w:val="24"/>
              </w:rPr>
            </w:pPr>
            <w:r w:rsidRPr="00EC565C">
              <w:rPr>
                <w:sz w:val="24"/>
                <w:szCs w:val="24"/>
              </w:rPr>
              <w:t>13,139,994</w:t>
            </w:r>
          </w:p>
        </w:tc>
        <w:tc>
          <w:tcPr>
            <w:tcW w:w="1552" w:type="dxa"/>
            <w:vAlign w:val="center"/>
            <w:hideMark/>
          </w:tcPr>
          <w:p w:rsidR="00066FA7" w:rsidRPr="00EC565C" w:rsidRDefault="00066FA7" w:rsidP="00066FA7">
            <w:pPr>
              <w:jc w:val="center"/>
              <w:rPr>
                <w:sz w:val="24"/>
                <w:szCs w:val="24"/>
              </w:rPr>
            </w:pPr>
            <w:r w:rsidRPr="00EC565C">
              <w:rPr>
                <w:sz w:val="24"/>
                <w:szCs w:val="24"/>
              </w:rPr>
              <w:t>11,673,612</w:t>
            </w:r>
          </w:p>
        </w:tc>
        <w:tc>
          <w:tcPr>
            <w:tcW w:w="1701" w:type="dxa"/>
            <w:vAlign w:val="center"/>
            <w:hideMark/>
          </w:tcPr>
          <w:p w:rsidR="00066FA7" w:rsidRPr="00EC565C" w:rsidRDefault="00066FA7" w:rsidP="00066FA7">
            <w:pPr>
              <w:jc w:val="center"/>
              <w:rPr>
                <w:sz w:val="24"/>
                <w:szCs w:val="24"/>
              </w:rPr>
            </w:pPr>
            <w:r w:rsidRPr="00EC565C">
              <w:rPr>
                <w:sz w:val="24"/>
                <w:szCs w:val="24"/>
              </w:rPr>
              <w:t>12.6</w:t>
            </w:r>
          </w:p>
        </w:tc>
      </w:tr>
      <w:tr w:rsidR="00066FA7" w:rsidRPr="00C41657" w:rsidTr="00066FA7">
        <w:trPr>
          <w:trHeight w:val="255"/>
          <w:jc w:val="center"/>
        </w:trPr>
        <w:tc>
          <w:tcPr>
            <w:tcW w:w="1603" w:type="dxa"/>
            <w:vAlign w:val="center"/>
            <w:hideMark/>
          </w:tcPr>
          <w:p w:rsidR="00066FA7" w:rsidRPr="00EC565C" w:rsidRDefault="00066FA7" w:rsidP="00066FA7">
            <w:pPr>
              <w:jc w:val="center"/>
              <w:rPr>
                <w:sz w:val="24"/>
                <w:szCs w:val="24"/>
              </w:rPr>
            </w:pPr>
            <w:r w:rsidRPr="00EC565C">
              <w:rPr>
                <w:bCs/>
                <w:sz w:val="24"/>
                <w:szCs w:val="24"/>
              </w:rPr>
              <w:t>三亚</w:t>
            </w:r>
            <w:r w:rsidRPr="00EC565C">
              <w:rPr>
                <w:bCs/>
                <w:sz w:val="24"/>
                <w:szCs w:val="24"/>
              </w:rPr>
              <w:t>/</w:t>
            </w:r>
            <w:r w:rsidRPr="00EC565C">
              <w:rPr>
                <w:bCs/>
                <w:sz w:val="24"/>
                <w:szCs w:val="24"/>
              </w:rPr>
              <w:t>凤凰</w:t>
            </w:r>
          </w:p>
        </w:tc>
        <w:tc>
          <w:tcPr>
            <w:tcW w:w="708" w:type="dxa"/>
            <w:vAlign w:val="center"/>
            <w:hideMark/>
          </w:tcPr>
          <w:p w:rsidR="00066FA7" w:rsidRPr="00EC565C" w:rsidRDefault="00066FA7" w:rsidP="00066FA7">
            <w:pPr>
              <w:jc w:val="center"/>
              <w:rPr>
                <w:sz w:val="24"/>
                <w:szCs w:val="24"/>
              </w:rPr>
            </w:pPr>
            <w:r w:rsidRPr="00EC565C">
              <w:rPr>
                <w:sz w:val="24"/>
                <w:szCs w:val="24"/>
              </w:rPr>
              <w:t>19</w:t>
            </w:r>
          </w:p>
        </w:tc>
        <w:tc>
          <w:tcPr>
            <w:tcW w:w="1431" w:type="dxa"/>
            <w:vAlign w:val="center"/>
            <w:hideMark/>
          </w:tcPr>
          <w:p w:rsidR="00066FA7" w:rsidRPr="00EC565C" w:rsidRDefault="00066FA7" w:rsidP="00066FA7">
            <w:pPr>
              <w:jc w:val="center"/>
              <w:rPr>
                <w:sz w:val="24"/>
                <w:szCs w:val="24"/>
              </w:rPr>
            </w:pPr>
            <w:r w:rsidRPr="00EC565C">
              <w:rPr>
                <w:sz w:val="24"/>
                <w:szCs w:val="24"/>
              </w:rPr>
              <w:t>12,866,869</w:t>
            </w:r>
          </w:p>
        </w:tc>
        <w:tc>
          <w:tcPr>
            <w:tcW w:w="1552" w:type="dxa"/>
            <w:vAlign w:val="center"/>
            <w:hideMark/>
          </w:tcPr>
          <w:p w:rsidR="00066FA7" w:rsidRPr="00EC565C" w:rsidRDefault="00066FA7" w:rsidP="00066FA7">
            <w:pPr>
              <w:jc w:val="center"/>
              <w:rPr>
                <w:sz w:val="24"/>
                <w:szCs w:val="24"/>
              </w:rPr>
            </w:pPr>
            <w:r w:rsidRPr="00EC565C">
              <w:rPr>
                <w:sz w:val="24"/>
                <w:szCs w:val="24"/>
              </w:rPr>
              <w:t>11,343,387</w:t>
            </w:r>
          </w:p>
        </w:tc>
        <w:tc>
          <w:tcPr>
            <w:tcW w:w="1701" w:type="dxa"/>
            <w:vAlign w:val="center"/>
            <w:hideMark/>
          </w:tcPr>
          <w:p w:rsidR="00066FA7" w:rsidRPr="00EC565C" w:rsidRDefault="00066FA7" w:rsidP="00066FA7">
            <w:pPr>
              <w:jc w:val="center"/>
              <w:rPr>
                <w:sz w:val="24"/>
                <w:szCs w:val="24"/>
              </w:rPr>
            </w:pPr>
            <w:r w:rsidRPr="00EC565C">
              <w:rPr>
                <w:sz w:val="24"/>
                <w:szCs w:val="24"/>
              </w:rPr>
              <w:t>13.4</w:t>
            </w:r>
          </w:p>
        </w:tc>
      </w:tr>
      <w:tr w:rsidR="00066FA7" w:rsidRPr="00C41657" w:rsidTr="00066FA7">
        <w:trPr>
          <w:trHeight w:val="255"/>
          <w:jc w:val="center"/>
        </w:trPr>
        <w:tc>
          <w:tcPr>
            <w:tcW w:w="1603" w:type="dxa"/>
            <w:vAlign w:val="center"/>
            <w:hideMark/>
          </w:tcPr>
          <w:p w:rsidR="00066FA7" w:rsidRPr="00EC565C" w:rsidRDefault="00066FA7" w:rsidP="00066FA7">
            <w:pPr>
              <w:jc w:val="center"/>
              <w:rPr>
                <w:sz w:val="24"/>
                <w:szCs w:val="24"/>
              </w:rPr>
            </w:pPr>
            <w:r w:rsidRPr="00EC565C">
              <w:rPr>
                <w:bCs/>
                <w:sz w:val="24"/>
                <w:szCs w:val="24"/>
              </w:rPr>
              <w:t>沈阳</w:t>
            </w:r>
            <w:r w:rsidRPr="00EC565C">
              <w:rPr>
                <w:bCs/>
                <w:sz w:val="24"/>
                <w:szCs w:val="24"/>
              </w:rPr>
              <w:t>/</w:t>
            </w:r>
            <w:r w:rsidRPr="00EC565C">
              <w:rPr>
                <w:bCs/>
                <w:sz w:val="24"/>
                <w:szCs w:val="24"/>
              </w:rPr>
              <w:t>桃仙</w:t>
            </w:r>
          </w:p>
        </w:tc>
        <w:tc>
          <w:tcPr>
            <w:tcW w:w="708" w:type="dxa"/>
            <w:vAlign w:val="center"/>
            <w:hideMark/>
          </w:tcPr>
          <w:p w:rsidR="00066FA7" w:rsidRPr="00EC565C" w:rsidRDefault="00066FA7" w:rsidP="00066FA7">
            <w:pPr>
              <w:jc w:val="center"/>
              <w:rPr>
                <w:sz w:val="24"/>
                <w:szCs w:val="24"/>
              </w:rPr>
            </w:pPr>
            <w:r w:rsidRPr="00EC565C">
              <w:rPr>
                <w:sz w:val="24"/>
                <w:szCs w:val="24"/>
              </w:rPr>
              <w:t>20</w:t>
            </w:r>
          </w:p>
        </w:tc>
        <w:tc>
          <w:tcPr>
            <w:tcW w:w="1431" w:type="dxa"/>
            <w:vAlign w:val="center"/>
            <w:hideMark/>
          </w:tcPr>
          <w:p w:rsidR="00066FA7" w:rsidRPr="00EC565C" w:rsidRDefault="00066FA7" w:rsidP="00066FA7">
            <w:pPr>
              <w:jc w:val="center"/>
              <w:rPr>
                <w:sz w:val="24"/>
                <w:szCs w:val="24"/>
              </w:rPr>
            </w:pPr>
            <w:r w:rsidRPr="00EC565C">
              <w:rPr>
                <w:sz w:val="24"/>
                <w:szCs w:val="24"/>
              </w:rPr>
              <w:t>12,106,952</w:t>
            </w:r>
          </w:p>
        </w:tc>
        <w:tc>
          <w:tcPr>
            <w:tcW w:w="1552" w:type="dxa"/>
            <w:vAlign w:val="center"/>
            <w:hideMark/>
          </w:tcPr>
          <w:p w:rsidR="00066FA7" w:rsidRPr="00EC565C" w:rsidRDefault="00066FA7" w:rsidP="00066FA7">
            <w:pPr>
              <w:jc w:val="center"/>
              <w:rPr>
                <w:sz w:val="24"/>
                <w:szCs w:val="24"/>
              </w:rPr>
            </w:pPr>
            <w:r w:rsidRPr="00EC565C">
              <w:rPr>
                <w:sz w:val="24"/>
                <w:szCs w:val="24"/>
              </w:rPr>
              <w:t>11,011,800</w:t>
            </w:r>
          </w:p>
        </w:tc>
        <w:tc>
          <w:tcPr>
            <w:tcW w:w="1701" w:type="dxa"/>
            <w:vAlign w:val="center"/>
            <w:hideMark/>
          </w:tcPr>
          <w:p w:rsidR="00066FA7" w:rsidRPr="00EC565C" w:rsidRDefault="00066FA7" w:rsidP="00066FA7">
            <w:pPr>
              <w:jc w:val="center"/>
              <w:rPr>
                <w:sz w:val="24"/>
                <w:szCs w:val="24"/>
              </w:rPr>
            </w:pPr>
            <w:r w:rsidRPr="00EC565C">
              <w:rPr>
                <w:sz w:val="24"/>
                <w:szCs w:val="24"/>
              </w:rPr>
              <w:t>9.9</w:t>
            </w:r>
          </w:p>
        </w:tc>
      </w:tr>
    </w:tbl>
    <w:p w:rsidR="00066FA7" w:rsidRPr="008529AB" w:rsidRDefault="008529AB" w:rsidP="008529AB">
      <w:pPr>
        <w:jc w:val="center"/>
        <w:rPr>
          <w:sz w:val="22"/>
          <w:szCs w:val="24"/>
        </w:rPr>
      </w:pPr>
      <w:r w:rsidRPr="008529AB">
        <w:rPr>
          <w:sz w:val="22"/>
          <w:szCs w:val="24"/>
        </w:rPr>
        <w:t>表三</w:t>
      </w:r>
      <w:r w:rsidRPr="008529AB">
        <w:rPr>
          <w:rFonts w:hint="eastAsia"/>
          <w:sz w:val="22"/>
          <w:szCs w:val="24"/>
        </w:rPr>
        <w:t>：</w:t>
      </w:r>
      <w:r w:rsidRPr="008529AB">
        <w:rPr>
          <w:sz w:val="22"/>
          <w:szCs w:val="24"/>
        </w:rPr>
        <w:t>国内大型机场旅客吞吐量</w:t>
      </w:r>
    </w:p>
    <w:p w:rsidR="008529AB" w:rsidRDefault="008529AB" w:rsidP="00066FA7">
      <w:pPr>
        <w:rPr>
          <w:sz w:val="24"/>
          <w:szCs w:val="24"/>
        </w:rPr>
      </w:pPr>
    </w:p>
    <w:p w:rsidR="00D172F4" w:rsidRDefault="00D172F4" w:rsidP="00066FA7">
      <w:pPr>
        <w:rPr>
          <w:sz w:val="24"/>
          <w:szCs w:val="24"/>
        </w:rPr>
      </w:pPr>
    </w:p>
    <w:tbl>
      <w:tblPr>
        <w:tblStyle w:val="12"/>
        <w:tblW w:w="700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278"/>
        <w:gridCol w:w="950"/>
        <w:gridCol w:w="1417"/>
        <w:gridCol w:w="1418"/>
        <w:gridCol w:w="1941"/>
      </w:tblGrid>
      <w:tr w:rsidR="00066FA7" w:rsidRPr="00DD09DF" w:rsidTr="00066FA7">
        <w:trPr>
          <w:trHeight w:val="397"/>
          <w:jc w:val="center"/>
        </w:trPr>
        <w:tc>
          <w:tcPr>
            <w:tcW w:w="1278" w:type="dxa"/>
            <w:vAlign w:val="center"/>
            <w:hideMark/>
          </w:tcPr>
          <w:p w:rsidR="00066FA7" w:rsidRPr="00EC565C" w:rsidRDefault="00066FA7" w:rsidP="00066FA7">
            <w:pPr>
              <w:jc w:val="center"/>
              <w:rPr>
                <w:sz w:val="24"/>
                <w:szCs w:val="24"/>
              </w:rPr>
            </w:pPr>
          </w:p>
        </w:tc>
        <w:tc>
          <w:tcPr>
            <w:tcW w:w="5726" w:type="dxa"/>
            <w:gridSpan w:val="4"/>
            <w:vAlign w:val="center"/>
            <w:hideMark/>
          </w:tcPr>
          <w:p w:rsidR="00066FA7" w:rsidRPr="00EC565C" w:rsidRDefault="00066FA7" w:rsidP="00066FA7">
            <w:pPr>
              <w:jc w:val="center"/>
              <w:rPr>
                <w:sz w:val="24"/>
                <w:szCs w:val="24"/>
              </w:rPr>
            </w:pPr>
            <w:r w:rsidRPr="00EC565C">
              <w:rPr>
                <w:bCs/>
                <w:sz w:val="24"/>
                <w:szCs w:val="24"/>
              </w:rPr>
              <w:t>起降架次（次）</w:t>
            </w:r>
          </w:p>
        </w:tc>
      </w:tr>
      <w:tr w:rsidR="00066FA7" w:rsidRPr="00DD09DF" w:rsidTr="00066FA7">
        <w:trPr>
          <w:trHeight w:val="395"/>
          <w:jc w:val="center"/>
        </w:trPr>
        <w:tc>
          <w:tcPr>
            <w:tcW w:w="1278" w:type="dxa"/>
            <w:vAlign w:val="center"/>
            <w:hideMark/>
          </w:tcPr>
          <w:p w:rsidR="00066FA7" w:rsidRPr="00EC565C" w:rsidRDefault="00066FA7" w:rsidP="00066FA7">
            <w:pPr>
              <w:jc w:val="center"/>
              <w:rPr>
                <w:sz w:val="24"/>
                <w:szCs w:val="24"/>
              </w:rPr>
            </w:pPr>
            <w:r w:rsidRPr="00EC565C">
              <w:rPr>
                <w:bCs/>
                <w:sz w:val="24"/>
                <w:szCs w:val="24"/>
              </w:rPr>
              <w:t>机场</w:t>
            </w:r>
          </w:p>
        </w:tc>
        <w:tc>
          <w:tcPr>
            <w:tcW w:w="950" w:type="dxa"/>
            <w:vAlign w:val="center"/>
            <w:hideMark/>
          </w:tcPr>
          <w:p w:rsidR="00066FA7" w:rsidRPr="00EC565C" w:rsidRDefault="00066FA7" w:rsidP="00066FA7">
            <w:pPr>
              <w:jc w:val="center"/>
              <w:rPr>
                <w:sz w:val="24"/>
                <w:szCs w:val="24"/>
              </w:rPr>
            </w:pPr>
            <w:r w:rsidRPr="00EC565C">
              <w:rPr>
                <w:sz w:val="24"/>
                <w:szCs w:val="24"/>
              </w:rPr>
              <w:t>名次</w:t>
            </w:r>
          </w:p>
        </w:tc>
        <w:tc>
          <w:tcPr>
            <w:tcW w:w="1417" w:type="dxa"/>
            <w:vAlign w:val="center"/>
            <w:hideMark/>
          </w:tcPr>
          <w:p w:rsidR="00066FA7" w:rsidRPr="00EC565C" w:rsidRDefault="00066FA7" w:rsidP="00066FA7">
            <w:pPr>
              <w:jc w:val="center"/>
              <w:rPr>
                <w:sz w:val="24"/>
                <w:szCs w:val="24"/>
              </w:rPr>
            </w:pPr>
            <w:r w:rsidRPr="00EC565C">
              <w:rPr>
                <w:sz w:val="24"/>
                <w:szCs w:val="24"/>
              </w:rPr>
              <w:t>本期完成</w:t>
            </w:r>
          </w:p>
        </w:tc>
        <w:tc>
          <w:tcPr>
            <w:tcW w:w="1418" w:type="dxa"/>
            <w:vAlign w:val="center"/>
            <w:hideMark/>
          </w:tcPr>
          <w:p w:rsidR="00066FA7" w:rsidRPr="00EC565C" w:rsidRDefault="00066FA7" w:rsidP="00066FA7">
            <w:pPr>
              <w:jc w:val="center"/>
              <w:rPr>
                <w:sz w:val="24"/>
                <w:szCs w:val="24"/>
              </w:rPr>
            </w:pPr>
            <w:r w:rsidRPr="00EC565C">
              <w:rPr>
                <w:sz w:val="24"/>
                <w:szCs w:val="24"/>
              </w:rPr>
              <w:t>上年同期</w:t>
            </w:r>
          </w:p>
        </w:tc>
        <w:tc>
          <w:tcPr>
            <w:tcW w:w="1941" w:type="dxa"/>
            <w:vAlign w:val="center"/>
            <w:hideMark/>
          </w:tcPr>
          <w:p w:rsidR="00066FA7" w:rsidRPr="00EC565C" w:rsidRDefault="00066FA7" w:rsidP="00066FA7">
            <w:pPr>
              <w:jc w:val="center"/>
              <w:rPr>
                <w:sz w:val="24"/>
                <w:szCs w:val="24"/>
              </w:rPr>
            </w:pPr>
            <w:r w:rsidRPr="00EC565C">
              <w:rPr>
                <w:sz w:val="24"/>
                <w:szCs w:val="24"/>
              </w:rPr>
              <w:t>比上年增减</w:t>
            </w:r>
            <w:r w:rsidRPr="00EC565C">
              <w:rPr>
                <w:sz w:val="24"/>
                <w:szCs w:val="24"/>
              </w:rPr>
              <w:t>%</w:t>
            </w:r>
          </w:p>
        </w:tc>
      </w:tr>
      <w:tr w:rsidR="00066FA7" w:rsidRPr="00DD09DF" w:rsidTr="00066FA7">
        <w:trPr>
          <w:trHeight w:val="275"/>
          <w:jc w:val="center"/>
        </w:trPr>
        <w:tc>
          <w:tcPr>
            <w:tcW w:w="1278" w:type="dxa"/>
            <w:vAlign w:val="center"/>
            <w:hideMark/>
          </w:tcPr>
          <w:p w:rsidR="00066FA7" w:rsidRPr="00EC565C" w:rsidRDefault="00066FA7" w:rsidP="00066FA7">
            <w:pPr>
              <w:jc w:val="center"/>
              <w:rPr>
                <w:sz w:val="24"/>
                <w:szCs w:val="24"/>
              </w:rPr>
            </w:pPr>
            <w:r w:rsidRPr="00EC565C">
              <w:rPr>
                <w:bCs/>
                <w:sz w:val="24"/>
                <w:szCs w:val="24"/>
              </w:rPr>
              <w:t>合计</w:t>
            </w:r>
          </w:p>
        </w:tc>
        <w:tc>
          <w:tcPr>
            <w:tcW w:w="950" w:type="dxa"/>
            <w:vAlign w:val="center"/>
            <w:hideMark/>
          </w:tcPr>
          <w:p w:rsidR="00066FA7" w:rsidRPr="00EC565C" w:rsidRDefault="00066FA7" w:rsidP="00066FA7">
            <w:pPr>
              <w:jc w:val="center"/>
              <w:rPr>
                <w:sz w:val="24"/>
                <w:szCs w:val="24"/>
              </w:rPr>
            </w:pPr>
          </w:p>
        </w:tc>
        <w:tc>
          <w:tcPr>
            <w:tcW w:w="1417" w:type="dxa"/>
            <w:vAlign w:val="center"/>
            <w:hideMark/>
          </w:tcPr>
          <w:p w:rsidR="00066FA7" w:rsidRPr="00EC565C" w:rsidRDefault="00066FA7" w:rsidP="00066FA7">
            <w:pPr>
              <w:jc w:val="center"/>
              <w:rPr>
                <w:sz w:val="24"/>
                <w:szCs w:val="24"/>
              </w:rPr>
            </w:pPr>
            <w:r w:rsidRPr="00EC565C">
              <w:rPr>
                <w:sz w:val="24"/>
                <w:szCs w:val="24"/>
              </w:rPr>
              <w:t>7,315,440</w:t>
            </w:r>
          </w:p>
        </w:tc>
        <w:tc>
          <w:tcPr>
            <w:tcW w:w="1418" w:type="dxa"/>
            <w:vAlign w:val="center"/>
            <w:hideMark/>
          </w:tcPr>
          <w:p w:rsidR="00066FA7" w:rsidRPr="00EC565C" w:rsidRDefault="00066FA7" w:rsidP="00066FA7">
            <w:pPr>
              <w:jc w:val="center"/>
              <w:rPr>
                <w:sz w:val="24"/>
                <w:szCs w:val="24"/>
              </w:rPr>
            </w:pPr>
            <w:r w:rsidRPr="00EC565C">
              <w:rPr>
                <w:sz w:val="24"/>
                <w:szCs w:val="24"/>
              </w:rPr>
              <w:t>6,603,207</w:t>
            </w:r>
          </w:p>
        </w:tc>
        <w:tc>
          <w:tcPr>
            <w:tcW w:w="1941" w:type="dxa"/>
            <w:vAlign w:val="center"/>
            <w:hideMark/>
          </w:tcPr>
          <w:p w:rsidR="00066FA7" w:rsidRPr="00EC565C" w:rsidRDefault="00066FA7" w:rsidP="00066FA7">
            <w:pPr>
              <w:jc w:val="center"/>
              <w:rPr>
                <w:sz w:val="24"/>
                <w:szCs w:val="24"/>
              </w:rPr>
            </w:pPr>
            <w:r w:rsidRPr="00EC565C">
              <w:rPr>
                <w:sz w:val="24"/>
                <w:szCs w:val="24"/>
              </w:rPr>
              <w:t>10.8</w:t>
            </w:r>
          </w:p>
        </w:tc>
      </w:tr>
      <w:tr w:rsidR="00066FA7" w:rsidRPr="00DD09DF" w:rsidTr="00066FA7">
        <w:trPr>
          <w:trHeight w:val="260"/>
          <w:jc w:val="center"/>
        </w:trPr>
        <w:tc>
          <w:tcPr>
            <w:tcW w:w="1278" w:type="dxa"/>
            <w:vAlign w:val="center"/>
            <w:hideMark/>
          </w:tcPr>
          <w:p w:rsidR="00066FA7" w:rsidRPr="00EC565C" w:rsidRDefault="00066FA7" w:rsidP="00066FA7">
            <w:pPr>
              <w:jc w:val="center"/>
              <w:rPr>
                <w:sz w:val="24"/>
                <w:szCs w:val="24"/>
              </w:rPr>
            </w:pPr>
            <w:r w:rsidRPr="00EC565C">
              <w:rPr>
                <w:bCs/>
                <w:sz w:val="24"/>
                <w:szCs w:val="24"/>
              </w:rPr>
              <w:t>北京</w:t>
            </w:r>
            <w:r w:rsidRPr="00EC565C">
              <w:rPr>
                <w:bCs/>
                <w:sz w:val="24"/>
                <w:szCs w:val="24"/>
              </w:rPr>
              <w:t>/</w:t>
            </w:r>
            <w:r w:rsidRPr="00EC565C">
              <w:rPr>
                <w:bCs/>
                <w:sz w:val="24"/>
                <w:szCs w:val="24"/>
              </w:rPr>
              <w:t>首都</w:t>
            </w:r>
          </w:p>
        </w:tc>
        <w:tc>
          <w:tcPr>
            <w:tcW w:w="950" w:type="dxa"/>
            <w:vAlign w:val="center"/>
            <w:hideMark/>
          </w:tcPr>
          <w:p w:rsidR="00066FA7" w:rsidRPr="00EC565C" w:rsidRDefault="00066FA7" w:rsidP="00066FA7">
            <w:pPr>
              <w:jc w:val="center"/>
              <w:rPr>
                <w:sz w:val="24"/>
                <w:szCs w:val="24"/>
              </w:rPr>
            </w:pPr>
            <w:r w:rsidRPr="00EC565C">
              <w:rPr>
                <w:sz w:val="24"/>
                <w:szCs w:val="24"/>
              </w:rPr>
              <w:t>1</w:t>
            </w:r>
          </w:p>
        </w:tc>
        <w:tc>
          <w:tcPr>
            <w:tcW w:w="1417" w:type="dxa"/>
            <w:vAlign w:val="center"/>
            <w:hideMark/>
          </w:tcPr>
          <w:p w:rsidR="00066FA7" w:rsidRPr="00EC565C" w:rsidRDefault="00066FA7" w:rsidP="00066FA7">
            <w:pPr>
              <w:jc w:val="center"/>
              <w:rPr>
                <w:sz w:val="24"/>
                <w:szCs w:val="24"/>
              </w:rPr>
            </w:pPr>
            <w:r w:rsidRPr="00EC565C">
              <w:rPr>
                <w:sz w:val="24"/>
                <w:szCs w:val="24"/>
              </w:rPr>
              <w:t>567,757</w:t>
            </w:r>
          </w:p>
        </w:tc>
        <w:tc>
          <w:tcPr>
            <w:tcW w:w="1418" w:type="dxa"/>
            <w:vAlign w:val="center"/>
            <w:hideMark/>
          </w:tcPr>
          <w:p w:rsidR="00066FA7" w:rsidRPr="00EC565C" w:rsidRDefault="00066FA7" w:rsidP="00066FA7">
            <w:pPr>
              <w:jc w:val="center"/>
              <w:rPr>
                <w:sz w:val="24"/>
                <w:szCs w:val="24"/>
              </w:rPr>
            </w:pPr>
            <w:r w:rsidRPr="00EC565C">
              <w:rPr>
                <w:sz w:val="24"/>
                <w:szCs w:val="24"/>
              </w:rPr>
              <w:t>557,159</w:t>
            </w:r>
          </w:p>
        </w:tc>
        <w:tc>
          <w:tcPr>
            <w:tcW w:w="1941" w:type="dxa"/>
            <w:vAlign w:val="center"/>
            <w:hideMark/>
          </w:tcPr>
          <w:p w:rsidR="00066FA7" w:rsidRPr="00EC565C" w:rsidRDefault="00066FA7" w:rsidP="00066FA7">
            <w:pPr>
              <w:jc w:val="center"/>
              <w:rPr>
                <w:sz w:val="24"/>
                <w:szCs w:val="24"/>
              </w:rPr>
            </w:pPr>
            <w:r w:rsidRPr="00EC565C">
              <w:rPr>
                <w:sz w:val="24"/>
                <w:szCs w:val="24"/>
              </w:rPr>
              <w:t>1.9</w:t>
            </w:r>
          </w:p>
        </w:tc>
      </w:tr>
      <w:tr w:rsidR="00066FA7" w:rsidRPr="00DD09DF" w:rsidTr="00066FA7">
        <w:trPr>
          <w:trHeight w:val="260"/>
          <w:jc w:val="center"/>
        </w:trPr>
        <w:tc>
          <w:tcPr>
            <w:tcW w:w="1278" w:type="dxa"/>
            <w:vAlign w:val="center"/>
            <w:hideMark/>
          </w:tcPr>
          <w:p w:rsidR="00066FA7" w:rsidRPr="00EC565C" w:rsidRDefault="00066FA7" w:rsidP="00066FA7">
            <w:pPr>
              <w:jc w:val="center"/>
              <w:rPr>
                <w:sz w:val="24"/>
                <w:szCs w:val="24"/>
              </w:rPr>
            </w:pPr>
            <w:r w:rsidRPr="00EC565C">
              <w:rPr>
                <w:bCs/>
                <w:sz w:val="24"/>
                <w:szCs w:val="24"/>
              </w:rPr>
              <w:t>广州</w:t>
            </w:r>
            <w:r w:rsidRPr="00EC565C">
              <w:rPr>
                <w:bCs/>
                <w:sz w:val="24"/>
                <w:szCs w:val="24"/>
              </w:rPr>
              <w:t>/</w:t>
            </w:r>
            <w:r w:rsidRPr="00EC565C">
              <w:rPr>
                <w:bCs/>
                <w:sz w:val="24"/>
                <w:szCs w:val="24"/>
              </w:rPr>
              <w:t>白云</w:t>
            </w:r>
          </w:p>
        </w:tc>
        <w:tc>
          <w:tcPr>
            <w:tcW w:w="950" w:type="dxa"/>
            <w:vAlign w:val="center"/>
            <w:hideMark/>
          </w:tcPr>
          <w:p w:rsidR="00066FA7" w:rsidRPr="00EC565C" w:rsidRDefault="00066FA7" w:rsidP="00066FA7">
            <w:pPr>
              <w:jc w:val="center"/>
              <w:rPr>
                <w:sz w:val="24"/>
                <w:szCs w:val="24"/>
              </w:rPr>
            </w:pPr>
            <w:r w:rsidRPr="00EC565C">
              <w:rPr>
                <w:sz w:val="24"/>
                <w:szCs w:val="24"/>
              </w:rPr>
              <w:t>2</w:t>
            </w:r>
          </w:p>
        </w:tc>
        <w:tc>
          <w:tcPr>
            <w:tcW w:w="1417" w:type="dxa"/>
            <w:vAlign w:val="center"/>
            <w:hideMark/>
          </w:tcPr>
          <w:p w:rsidR="00066FA7" w:rsidRPr="00EC565C" w:rsidRDefault="00066FA7" w:rsidP="00066FA7">
            <w:pPr>
              <w:jc w:val="center"/>
              <w:rPr>
                <w:sz w:val="24"/>
                <w:szCs w:val="24"/>
              </w:rPr>
            </w:pPr>
            <w:r w:rsidRPr="00EC565C">
              <w:rPr>
                <w:sz w:val="24"/>
                <w:szCs w:val="24"/>
              </w:rPr>
              <w:t>394,403</w:t>
            </w:r>
          </w:p>
        </w:tc>
        <w:tc>
          <w:tcPr>
            <w:tcW w:w="1418" w:type="dxa"/>
            <w:vAlign w:val="center"/>
            <w:hideMark/>
          </w:tcPr>
          <w:p w:rsidR="00066FA7" w:rsidRPr="00EC565C" w:rsidRDefault="00066FA7" w:rsidP="00066FA7">
            <w:pPr>
              <w:jc w:val="center"/>
              <w:rPr>
                <w:sz w:val="24"/>
                <w:szCs w:val="24"/>
              </w:rPr>
            </w:pPr>
            <w:r w:rsidRPr="00EC565C">
              <w:rPr>
                <w:sz w:val="24"/>
                <w:szCs w:val="24"/>
              </w:rPr>
              <w:t>373,314</w:t>
            </w:r>
          </w:p>
        </w:tc>
        <w:tc>
          <w:tcPr>
            <w:tcW w:w="1941" w:type="dxa"/>
            <w:vAlign w:val="center"/>
            <w:hideMark/>
          </w:tcPr>
          <w:p w:rsidR="00066FA7" w:rsidRPr="00EC565C" w:rsidRDefault="00066FA7" w:rsidP="00066FA7">
            <w:pPr>
              <w:jc w:val="center"/>
              <w:rPr>
                <w:sz w:val="24"/>
                <w:szCs w:val="24"/>
              </w:rPr>
            </w:pPr>
            <w:r w:rsidRPr="00EC565C">
              <w:rPr>
                <w:sz w:val="24"/>
                <w:szCs w:val="24"/>
              </w:rPr>
              <w:t>5.6</w:t>
            </w:r>
          </w:p>
        </w:tc>
      </w:tr>
      <w:tr w:rsidR="00066FA7" w:rsidRPr="00DD09DF" w:rsidTr="00066FA7">
        <w:trPr>
          <w:trHeight w:val="260"/>
          <w:jc w:val="center"/>
        </w:trPr>
        <w:tc>
          <w:tcPr>
            <w:tcW w:w="1278" w:type="dxa"/>
            <w:vAlign w:val="center"/>
            <w:hideMark/>
          </w:tcPr>
          <w:p w:rsidR="00066FA7" w:rsidRPr="00EC565C" w:rsidRDefault="00066FA7" w:rsidP="00066FA7">
            <w:pPr>
              <w:jc w:val="center"/>
              <w:rPr>
                <w:sz w:val="24"/>
                <w:szCs w:val="24"/>
              </w:rPr>
            </w:pPr>
            <w:r w:rsidRPr="00EC565C">
              <w:rPr>
                <w:bCs/>
                <w:sz w:val="24"/>
                <w:szCs w:val="24"/>
              </w:rPr>
              <w:t>上海</w:t>
            </w:r>
            <w:r w:rsidRPr="00EC565C">
              <w:rPr>
                <w:bCs/>
                <w:sz w:val="24"/>
                <w:szCs w:val="24"/>
              </w:rPr>
              <w:t>/</w:t>
            </w:r>
            <w:r w:rsidRPr="00EC565C">
              <w:rPr>
                <w:bCs/>
                <w:sz w:val="24"/>
                <w:szCs w:val="24"/>
              </w:rPr>
              <w:t>浦东</w:t>
            </w:r>
          </w:p>
        </w:tc>
        <w:tc>
          <w:tcPr>
            <w:tcW w:w="950" w:type="dxa"/>
            <w:vAlign w:val="center"/>
            <w:hideMark/>
          </w:tcPr>
          <w:p w:rsidR="00066FA7" w:rsidRPr="00EC565C" w:rsidRDefault="00066FA7" w:rsidP="00066FA7">
            <w:pPr>
              <w:jc w:val="center"/>
              <w:rPr>
                <w:sz w:val="24"/>
                <w:szCs w:val="24"/>
              </w:rPr>
            </w:pPr>
            <w:r w:rsidRPr="00EC565C">
              <w:rPr>
                <w:sz w:val="24"/>
                <w:szCs w:val="24"/>
              </w:rPr>
              <w:t>3</w:t>
            </w:r>
          </w:p>
        </w:tc>
        <w:tc>
          <w:tcPr>
            <w:tcW w:w="1417" w:type="dxa"/>
            <w:vAlign w:val="center"/>
            <w:hideMark/>
          </w:tcPr>
          <w:p w:rsidR="00066FA7" w:rsidRPr="00EC565C" w:rsidRDefault="00066FA7" w:rsidP="00066FA7">
            <w:pPr>
              <w:jc w:val="center"/>
              <w:rPr>
                <w:sz w:val="24"/>
                <w:szCs w:val="24"/>
              </w:rPr>
            </w:pPr>
            <w:r w:rsidRPr="00EC565C">
              <w:rPr>
                <w:sz w:val="24"/>
                <w:szCs w:val="24"/>
              </w:rPr>
              <w:t>371,190</w:t>
            </w:r>
          </w:p>
        </w:tc>
        <w:tc>
          <w:tcPr>
            <w:tcW w:w="1418" w:type="dxa"/>
            <w:vAlign w:val="center"/>
            <w:hideMark/>
          </w:tcPr>
          <w:p w:rsidR="00066FA7" w:rsidRPr="00EC565C" w:rsidRDefault="00066FA7" w:rsidP="00066FA7">
            <w:pPr>
              <w:jc w:val="center"/>
              <w:rPr>
                <w:sz w:val="24"/>
                <w:szCs w:val="24"/>
              </w:rPr>
            </w:pPr>
            <w:r w:rsidRPr="00EC565C">
              <w:rPr>
                <w:sz w:val="24"/>
                <w:szCs w:val="24"/>
              </w:rPr>
              <w:t>361,720</w:t>
            </w:r>
          </w:p>
        </w:tc>
        <w:tc>
          <w:tcPr>
            <w:tcW w:w="1941" w:type="dxa"/>
            <w:vAlign w:val="center"/>
            <w:hideMark/>
          </w:tcPr>
          <w:p w:rsidR="00066FA7" w:rsidRPr="00EC565C" w:rsidRDefault="00066FA7" w:rsidP="00066FA7">
            <w:pPr>
              <w:jc w:val="center"/>
              <w:rPr>
                <w:sz w:val="24"/>
                <w:szCs w:val="24"/>
              </w:rPr>
            </w:pPr>
            <w:r w:rsidRPr="00EC565C">
              <w:rPr>
                <w:sz w:val="24"/>
                <w:szCs w:val="24"/>
              </w:rPr>
              <w:t>2.6</w:t>
            </w:r>
          </w:p>
        </w:tc>
      </w:tr>
      <w:tr w:rsidR="00066FA7" w:rsidRPr="00DD09DF" w:rsidTr="00066FA7">
        <w:trPr>
          <w:trHeight w:val="260"/>
          <w:jc w:val="center"/>
        </w:trPr>
        <w:tc>
          <w:tcPr>
            <w:tcW w:w="1278" w:type="dxa"/>
            <w:vAlign w:val="center"/>
            <w:hideMark/>
          </w:tcPr>
          <w:p w:rsidR="00066FA7" w:rsidRPr="00EC565C" w:rsidRDefault="00066FA7" w:rsidP="00066FA7">
            <w:pPr>
              <w:jc w:val="center"/>
              <w:rPr>
                <w:sz w:val="24"/>
                <w:szCs w:val="24"/>
              </w:rPr>
            </w:pPr>
            <w:r w:rsidRPr="00EC565C">
              <w:rPr>
                <w:bCs/>
                <w:sz w:val="24"/>
                <w:szCs w:val="24"/>
              </w:rPr>
              <w:t>上海</w:t>
            </w:r>
            <w:r w:rsidRPr="00EC565C">
              <w:rPr>
                <w:bCs/>
                <w:sz w:val="24"/>
                <w:szCs w:val="24"/>
              </w:rPr>
              <w:t>/</w:t>
            </w:r>
            <w:r w:rsidRPr="00EC565C">
              <w:rPr>
                <w:bCs/>
                <w:sz w:val="24"/>
                <w:szCs w:val="24"/>
              </w:rPr>
              <w:t>虹桥</w:t>
            </w:r>
          </w:p>
        </w:tc>
        <w:tc>
          <w:tcPr>
            <w:tcW w:w="950" w:type="dxa"/>
            <w:vAlign w:val="center"/>
            <w:hideMark/>
          </w:tcPr>
          <w:p w:rsidR="00066FA7" w:rsidRPr="00EC565C" w:rsidRDefault="00066FA7" w:rsidP="00066FA7">
            <w:pPr>
              <w:jc w:val="center"/>
              <w:rPr>
                <w:sz w:val="24"/>
                <w:szCs w:val="24"/>
              </w:rPr>
            </w:pPr>
            <w:r w:rsidRPr="00EC565C">
              <w:rPr>
                <w:sz w:val="24"/>
                <w:szCs w:val="24"/>
              </w:rPr>
              <w:t>7</w:t>
            </w:r>
          </w:p>
        </w:tc>
        <w:tc>
          <w:tcPr>
            <w:tcW w:w="1417" w:type="dxa"/>
            <w:vAlign w:val="center"/>
            <w:hideMark/>
          </w:tcPr>
          <w:p w:rsidR="00066FA7" w:rsidRPr="00EC565C" w:rsidRDefault="00066FA7" w:rsidP="00066FA7">
            <w:pPr>
              <w:jc w:val="center"/>
              <w:rPr>
                <w:sz w:val="24"/>
                <w:szCs w:val="24"/>
              </w:rPr>
            </w:pPr>
            <w:r w:rsidRPr="00EC565C">
              <w:rPr>
                <w:sz w:val="24"/>
                <w:szCs w:val="24"/>
              </w:rPr>
              <w:t>243,916</w:t>
            </w:r>
          </w:p>
        </w:tc>
        <w:tc>
          <w:tcPr>
            <w:tcW w:w="1418" w:type="dxa"/>
            <w:vAlign w:val="center"/>
            <w:hideMark/>
          </w:tcPr>
          <w:p w:rsidR="00066FA7" w:rsidRPr="00EC565C" w:rsidRDefault="00066FA7" w:rsidP="00066FA7">
            <w:pPr>
              <w:jc w:val="center"/>
              <w:rPr>
                <w:sz w:val="24"/>
                <w:szCs w:val="24"/>
              </w:rPr>
            </w:pPr>
            <w:r w:rsidRPr="00EC565C">
              <w:rPr>
                <w:sz w:val="24"/>
                <w:szCs w:val="24"/>
              </w:rPr>
              <w:t>234,942</w:t>
            </w:r>
          </w:p>
        </w:tc>
        <w:tc>
          <w:tcPr>
            <w:tcW w:w="1941" w:type="dxa"/>
            <w:vAlign w:val="center"/>
            <w:hideMark/>
          </w:tcPr>
          <w:p w:rsidR="00066FA7" w:rsidRPr="00EC565C" w:rsidRDefault="00066FA7" w:rsidP="00066FA7">
            <w:pPr>
              <w:jc w:val="center"/>
              <w:rPr>
                <w:sz w:val="24"/>
                <w:szCs w:val="24"/>
              </w:rPr>
            </w:pPr>
            <w:r w:rsidRPr="00EC565C">
              <w:rPr>
                <w:sz w:val="24"/>
                <w:szCs w:val="24"/>
              </w:rPr>
              <w:t>3.8</w:t>
            </w:r>
          </w:p>
        </w:tc>
      </w:tr>
      <w:tr w:rsidR="00066FA7" w:rsidRPr="00DD09DF" w:rsidTr="00066FA7">
        <w:trPr>
          <w:trHeight w:val="260"/>
          <w:jc w:val="center"/>
        </w:trPr>
        <w:tc>
          <w:tcPr>
            <w:tcW w:w="1278" w:type="dxa"/>
            <w:vAlign w:val="center"/>
            <w:hideMark/>
          </w:tcPr>
          <w:p w:rsidR="00066FA7" w:rsidRPr="00EC565C" w:rsidRDefault="00066FA7" w:rsidP="00066FA7">
            <w:pPr>
              <w:jc w:val="center"/>
              <w:rPr>
                <w:sz w:val="24"/>
                <w:szCs w:val="24"/>
              </w:rPr>
            </w:pPr>
            <w:r w:rsidRPr="00EC565C">
              <w:rPr>
                <w:bCs/>
                <w:sz w:val="24"/>
                <w:szCs w:val="24"/>
              </w:rPr>
              <w:t>成都</w:t>
            </w:r>
            <w:r w:rsidRPr="00EC565C">
              <w:rPr>
                <w:bCs/>
                <w:sz w:val="24"/>
                <w:szCs w:val="24"/>
              </w:rPr>
              <w:t>/</w:t>
            </w:r>
            <w:r w:rsidRPr="00EC565C">
              <w:rPr>
                <w:bCs/>
                <w:sz w:val="24"/>
                <w:szCs w:val="24"/>
              </w:rPr>
              <w:t>双流</w:t>
            </w:r>
          </w:p>
        </w:tc>
        <w:tc>
          <w:tcPr>
            <w:tcW w:w="950" w:type="dxa"/>
            <w:vAlign w:val="center"/>
            <w:hideMark/>
          </w:tcPr>
          <w:p w:rsidR="00066FA7" w:rsidRPr="00EC565C" w:rsidRDefault="00066FA7" w:rsidP="00066FA7">
            <w:pPr>
              <w:jc w:val="center"/>
              <w:rPr>
                <w:sz w:val="24"/>
                <w:szCs w:val="24"/>
              </w:rPr>
            </w:pPr>
            <w:r w:rsidRPr="00EC565C">
              <w:rPr>
                <w:sz w:val="24"/>
                <w:szCs w:val="24"/>
              </w:rPr>
              <w:t>6</w:t>
            </w:r>
          </w:p>
        </w:tc>
        <w:tc>
          <w:tcPr>
            <w:tcW w:w="1417" w:type="dxa"/>
            <w:vAlign w:val="center"/>
            <w:hideMark/>
          </w:tcPr>
          <w:p w:rsidR="00066FA7" w:rsidRPr="00EC565C" w:rsidRDefault="00066FA7" w:rsidP="00066FA7">
            <w:pPr>
              <w:jc w:val="center"/>
              <w:rPr>
                <w:sz w:val="24"/>
                <w:szCs w:val="24"/>
              </w:rPr>
            </w:pPr>
            <w:r w:rsidRPr="00EC565C">
              <w:rPr>
                <w:sz w:val="24"/>
                <w:szCs w:val="24"/>
              </w:rPr>
              <w:t>250,532</w:t>
            </w:r>
          </w:p>
        </w:tc>
        <w:tc>
          <w:tcPr>
            <w:tcW w:w="1418" w:type="dxa"/>
            <w:vAlign w:val="center"/>
            <w:hideMark/>
          </w:tcPr>
          <w:p w:rsidR="00066FA7" w:rsidRPr="00EC565C" w:rsidRDefault="00066FA7" w:rsidP="00066FA7">
            <w:pPr>
              <w:jc w:val="center"/>
              <w:rPr>
                <w:sz w:val="24"/>
                <w:szCs w:val="24"/>
              </w:rPr>
            </w:pPr>
            <w:r w:rsidRPr="00EC565C">
              <w:rPr>
                <w:sz w:val="24"/>
                <w:szCs w:val="24"/>
              </w:rPr>
              <w:t>242,658</w:t>
            </w:r>
          </w:p>
        </w:tc>
        <w:tc>
          <w:tcPr>
            <w:tcW w:w="1941" w:type="dxa"/>
            <w:vAlign w:val="center"/>
            <w:hideMark/>
          </w:tcPr>
          <w:p w:rsidR="00066FA7" w:rsidRPr="00EC565C" w:rsidRDefault="00066FA7" w:rsidP="00066FA7">
            <w:pPr>
              <w:jc w:val="center"/>
              <w:rPr>
                <w:sz w:val="24"/>
                <w:szCs w:val="24"/>
              </w:rPr>
            </w:pPr>
            <w:r w:rsidRPr="00EC565C">
              <w:rPr>
                <w:sz w:val="24"/>
                <w:szCs w:val="24"/>
              </w:rPr>
              <w:t>3.2</w:t>
            </w:r>
          </w:p>
        </w:tc>
      </w:tr>
      <w:tr w:rsidR="00066FA7" w:rsidRPr="00DD09DF" w:rsidTr="00066FA7">
        <w:trPr>
          <w:trHeight w:val="260"/>
          <w:jc w:val="center"/>
        </w:trPr>
        <w:tc>
          <w:tcPr>
            <w:tcW w:w="1278" w:type="dxa"/>
            <w:vAlign w:val="center"/>
            <w:hideMark/>
          </w:tcPr>
          <w:p w:rsidR="00066FA7" w:rsidRPr="00EC565C" w:rsidRDefault="00066FA7" w:rsidP="00066FA7">
            <w:pPr>
              <w:jc w:val="center"/>
              <w:rPr>
                <w:sz w:val="24"/>
                <w:szCs w:val="24"/>
              </w:rPr>
            </w:pPr>
            <w:r w:rsidRPr="00EC565C">
              <w:rPr>
                <w:bCs/>
                <w:sz w:val="24"/>
                <w:szCs w:val="24"/>
              </w:rPr>
              <w:t>深圳</w:t>
            </w:r>
            <w:r w:rsidRPr="00EC565C">
              <w:rPr>
                <w:bCs/>
                <w:sz w:val="24"/>
                <w:szCs w:val="24"/>
              </w:rPr>
              <w:t>/</w:t>
            </w:r>
            <w:r w:rsidRPr="00EC565C">
              <w:rPr>
                <w:bCs/>
                <w:sz w:val="24"/>
                <w:szCs w:val="24"/>
              </w:rPr>
              <w:t>宝安</w:t>
            </w:r>
          </w:p>
        </w:tc>
        <w:tc>
          <w:tcPr>
            <w:tcW w:w="950" w:type="dxa"/>
            <w:vAlign w:val="center"/>
            <w:hideMark/>
          </w:tcPr>
          <w:p w:rsidR="00066FA7" w:rsidRPr="00EC565C" w:rsidRDefault="00066FA7" w:rsidP="00066FA7">
            <w:pPr>
              <w:jc w:val="center"/>
              <w:rPr>
                <w:sz w:val="24"/>
                <w:szCs w:val="24"/>
              </w:rPr>
            </w:pPr>
            <w:r w:rsidRPr="00EC565C">
              <w:rPr>
                <w:sz w:val="24"/>
                <w:szCs w:val="24"/>
              </w:rPr>
              <w:t>4</w:t>
            </w:r>
          </w:p>
        </w:tc>
        <w:tc>
          <w:tcPr>
            <w:tcW w:w="1417" w:type="dxa"/>
            <w:vAlign w:val="center"/>
            <w:hideMark/>
          </w:tcPr>
          <w:p w:rsidR="00066FA7" w:rsidRPr="00EC565C" w:rsidRDefault="00066FA7" w:rsidP="00066FA7">
            <w:pPr>
              <w:jc w:val="center"/>
              <w:rPr>
                <w:sz w:val="24"/>
                <w:szCs w:val="24"/>
              </w:rPr>
            </w:pPr>
            <w:r w:rsidRPr="00EC565C">
              <w:rPr>
                <w:sz w:val="24"/>
                <w:szCs w:val="24"/>
              </w:rPr>
              <w:t>257,446</w:t>
            </w:r>
          </w:p>
        </w:tc>
        <w:tc>
          <w:tcPr>
            <w:tcW w:w="1418" w:type="dxa"/>
            <w:vAlign w:val="center"/>
            <w:hideMark/>
          </w:tcPr>
          <w:p w:rsidR="00066FA7" w:rsidRPr="00EC565C" w:rsidRDefault="00066FA7" w:rsidP="00066FA7">
            <w:pPr>
              <w:jc w:val="center"/>
              <w:rPr>
                <w:sz w:val="24"/>
                <w:szCs w:val="24"/>
              </w:rPr>
            </w:pPr>
            <w:r w:rsidRPr="00EC565C">
              <w:rPr>
                <w:sz w:val="24"/>
                <w:szCs w:val="24"/>
              </w:rPr>
              <w:t>240,055</w:t>
            </w:r>
          </w:p>
        </w:tc>
        <w:tc>
          <w:tcPr>
            <w:tcW w:w="1941" w:type="dxa"/>
            <w:vAlign w:val="center"/>
            <w:hideMark/>
          </w:tcPr>
          <w:p w:rsidR="00066FA7" w:rsidRPr="00EC565C" w:rsidRDefault="00066FA7" w:rsidP="00066FA7">
            <w:pPr>
              <w:jc w:val="center"/>
              <w:rPr>
                <w:sz w:val="24"/>
                <w:szCs w:val="24"/>
              </w:rPr>
            </w:pPr>
            <w:r w:rsidRPr="00EC565C">
              <w:rPr>
                <w:sz w:val="24"/>
                <w:szCs w:val="24"/>
              </w:rPr>
              <w:t>7.2</w:t>
            </w:r>
          </w:p>
        </w:tc>
      </w:tr>
      <w:tr w:rsidR="00066FA7" w:rsidRPr="00DD09DF" w:rsidTr="00066FA7">
        <w:trPr>
          <w:trHeight w:val="260"/>
          <w:jc w:val="center"/>
        </w:trPr>
        <w:tc>
          <w:tcPr>
            <w:tcW w:w="1278" w:type="dxa"/>
            <w:vAlign w:val="center"/>
            <w:hideMark/>
          </w:tcPr>
          <w:p w:rsidR="00066FA7" w:rsidRPr="00EC565C" w:rsidRDefault="00066FA7" w:rsidP="00066FA7">
            <w:pPr>
              <w:jc w:val="center"/>
              <w:rPr>
                <w:sz w:val="24"/>
                <w:szCs w:val="24"/>
              </w:rPr>
            </w:pPr>
            <w:r w:rsidRPr="00EC565C">
              <w:rPr>
                <w:bCs/>
                <w:sz w:val="24"/>
                <w:szCs w:val="24"/>
              </w:rPr>
              <w:t>昆明</w:t>
            </w:r>
            <w:r w:rsidRPr="00EC565C">
              <w:rPr>
                <w:bCs/>
                <w:sz w:val="24"/>
                <w:szCs w:val="24"/>
              </w:rPr>
              <w:t>/</w:t>
            </w:r>
            <w:r w:rsidRPr="00EC565C">
              <w:rPr>
                <w:bCs/>
                <w:sz w:val="24"/>
                <w:szCs w:val="24"/>
              </w:rPr>
              <w:t>长水</w:t>
            </w:r>
          </w:p>
        </w:tc>
        <w:tc>
          <w:tcPr>
            <w:tcW w:w="950" w:type="dxa"/>
            <w:vAlign w:val="center"/>
            <w:hideMark/>
          </w:tcPr>
          <w:p w:rsidR="00066FA7" w:rsidRPr="00EC565C" w:rsidRDefault="00066FA7" w:rsidP="00066FA7">
            <w:pPr>
              <w:jc w:val="center"/>
              <w:rPr>
                <w:sz w:val="24"/>
                <w:szCs w:val="24"/>
              </w:rPr>
            </w:pPr>
            <w:r w:rsidRPr="00EC565C">
              <w:rPr>
                <w:sz w:val="24"/>
                <w:szCs w:val="24"/>
              </w:rPr>
              <w:t>5</w:t>
            </w:r>
          </w:p>
        </w:tc>
        <w:tc>
          <w:tcPr>
            <w:tcW w:w="1417" w:type="dxa"/>
            <w:vAlign w:val="center"/>
            <w:hideMark/>
          </w:tcPr>
          <w:p w:rsidR="00066FA7" w:rsidRPr="00EC565C" w:rsidRDefault="00066FA7" w:rsidP="00066FA7">
            <w:pPr>
              <w:jc w:val="center"/>
              <w:rPr>
                <w:sz w:val="24"/>
                <w:szCs w:val="24"/>
              </w:rPr>
            </w:pPr>
            <w:r w:rsidRPr="00EC565C">
              <w:rPr>
                <w:sz w:val="24"/>
                <w:szCs w:val="24"/>
              </w:rPr>
              <w:t>255,546</w:t>
            </w:r>
          </w:p>
        </w:tc>
        <w:tc>
          <w:tcPr>
            <w:tcW w:w="1418" w:type="dxa"/>
            <w:vAlign w:val="center"/>
            <w:hideMark/>
          </w:tcPr>
          <w:p w:rsidR="00066FA7" w:rsidRPr="00EC565C" w:rsidRDefault="00066FA7" w:rsidP="00066FA7">
            <w:pPr>
              <w:jc w:val="center"/>
              <w:rPr>
                <w:sz w:val="24"/>
                <w:szCs w:val="24"/>
              </w:rPr>
            </w:pPr>
            <w:r w:rsidRPr="00EC565C">
              <w:rPr>
                <w:sz w:val="24"/>
                <w:szCs w:val="24"/>
              </w:rPr>
              <w:t>201,338</w:t>
            </w:r>
          </w:p>
        </w:tc>
        <w:tc>
          <w:tcPr>
            <w:tcW w:w="1941" w:type="dxa"/>
            <w:vAlign w:val="center"/>
            <w:hideMark/>
          </w:tcPr>
          <w:p w:rsidR="00066FA7" w:rsidRPr="00EC565C" w:rsidRDefault="00066FA7" w:rsidP="00066FA7">
            <w:pPr>
              <w:jc w:val="center"/>
              <w:rPr>
                <w:sz w:val="24"/>
                <w:szCs w:val="24"/>
              </w:rPr>
            </w:pPr>
            <w:r w:rsidRPr="00EC565C">
              <w:rPr>
                <w:sz w:val="24"/>
                <w:szCs w:val="24"/>
              </w:rPr>
              <w:t>26.9</w:t>
            </w:r>
          </w:p>
        </w:tc>
      </w:tr>
      <w:tr w:rsidR="00066FA7" w:rsidRPr="00DD09DF" w:rsidTr="00066FA7">
        <w:trPr>
          <w:trHeight w:val="260"/>
          <w:jc w:val="center"/>
        </w:trPr>
        <w:tc>
          <w:tcPr>
            <w:tcW w:w="1278" w:type="dxa"/>
            <w:vAlign w:val="center"/>
            <w:hideMark/>
          </w:tcPr>
          <w:p w:rsidR="00066FA7" w:rsidRPr="00EC565C" w:rsidRDefault="00066FA7" w:rsidP="00066FA7">
            <w:pPr>
              <w:jc w:val="center"/>
              <w:rPr>
                <w:sz w:val="24"/>
                <w:szCs w:val="24"/>
              </w:rPr>
            </w:pPr>
            <w:r w:rsidRPr="00EC565C">
              <w:rPr>
                <w:bCs/>
                <w:sz w:val="24"/>
                <w:szCs w:val="24"/>
              </w:rPr>
              <w:t>西安</w:t>
            </w:r>
            <w:r w:rsidRPr="00EC565C">
              <w:rPr>
                <w:bCs/>
                <w:sz w:val="24"/>
                <w:szCs w:val="24"/>
              </w:rPr>
              <w:t>/</w:t>
            </w:r>
            <w:r w:rsidRPr="00EC565C">
              <w:rPr>
                <w:bCs/>
                <w:sz w:val="24"/>
                <w:szCs w:val="24"/>
              </w:rPr>
              <w:t>咸阳</w:t>
            </w:r>
          </w:p>
        </w:tc>
        <w:tc>
          <w:tcPr>
            <w:tcW w:w="950" w:type="dxa"/>
            <w:vAlign w:val="center"/>
            <w:hideMark/>
          </w:tcPr>
          <w:p w:rsidR="00066FA7" w:rsidRPr="00EC565C" w:rsidRDefault="00066FA7" w:rsidP="00066FA7">
            <w:pPr>
              <w:jc w:val="center"/>
              <w:rPr>
                <w:sz w:val="24"/>
                <w:szCs w:val="24"/>
              </w:rPr>
            </w:pPr>
            <w:r w:rsidRPr="00EC565C">
              <w:rPr>
                <w:sz w:val="24"/>
                <w:szCs w:val="24"/>
              </w:rPr>
              <w:t>8</w:t>
            </w:r>
          </w:p>
        </w:tc>
        <w:tc>
          <w:tcPr>
            <w:tcW w:w="1417" w:type="dxa"/>
            <w:vAlign w:val="center"/>
            <w:hideMark/>
          </w:tcPr>
          <w:p w:rsidR="00066FA7" w:rsidRPr="00EC565C" w:rsidRDefault="00066FA7" w:rsidP="00066FA7">
            <w:pPr>
              <w:jc w:val="center"/>
              <w:rPr>
                <w:sz w:val="24"/>
                <w:szCs w:val="24"/>
              </w:rPr>
            </w:pPr>
            <w:r w:rsidRPr="00EC565C">
              <w:rPr>
                <w:sz w:val="24"/>
                <w:szCs w:val="24"/>
              </w:rPr>
              <w:t>226,041</w:t>
            </w:r>
          </w:p>
        </w:tc>
        <w:tc>
          <w:tcPr>
            <w:tcW w:w="1418" w:type="dxa"/>
            <w:vAlign w:val="center"/>
            <w:hideMark/>
          </w:tcPr>
          <w:p w:rsidR="00066FA7" w:rsidRPr="00EC565C" w:rsidRDefault="00066FA7" w:rsidP="00066FA7">
            <w:pPr>
              <w:jc w:val="center"/>
              <w:rPr>
                <w:sz w:val="24"/>
                <w:szCs w:val="24"/>
              </w:rPr>
            </w:pPr>
            <w:r w:rsidRPr="00EC565C">
              <w:rPr>
                <w:sz w:val="24"/>
                <w:szCs w:val="24"/>
              </w:rPr>
              <w:t>204,427</w:t>
            </w:r>
          </w:p>
        </w:tc>
        <w:tc>
          <w:tcPr>
            <w:tcW w:w="1941" w:type="dxa"/>
            <w:vAlign w:val="center"/>
            <w:hideMark/>
          </w:tcPr>
          <w:p w:rsidR="00066FA7" w:rsidRPr="00EC565C" w:rsidRDefault="00066FA7" w:rsidP="00066FA7">
            <w:pPr>
              <w:jc w:val="center"/>
              <w:rPr>
                <w:sz w:val="24"/>
                <w:szCs w:val="24"/>
              </w:rPr>
            </w:pPr>
            <w:r w:rsidRPr="00EC565C">
              <w:rPr>
                <w:sz w:val="24"/>
                <w:szCs w:val="24"/>
              </w:rPr>
              <w:t>10.6</w:t>
            </w:r>
          </w:p>
        </w:tc>
      </w:tr>
      <w:tr w:rsidR="00066FA7" w:rsidRPr="00DD09DF" w:rsidTr="00066FA7">
        <w:trPr>
          <w:trHeight w:val="260"/>
          <w:jc w:val="center"/>
        </w:trPr>
        <w:tc>
          <w:tcPr>
            <w:tcW w:w="1278" w:type="dxa"/>
            <w:vAlign w:val="center"/>
            <w:hideMark/>
          </w:tcPr>
          <w:p w:rsidR="00066FA7" w:rsidRPr="00EC565C" w:rsidRDefault="00066FA7" w:rsidP="00066FA7">
            <w:pPr>
              <w:jc w:val="center"/>
              <w:rPr>
                <w:sz w:val="24"/>
                <w:szCs w:val="24"/>
              </w:rPr>
            </w:pPr>
            <w:r w:rsidRPr="00EC565C">
              <w:rPr>
                <w:bCs/>
                <w:sz w:val="24"/>
                <w:szCs w:val="24"/>
              </w:rPr>
              <w:t>重庆</w:t>
            </w:r>
            <w:r w:rsidRPr="00EC565C">
              <w:rPr>
                <w:bCs/>
                <w:sz w:val="24"/>
                <w:szCs w:val="24"/>
              </w:rPr>
              <w:t>/</w:t>
            </w:r>
            <w:r w:rsidRPr="00EC565C">
              <w:rPr>
                <w:bCs/>
                <w:sz w:val="24"/>
                <w:szCs w:val="24"/>
              </w:rPr>
              <w:t>江北</w:t>
            </w:r>
          </w:p>
        </w:tc>
        <w:tc>
          <w:tcPr>
            <w:tcW w:w="950" w:type="dxa"/>
            <w:vAlign w:val="center"/>
            <w:hideMark/>
          </w:tcPr>
          <w:p w:rsidR="00066FA7" w:rsidRPr="00EC565C" w:rsidRDefault="00066FA7" w:rsidP="00066FA7">
            <w:pPr>
              <w:jc w:val="center"/>
              <w:rPr>
                <w:sz w:val="24"/>
                <w:szCs w:val="24"/>
              </w:rPr>
            </w:pPr>
            <w:r w:rsidRPr="00EC565C">
              <w:rPr>
                <w:sz w:val="24"/>
                <w:szCs w:val="24"/>
              </w:rPr>
              <w:t>9</w:t>
            </w:r>
          </w:p>
        </w:tc>
        <w:tc>
          <w:tcPr>
            <w:tcW w:w="1417" w:type="dxa"/>
            <w:vAlign w:val="center"/>
            <w:hideMark/>
          </w:tcPr>
          <w:p w:rsidR="00066FA7" w:rsidRPr="00EC565C" w:rsidRDefault="00066FA7" w:rsidP="00066FA7">
            <w:pPr>
              <w:jc w:val="center"/>
              <w:rPr>
                <w:sz w:val="24"/>
                <w:szCs w:val="24"/>
              </w:rPr>
            </w:pPr>
            <w:r w:rsidRPr="00EC565C">
              <w:rPr>
                <w:sz w:val="24"/>
                <w:szCs w:val="24"/>
              </w:rPr>
              <w:t>214,574</w:t>
            </w:r>
          </w:p>
        </w:tc>
        <w:tc>
          <w:tcPr>
            <w:tcW w:w="1418" w:type="dxa"/>
            <w:vAlign w:val="center"/>
            <w:hideMark/>
          </w:tcPr>
          <w:p w:rsidR="00066FA7" w:rsidRPr="00EC565C" w:rsidRDefault="00066FA7" w:rsidP="00066FA7">
            <w:pPr>
              <w:jc w:val="center"/>
              <w:rPr>
                <w:sz w:val="24"/>
                <w:szCs w:val="24"/>
              </w:rPr>
            </w:pPr>
            <w:r w:rsidRPr="00EC565C">
              <w:rPr>
                <w:sz w:val="24"/>
                <w:szCs w:val="24"/>
              </w:rPr>
              <w:t>195,333</w:t>
            </w:r>
          </w:p>
        </w:tc>
        <w:tc>
          <w:tcPr>
            <w:tcW w:w="1941" w:type="dxa"/>
            <w:vAlign w:val="center"/>
            <w:hideMark/>
          </w:tcPr>
          <w:p w:rsidR="00066FA7" w:rsidRPr="00EC565C" w:rsidRDefault="00066FA7" w:rsidP="00066FA7">
            <w:pPr>
              <w:jc w:val="center"/>
              <w:rPr>
                <w:sz w:val="24"/>
                <w:szCs w:val="24"/>
              </w:rPr>
            </w:pPr>
            <w:r w:rsidRPr="00EC565C">
              <w:rPr>
                <w:sz w:val="24"/>
                <w:szCs w:val="24"/>
              </w:rPr>
              <w:t>9.9</w:t>
            </w:r>
          </w:p>
        </w:tc>
      </w:tr>
      <w:tr w:rsidR="00066FA7" w:rsidRPr="00DD09DF" w:rsidTr="00066FA7">
        <w:trPr>
          <w:trHeight w:val="260"/>
          <w:jc w:val="center"/>
        </w:trPr>
        <w:tc>
          <w:tcPr>
            <w:tcW w:w="1278" w:type="dxa"/>
            <w:vAlign w:val="center"/>
            <w:hideMark/>
          </w:tcPr>
          <w:p w:rsidR="00066FA7" w:rsidRPr="00EC565C" w:rsidRDefault="00066FA7" w:rsidP="00066FA7">
            <w:pPr>
              <w:jc w:val="center"/>
              <w:rPr>
                <w:sz w:val="24"/>
                <w:szCs w:val="24"/>
              </w:rPr>
            </w:pPr>
            <w:r w:rsidRPr="00EC565C">
              <w:rPr>
                <w:bCs/>
                <w:sz w:val="24"/>
                <w:szCs w:val="24"/>
              </w:rPr>
              <w:t>杭州</w:t>
            </w:r>
            <w:r w:rsidRPr="00EC565C">
              <w:rPr>
                <w:bCs/>
                <w:sz w:val="24"/>
                <w:szCs w:val="24"/>
              </w:rPr>
              <w:t>/</w:t>
            </w:r>
            <w:r w:rsidRPr="00EC565C">
              <w:rPr>
                <w:bCs/>
                <w:sz w:val="24"/>
                <w:szCs w:val="24"/>
              </w:rPr>
              <w:t>萧山</w:t>
            </w:r>
          </w:p>
        </w:tc>
        <w:tc>
          <w:tcPr>
            <w:tcW w:w="950" w:type="dxa"/>
            <w:vAlign w:val="center"/>
            <w:hideMark/>
          </w:tcPr>
          <w:p w:rsidR="00066FA7" w:rsidRPr="00EC565C" w:rsidRDefault="00066FA7" w:rsidP="00066FA7">
            <w:pPr>
              <w:jc w:val="center"/>
              <w:rPr>
                <w:sz w:val="24"/>
                <w:szCs w:val="24"/>
              </w:rPr>
            </w:pPr>
            <w:r w:rsidRPr="00EC565C">
              <w:rPr>
                <w:sz w:val="24"/>
                <w:szCs w:val="24"/>
              </w:rPr>
              <w:t>11</w:t>
            </w:r>
          </w:p>
        </w:tc>
        <w:tc>
          <w:tcPr>
            <w:tcW w:w="1417" w:type="dxa"/>
            <w:vAlign w:val="center"/>
            <w:hideMark/>
          </w:tcPr>
          <w:p w:rsidR="00066FA7" w:rsidRPr="00EC565C" w:rsidRDefault="00066FA7" w:rsidP="00066FA7">
            <w:pPr>
              <w:jc w:val="center"/>
              <w:rPr>
                <w:sz w:val="24"/>
                <w:szCs w:val="24"/>
              </w:rPr>
            </w:pPr>
            <w:r w:rsidRPr="00EC565C">
              <w:rPr>
                <w:sz w:val="24"/>
                <w:szCs w:val="24"/>
              </w:rPr>
              <w:t>190,639</w:t>
            </w:r>
          </w:p>
        </w:tc>
        <w:tc>
          <w:tcPr>
            <w:tcW w:w="1418" w:type="dxa"/>
            <w:vAlign w:val="center"/>
            <w:hideMark/>
          </w:tcPr>
          <w:p w:rsidR="00066FA7" w:rsidRPr="00EC565C" w:rsidRDefault="00066FA7" w:rsidP="00066FA7">
            <w:pPr>
              <w:jc w:val="center"/>
              <w:rPr>
                <w:sz w:val="24"/>
                <w:szCs w:val="24"/>
              </w:rPr>
            </w:pPr>
            <w:r w:rsidRPr="00EC565C">
              <w:rPr>
                <w:sz w:val="24"/>
                <w:szCs w:val="24"/>
              </w:rPr>
              <w:t>166,340</w:t>
            </w:r>
          </w:p>
        </w:tc>
        <w:tc>
          <w:tcPr>
            <w:tcW w:w="1941" w:type="dxa"/>
            <w:vAlign w:val="center"/>
            <w:hideMark/>
          </w:tcPr>
          <w:p w:rsidR="00066FA7" w:rsidRPr="00EC565C" w:rsidRDefault="00066FA7" w:rsidP="00066FA7">
            <w:pPr>
              <w:jc w:val="center"/>
              <w:rPr>
                <w:sz w:val="24"/>
                <w:szCs w:val="24"/>
              </w:rPr>
            </w:pPr>
            <w:r w:rsidRPr="00EC565C">
              <w:rPr>
                <w:sz w:val="24"/>
                <w:szCs w:val="24"/>
              </w:rPr>
              <w:t>14.6</w:t>
            </w:r>
          </w:p>
        </w:tc>
      </w:tr>
      <w:tr w:rsidR="00066FA7" w:rsidRPr="00DD09DF" w:rsidTr="00066FA7">
        <w:trPr>
          <w:trHeight w:val="260"/>
          <w:jc w:val="center"/>
        </w:trPr>
        <w:tc>
          <w:tcPr>
            <w:tcW w:w="1278" w:type="dxa"/>
            <w:vAlign w:val="center"/>
            <w:hideMark/>
          </w:tcPr>
          <w:p w:rsidR="00066FA7" w:rsidRPr="00EC565C" w:rsidRDefault="00066FA7" w:rsidP="00066FA7">
            <w:pPr>
              <w:jc w:val="center"/>
              <w:rPr>
                <w:sz w:val="24"/>
                <w:szCs w:val="24"/>
              </w:rPr>
            </w:pPr>
            <w:r w:rsidRPr="00EC565C">
              <w:rPr>
                <w:bCs/>
                <w:sz w:val="24"/>
                <w:szCs w:val="24"/>
              </w:rPr>
              <w:t>厦门</w:t>
            </w:r>
            <w:r w:rsidRPr="00EC565C">
              <w:rPr>
                <w:bCs/>
                <w:sz w:val="24"/>
                <w:szCs w:val="24"/>
              </w:rPr>
              <w:t>/</w:t>
            </w:r>
            <w:r w:rsidRPr="00EC565C">
              <w:rPr>
                <w:bCs/>
                <w:sz w:val="24"/>
                <w:szCs w:val="24"/>
              </w:rPr>
              <w:t>高崎</w:t>
            </w:r>
          </w:p>
        </w:tc>
        <w:tc>
          <w:tcPr>
            <w:tcW w:w="950" w:type="dxa"/>
            <w:vAlign w:val="center"/>
            <w:hideMark/>
          </w:tcPr>
          <w:p w:rsidR="00066FA7" w:rsidRPr="00EC565C" w:rsidRDefault="00066FA7" w:rsidP="00066FA7">
            <w:pPr>
              <w:jc w:val="center"/>
              <w:rPr>
                <w:sz w:val="24"/>
                <w:szCs w:val="24"/>
              </w:rPr>
            </w:pPr>
            <w:r w:rsidRPr="00EC565C">
              <w:rPr>
                <w:sz w:val="24"/>
                <w:szCs w:val="24"/>
              </w:rPr>
              <w:t>13</w:t>
            </w:r>
          </w:p>
        </w:tc>
        <w:tc>
          <w:tcPr>
            <w:tcW w:w="1417" w:type="dxa"/>
            <w:vAlign w:val="center"/>
            <w:hideMark/>
          </w:tcPr>
          <w:p w:rsidR="00066FA7" w:rsidRPr="00EC565C" w:rsidRDefault="00066FA7" w:rsidP="00066FA7">
            <w:pPr>
              <w:jc w:val="center"/>
              <w:rPr>
                <w:sz w:val="24"/>
                <w:szCs w:val="24"/>
              </w:rPr>
            </w:pPr>
            <w:r w:rsidRPr="00EC565C">
              <w:rPr>
                <w:sz w:val="24"/>
                <w:szCs w:val="24"/>
              </w:rPr>
              <w:t>166,837</w:t>
            </w:r>
          </w:p>
        </w:tc>
        <w:tc>
          <w:tcPr>
            <w:tcW w:w="1418" w:type="dxa"/>
            <w:vAlign w:val="center"/>
            <w:hideMark/>
          </w:tcPr>
          <w:p w:rsidR="00066FA7" w:rsidRPr="00EC565C" w:rsidRDefault="00066FA7" w:rsidP="00066FA7">
            <w:pPr>
              <w:jc w:val="center"/>
              <w:rPr>
                <w:sz w:val="24"/>
                <w:szCs w:val="24"/>
              </w:rPr>
            </w:pPr>
            <w:r w:rsidRPr="00EC565C">
              <w:rPr>
                <w:sz w:val="24"/>
                <w:szCs w:val="24"/>
              </w:rPr>
              <w:t>146,183</w:t>
            </w:r>
          </w:p>
        </w:tc>
        <w:tc>
          <w:tcPr>
            <w:tcW w:w="1941" w:type="dxa"/>
            <w:vAlign w:val="center"/>
            <w:hideMark/>
          </w:tcPr>
          <w:p w:rsidR="00066FA7" w:rsidRPr="00EC565C" w:rsidRDefault="00066FA7" w:rsidP="00066FA7">
            <w:pPr>
              <w:jc w:val="center"/>
              <w:rPr>
                <w:sz w:val="24"/>
                <w:szCs w:val="24"/>
              </w:rPr>
            </w:pPr>
            <w:r w:rsidRPr="00EC565C">
              <w:rPr>
                <w:sz w:val="24"/>
                <w:szCs w:val="24"/>
              </w:rPr>
              <w:t>14.1</w:t>
            </w:r>
          </w:p>
        </w:tc>
      </w:tr>
      <w:tr w:rsidR="00066FA7" w:rsidRPr="00DD09DF" w:rsidTr="00066FA7">
        <w:trPr>
          <w:trHeight w:val="260"/>
          <w:jc w:val="center"/>
        </w:trPr>
        <w:tc>
          <w:tcPr>
            <w:tcW w:w="1278" w:type="dxa"/>
            <w:vAlign w:val="center"/>
            <w:hideMark/>
          </w:tcPr>
          <w:p w:rsidR="00066FA7" w:rsidRPr="00EC565C" w:rsidRDefault="00066FA7" w:rsidP="00066FA7">
            <w:pPr>
              <w:jc w:val="center"/>
              <w:rPr>
                <w:sz w:val="24"/>
                <w:szCs w:val="24"/>
              </w:rPr>
            </w:pPr>
            <w:r w:rsidRPr="00EC565C">
              <w:rPr>
                <w:bCs/>
                <w:sz w:val="24"/>
                <w:szCs w:val="24"/>
              </w:rPr>
              <w:t>长沙</w:t>
            </w:r>
            <w:r w:rsidRPr="00EC565C">
              <w:rPr>
                <w:bCs/>
                <w:sz w:val="24"/>
                <w:szCs w:val="24"/>
              </w:rPr>
              <w:t>/</w:t>
            </w:r>
            <w:r w:rsidRPr="00EC565C">
              <w:rPr>
                <w:bCs/>
                <w:sz w:val="24"/>
                <w:szCs w:val="24"/>
              </w:rPr>
              <w:t>黄花</w:t>
            </w:r>
          </w:p>
        </w:tc>
        <w:tc>
          <w:tcPr>
            <w:tcW w:w="950" w:type="dxa"/>
            <w:vAlign w:val="center"/>
            <w:hideMark/>
          </w:tcPr>
          <w:p w:rsidR="00066FA7" w:rsidRPr="00EC565C" w:rsidRDefault="00066FA7" w:rsidP="00066FA7">
            <w:pPr>
              <w:jc w:val="center"/>
              <w:rPr>
                <w:sz w:val="24"/>
                <w:szCs w:val="24"/>
              </w:rPr>
            </w:pPr>
            <w:r w:rsidRPr="00EC565C">
              <w:rPr>
                <w:sz w:val="24"/>
                <w:szCs w:val="24"/>
              </w:rPr>
              <w:t>15</w:t>
            </w:r>
          </w:p>
        </w:tc>
        <w:tc>
          <w:tcPr>
            <w:tcW w:w="1417" w:type="dxa"/>
            <w:vAlign w:val="center"/>
            <w:hideMark/>
          </w:tcPr>
          <w:p w:rsidR="00066FA7" w:rsidRPr="00EC565C" w:rsidRDefault="00066FA7" w:rsidP="00066FA7">
            <w:pPr>
              <w:jc w:val="center"/>
              <w:rPr>
                <w:sz w:val="24"/>
                <w:szCs w:val="24"/>
              </w:rPr>
            </w:pPr>
            <w:r w:rsidRPr="00EC565C">
              <w:rPr>
                <w:sz w:val="24"/>
                <w:szCs w:val="24"/>
              </w:rPr>
              <w:t>137,843</w:t>
            </w:r>
          </w:p>
        </w:tc>
        <w:tc>
          <w:tcPr>
            <w:tcW w:w="1418" w:type="dxa"/>
            <w:vAlign w:val="center"/>
            <w:hideMark/>
          </w:tcPr>
          <w:p w:rsidR="00066FA7" w:rsidRPr="00EC565C" w:rsidRDefault="00066FA7" w:rsidP="00066FA7">
            <w:pPr>
              <w:jc w:val="center"/>
              <w:rPr>
                <w:sz w:val="24"/>
                <w:szCs w:val="24"/>
              </w:rPr>
            </w:pPr>
            <w:r w:rsidRPr="00EC565C">
              <w:rPr>
                <w:sz w:val="24"/>
                <w:szCs w:val="24"/>
              </w:rPr>
              <w:t>127,041</w:t>
            </w:r>
          </w:p>
        </w:tc>
        <w:tc>
          <w:tcPr>
            <w:tcW w:w="1941" w:type="dxa"/>
            <w:vAlign w:val="center"/>
            <w:hideMark/>
          </w:tcPr>
          <w:p w:rsidR="00066FA7" w:rsidRPr="00EC565C" w:rsidRDefault="00066FA7" w:rsidP="00066FA7">
            <w:pPr>
              <w:jc w:val="center"/>
              <w:rPr>
                <w:sz w:val="24"/>
                <w:szCs w:val="24"/>
              </w:rPr>
            </w:pPr>
            <w:r w:rsidRPr="00EC565C">
              <w:rPr>
                <w:sz w:val="24"/>
                <w:szCs w:val="24"/>
              </w:rPr>
              <w:t>8.5</w:t>
            </w:r>
          </w:p>
        </w:tc>
      </w:tr>
      <w:tr w:rsidR="00066FA7" w:rsidRPr="00DD09DF" w:rsidTr="00066FA7">
        <w:trPr>
          <w:trHeight w:val="260"/>
          <w:jc w:val="center"/>
        </w:trPr>
        <w:tc>
          <w:tcPr>
            <w:tcW w:w="1278" w:type="dxa"/>
            <w:vAlign w:val="center"/>
            <w:hideMark/>
          </w:tcPr>
          <w:p w:rsidR="00066FA7" w:rsidRPr="00EC565C" w:rsidRDefault="00066FA7" w:rsidP="00066FA7">
            <w:pPr>
              <w:jc w:val="center"/>
              <w:rPr>
                <w:sz w:val="24"/>
                <w:szCs w:val="24"/>
              </w:rPr>
            </w:pPr>
            <w:r w:rsidRPr="00EC565C">
              <w:rPr>
                <w:bCs/>
                <w:sz w:val="24"/>
                <w:szCs w:val="24"/>
              </w:rPr>
              <w:t>武汉</w:t>
            </w:r>
            <w:r w:rsidRPr="00EC565C">
              <w:rPr>
                <w:bCs/>
                <w:sz w:val="24"/>
                <w:szCs w:val="24"/>
              </w:rPr>
              <w:t>/</w:t>
            </w:r>
            <w:r w:rsidRPr="00EC565C">
              <w:rPr>
                <w:bCs/>
                <w:sz w:val="24"/>
                <w:szCs w:val="24"/>
              </w:rPr>
              <w:t>天河</w:t>
            </w:r>
          </w:p>
        </w:tc>
        <w:tc>
          <w:tcPr>
            <w:tcW w:w="950" w:type="dxa"/>
            <w:vAlign w:val="center"/>
            <w:hideMark/>
          </w:tcPr>
          <w:p w:rsidR="00066FA7" w:rsidRPr="00EC565C" w:rsidRDefault="00066FA7" w:rsidP="00066FA7">
            <w:pPr>
              <w:jc w:val="center"/>
              <w:rPr>
                <w:sz w:val="24"/>
                <w:szCs w:val="24"/>
              </w:rPr>
            </w:pPr>
            <w:r w:rsidRPr="00EC565C">
              <w:rPr>
                <w:sz w:val="24"/>
                <w:szCs w:val="24"/>
              </w:rPr>
              <w:t>14</w:t>
            </w:r>
          </w:p>
        </w:tc>
        <w:tc>
          <w:tcPr>
            <w:tcW w:w="1417" w:type="dxa"/>
            <w:vAlign w:val="center"/>
            <w:hideMark/>
          </w:tcPr>
          <w:p w:rsidR="00066FA7" w:rsidRPr="00EC565C" w:rsidRDefault="00066FA7" w:rsidP="00066FA7">
            <w:pPr>
              <w:jc w:val="center"/>
              <w:rPr>
                <w:sz w:val="24"/>
                <w:szCs w:val="24"/>
              </w:rPr>
            </w:pPr>
            <w:r w:rsidRPr="00EC565C">
              <w:rPr>
                <w:sz w:val="24"/>
                <w:szCs w:val="24"/>
              </w:rPr>
              <w:t>148,524</w:t>
            </w:r>
          </w:p>
        </w:tc>
        <w:tc>
          <w:tcPr>
            <w:tcW w:w="1418" w:type="dxa"/>
            <w:vAlign w:val="center"/>
            <w:hideMark/>
          </w:tcPr>
          <w:p w:rsidR="00066FA7" w:rsidRPr="00EC565C" w:rsidRDefault="00066FA7" w:rsidP="00066FA7">
            <w:pPr>
              <w:jc w:val="center"/>
              <w:rPr>
                <w:sz w:val="24"/>
                <w:szCs w:val="24"/>
              </w:rPr>
            </w:pPr>
            <w:r w:rsidRPr="00EC565C">
              <w:rPr>
                <w:sz w:val="24"/>
                <w:szCs w:val="24"/>
              </w:rPr>
              <w:t>132,417</w:t>
            </w:r>
          </w:p>
        </w:tc>
        <w:tc>
          <w:tcPr>
            <w:tcW w:w="1941" w:type="dxa"/>
            <w:vAlign w:val="center"/>
            <w:hideMark/>
          </w:tcPr>
          <w:p w:rsidR="00066FA7" w:rsidRPr="00EC565C" w:rsidRDefault="00066FA7" w:rsidP="00066FA7">
            <w:pPr>
              <w:jc w:val="center"/>
              <w:rPr>
                <w:sz w:val="24"/>
                <w:szCs w:val="24"/>
              </w:rPr>
            </w:pPr>
            <w:r w:rsidRPr="00EC565C">
              <w:rPr>
                <w:sz w:val="24"/>
                <w:szCs w:val="24"/>
              </w:rPr>
              <w:t>12.2</w:t>
            </w:r>
          </w:p>
        </w:tc>
      </w:tr>
      <w:tr w:rsidR="00066FA7" w:rsidRPr="00DD09DF" w:rsidTr="00066FA7">
        <w:trPr>
          <w:trHeight w:val="260"/>
          <w:jc w:val="center"/>
        </w:trPr>
        <w:tc>
          <w:tcPr>
            <w:tcW w:w="1278" w:type="dxa"/>
            <w:vAlign w:val="center"/>
            <w:hideMark/>
          </w:tcPr>
          <w:p w:rsidR="00066FA7" w:rsidRPr="00EC565C" w:rsidRDefault="00066FA7" w:rsidP="00066FA7">
            <w:pPr>
              <w:jc w:val="center"/>
              <w:rPr>
                <w:sz w:val="24"/>
                <w:szCs w:val="24"/>
              </w:rPr>
            </w:pPr>
            <w:r w:rsidRPr="00EC565C">
              <w:rPr>
                <w:bCs/>
                <w:sz w:val="24"/>
                <w:szCs w:val="24"/>
              </w:rPr>
              <w:t>乌鲁木齐</w:t>
            </w:r>
            <w:r w:rsidRPr="00EC565C">
              <w:rPr>
                <w:bCs/>
                <w:sz w:val="24"/>
                <w:szCs w:val="24"/>
              </w:rPr>
              <w:t>/</w:t>
            </w:r>
            <w:r w:rsidRPr="00EC565C">
              <w:rPr>
                <w:bCs/>
                <w:sz w:val="24"/>
                <w:szCs w:val="24"/>
              </w:rPr>
              <w:t>地窝堡</w:t>
            </w:r>
          </w:p>
        </w:tc>
        <w:tc>
          <w:tcPr>
            <w:tcW w:w="950" w:type="dxa"/>
            <w:vAlign w:val="center"/>
            <w:hideMark/>
          </w:tcPr>
          <w:p w:rsidR="00066FA7" w:rsidRPr="00EC565C" w:rsidRDefault="00066FA7" w:rsidP="00066FA7">
            <w:pPr>
              <w:jc w:val="center"/>
              <w:rPr>
                <w:sz w:val="24"/>
                <w:szCs w:val="24"/>
              </w:rPr>
            </w:pPr>
            <w:r w:rsidRPr="00EC565C">
              <w:rPr>
                <w:sz w:val="24"/>
                <w:szCs w:val="24"/>
              </w:rPr>
              <w:t>16</w:t>
            </w:r>
          </w:p>
        </w:tc>
        <w:tc>
          <w:tcPr>
            <w:tcW w:w="1417" w:type="dxa"/>
            <w:vAlign w:val="center"/>
            <w:hideMark/>
          </w:tcPr>
          <w:p w:rsidR="00066FA7" w:rsidRPr="00EC565C" w:rsidRDefault="00066FA7" w:rsidP="00066FA7">
            <w:pPr>
              <w:jc w:val="center"/>
              <w:rPr>
                <w:sz w:val="24"/>
                <w:szCs w:val="24"/>
              </w:rPr>
            </w:pPr>
            <w:r w:rsidRPr="00EC565C">
              <w:rPr>
                <w:sz w:val="24"/>
                <w:szCs w:val="24"/>
              </w:rPr>
              <w:t>135,874</w:t>
            </w:r>
          </w:p>
        </w:tc>
        <w:tc>
          <w:tcPr>
            <w:tcW w:w="1418" w:type="dxa"/>
            <w:vAlign w:val="center"/>
            <w:hideMark/>
          </w:tcPr>
          <w:p w:rsidR="00066FA7" w:rsidRPr="00EC565C" w:rsidRDefault="00066FA7" w:rsidP="00066FA7">
            <w:pPr>
              <w:jc w:val="center"/>
              <w:rPr>
                <w:sz w:val="24"/>
                <w:szCs w:val="24"/>
              </w:rPr>
            </w:pPr>
            <w:r w:rsidRPr="00EC565C">
              <w:rPr>
                <w:sz w:val="24"/>
                <w:szCs w:val="24"/>
              </w:rPr>
              <w:t>118,701</w:t>
            </w:r>
          </w:p>
        </w:tc>
        <w:tc>
          <w:tcPr>
            <w:tcW w:w="1941" w:type="dxa"/>
            <w:vAlign w:val="center"/>
            <w:hideMark/>
          </w:tcPr>
          <w:p w:rsidR="00066FA7" w:rsidRPr="00EC565C" w:rsidRDefault="00066FA7" w:rsidP="00066FA7">
            <w:pPr>
              <w:jc w:val="center"/>
              <w:rPr>
                <w:sz w:val="24"/>
                <w:szCs w:val="24"/>
              </w:rPr>
            </w:pPr>
            <w:r w:rsidRPr="00EC565C">
              <w:rPr>
                <w:sz w:val="24"/>
                <w:szCs w:val="24"/>
              </w:rPr>
              <w:t>14.5</w:t>
            </w:r>
          </w:p>
        </w:tc>
      </w:tr>
      <w:tr w:rsidR="00066FA7" w:rsidRPr="00DD09DF" w:rsidTr="00066FA7">
        <w:trPr>
          <w:trHeight w:val="260"/>
          <w:jc w:val="center"/>
        </w:trPr>
        <w:tc>
          <w:tcPr>
            <w:tcW w:w="1278" w:type="dxa"/>
            <w:vAlign w:val="center"/>
            <w:hideMark/>
          </w:tcPr>
          <w:p w:rsidR="00066FA7" w:rsidRPr="00EC565C" w:rsidRDefault="00066FA7" w:rsidP="00066FA7">
            <w:pPr>
              <w:jc w:val="center"/>
              <w:rPr>
                <w:sz w:val="24"/>
                <w:szCs w:val="24"/>
              </w:rPr>
            </w:pPr>
            <w:r w:rsidRPr="00EC565C">
              <w:rPr>
                <w:bCs/>
                <w:sz w:val="24"/>
                <w:szCs w:val="24"/>
              </w:rPr>
              <w:t>南京</w:t>
            </w:r>
            <w:r w:rsidRPr="00EC565C">
              <w:rPr>
                <w:bCs/>
                <w:sz w:val="24"/>
                <w:szCs w:val="24"/>
              </w:rPr>
              <w:t>/</w:t>
            </w:r>
            <w:r w:rsidRPr="00EC565C">
              <w:rPr>
                <w:bCs/>
                <w:sz w:val="24"/>
                <w:szCs w:val="24"/>
              </w:rPr>
              <w:t>禄口</w:t>
            </w:r>
          </w:p>
        </w:tc>
        <w:tc>
          <w:tcPr>
            <w:tcW w:w="950" w:type="dxa"/>
            <w:vAlign w:val="center"/>
            <w:hideMark/>
          </w:tcPr>
          <w:p w:rsidR="00066FA7" w:rsidRPr="00EC565C" w:rsidRDefault="00066FA7" w:rsidP="00066FA7">
            <w:pPr>
              <w:jc w:val="center"/>
              <w:rPr>
                <w:sz w:val="24"/>
                <w:szCs w:val="24"/>
              </w:rPr>
            </w:pPr>
            <w:r w:rsidRPr="00EC565C">
              <w:rPr>
                <w:sz w:val="24"/>
                <w:szCs w:val="24"/>
              </w:rPr>
              <w:t>17</w:t>
            </w:r>
          </w:p>
        </w:tc>
        <w:tc>
          <w:tcPr>
            <w:tcW w:w="1417" w:type="dxa"/>
            <w:vAlign w:val="center"/>
            <w:hideMark/>
          </w:tcPr>
          <w:p w:rsidR="00066FA7" w:rsidRPr="00EC565C" w:rsidRDefault="00066FA7" w:rsidP="00066FA7">
            <w:pPr>
              <w:jc w:val="center"/>
              <w:rPr>
                <w:sz w:val="24"/>
                <w:szCs w:val="24"/>
              </w:rPr>
            </w:pPr>
            <w:r w:rsidRPr="00EC565C">
              <w:rPr>
                <w:sz w:val="24"/>
                <w:szCs w:val="24"/>
              </w:rPr>
              <w:t>134,913</w:t>
            </w:r>
          </w:p>
        </w:tc>
        <w:tc>
          <w:tcPr>
            <w:tcW w:w="1418" w:type="dxa"/>
            <w:vAlign w:val="center"/>
            <w:hideMark/>
          </w:tcPr>
          <w:p w:rsidR="00066FA7" w:rsidRPr="00EC565C" w:rsidRDefault="00066FA7" w:rsidP="00066FA7">
            <w:pPr>
              <w:jc w:val="center"/>
              <w:rPr>
                <w:sz w:val="24"/>
                <w:szCs w:val="24"/>
              </w:rPr>
            </w:pPr>
            <w:r w:rsidRPr="00EC565C">
              <w:rPr>
                <w:sz w:val="24"/>
                <w:szCs w:val="24"/>
              </w:rPr>
              <w:t>128,440</w:t>
            </w:r>
          </w:p>
        </w:tc>
        <w:tc>
          <w:tcPr>
            <w:tcW w:w="1941" w:type="dxa"/>
            <w:vAlign w:val="center"/>
            <w:hideMark/>
          </w:tcPr>
          <w:p w:rsidR="00066FA7" w:rsidRPr="00EC565C" w:rsidRDefault="00066FA7" w:rsidP="00066FA7">
            <w:pPr>
              <w:jc w:val="center"/>
              <w:rPr>
                <w:sz w:val="24"/>
                <w:szCs w:val="24"/>
              </w:rPr>
            </w:pPr>
            <w:r w:rsidRPr="00EC565C">
              <w:rPr>
                <w:sz w:val="24"/>
                <w:szCs w:val="24"/>
              </w:rPr>
              <w:t>5.0</w:t>
            </w:r>
          </w:p>
        </w:tc>
      </w:tr>
      <w:tr w:rsidR="00066FA7" w:rsidRPr="00DD09DF" w:rsidTr="00066FA7">
        <w:trPr>
          <w:trHeight w:val="260"/>
          <w:jc w:val="center"/>
        </w:trPr>
        <w:tc>
          <w:tcPr>
            <w:tcW w:w="1278" w:type="dxa"/>
            <w:vAlign w:val="center"/>
            <w:hideMark/>
          </w:tcPr>
          <w:p w:rsidR="00066FA7" w:rsidRPr="00EC565C" w:rsidRDefault="00066FA7" w:rsidP="00066FA7">
            <w:pPr>
              <w:jc w:val="center"/>
              <w:rPr>
                <w:sz w:val="24"/>
                <w:szCs w:val="24"/>
              </w:rPr>
            </w:pPr>
            <w:r w:rsidRPr="00EC565C">
              <w:rPr>
                <w:bCs/>
                <w:sz w:val="24"/>
                <w:szCs w:val="24"/>
              </w:rPr>
              <w:t>青岛</w:t>
            </w:r>
            <w:r w:rsidRPr="00EC565C">
              <w:rPr>
                <w:bCs/>
                <w:sz w:val="24"/>
                <w:szCs w:val="24"/>
              </w:rPr>
              <w:t>/</w:t>
            </w:r>
            <w:r w:rsidRPr="00EC565C">
              <w:rPr>
                <w:bCs/>
                <w:sz w:val="24"/>
                <w:szCs w:val="24"/>
              </w:rPr>
              <w:t>流亭</w:t>
            </w:r>
          </w:p>
        </w:tc>
        <w:tc>
          <w:tcPr>
            <w:tcW w:w="950" w:type="dxa"/>
            <w:vAlign w:val="center"/>
            <w:hideMark/>
          </w:tcPr>
          <w:p w:rsidR="00066FA7" w:rsidRPr="00EC565C" w:rsidRDefault="00066FA7" w:rsidP="00066FA7">
            <w:pPr>
              <w:jc w:val="center"/>
              <w:rPr>
                <w:sz w:val="24"/>
                <w:szCs w:val="24"/>
              </w:rPr>
            </w:pPr>
            <w:r w:rsidRPr="00EC565C">
              <w:rPr>
                <w:sz w:val="24"/>
                <w:szCs w:val="24"/>
              </w:rPr>
              <w:t>18</w:t>
            </w:r>
          </w:p>
        </w:tc>
        <w:tc>
          <w:tcPr>
            <w:tcW w:w="1417" w:type="dxa"/>
            <w:vAlign w:val="center"/>
            <w:hideMark/>
          </w:tcPr>
          <w:p w:rsidR="00066FA7" w:rsidRPr="00EC565C" w:rsidRDefault="00066FA7" w:rsidP="00066FA7">
            <w:pPr>
              <w:jc w:val="center"/>
              <w:rPr>
                <w:sz w:val="24"/>
                <w:szCs w:val="24"/>
              </w:rPr>
            </w:pPr>
            <w:r w:rsidRPr="00EC565C">
              <w:rPr>
                <w:sz w:val="24"/>
                <w:szCs w:val="24"/>
              </w:rPr>
              <w:t>129,751</w:t>
            </w:r>
          </w:p>
        </w:tc>
        <w:tc>
          <w:tcPr>
            <w:tcW w:w="1418" w:type="dxa"/>
            <w:vAlign w:val="center"/>
            <w:hideMark/>
          </w:tcPr>
          <w:p w:rsidR="00066FA7" w:rsidRPr="00EC565C" w:rsidRDefault="00066FA7" w:rsidP="00066FA7">
            <w:pPr>
              <w:jc w:val="center"/>
              <w:rPr>
                <w:sz w:val="24"/>
                <w:szCs w:val="24"/>
              </w:rPr>
            </w:pPr>
            <w:r w:rsidRPr="00EC565C">
              <w:rPr>
                <w:sz w:val="24"/>
                <w:szCs w:val="24"/>
              </w:rPr>
              <w:t>116,176</w:t>
            </w:r>
          </w:p>
        </w:tc>
        <w:tc>
          <w:tcPr>
            <w:tcW w:w="1941" w:type="dxa"/>
            <w:vAlign w:val="center"/>
            <w:hideMark/>
          </w:tcPr>
          <w:p w:rsidR="00066FA7" w:rsidRPr="00EC565C" w:rsidRDefault="00066FA7" w:rsidP="00066FA7">
            <w:pPr>
              <w:jc w:val="center"/>
              <w:rPr>
                <w:sz w:val="24"/>
                <w:szCs w:val="24"/>
              </w:rPr>
            </w:pPr>
            <w:r w:rsidRPr="00EC565C">
              <w:rPr>
                <w:sz w:val="24"/>
                <w:szCs w:val="24"/>
              </w:rPr>
              <w:t>11.7</w:t>
            </w:r>
          </w:p>
        </w:tc>
      </w:tr>
      <w:tr w:rsidR="00066FA7" w:rsidRPr="00DD09DF" w:rsidTr="00066FA7">
        <w:trPr>
          <w:trHeight w:val="260"/>
          <w:jc w:val="center"/>
        </w:trPr>
        <w:tc>
          <w:tcPr>
            <w:tcW w:w="1278" w:type="dxa"/>
            <w:vAlign w:val="center"/>
            <w:hideMark/>
          </w:tcPr>
          <w:p w:rsidR="00066FA7" w:rsidRPr="00EC565C" w:rsidRDefault="00066FA7" w:rsidP="00066FA7">
            <w:pPr>
              <w:jc w:val="center"/>
              <w:rPr>
                <w:sz w:val="24"/>
                <w:szCs w:val="24"/>
              </w:rPr>
            </w:pPr>
            <w:r w:rsidRPr="00EC565C">
              <w:rPr>
                <w:bCs/>
                <w:sz w:val="24"/>
                <w:szCs w:val="24"/>
              </w:rPr>
              <w:t>大连</w:t>
            </w:r>
            <w:r w:rsidRPr="00EC565C">
              <w:rPr>
                <w:bCs/>
                <w:sz w:val="24"/>
                <w:szCs w:val="24"/>
              </w:rPr>
              <w:t>/</w:t>
            </w:r>
            <w:r w:rsidRPr="00EC565C">
              <w:rPr>
                <w:bCs/>
                <w:sz w:val="24"/>
                <w:szCs w:val="24"/>
              </w:rPr>
              <w:t>周水子</w:t>
            </w:r>
          </w:p>
        </w:tc>
        <w:tc>
          <w:tcPr>
            <w:tcW w:w="950" w:type="dxa"/>
            <w:vAlign w:val="center"/>
            <w:hideMark/>
          </w:tcPr>
          <w:p w:rsidR="00066FA7" w:rsidRPr="00EC565C" w:rsidRDefault="00066FA7" w:rsidP="00066FA7">
            <w:pPr>
              <w:jc w:val="center"/>
              <w:rPr>
                <w:sz w:val="24"/>
                <w:szCs w:val="24"/>
              </w:rPr>
            </w:pPr>
            <w:r w:rsidRPr="00EC565C">
              <w:rPr>
                <w:sz w:val="24"/>
                <w:szCs w:val="24"/>
              </w:rPr>
              <w:t>20</w:t>
            </w:r>
          </w:p>
        </w:tc>
        <w:tc>
          <w:tcPr>
            <w:tcW w:w="1417" w:type="dxa"/>
            <w:vAlign w:val="center"/>
            <w:hideMark/>
          </w:tcPr>
          <w:p w:rsidR="00066FA7" w:rsidRPr="00EC565C" w:rsidRDefault="00066FA7" w:rsidP="00066FA7">
            <w:pPr>
              <w:jc w:val="center"/>
              <w:rPr>
                <w:sz w:val="24"/>
                <w:szCs w:val="24"/>
              </w:rPr>
            </w:pPr>
            <w:r w:rsidRPr="00EC565C">
              <w:rPr>
                <w:sz w:val="24"/>
                <w:szCs w:val="24"/>
              </w:rPr>
              <w:t>107,709</w:t>
            </w:r>
          </w:p>
        </w:tc>
        <w:tc>
          <w:tcPr>
            <w:tcW w:w="1418" w:type="dxa"/>
            <w:vAlign w:val="center"/>
            <w:hideMark/>
          </w:tcPr>
          <w:p w:rsidR="00066FA7" w:rsidRPr="00EC565C" w:rsidRDefault="00066FA7" w:rsidP="00066FA7">
            <w:pPr>
              <w:jc w:val="center"/>
              <w:rPr>
                <w:sz w:val="24"/>
                <w:szCs w:val="24"/>
              </w:rPr>
            </w:pPr>
            <w:r w:rsidRPr="00EC565C">
              <w:rPr>
                <w:sz w:val="24"/>
                <w:szCs w:val="24"/>
              </w:rPr>
              <w:t>100,231</w:t>
            </w:r>
          </w:p>
        </w:tc>
        <w:tc>
          <w:tcPr>
            <w:tcW w:w="1941" w:type="dxa"/>
            <w:vAlign w:val="center"/>
            <w:hideMark/>
          </w:tcPr>
          <w:p w:rsidR="00066FA7" w:rsidRPr="00EC565C" w:rsidRDefault="00066FA7" w:rsidP="00066FA7">
            <w:pPr>
              <w:jc w:val="center"/>
              <w:rPr>
                <w:sz w:val="24"/>
                <w:szCs w:val="24"/>
              </w:rPr>
            </w:pPr>
            <w:r w:rsidRPr="00EC565C">
              <w:rPr>
                <w:sz w:val="24"/>
                <w:szCs w:val="24"/>
              </w:rPr>
              <w:t>7.5</w:t>
            </w:r>
          </w:p>
        </w:tc>
      </w:tr>
      <w:tr w:rsidR="00066FA7" w:rsidRPr="00DD09DF" w:rsidTr="00066FA7">
        <w:trPr>
          <w:trHeight w:val="260"/>
          <w:jc w:val="center"/>
        </w:trPr>
        <w:tc>
          <w:tcPr>
            <w:tcW w:w="1278" w:type="dxa"/>
            <w:vAlign w:val="center"/>
            <w:hideMark/>
          </w:tcPr>
          <w:p w:rsidR="00066FA7" w:rsidRPr="00EC565C" w:rsidRDefault="00066FA7" w:rsidP="00066FA7">
            <w:pPr>
              <w:jc w:val="center"/>
              <w:rPr>
                <w:sz w:val="24"/>
                <w:szCs w:val="24"/>
              </w:rPr>
            </w:pPr>
            <w:r w:rsidRPr="00EC565C">
              <w:rPr>
                <w:bCs/>
                <w:sz w:val="24"/>
                <w:szCs w:val="24"/>
              </w:rPr>
              <w:t>郑州</w:t>
            </w:r>
            <w:r w:rsidRPr="00EC565C">
              <w:rPr>
                <w:bCs/>
                <w:sz w:val="24"/>
                <w:szCs w:val="24"/>
              </w:rPr>
              <w:t>/</w:t>
            </w:r>
            <w:r w:rsidRPr="00EC565C">
              <w:rPr>
                <w:bCs/>
                <w:sz w:val="24"/>
                <w:szCs w:val="24"/>
              </w:rPr>
              <w:t>新郑</w:t>
            </w:r>
          </w:p>
        </w:tc>
        <w:tc>
          <w:tcPr>
            <w:tcW w:w="950" w:type="dxa"/>
            <w:vAlign w:val="center"/>
            <w:hideMark/>
          </w:tcPr>
          <w:p w:rsidR="00066FA7" w:rsidRPr="00EC565C" w:rsidRDefault="00066FA7" w:rsidP="00066FA7">
            <w:pPr>
              <w:jc w:val="center"/>
              <w:rPr>
                <w:sz w:val="24"/>
                <w:szCs w:val="24"/>
              </w:rPr>
            </w:pPr>
            <w:r w:rsidRPr="00EC565C">
              <w:rPr>
                <w:sz w:val="24"/>
                <w:szCs w:val="24"/>
              </w:rPr>
              <w:t>19</w:t>
            </w:r>
          </w:p>
        </w:tc>
        <w:tc>
          <w:tcPr>
            <w:tcW w:w="1417" w:type="dxa"/>
            <w:vAlign w:val="center"/>
            <w:hideMark/>
          </w:tcPr>
          <w:p w:rsidR="00066FA7" w:rsidRPr="00EC565C" w:rsidRDefault="00066FA7" w:rsidP="00066FA7">
            <w:pPr>
              <w:jc w:val="center"/>
              <w:rPr>
                <w:sz w:val="24"/>
                <w:szCs w:val="24"/>
              </w:rPr>
            </w:pPr>
            <w:r w:rsidRPr="00EC565C">
              <w:rPr>
                <w:sz w:val="24"/>
                <w:szCs w:val="24"/>
              </w:rPr>
              <w:t>127,835</w:t>
            </w:r>
          </w:p>
        </w:tc>
        <w:tc>
          <w:tcPr>
            <w:tcW w:w="1418" w:type="dxa"/>
            <w:vAlign w:val="center"/>
            <w:hideMark/>
          </w:tcPr>
          <w:p w:rsidR="00066FA7" w:rsidRPr="00EC565C" w:rsidRDefault="00066FA7" w:rsidP="00066FA7">
            <w:pPr>
              <w:jc w:val="center"/>
              <w:rPr>
                <w:sz w:val="24"/>
                <w:szCs w:val="24"/>
              </w:rPr>
            </w:pPr>
            <w:r w:rsidRPr="00EC565C">
              <w:rPr>
                <w:sz w:val="24"/>
                <w:szCs w:val="24"/>
              </w:rPr>
              <w:t>109,249</w:t>
            </w:r>
          </w:p>
        </w:tc>
        <w:tc>
          <w:tcPr>
            <w:tcW w:w="1941" w:type="dxa"/>
            <w:vAlign w:val="center"/>
            <w:hideMark/>
          </w:tcPr>
          <w:p w:rsidR="00066FA7" w:rsidRPr="00EC565C" w:rsidRDefault="00066FA7" w:rsidP="00066FA7">
            <w:pPr>
              <w:jc w:val="center"/>
              <w:rPr>
                <w:sz w:val="24"/>
                <w:szCs w:val="24"/>
              </w:rPr>
            </w:pPr>
            <w:r w:rsidRPr="00EC565C">
              <w:rPr>
                <w:sz w:val="24"/>
                <w:szCs w:val="24"/>
              </w:rPr>
              <w:t>17.0</w:t>
            </w:r>
          </w:p>
        </w:tc>
      </w:tr>
      <w:tr w:rsidR="00066FA7" w:rsidRPr="00DD09DF" w:rsidTr="00066FA7">
        <w:trPr>
          <w:trHeight w:val="253"/>
          <w:jc w:val="center"/>
        </w:trPr>
        <w:tc>
          <w:tcPr>
            <w:tcW w:w="1278" w:type="dxa"/>
            <w:vAlign w:val="center"/>
            <w:hideMark/>
          </w:tcPr>
          <w:p w:rsidR="00066FA7" w:rsidRPr="00EC565C" w:rsidRDefault="00066FA7" w:rsidP="00066FA7">
            <w:pPr>
              <w:jc w:val="center"/>
              <w:rPr>
                <w:sz w:val="24"/>
                <w:szCs w:val="24"/>
              </w:rPr>
            </w:pPr>
            <w:r w:rsidRPr="00EC565C">
              <w:rPr>
                <w:bCs/>
                <w:sz w:val="24"/>
                <w:szCs w:val="24"/>
              </w:rPr>
              <w:t>三亚</w:t>
            </w:r>
            <w:r w:rsidRPr="00EC565C">
              <w:rPr>
                <w:bCs/>
                <w:sz w:val="24"/>
                <w:szCs w:val="24"/>
              </w:rPr>
              <w:t>/</w:t>
            </w:r>
            <w:r w:rsidRPr="00EC565C">
              <w:rPr>
                <w:bCs/>
                <w:sz w:val="24"/>
                <w:szCs w:val="24"/>
              </w:rPr>
              <w:t>凤凰</w:t>
            </w:r>
          </w:p>
        </w:tc>
        <w:tc>
          <w:tcPr>
            <w:tcW w:w="950" w:type="dxa"/>
            <w:vAlign w:val="center"/>
            <w:hideMark/>
          </w:tcPr>
          <w:p w:rsidR="00066FA7" w:rsidRPr="00EC565C" w:rsidRDefault="00066FA7" w:rsidP="00066FA7">
            <w:pPr>
              <w:jc w:val="center"/>
              <w:rPr>
                <w:sz w:val="24"/>
                <w:szCs w:val="24"/>
              </w:rPr>
            </w:pPr>
            <w:r w:rsidRPr="00EC565C">
              <w:rPr>
                <w:sz w:val="24"/>
                <w:szCs w:val="24"/>
              </w:rPr>
              <w:t>25</w:t>
            </w:r>
          </w:p>
        </w:tc>
        <w:tc>
          <w:tcPr>
            <w:tcW w:w="1417" w:type="dxa"/>
            <w:vAlign w:val="center"/>
            <w:hideMark/>
          </w:tcPr>
          <w:p w:rsidR="00066FA7" w:rsidRPr="00EC565C" w:rsidRDefault="00066FA7" w:rsidP="00066FA7">
            <w:pPr>
              <w:jc w:val="center"/>
              <w:rPr>
                <w:sz w:val="24"/>
                <w:szCs w:val="24"/>
              </w:rPr>
            </w:pPr>
            <w:r w:rsidRPr="00EC565C">
              <w:rPr>
                <w:sz w:val="24"/>
                <w:szCs w:val="24"/>
              </w:rPr>
              <w:t>90,748</w:t>
            </w:r>
          </w:p>
        </w:tc>
        <w:tc>
          <w:tcPr>
            <w:tcW w:w="1418" w:type="dxa"/>
            <w:vAlign w:val="center"/>
            <w:hideMark/>
          </w:tcPr>
          <w:p w:rsidR="00066FA7" w:rsidRPr="00EC565C" w:rsidRDefault="00066FA7" w:rsidP="00066FA7">
            <w:pPr>
              <w:jc w:val="center"/>
              <w:rPr>
                <w:sz w:val="24"/>
                <w:szCs w:val="24"/>
              </w:rPr>
            </w:pPr>
            <w:r w:rsidRPr="00EC565C">
              <w:rPr>
                <w:sz w:val="24"/>
                <w:szCs w:val="24"/>
              </w:rPr>
              <w:t>81,456</w:t>
            </w:r>
          </w:p>
        </w:tc>
        <w:tc>
          <w:tcPr>
            <w:tcW w:w="1941" w:type="dxa"/>
            <w:vAlign w:val="center"/>
            <w:hideMark/>
          </w:tcPr>
          <w:p w:rsidR="00066FA7" w:rsidRPr="00EC565C" w:rsidRDefault="00066FA7" w:rsidP="00066FA7">
            <w:pPr>
              <w:jc w:val="center"/>
              <w:rPr>
                <w:sz w:val="24"/>
                <w:szCs w:val="24"/>
              </w:rPr>
            </w:pPr>
            <w:r w:rsidRPr="00EC565C">
              <w:rPr>
                <w:sz w:val="24"/>
                <w:szCs w:val="24"/>
              </w:rPr>
              <w:t>11.4</w:t>
            </w:r>
          </w:p>
        </w:tc>
      </w:tr>
      <w:tr w:rsidR="00066FA7" w:rsidRPr="00DD09DF" w:rsidTr="00066FA7">
        <w:trPr>
          <w:trHeight w:val="260"/>
          <w:jc w:val="center"/>
        </w:trPr>
        <w:tc>
          <w:tcPr>
            <w:tcW w:w="1278" w:type="dxa"/>
            <w:vAlign w:val="center"/>
            <w:hideMark/>
          </w:tcPr>
          <w:p w:rsidR="00066FA7" w:rsidRPr="00EC565C" w:rsidRDefault="00066FA7" w:rsidP="00066FA7">
            <w:pPr>
              <w:jc w:val="center"/>
              <w:rPr>
                <w:sz w:val="24"/>
                <w:szCs w:val="24"/>
              </w:rPr>
            </w:pPr>
            <w:r w:rsidRPr="00EC565C">
              <w:rPr>
                <w:bCs/>
                <w:sz w:val="24"/>
                <w:szCs w:val="24"/>
              </w:rPr>
              <w:lastRenderedPageBreak/>
              <w:t>沈阳</w:t>
            </w:r>
            <w:r w:rsidRPr="00EC565C">
              <w:rPr>
                <w:bCs/>
                <w:sz w:val="24"/>
                <w:szCs w:val="24"/>
              </w:rPr>
              <w:t>/</w:t>
            </w:r>
            <w:r w:rsidRPr="00EC565C">
              <w:rPr>
                <w:bCs/>
                <w:sz w:val="24"/>
                <w:szCs w:val="24"/>
              </w:rPr>
              <w:t>桃仙</w:t>
            </w:r>
          </w:p>
        </w:tc>
        <w:tc>
          <w:tcPr>
            <w:tcW w:w="950" w:type="dxa"/>
            <w:vAlign w:val="center"/>
            <w:hideMark/>
          </w:tcPr>
          <w:p w:rsidR="00066FA7" w:rsidRPr="00EC565C" w:rsidRDefault="00066FA7" w:rsidP="00066FA7">
            <w:pPr>
              <w:jc w:val="center"/>
              <w:rPr>
                <w:sz w:val="24"/>
                <w:szCs w:val="24"/>
              </w:rPr>
            </w:pPr>
            <w:r w:rsidRPr="00EC565C">
              <w:rPr>
                <w:sz w:val="24"/>
                <w:szCs w:val="24"/>
              </w:rPr>
              <w:t>24</w:t>
            </w:r>
          </w:p>
        </w:tc>
        <w:tc>
          <w:tcPr>
            <w:tcW w:w="1417" w:type="dxa"/>
            <w:vAlign w:val="center"/>
            <w:hideMark/>
          </w:tcPr>
          <w:p w:rsidR="00066FA7" w:rsidRPr="00EC565C" w:rsidRDefault="00066FA7" w:rsidP="00066FA7">
            <w:pPr>
              <w:jc w:val="center"/>
              <w:rPr>
                <w:sz w:val="24"/>
                <w:szCs w:val="24"/>
              </w:rPr>
            </w:pPr>
            <w:r w:rsidRPr="00EC565C">
              <w:rPr>
                <w:sz w:val="24"/>
                <w:szCs w:val="24"/>
              </w:rPr>
              <w:t>92,300</w:t>
            </w:r>
          </w:p>
        </w:tc>
        <w:tc>
          <w:tcPr>
            <w:tcW w:w="1418" w:type="dxa"/>
            <w:vAlign w:val="center"/>
            <w:hideMark/>
          </w:tcPr>
          <w:p w:rsidR="00066FA7" w:rsidRPr="00EC565C" w:rsidRDefault="00066FA7" w:rsidP="00066FA7">
            <w:pPr>
              <w:jc w:val="center"/>
              <w:rPr>
                <w:sz w:val="24"/>
                <w:szCs w:val="24"/>
              </w:rPr>
            </w:pPr>
            <w:r w:rsidRPr="00EC565C">
              <w:rPr>
                <w:sz w:val="24"/>
                <w:szCs w:val="24"/>
              </w:rPr>
              <w:t>82,294</w:t>
            </w:r>
          </w:p>
        </w:tc>
        <w:tc>
          <w:tcPr>
            <w:tcW w:w="1941" w:type="dxa"/>
            <w:vAlign w:val="center"/>
            <w:hideMark/>
          </w:tcPr>
          <w:p w:rsidR="00066FA7" w:rsidRPr="00EC565C" w:rsidRDefault="00066FA7" w:rsidP="00066FA7">
            <w:pPr>
              <w:jc w:val="center"/>
              <w:rPr>
                <w:sz w:val="24"/>
                <w:szCs w:val="24"/>
              </w:rPr>
            </w:pPr>
            <w:r w:rsidRPr="00EC565C">
              <w:rPr>
                <w:sz w:val="24"/>
                <w:szCs w:val="24"/>
              </w:rPr>
              <w:t>12.2</w:t>
            </w:r>
          </w:p>
        </w:tc>
      </w:tr>
    </w:tbl>
    <w:p w:rsidR="00066FA7" w:rsidRPr="008529AB" w:rsidRDefault="008529AB" w:rsidP="008529AB">
      <w:pPr>
        <w:jc w:val="center"/>
        <w:rPr>
          <w:sz w:val="22"/>
          <w:szCs w:val="24"/>
        </w:rPr>
      </w:pPr>
      <w:r w:rsidRPr="008529AB">
        <w:rPr>
          <w:sz w:val="22"/>
          <w:szCs w:val="24"/>
        </w:rPr>
        <w:t>表四</w:t>
      </w:r>
      <w:r w:rsidRPr="008529AB">
        <w:rPr>
          <w:rFonts w:hint="eastAsia"/>
          <w:sz w:val="22"/>
          <w:szCs w:val="24"/>
        </w:rPr>
        <w:t>：国内大型机场旅客起降架次</w:t>
      </w:r>
    </w:p>
    <w:p w:rsidR="008529AB" w:rsidRDefault="008529AB" w:rsidP="00066FA7">
      <w:pPr>
        <w:spacing w:line="440" w:lineRule="exact"/>
        <w:ind w:firstLineChars="200" w:firstLine="480"/>
        <w:rPr>
          <w:sz w:val="24"/>
          <w:szCs w:val="24"/>
        </w:rPr>
      </w:pPr>
    </w:p>
    <w:p w:rsidR="00066FA7" w:rsidRDefault="00066FA7" w:rsidP="00066FA7">
      <w:pPr>
        <w:spacing w:line="440" w:lineRule="exact"/>
        <w:ind w:firstLineChars="200" w:firstLine="480"/>
        <w:rPr>
          <w:sz w:val="24"/>
          <w:szCs w:val="24"/>
        </w:rPr>
      </w:pPr>
      <w:r w:rsidRPr="00066FA7">
        <w:rPr>
          <w:rFonts w:hint="eastAsia"/>
          <w:sz w:val="24"/>
          <w:szCs w:val="24"/>
        </w:rPr>
        <w:t>因此</w:t>
      </w:r>
      <w:r w:rsidRPr="00066FA7">
        <w:rPr>
          <w:sz w:val="24"/>
          <w:szCs w:val="24"/>
        </w:rPr>
        <w:t>，在各国机场繁忙程度不对等的情况之下，仅仅依靠延误率一个指标来</w:t>
      </w:r>
      <w:r w:rsidRPr="00066FA7">
        <w:rPr>
          <w:rFonts w:hint="eastAsia"/>
          <w:sz w:val="24"/>
          <w:szCs w:val="24"/>
        </w:rPr>
        <w:t>评价</w:t>
      </w:r>
      <w:r w:rsidRPr="00066FA7">
        <w:rPr>
          <w:sz w:val="24"/>
          <w:szCs w:val="24"/>
        </w:rPr>
        <w:t>航班延误程度，这显然对客流量较大的机场并不公平。</w:t>
      </w:r>
      <w:r w:rsidRPr="00066FA7">
        <w:rPr>
          <w:rFonts w:hint="eastAsia"/>
          <w:sz w:val="24"/>
          <w:szCs w:val="24"/>
        </w:rPr>
        <w:t>同时</w:t>
      </w:r>
      <w:r w:rsidRPr="00066FA7">
        <w:rPr>
          <w:sz w:val="24"/>
          <w:szCs w:val="24"/>
        </w:rPr>
        <w:t>，评价航班延误严重程度需要</w:t>
      </w:r>
      <w:r w:rsidRPr="00066FA7">
        <w:rPr>
          <w:rFonts w:hint="eastAsia"/>
          <w:sz w:val="24"/>
          <w:szCs w:val="24"/>
        </w:rPr>
        <w:t>基于</w:t>
      </w:r>
      <w:r w:rsidRPr="00066FA7">
        <w:rPr>
          <w:sz w:val="24"/>
          <w:szCs w:val="24"/>
        </w:rPr>
        <w:t>多角度综合考虑，所以我们选择建立模糊综合评价模型解决此问题。</w:t>
      </w:r>
    </w:p>
    <w:p w:rsidR="00D172F4" w:rsidRDefault="0040275B" w:rsidP="00066FA7">
      <w:pPr>
        <w:spacing w:line="440" w:lineRule="exact"/>
        <w:ind w:firstLineChars="200" w:firstLine="480"/>
        <w:rPr>
          <w:sz w:val="24"/>
          <w:szCs w:val="24"/>
        </w:rPr>
      </w:pPr>
      <w:r>
        <w:rPr>
          <w:rFonts w:hint="eastAsia"/>
          <w:sz w:val="24"/>
          <w:szCs w:val="24"/>
        </w:rPr>
        <w:t>毕竟，</w:t>
      </w:r>
      <w:r w:rsidR="00D172F4" w:rsidRPr="00D172F4">
        <w:rPr>
          <w:rFonts w:hint="eastAsia"/>
          <w:sz w:val="24"/>
          <w:szCs w:val="24"/>
        </w:rPr>
        <w:t>航班起飞是一个系统而又复杂的过程，只有确保各个环节无误，才能保证航班运行的安全。</w:t>
      </w:r>
    </w:p>
    <w:p w:rsidR="00CF5731" w:rsidRDefault="00CF5731" w:rsidP="00066FA7">
      <w:pPr>
        <w:spacing w:line="440" w:lineRule="exact"/>
        <w:ind w:firstLineChars="200" w:firstLine="480"/>
        <w:rPr>
          <w:sz w:val="24"/>
          <w:szCs w:val="24"/>
        </w:rPr>
      </w:pPr>
    </w:p>
    <w:p w:rsidR="00CF5731" w:rsidRPr="00CF5731" w:rsidRDefault="00CF5731" w:rsidP="00CF5731">
      <w:pPr>
        <w:rPr>
          <w:rFonts w:ascii="宋体" w:eastAsia="宋体" w:hAnsi="宋体" w:cs="Times New Roman"/>
          <w:sz w:val="32"/>
          <w:szCs w:val="32"/>
        </w:rPr>
      </w:pPr>
      <w:r w:rsidRPr="00CF5731">
        <w:rPr>
          <w:rFonts w:ascii="宋体" w:eastAsia="宋体" w:hAnsi="宋体" w:cs="Times New Roman"/>
          <w:noProof/>
          <w:sz w:val="32"/>
          <w:szCs w:val="32"/>
        </w:rPr>
        <w:drawing>
          <wp:inline distT="0" distB="0" distL="0" distR="0" wp14:anchorId="30B9BF42" wp14:editId="60EB0C22">
            <wp:extent cx="5274310" cy="2001206"/>
            <wp:effectExtent l="0" t="0" r="2540" b="0"/>
            <wp:docPr id="54" name="图片 54" descr="C:\Users\yachao\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chao\Desktop\图片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001206"/>
                    </a:xfrm>
                    <a:prstGeom prst="rect">
                      <a:avLst/>
                    </a:prstGeom>
                    <a:noFill/>
                    <a:ln>
                      <a:noFill/>
                    </a:ln>
                  </pic:spPr>
                </pic:pic>
              </a:graphicData>
            </a:graphic>
          </wp:inline>
        </w:drawing>
      </w:r>
    </w:p>
    <w:p w:rsidR="00D172F4" w:rsidRDefault="00CF5731" w:rsidP="00CF5731">
      <w:pPr>
        <w:spacing w:line="440" w:lineRule="exact"/>
        <w:ind w:firstLineChars="200" w:firstLine="440"/>
        <w:jc w:val="center"/>
        <w:rPr>
          <w:sz w:val="22"/>
          <w:szCs w:val="24"/>
        </w:rPr>
      </w:pPr>
      <w:r w:rsidRPr="00CF5731">
        <w:rPr>
          <w:sz w:val="22"/>
          <w:szCs w:val="24"/>
        </w:rPr>
        <w:t>图五</w:t>
      </w:r>
      <w:r w:rsidRPr="00CF5731">
        <w:rPr>
          <w:rFonts w:hint="eastAsia"/>
          <w:sz w:val="22"/>
          <w:szCs w:val="24"/>
        </w:rPr>
        <w:t>：</w:t>
      </w:r>
      <w:r w:rsidRPr="00CF5731">
        <w:rPr>
          <w:sz w:val="22"/>
          <w:szCs w:val="24"/>
        </w:rPr>
        <w:t>航班起飞准备过程</w:t>
      </w:r>
    </w:p>
    <w:p w:rsidR="00CF5731" w:rsidRPr="00CF5731" w:rsidRDefault="00CF5731" w:rsidP="00CF5731">
      <w:pPr>
        <w:spacing w:line="440" w:lineRule="exact"/>
        <w:ind w:firstLineChars="200" w:firstLine="440"/>
        <w:jc w:val="center"/>
        <w:rPr>
          <w:sz w:val="22"/>
          <w:szCs w:val="24"/>
        </w:rPr>
      </w:pPr>
    </w:p>
    <w:p w:rsidR="0040275B" w:rsidRPr="0040275B" w:rsidRDefault="0040275B" w:rsidP="0040275B">
      <w:pPr>
        <w:spacing w:line="440" w:lineRule="exact"/>
        <w:ind w:firstLineChars="200" w:firstLine="480"/>
        <w:rPr>
          <w:rFonts w:ascii="Calibri" w:eastAsia="宋体" w:hAnsi="Calibri" w:cs="Times New Roman"/>
          <w:sz w:val="24"/>
          <w:szCs w:val="24"/>
        </w:rPr>
      </w:pPr>
      <w:r>
        <w:rPr>
          <w:rFonts w:ascii="Calibri" w:eastAsia="宋体" w:hAnsi="Calibri" w:cs="Times New Roman" w:hint="eastAsia"/>
          <w:sz w:val="24"/>
          <w:szCs w:val="24"/>
        </w:rPr>
        <w:t>实际情况显示，</w:t>
      </w:r>
      <w:r w:rsidRPr="0040275B">
        <w:rPr>
          <w:rFonts w:ascii="Calibri" w:eastAsia="宋体" w:hAnsi="Calibri" w:cs="Times New Roman" w:hint="eastAsia"/>
          <w:sz w:val="24"/>
          <w:szCs w:val="24"/>
        </w:rPr>
        <w:t>准点</w:t>
      </w:r>
      <w:proofErr w:type="gramStart"/>
      <w:r w:rsidRPr="0040275B">
        <w:rPr>
          <w:rFonts w:ascii="Calibri" w:eastAsia="宋体" w:hAnsi="Calibri" w:cs="Times New Roman" w:hint="eastAsia"/>
          <w:sz w:val="24"/>
          <w:szCs w:val="24"/>
        </w:rPr>
        <w:t>率并非</w:t>
      </w:r>
      <w:proofErr w:type="gramEnd"/>
      <w:r w:rsidRPr="0040275B">
        <w:rPr>
          <w:rFonts w:ascii="Calibri" w:eastAsia="宋体" w:hAnsi="Calibri" w:cs="Times New Roman" w:hint="eastAsia"/>
          <w:sz w:val="24"/>
          <w:szCs w:val="24"/>
        </w:rPr>
        <w:t>越高越好，我们应时刻谨记</w:t>
      </w:r>
      <w:proofErr w:type="gramStart"/>
      <w:r w:rsidRPr="0040275B">
        <w:rPr>
          <w:rFonts w:ascii="Calibri" w:eastAsia="宋体" w:hAnsi="Calibri" w:cs="Times New Roman" w:hint="eastAsia"/>
          <w:sz w:val="24"/>
          <w:szCs w:val="24"/>
        </w:rPr>
        <w:t>安全第一</w:t>
      </w:r>
      <w:proofErr w:type="gramEnd"/>
      <w:r w:rsidRPr="0040275B">
        <w:rPr>
          <w:rFonts w:ascii="Calibri" w:eastAsia="宋体" w:hAnsi="Calibri" w:cs="Times New Roman" w:hint="eastAsia"/>
          <w:sz w:val="24"/>
          <w:szCs w:val="24"/>
        </w:rPr>
        <w:t>的原则。</w:t>
      </w:r>
      <w:r w:rsidR="00492E44">
        <w:rPr>
          <w:rFonts w:ascii="Calibri" w:eastAsia="宋体" w:hAnsi="Calibri" w:cs="Times New Roman" w:hint="eastAsia"/>
          <w:sz w:val="24"/>
          <w:szCs w:val="24"/>
        </w:rPr>
        <w:t>仅仅使用准点</w:t>
      </w:r>
      <w:proofErr w:type="gramStart"/>
      <w:r w:rsidR="00492E44">
        <w:rPr>
          <w:rFonts w:ascii="Calibri" w:eastAsia="宋体" w:hAnsi="Calibri" w:cs="Times New Roman" w:hint="eastAsia"/>
          <w:sz w:val="24"/>
          <w:szCs w:val="24"/>
        </w:rPr>
        <w:t>率数据</w:t>
      </w:r>
      <w:proofErr w:type="gramEnd"/>
      <w:r w:rsidR="00492E44">
        <w:rPr>
          <w:rFonts w:ascii="Calibri" w:eastAsia="宋体" w:hAnsi="Calibri" w:cs="Times New Roman" w:hint="eastAsia"/>
          <w:sz w:val="24"/>
          <w:szCs w:val="24"/>
        </w:rPr>
        <w:t>来衡量航空公司的延误，并不利于航空事业的长期发展。</w:t>
      </w:r>
    </w:p>
    <w:p w:rsidR="0040275B" w:rsidRDefault="0040275B" w:rsidP="0040275B">
      <w:pPr>
        <w:spacing w:line="440" w:lineRule="exact"/>
        <w:ind w:firstLineChars="200" w:firstLine="480"/>
        <w:rPr>
          <w:rFonts w:ascii="Calibri" w:eastAsia="宋体" w:hAnsi="Calibri" w:cs="Times New Roman"/>
          <w:sz w:val="24"/>
          <w:szCs w:val="24"/>
        </w:rPr>
      </w:pPr>
      <w:r w:rsidRPr="0040275B">
        <w:rPr>
          <w:rFonts w:ascii="Calibri" w:eastAsia="宋体" w:hAnsi="Calibri" w:cs="Times New Roman" w:hint="eastAsia"/>
          <w:sz w:val="24"/>
          <w:szCs w:val="24"/>
        </w:rPr>
        <w:t>马来西亚航空公司在准点</w:t>
      </w:r>
      <w:proofErr w:type="gramStart"/>
      <w:r w:rsidRPr="0040275B">
        <w:rPr>
          <w:rFonts w:ascii="Calibri" w:eastAsia="宋体" w:hAnsi="Calibri" w:cs="Times New Roman" w:hint="eastAsia"/>
          <w:sz w:val="24"/>
          <w:szCs w:val="24"/>
        </w:rPr>
        <w:t>率记录</w:t>
      </w:r>
      <w:proofErr w:type="gramEnd"/>
      <w:r w:rsidRPr="0040275B">
        <w:rPr>
          <w:rFonts w:ascii="Calibri" w:eastAsia="宋体" w:hAnsi="Calibri" w:cs="Times New Roman" w:hint="eastAsia"/>
          <w:sz w:val="24"/>
          <w:szCs w:val="24"/>
        </w:rPr>
        <w:t>上表现良好，还曾连续</w:t>
      </w:r>
      <w:r w:rsidRPr="0040275B">
        <w:rPr>
          <w:rFonts w:ascii="Calibri" w:eastAsia="宋体" w:hAnsi="Calibri" w:cs="Times New Roman" w:hint="eastAsia"/>
          <w:sz w:val="24"/>
          <w:szCs w:val="24"/>
        </w:rPr>
        <w:t>6</w:t>
      </w:r>
      <w:r w:rsidRPr="0040275B">
        <w:rPr>
          <w:rFonts w:ascii="Calibri" w:eastAsia="宋体" w:hAnsi="Calibri" w:cs="Times New Roman" w:hint="eastAsia"/>
          <w:sz w:val="24"/>
          <w:szCs w:val="24"/>
        </w:rPr>
        <w:t>年获得亚洲准点排行榜前</w:t>
      </w:r>
      <w:r w:rsidRPr="0040275B">
        <w:rPr>
          <w:rFonts w:ascii="Calibri" w:eastAsia="宋体" w:hAnsi="Calibri" w:cs="Times New Roman" w:hint="eastAsia"/>
          <w:sz w:val="24"/>
          <w:szCs w:val="24"/>
        </w:rPr>
        <w:t>20</w:t>
      </w:r>
      <w:r w:rsidRPr="0040275B">
        <w:rPr>
          <w:rFonts w:ascii="Calibri" w:eastAsia="宋体" w:hAnsi="Calibri" w:cs="Times New Roman" w:hint="eastAsia"/>
          <w:sz w:val="24"/>
          <w:szCs w:val="24"/>
        </w:rPr>
        <w:t>名的荣誉。然而，事故接连发生</w:t>
      </w:r>
      <w:r>
        <w:rPr>
          <w:rFonts w:ascii="Calibri" w:eastAsia="宋体" w:hAnsi="Calibri" w:cs="Times New Roman" w:hint="eastAsia"/>
          <w:sz w:val="24"/>
          <w:szCs w:val="24"/>
        </w:rPr>
        <w:t>，让我们不得不在处理航班延误问题时，时刻保证航班的安全性。</w:t>
      </w:r>
    </w:p>
    <w:p w:rsidR="008529AB" w:rsidRPr="008529AB" w:rsidRDefault="008529AB" w:rsidP="008529AB">
      <w:pPr>
        <w:spacing w:line="440" w:lineRule="exact"/>
        <w:ind w:firstLineChars="200" w:firstLine="480"/>
        <w:rPr>
          <w:rFonts w:ascii="Calibri" w:eastAsia="宋体" w:hAnsi="Calibri" w:cs="Times New Roman"/>
          <w:sz w:val="24"/>
          <w:szCs w:val="24"/>
        </w:rPr>
      </w:pPr>
      <w:r w:rsidRPr="008529AB">
        <w:rPr>
          <w:rFonts w:ascii="Calibri" w:eastAsia="宋体" w:hAnsi="Calibri" w:cs="Times New Roman" w:hint="eastAsia"/>
          <w:sz w:val="24"/>
          <w:szCs w:val="24"/>
        </w:rPr>
        <w:t>国内外很多关于航班延误严重程度的判别都仅仅依靠航班延误率，但是，我们认为延误并不等于延误率。根据之前关于该问题的调研，综合考虑我国的国情以及面临的社会压力等方面，通过查阅文献，我们选择最能反映航班延误严重程度的三个指标进行模糊综合评价，分别</w:t>
      </w:r>
      <w:r w:rsidRPr="008529AB">
        <w:rPr>
          <w:rFonts w:ascii="Calibri" w:eastAsia="宋体" w:hAnsi="Calibri" w:cs="Times New Roman"/>
          <w:sz w:val="24"/>
          <w:szCs w:val="24"/>
        </w:rPr>
        <w:t>是延误率，延误时长和延误损失。</w:t>
      </w:r>
    </w:p>
    <w:p w:rsidR="008529AB" w:rsidRPr="008529AB" w:rsidRDefault="008529AB" w:rsidP="008529AB">
      <w:pPr>
        <w:spacing w:line="440" w:lineRule="exact"/>
        <w:ind w:firstLineChars="200" w:firstLine="480"/>
        <w:rPr>
          <w:rFonts w:ascii="Calibri" w:eastAsia="宋体" w:hAnsi="Calibri" w:cs="Times New Roman"/>
          <w:sz w:val="24"/>
          <w:szCs w:val="24"/>
        </w:rPr>
      </w:pPr>
      <w:r w:rsidRPr="008529AB">
        <w:rPr>
          <w:rFonts w:ascii="Calibri" w:eastAsia="宋体" w:hAnsi="Calibri" w:cs="Times New Roman" w:hint="eastAsia"/>
          <w:sz w:val="24"/>
          <w:szCs w:val="24"/>
        </w:rPr>
        <w:t>本文从系统分析航班运行全过程入手，选取了航班延误率、航班延误时长和航班延误损失三个统计指标，</w:t>
      </w:r>
      <w:r w:rsidRPr="008529AB">
        <w:rPr>
          <w:rFonts w:ascii="Calibri" w:eastAsia="宋体" w:hAnsi="Calibri" w:cs="Times New Roman"/>
          <w:sz w:val="24"/>
          <w:szCs w:val="24"/>
        </w:rPr>
        <w:t>采用</w:t>
      </w:r>
      <w:r w:rsidRPr="008529AB">
        <w:rPr>
          <w:rFonts w:ascii="Calibri" w:eastAsia="宋体" w:hAnsi="Calibri" w:cs="Times New Roman" w:hint="eastAsia"/>
          <w:sz w:val="24"/>
          <w:szCs w:val="24"/>
        </w:rPr>
        <w:t>模糊</w:t>
      </w:r>
      <w:r w:rsidRPr="008529AB">
        <w:rPr>
          <w:rFonts w:ascii="Calibri" w:eastAsia="宋体" w:hAnsi="Calibri" w:cs="Times New Roman"/>
          <w:sz w:val="24"/>
          <w:szCs w:val="24"/>
        </w:rPr>
        <w:t>综合评价的方法，建立模糊综合评价模型</w:t>
      </w:r>
      <w:r w:rsidRPr="008529AB">
        <w:rPr>
          <w:rFonts w:ascii="Calibri" w:eastAsia="宋体" w:hAnsi="Calibri" w:cs="Times New Roman" w:hint="eastAsia"/>
          <w:sz w:val="24"/>
          <w:szCs w:val="24"/>
        </w:rPr>
        <w:t>，</w:t>
      </w:r>
      <w:r w:rsidRPr="008529AB">
        <w:rPr>
          <w:rFonts w:ascii="Calibri" w:eastAsia="宋体" w:hAnsi="Calibri" w:cs="Times New Roman"/>
          <w:sz w:val="24"/>
          <w:szCs w:val="24"/>
        </w:rPr>
        <w:t>对上述指标统计得到的航班延误情况进行延误</w:t>
      </w:r>
      <w:r w:rsidRPr="008529AB">
        <w:rPr>
          <w:rFonts w:ascii="Calibri" w:eastAsia="宋体" w:hAnsi="Calibri" w:cs="Times New Roman" w:hint="eastAsia"/>
          <w:sz w:val="24"/>
          <w:szCs w:val="24"/>
        </w:rPr>
        <w:t>等级的</w:t>
      </w:r>
      <w:r w:rsidRPr="008529AB">
        <w:rPr>
          <w:rFonts w:ascii="Calibri" w:eastAsia="宋体" w:hAnsi="Calibri" w:cs="Times New Roman"/>
          <w:sz w:val="24"/>
          <w:szCs w:val="24"/>
        </w:rPr>
        <w:t>综合评价</w:t>
      </w:r>
      <w:r w:rsidRPr="008529AB">
        <w:rPr>
          <w:rFonts w:ascii="Calibri" w:eastAsia="宋体" w:hAnsi="Calibri" w:cs="Times New Roman" w:hint="eastAsia"/>
          <w:sz w:val="24"/>
          <w:szCs w:val="24"/>
        </w:rPr>
        <w:t>。</w:t>
      </w:r>
    </w:p>
    <w:p w:rsidR="00C415DD" w:rsidRPr="00102010" w:rsidRDefault="00C415DD" w:rsidP="00AA071B">
      <w:pPr>
        <w:pStyle w:val="a5"/>
        <w:numPr>
          <w:ilvl w:val="0"/>
          <w:numId w:val="4"/>
        </w:numPr>
        <w:spacing w:line="440" w:lineRule="exact"/>
        <w:ind w:left="560" w:hangingChars="200" w:hanging="560"/>
        <w:jc w:val="left"/>
        <w:outlineLvl w:val="2"/>
        <w:rPr>
          <w:rFonts w:ascii="黑体" w:eastAsia="黑体" w:hAnsi="黑体"/>
          <w:sz w:val="28"/>
          <w:szCs w:val="28"/>
        </w:rPr>
      </w:pPr>
      <w:bookmarkStart w:id="7" w:name="_Toc429247839"/>
      <w:r w:rsidRPr="00102010">
        <w:rPr>
          <w:rFonts w:ascii="黑体" w:eastAsia="黑体" w:hAnsi="黑体" w:hint="eastAsia"/>
          <w:sz w:val="28"/>
          <w:szCs w:val="28"/>
        </w:rPr>
        <w:t>模型建立</w:t>
      </w:r>
      <w:bookmarkEnd w:id="7"/>
    </w:p>
    <w:p w:rsidR="00924068" w:rsidRDefault="00924068" w:rsidP="00FA5402">
      <w:pPr>
        <w:spacing w:line="440" w:lineRule="exact"/>
        <w:ind w:firstLineChars="200" w:firstLine="480"/>
        <w:rPr>
          <w:sz w:val="24"/>
          <w:szCs w:val="24"/>
        </w:rPr>
      </w:pPr>
      <w:r>
        <w:rPr>
          <w:sz w:val="24"/>
          <w:szCs w:val="24"/>
        </w:rPr>
        <w:lastRenderedPageBreak/>
        <w:t>目前对于航班延误的统计依然沿用的是以前针对空管调度室运行而设计的统计方法</w:t>
      </w:r>
      <w:r>
        <w:rPr>
          <w:rFonts w:hint="eastAsia"/>
          <w:sz w:val="24"/>
          <w:szCs w:val="24"/>
        </w:rPr>
        <w:t>，</w:t>
      </w:r>
      <w:r>
        <w:rPr>
          <w:sz w:val="24"/>
          <w:szCs w:val="24"/>
        </w:rPr>
        <w:t>并没有考虑机场和航空公司的实际运行情况</w:t>
      </w:r>
      <w:r>
        <w:rPr>
          <w:rFonts w:hint="eastAsia"/>
          <w:sz w:val="24"/>
          <w:szCs w:val="24"/>
        </w:rPr>
        <w:t>。</w:t>
      </w:r>
      <w:r>
        <w:rPr>
          <w:sz w:val="24"/>
          <w:szCs w:val="24"/>
        </w:rPr>
        <w:t>随着社会公众旅客对航空运输的日益关注</w:t>
      </w:r>
      <w:r>
        <w:rPr>
          <w:rFonts w:hint="eastAsia"/>
          <w:sz w:val="24"/>
          <w:szCs w:val="24"/>
        </w:rPr>
        <w:t>，</w:t>
      </w:r>
      <w:r>
        <w:rPr>
          <w:sz w:val="24"/>
          <w:szCs w:val="24"/>
        </w:rPr>
        <w:t>需要我们从新的角度重新建立更加全面的航班延误统计指标体系</w:t>
      </w:r>
      <w:r>
        <w:rPr>
          <w:rFonts w:hint="eastAsia"/>
          <w:sz w:val="24"/>
          <w:szCs w:val="24"/>
        </w:rPr>
        <w:t>。</w:t>
      </w:r>
    </w:p>
    <w:p w:rsidR="00C415DD" w:rsidRDefault="00924068" w:rsidP="00FA5402">
      <w:pPr>
        <w:spacing w:line="440" w:lineRule="exact"/>
        <w:ind w:firstLineChars="200" w:firstLine="480"/>
        <w:rPr>
          <w:sz w:val="24"/>
          <w:szCs w:val="24"/>
        </w:rPr>
      </w:pPr>
      <w:r>
        <w:rPr>
          <w:rFonts w:hint="eastAsia"/>
          <w:sz w:val="24"/>
          <w:szCs w:val="24"/>
        </w:rPr>
        <w:t>本文在充分分析和调研的基础上，</w:t>
      </w:r>
      <w:r w:rsidR="00A03D29">
        <w:rPr>
          <w:rFonts w:hint="eastAsia"/>
          <w:sz w:val="24"/>
          <w:szCs w:val="24"/>
        </w:rPr>
        <w:t>充分</w:t>
      </w:r>
      <w:r>
        <w:rPr>
          <w:rFonts w:hint="eastAsia"/>
          <w:sz w:val="24"/>
          <w:szCs w:val="24"/>
        </w:rPr>
        <w:t>考虑中国航班数据统计的现状，最终选取</w:t>
      </w:r>
      <w:r w:rsidR="00A03D29">
        <w:rPr>
          <w:rFonts w:hint="eastAsia"/>
          <w:sz w:val="24"/>
          <w:szCs w:val="24"/>
        </w:rPr>
        <w:t>了</w:t>
      </w:r>
      <w:r>
        <w:rPr>
          <w:rFonts w:hint="eastAsia"/>
          <w:sz w:val="24"/>
          <w:szCs w:val="24"/>
        </w:rPr>
        <w:t>航班</w:t>
      </w:r>
      <w:r>
        <w:rPr>
          <w:sz w:val="24"/>
          <w:szCs w:val="24"/>
        </w:rPr>
        <w:t>延误率，延误时长</w:t>
      </w:r>
      <w:r w:rsidR="007B3B40">
        <w:rPr>
          <w:sz w:val="24"/>
          <w:szCs w:val="24"/>
        </w:rPr>
        <w:t>，延误</w:t>
      </w:r>
      <w:r>
        <w:rPr>
          <w:sz w:val="24"/>
          <w:szCs w:val="24"/>
        </w:rPr>
        <w:t>经济</w:t>
      </w:r>
      <w:r w:rsidR="007B3B40">
        <w:rPr>
          <w:sz w:val="24"/>
          <w:szCs w:val="24"/>
        </w:rPr>
        <w:t>损失</w:t>
      </w:r>
      <w:r w:rsidR="00A03D29">
        <w:rPr>
          <w:sz w:val="24"/>
          <w:szCs w:val="24"/>
        </w:rPr>
        <w:t>三个指标来</w:t>
      </w:r>
      <w:r w:rsidR="007B3B40">
        <w:rPr>
          <w:sz w:val="24"/>
          <w:szCs w:val="24"/>
        </w:rPr>
        <w:t>建立航班延误统计指标</w:t>
      </w:r>
      <w:r w:rsidR="00A03D29">
        <w:rPr>
          <w:sz w:val="24"/>
          <w:szCs w:val="24"/>
        </w:rPr>
        <w:t>体系，再将每个指标</w:t>
      </w:r>
      <w:r w:rsidR="007B3B40">
        <w:rPr>
          <w:sz w:val="24"/>
          <w:szCs w:val="24"/>
        </w:rPr>
        <w:t>细化，如</w:t>
      </w:r>
      <w:r w:rsidR="00C415DD" w:rsidRPr="00122368">
        <w:rPr>
          <w:sz w:val="24"/>
          <w:szCs w:val="24"/>
        </w:rPr>
        <w:t>图</w:t>
      </w:r>
      <w:r w:rsidR="007B3B40">
        <w:rPr>
          <w:rFonts w:hint="eastAsia"/>
          <w:sz w:val="24"/>
          <w:szCs w:val="24"/>
        </w:rPr>
        <w:t>1</w:t>
      </w:r>
      <w:r w:rsidR="00C415DD" w:rsidRPr="00122368">
        <w:rPr>
          <w:sz w:val="24"/>
          <w:szCs w:val="24"/>
        </w:rPr>
        <w:t>所示。</w:t>
      </w:r>
    </w:p>
    <w:p w:rsidR="00BA7F8B" w:rsidRPr="00C415DD" w:rsidRDefault="00BA7F8B" w:rsidP="00FA5402">
      <w:pPr>
        <w:spacing w:line="440" w:lineRule="exact"/>
        <w:ind w:firstLineChars="200" w:firstLine="480"/>
        <w:rPr>
          <w:sz w:val="24"/>
          <w:szCs w:val="24"/>
        </w:rPr>
      </w:pPr>
    </w:p>
    <w:p w:rsidR="00122368" w:rsidRDefault="00122368" w:rsidP="00122368">
      <w:pPr>
        <w:spacing w:line="440" w:lineRule="exact"/>
        <w:ind w:firstLineChars="1450" w:firstLine="3045"/>
        <w:rPr>
          <w:rFonts w:ascii="Arial"/>
          <w:color w:val="333333"/>
          <w:sz w:val="24"/>
          <w:shd w:val="clear" w:color="auto" w:fill="FFFFFF"/>
        </w:rPr>
      </w:pPr>
      <w:r>
        <w:rPr>
          <w:noProof/>
        </w:rPr>
        <mc:AlternateContent>
          <mc:Choice Requires="wps">
            <w:drawing>
              <wp:anchor distT="0" distB="0" distL="114300" distR="114300" simplePos="0" relativeHeight="251650048" behindDoc="0" locked="0" layoutInCell="1" allowOverlap="1">
                <wp:simplePos x="0" y="0"/>
                <wp:positionH relativeFrom="column">
                  <wp:posOffset>2819400</wp:posOffset>
                </wp:positionH>
                <wp:positionV relativeFrom="paragraph">
                  <wp:posOffset>375285</wp:posOffset>
                </wp:positionV>
                <wp:extent cx="1104900" cy="200025"/>
                <wp:effectExtent l="0" t="0" r="76200" b="85725"/>
                <wp:wrapNone/>
                <wp:docPr id="402" name="直接箭头连接符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0490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155786" id="_x0000_t32" coordsize="21600,21600" o:spt="32" o:oned="t" path="m,l21600,21600e" filled="f">
                <v:path arrowok="t" fillok="f" o:connecttype="none"/>
                <o:lock v:ext="edit" shapetype="t"/>
              </v:shapetype>
              <v:shape id="直接箭头连接符 402" o:spid="_x0000_s1026" type="#_x0000_t32" style="position:absolute;left:0;text-align:left;margin-left:222pt;margin-top:29.55pt;width:87pt;height:15.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" strokecolor="black [3040]">
                <v:stroke endarrow="block"/>
                <o:lock v:ext="edit" shapetype="f"/>
              </v:shape>
            </w:pict>
          </mc:Fallback>
        </mc:AlternateContent>
      </w:r>
      <w:r>
        <w:rPr>
          <w:noProof/>
        </w:rPr>
        <mc:AlternateContent>
          <mc:Choice Requires="wps">
            <w:drawing>
              <wp:anchor distT="0" distB="0" distL="114300" distR="114300" simplePos="0" relativeHeight="251648000" behindDoc="0" locked="0" layoutInCell="1" allowOverlap="1">
                <wp:simplePos x="0" y="0"/>
                <wp:positionH relativeFrom="column">
                  <wp:posOffset>1181100</wp:posOffset>
                </wp:positionH>
                <wp:positionV relativeFrom="paragraph">
                  <wp:posOffset>394335</wp:posOffset>
                </wp:positionV>
                <wp:extent cx="1190625" cy="200025"/>
                <wp:effectExtent l="38100" t="0" r="28575" b="85725"/>
                <wp:wrapNone/>
                <wp:docPr id="401" name="直接箭头连接符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9062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561B9" id="直接箭头连接符 401" o:spid="_x0000_s1026" type="#_x0000_t32" style="position:absolute;left:0;text-align:left;margin-left:93pt;margin-top:31.05pt;width:93.75pt;height:15.75pt;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" strokecolor="black [3040]">
                <v:stroke endarrow="block"/>
                <o:lock v:ext="edit" shapetype="f"/>
              </v:shape>
            </w:pict>
          </mc:Fallback>
        </mc:AlternateContent>
      </w:r>
      <w:r>
        <w:rPr>
          <w:noProof/>
        </w:rPr>
        <mc:AlternateContent>
          <mc:Choice Requires="wps">
            <w:drawing>
              <wp:anchor distT="0" distB="0" distL="114299" distR="114299" simplePos="0" relativeHeight="251649024" behindDoc="0" locked="0" layoutInCell="1" allowOverlap="1">
                <wp:simplePos x="0" y="0"/>
                <wp:positionH relativeFrom="column">
                  <wp:posOffset>2562224</wp:posOffset>
                </wp:positionH>
                <wp:positionV relativeFrom="paragraph">
                  <wp:posOffset>375285</wp:posOffset>
                </wp:positionV>
                <wp:extent cx="0" cy="276225"/>
                <wp:effectExtent l="76200" t="0" r="57150" b="47625"/>
                <wp:wrapNone/>
                <wp:docPr id="400" name="直接箭头连接符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ED54BEA" id="直接箭头连接符 400" o:spid="_x0000_s1026" type="#_x0000_t32" style="position:absolute;left:0;text-align:left;margin-left:201.75pt;margin-top:29.55pt;width:0;height:21.75pt;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" strokecolor="black [3040]">
                <v:stroke endarrow="block"/>
                <o:lock v:ext="edit" shapetype="f"/>
              </v:shape>
            </w:pict>
          </mc:Fallback>
        </mc:AlternateContent>
      </w:r>
      <w:r>
        <w:rPr>
          <w:rFonts w:ascii="Arial" w:hint="eastAsia"/>
          <w:color w:val="333333"/>
          <w:sz w:val="24"/>
          <w:shd w:val="clear" w:color="auto" w:fill="FFFFFF"/>
        </w:rPr>
        <w:t>航班</w:t>
      </w:r>
      <w:r>
        <w:rPr>
          <w:rFonts w:ascii="Arial"/>
          <w:color w:val="333333"/>
          <w:sz w:val="24"/>
          <w:shd w:val="clear" w:color="auto" w:fill="FFFFFF"/>
        </w:rPr>
        <w:t>延误统计指标</w:t>
      </w:r>
    </w:p>
    <w:p w:rsidR="00122368" w:rsidRDefault="00122368" w:rsidP="00122368">
      <w:pPr>
        <w:tabs>
          <w:tab w:val="left" w:pos="1320"/>
          <w:tab w:val="left" w:pos="3120"/>
        </w:tabs>
        <w:spacing w:line="440" w:lineRule="exact"/>
        <w:rPr>
          <w:rFonts w:ascii="Arial"/>
          <w:color w:val="333333"/>
          <w:sz w:val="24"/>
          <w:shd w:val="clear" w:color="auto" w:fill="FFFFFF"/>
        </w:rPr>
      </w:pPr>
      <w:r>
        <w:rPr>
          <w:rFonts w:ascii="Arial"/>
          <w:color w:val="333333"/>
          <w:sz w:val="24"/>
          <w:shd w:val="clear" w:color="auto" w:fill="FFFFFF"/>
        </w:rPr>
        <w:tab/>
      </w:r>
      <w:r>
        <w:rPr>
          <w:rFonts w:ascii="Arial"/>
          <w:color w:val="333333"/>
          <w:sz w:val="24"/>
          <w:shd w:val="clear" w:color="auto" w:fill="FFFFFF"/>
        </w:rPr>
        <w:tab/>
      </w:r>
    </w:p>
    <w:p w:rsidR="00122368" w:rsidRDefault="00122368" w:rsidP="00122368">
      <w:pPr>
        <w:spacing w:line="440" w:lineRule="exact"/>
        <w:jc w:val="center"/>
        <w:rPr>
          <w:rFonts w:ascii="Arial"/>
          <w:color w:val="333333"/>
          <w:sz w:val="24"/>
          <w:shd w:val="clear" w:color="auto" w:fill="FFFFFF"/>
        </w:rPr>
      </w:pPr>
      <w:r>
        <w:rPr>
          <w:noProof/>
        </w:rPr>
        <mc:AlternateContent>
          <mc:Choice Requires="wps">
            <w:drawing>
              <wp:anchor distT="45720" distB="45720" distL="114300" distR="114300" simplePos="0" relativeHeight="251651072" behindDoc="0" locked="0" layoutInCell="1" allowOverlap="1">
                <wp:simplePos x="0" y="0"/>
                <wp:positionH relativeFrom="column">
                  <wp:posOffset>876300</wp:posOffset>
                </wp:positionH>
                <wp:positionV relativeFrom="paragraph">
                  <wp:posOffset>73660</wp:posOffset>
                </wp:positionV>
                <wp:extent cx="3714750" cy="299085"/>
                <wp:effectExtent l="0" t="0" r="19050" b="25400"/>
                <wp:wrapSquare wrapText="bothSides"/>
                <wp:docPr id="399" name="文本框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99085"/>
                        </a:xfrm>
                        <a:prstGeom prst="rect">
                          <a:avLst/>
                        </a:prstGeom>
                        <a:solidFill>
                          <a:srgbClr val="FFFFFF"/>
                        </a:solidFill>
                        <a:ln w="9525">
                          <a:solidFill>
                            <a:schemeClr val="bg1"/>
                          </a:solidFill>
                          <a:miter lim="800000"/>
                          <a:headEnd/>
                          <a:tailEnd/>
                        </a:ln>
                      </wps:spPr>
                      <wps:txbx>
                        <w:txbxContent>
                          <w:p w:rsidR="00D172F4" w:rsidRDefault="00D172F4" w:rsidP="00122368">
                            <w:r w:rsidRPr="000A4108">
                              <w:rPr>
                                <w:rFonts w:hint="eastAsia"/>
                                <w:sz w:val="24"/>
                              </w:rPr>
                              <w:t>延误率</w:t>
                            </w:r>
                            <w:r>
                              <w:rPr>
                                <w:rFonts w:hint="eastAsia"/>
                              </w:rPr>
                              <w:t xml:space="preserve">            </w:t>
                            </w:r>
                            <w:r w:rsidRPr="000A4108">
                              <w:rPr>
                                <w:rFonts w:hint="eastAsia"/>
                                <w:sz w:val="24"/>
                              </w:rPr>
                              <w:t xml:space="preserve"> </w:t>
                            </w:r>
                            <w:r w:rsidRPr="000A4108">
                              <w:rPr>
                                <w:rFonts w:hint="eastAsia"/>
                                <w:sz w:val="24"/>
                              </w:rPr>
                              <w:t>延误</w:t>
                            </w:r>
                            <w:r>
                              <w:rPr>
                                <w:rFonts w:hint="eastAsia"/>
                                <w:sz w:val="24"/>
                              </w:rPr>
                              <w:t>时长</w:t>
                            </w:r>
                            <w:r>
                              <w:rPr>
                                <w:rFonts w:hint="eastAsia"/>
                                <w:sz w:val="24"/>
                              </w:rPr>
                              <w:t xml:space="preserve">   </w:t>
                            </w:r>
                            <w:r>
                              <w:rPr>
                                <w:sz w:val="24"/>
                              </w:rPr>
                              <w:t xml:space="preserve">      </w:t>
                            </w:r>
                            <w:r>
                              <w:rPr>
                                <w:rFonts w:hint="eastAsia"/>
                                <w:sz w:val="24"/>
                              </w:rPr>
                              <w:t>延误</w:t>
                            </w:r>
                            <w:r>
                              <w:rPr>
                                <w:sz w:val="24"/>
                              </w:rPr>
                              <w:t>损失</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399" o:spid="_x0000_s1026" type="#_x0000_t202" style="position:absolute;left:0;text-align:left;margin-left:69pt;margin-top:5.8pt;width:292.5pt;height:23.55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" strokecolor="white [3212]">
                <v:textbox style="mso-fit-shape-to-text:t">
                  <w:txbxContent>
                    <w:p w:rsidR="00D172F4" w:rsidRDefault="00D172F4" w:rsidP="00122368">
                      <w:r w:rsidRPr="000A4108">
                        <w:rPr>
                          <w:rFonts w:hint="eastAsia"/>
                          <w:sz w:val="24"/>
                        </w:rPr>
                        <w:t>延误率</w:t>
                      </w:r>
                      <w:r>
                        <w:rPr>
                          <w:rFonts w:hint="eastAsia"/>
                        </w:rPr>
                        <w:t xml:space="preserve">            </w:t>
                      </w:r>
                      <w:r w:rsidRPr="000A4108">
                        <w:rPr>
                          <w:rFonts w:hint="eastAsia"/>
                          <w:sz w:val="24"/>
                        </w:rPr>
                        <w:t xml:space="preserve"> </w:t>
                      </w:r>
                      <w:r w:rsidRPr="000A4108">
                        <w:rPr>
                          <w:rFonts w:hint="eastAsia"/>
                          <w:sz w:val="24"/>
                        </w:rPr>
                        <w:t>延误</w:t>
                      </w:r>
                      <w:r>
                        <w:rPr>
                          <w:rFonts w:hint="eastAsia"/>
                          <w:sz w:val="24"/>
                        </w:rPr>
                        <w:t>时长</w:t>
                      </w:r>
                      <w:r>
                        <w:rPr>
                          <w:rFonts w:hint="eastAsia"/>
                          <w:sz w:val="24"/>
                        </w:rPr>
                        <w:t xml:space="preserve">   </w:t>
                      </w:r>
                      <w:r>
                        <w:rPr>
                          <w:sz w:val="24"/>
                        </w:rPr>
                        <w:t xml:space="preserve">      </w:t>
                      </w:r>
                      <w:r>
                        <w:rPr>
                          <w:rFonts w:hint="eastAsia"/>
                          <w:sz w:val="24"/>
                        </w:rPr>
                        <w:t>延误</w:t>
                      </w:r>
                      <w:r>
                        <w:rPr>
                          <w:sz w:val="24"/>
                        </w:rPr>
                        <w:t>损失</w:t>
                      </w:r>
                    </w:p>
                  </w:txbxContent>
                </v:textbox>
                <w10:wrap type="square"/>
              </v:shape>
            </w:pict>
          </mc:Fallback>
        </mc:AlternateContent>
      </w:r>
    </w:p>
    <w:p w:rsidR="00122368" w:rsidRDefault="00122368" w:rsidP="00122368">
      <w:pPr>
        <w:spacing w:line="440" w:lineRule="exact"/>
        <w:jc w:val="center"/>
        <w:rPr>
          <w:rFonts w:ascii="Arial"/>
          <w:color w:val="333333"/>
          <w:sz w:val="24"/>
          <w:shd w:val="clear" w:color="auto" w:fill="FFFFFF"/>
        </w:rPr>
      </w:pPr>
      <w:r>
        <w:rPr>
          <w:noProof/>
        </w:rPr>
        <mc:AlternateContent>
          <mc:Choice Requires="wps">
            <w:drawing>
              <wp:anchor distT="0" distB="0" distL="114300" distR="114300" simplePos="0" relativeHeight="251664384" behindDoc="0" locked="0" layoutInCell="1" allowOverlap="1">
                <wp:simplePos x="0" y="0"/>
                <wp:positionH relativeFrom="column">
                  <wp:posOffset>295275</wp:posOffset>
                </wp:positionH>
                <wp:positionV relativeFrom="paragraph">
                  <wp:posOffset>254000</wp:posOffset>
                </wp:positionV>
                <wp:extent cx="4438650" cy="1343025"/>
                <wp:effectExtent l="0" t="0" r="19050" b="28575"/>
                <wp:wrapNone/>
                <wp:docPr id="398" name="文本框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0" cy="13430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172F4" w:rsidRDefault="00D172F4" w:rsidP="00122368">
                            <w:pPr>
                              <w:rPr>
                                <w:sz w:val="24"/>
                              </w:rPr>
                            </w:pPr>
                            <w:r>
                              <w:rPr>
                                <w:rFonts w:hint="eastAsia"/>
                                <w:sz w:val="24"/>
                              </w:rPr>
                              <w:t>航空公司间接</w:t>
                            </w:r>
                            <w:r>
                              <w:rPr>
                                <w:sz w:val="24"/>
                              </w:rPr>
                              <w:t>损失</w:t>
                            </w:r>
                          </w:p>
                          <w:p w:rsidR="00D172F4" w:rsidRDefault="00D172F4" w:rsidP="00122368">
                            <w:pPr>
                              <w:rPr>
                                <w:sz w:val="24"/>
                              </w:rPr>
                            </w:pPr>
                            <w:r>
                              <w:rPr>
                                <w:rFonts w:hint="eastAsia"/>
                                <w:sz w:val="24"/>
                              </w:rPr>
                              <w:t>航空公司</w:t>
                            </w:r>
                            <w:r>
                              <w:rPr>
                                <w:sz w:val="24"/>
                              </w:rPr>
                              <w:t>信誉损失</w:t>
                            </w:r>
                          </w:p>
                          <w:p w:rsidR="00D172F4" w:rsidRDefault="00D172F4" w:rsidP="00122368">
                            <w:pPr>
                              <w:rPr>
                                <w:sz w:val="24"/>
                              </w:rPr>
                            </w:pPr>
                            <w:r>
                              <w:rPr>
                                <w:rFonts w:hint="eastAsia"/>
                                <w:sz w:val="24"/>
                              </w:rPr>
                              <w:t>旅客经济</w:t>
                            </w:r>
                            <w:r>
                              <w:rPr>
                                <w:sz w:val="24"/>
                              </w:rPr>
                              <w:t>损失</w:t>
                            </w:r>
                          </w:p>
                          <w:p w:rsidR="00D172F4" w:rsidRDefault="00D172F4" w:rsidP="00122368">
                            <w:pPr>
                              <w:rPr>
                                <w:sz w:val="24"/>
                              </w:rPr>
                            </w:pPr>
                            <w:r>
                              <w:rPr>
                                <w:rFonts w:hint="eastAsia"/>
                                <w:sz w:val="24"/>
                              </w:rPr>
                              <w:t>延误</w:t>
                            </w:r>
                            <w:r>
                              <w:rPr>
                                <w:sz w:val="24"/>
                              </w:rPr>
                              <w:t>航班盈利损失</w:t>
                            </w:r>
                          </w:p>
                          <w:p w:rsidR="00D172F4" w:rsidRDefault="00D172F4" w:rsidP="00122368">
                            <w:pPr>
                              <w:rPr>
                                <w:sz w:val="24"/>
                              </w:rPr>
                            </w:pPr>
                            <w:r>
                              <w:rPr>
                                <w:rFonts w:hint="eastAsia"/>
                                <w:sz w:val="24"/>
                              </w:rPr>
                              <w:t>航班着陆延误时间</w:t>
                            </w:r>
                          </w:p>
                          <w:p w:rsidR="00D172F4" w:rsidRDefault="00D172F4" w:rsidP="00122368">
                            <w:pPr>
                              <w:rPr>
                                <w:sz w:val="24"/>
                              </w:rPr>
                            </w:pPr>
                            <w:r>
                              <w:rPr>
                                <w:rFonts w:hint="eastAsia"/>
                                <w:sz w:val="24"/>
                              </w:rPr>
                              <w:t>航班运行延误时间</w:t>
                            </w:r>
                          </w:p>
                          <w:p w:rsidR="00D172F4" w:rsidRDefault="00D172F4" w:rsidP="00122368">
                            <w:pPr>
                              <w:rPr>
                                <w:sz w:val="24"/>
                              </w:rPr>
                            </w:pPr>
                            <w:r>
                              <w:rPr>
                                <w:rFonts w:hint="eastAsia"/>
                                <w:sz w:val="24"/>
                              </w:rPr>
                              <w:t>航班起飞延误时间</w:t>
                            </w:r>
                          </w:p>
                          <w:p w:rsidR="00D172F4" w:rsidRDefault="00D172F4" w:rsidP="00122368">
                            <w:pPr>
                              <w:rPr>
                                <w:sz w:val="24"/>
                              </w:rPr>
                            </w:pPr>
                          </w:p>
                          <w:p w:rsidR="00D172F4" w:rsidRDefault="00D172F4" w:rsidP="00122368">
                            <w:pPr>
                              <w:rPr>
                                <w:sz w:val="24"/>
                              </w:rPr>
                            </w:pPr>
                            <w:r>
                              <w:rPr>
                                <w:rFonts w:hint="eastAsia"/>
                                <w:sz w:val="24"/>
                              </w:rPr>
                              <w:t>航班</w:t>
                            </w:r>
                            <w:r>
                              <w:rPr>
                                <w:sz w:val="24"/>
                              </w:rPr>
                              <w:t>总数</w:t>
                            </w:r>
                          </w:p>
                          <w:p w:rsidR="00D172F4" w:rsidRDefault="00D172F4" w:rsidP="00122368">
                            <w:pPr>
                              <w:rPr>
                                <w:sz w:val="24"/>
                              </w:rPr>
                            </w:pPr>
                          </w:p>
                          <w:p w:rsidR="00D172F4" w:rsidRDefault="00D172F4" w:rsidP="00122368">
                            <w:pPr>
                              <w:rPr>
                                <w:sz w:val="24"/>
                              </w:rPr>
                            </w:pPr>
                            <w:r>
                              <w:rPr>
                                <w:rFonts w:hint="eastAsia"/>
                                <w:sz w:val="24"/>
                              </w:rPr>
                              <w:t>延误</w:t>
                            </w:r>
                            <w:r>
                              <w:rPr>
                                <w:sz w:val="24"/>
                              </w:rPr>
                              <w:t>航班总数</w:t>
                            </w:r>
                          </w:p>
                          <w:p w:rsidR="00D172F4" w:rsidRPr="00FA1CDA" w:rsidRDefault="00D172F4" w:rsidP="00122368">
                            <w:pPr>
                              <w:rPr>
                                <w:sz w:val="24"/>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文本框 398" o:spid="_x0000_s1027" type="#_x0000_t202" style="position:absolute;left:0;text-align:left;margin-left:23.25pt;margin-top:20pt;width:349.5pt;height:10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" fillcolor="white [3201]" strokecolor="white [3212]" strokeweight=".5pt">
                <v:path arrowok="t"/>
                <v:textbox style="layout-flow:vertical-ideographic">
                  <w:txbxContent>
                    <w:p w:rsidR="00D172F4" w:rsidRDefault="00D172F4" w:rsidP="00122368">
                      <w:pPr>
                        <w:rPr>
                          <w:sz w:val="24"/>
                        </w:rPr>
                      </w:pPr>
                      <w:r>
                        <w:rPr>
                          <w:rFonts w:hint="eastAsia"/>
                          <w:sz w:val="24"/>
                        </w:rPr>
                        <w:t>航空公司间接</w:t>
                      </w:r>
                      <w:r>
                        <w:rPr>
                          <w:sz w:val="24"/>
                        </w:rPr>
                        <w:t>损失</w:t>
                      </w:r>
                    </w:p>
                    <w:p w:rsidR="00D172F4" w:rsidRDefault="00D172F4" w:rsidP="00122368">
                      <w:pPr>
                        <w:rPr>
                          <w:sz w:val="24"/>
                        </w:rPr>
                      </w:pPr>
                      <w:r>
                        <w:rPr>
                          <w:rFonts w:hint="eastAsia"/>
                          <w:sz w:val="24"/>
                        </w:rPr>
                        <w:t>航空公司</w:t>
                      </w:r>
                      <w:r>
                        <w:rPr>
                          <w:sz w:val="24"/>
                        </w:rPr>
                        <w:t>信誉损失</w:t>
                      </w:r>
                    </w:p>
                    <w:p w:rsidR="00D172F4" w:rsidRDefault="00D172F4" w:rsidP="00122368">
                      <w:pPr>
                        <w:rPr>
                          <w:sz w:val="24"/>
                        </w:rPr>
                      </w:pPr>
                      <w:r>
                        <w:rPr>
                          <w:rFonts w:hint="eastAsia"/>
                          <w:sz w:val="24"/>
                        </w:rPr>
                        <w:t>旅客经济</w:t>
                      </w:r>
                      <w:r>
                        <w:rPr>
                          <w:sz w:val="24"/>
                        </w:rPr>
                        <w:t>损失</w:t>
                      </w:r>
                    </w:p>
                    <w:p w:rsidR="00D172F4" w:rsidRDefault="00D172F4" w:rsidP="00122368">
                      <w:pPr>
                        <w:rPr>
                          <w:sz w:val="24"/>
                        </w:rPr>
                      </w:pPr>
                      <w:r>
                        <w:rPr>
                          <w:rFonts w:hint="eastAsia"/>
                          <w:sz w:val="24"/>
                        </w:rPr>
                        <w:t>延误</w:t>
                      </w:r>
                      <w:r>
                        <w:rPr>
                          <w:sz w:val="24"/>
                        </w:rPr>
                        <w:t>航班盈利损失</w:t>
                      </w:r>
                    </w:p>
                    <w:p w:rsidR="00D172F4" w:rsidRDefault="00D172F4" w:rsidP="00122368">
                      <w:pPr>
                        <w:rPr>
                          <w:sz w:val="24"/>
                        </w:rPr>
                      </w:pPr>
                      <w:r>
                        <w:rPr>
                          <w:rFonts w:hint="eastAsia"/>
                          <w:sz w:val="24"/>
                        </w:rPr>
                        <w:t>航班着陆延误时间</w:t>
                      </w:r>
                    </w:p>
                    <w:p w:rsidR="00D172F4" w:rsidRDefault="00D172F4" w:rsidP="00122368">
                      <w:pPr>
                        <w:rPr>
                          <w:sz w:val="24"/>
                        </w:rPr>
                      </w:pPr>
                      <w:r>
                        <w:rPr>
                          <w:rFonts w:hint="eastAsia"/>
                          <w:sz w:val="24"/>
                        </w:rPr>
                        <w:t>航班运行延误时间</w:t>
                      </w:r>
                    </w:p>
                    <w:p w:rsidR="00D172F4" w:rsidRDefault="00D172F4" w:rsidP="00122368">
                      <w:pPr>
                        <w:rPr>
                          <w:sz w:val="24"/>
                        </w:rPr>
                      </w:pPr>
                      <w:r>
                        <w:rPr>
                          <w:rFonts w:hint="eastAsia"/>
                          <w:sz w:val="24"/>
                        </w:rPr>
                        <w:t>航班起飞延误时间</w:t>
                      </w:r>
                    </w:p>
                    <w:p w:rsidR="00D172F4" w:rsidRDefault="00D172F4" w:rsidP="00122368">
                      <w:pPr>
                        <w:rPr>
                          <w:sz w:val="24"/>
                        </w:rPr>
                      </w:pPr>
                    </w:p>
                    <w:p w:rsidR="00D172F4" w:rsidRDefault="00D172F4" w:rsidP="00122368">
                      <w:pPr>
                        <w:rPr>
                          <w:sz w:val="24"/>
                        </w:rPr>
                      </w:pPr>
                      <w:r>
                        <w:rPr>
                          <w:rFonts w:hint="eastAsia"/>
                          <w:sz w:val="24"/>
                        </w:rPr>
                        <w:t>航班</w:t>
                      </w:r>
                      <w:r>
                        <w:rPr>
                          <w:sz w:val="24"/>
                        </w:rPr>
                        <w:t>总数</w:t>
                      </w:r>
                    </w:p>
                    <w:p w:rsidR="00D172F4" w:rsidRDefault="00D172F4" w:rsidP="00122368">
                      <w:pPr>
                        <w:rPr>
                          <w:sz w:val="24"/>
                        </w:rPr>
                      </w:pPr>
                    </w:p>
                    <w:p w:rsidR="00D172F4" w:rsidRDefault="00D172F4" w:rsidP="00122368">
                      <w:pPr>
                        <w:rPr>
                          <w:sz w:val="24"/>
                        </w:rPr>
                      </w:pPr>
                      <w:r>
                        <w:rPr>
                          <w:rFonts w:hint="eastAsia"/>
                          <w:sz w:val="24"/>
                        </w:rPr>
                        <w:t>延误</w:t>
                      </w:r>
                      <w:r>
                        <w:rPr>
                          <w:sz w:val="24"/>
                        </w:rPr>
                        <w:t>航班总数</w:t>
                      </w:r>
                    </w:p>
                    <w:p w:rsidR="00D172F4" w:rsidRPr="00FA1CDA" w:rsidRDefault="00D172F4" w:rsidP="00122368">
                      <w:pPr>
                        <w:rPr>
                          <w:sz w:val="24"/>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4019550</wp:posOffset>
                </wp:positionH>
                <wp:positionV relativeFrom="paragraph">
                  <wp:posOffset>44450</wp:posOffset>
                </wp:positionV>
                <wp:extent cx="276225" cy="114300"/>
                <wp:effectExtent l="0" t="0" r="66675" b="57150"/>
                <wp:wrapNone/>
                <wp:docPr id="397" name="直接箭头连接符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622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08CDCAF" id="直接箭头连接符 397" o:spid="_x0000_s1026" type="#_x0000_t32" style="position:absolute;left:0;text-align:left;margin-left:316.5pt;margin-top:3.5pt;width:21.7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" strokecolor="black [3040]">
                <v:stroke endarrow="block"/>
                <o:lock v:ext="edit" shapetype="f"/>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3905250</wp:posOffset>
                </wp:positionH>
                <wp:positionV relativeFrom="paragraph">
                  <wp:posOffset>34925</wp:posOffset>
                </wp:positionV>
                <wp:extent cx="85725" cy="161925"/>
                <wp:effectExtent l="0" t="0" r="47625" b="47625"/>
                <wp:wrapNone/>
                <wp:docPr id="396" name="直接箭头连接符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725"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7E467C2" id="直接箭头连接符 396" o:spid="_x0000_s1026" type="#_x0000_t32" style="position:absolute;left:0;text-align:left;margin-left:307.5pt;margin-top:2.75pt;width:6.75pt;height:1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" strokecolor="black [3040]">
                <v:stroke endarrow="block"/>
                <o:lock v:ext="edit" shapetype="f"/>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3667125</wp:posOffset>
                </wp:positionH>
                <wp:positionV relativeFrom="paragraph">
                  <wp:posOffset>44450</wp:posOffset>
                </wp:positionV>
                <wp:extent cx="133350" cy="142875"/>
                <wp:effectExtent l="38100" t="0" r="19050" b="47625"/>
                <wp:wrapNone/>
                <wp:docPr id="395" name="直接箭头连接符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335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43C05E8" id="直接箭头连接符 395" o:spid="_x0000_s1026" type="#_x0000_t32" style="position:absolute;left:0;text-align:left;margin-left:288.75pt;margin-top:3.5pt;width:10.5pt;height:11.2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" strokecolor="black [3040]">
                <v:stroke endarrow="block"/>
                <o:lock v:ext="edit" shapetype="f"/>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3381375</wp:posOffset>
                </wp:positionH>
                <wp:positionV relativeFrom="paragraph">
                  <wp:posOffset>15875</wp:posOffset>
                </wp:positionV>
                <wp:extent cx="371475" cy="152400"/>
                <wp:effectExtent l="38100" t="0" r="28575" b="57150"/>
                <wp:wrapNone/>
                <wp:docPr id="394" name="直接箭头连接符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71475"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1ABF6F7" id="直接箭头连接符 394" o:spid="_x0000_s1026" type="#_x0000_t32" style="position:absolute;left:0;text-align:left;margin-left:266.25pt;margin-top:1.25pt;width:29.25pt;height:12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" strokecolor="black [3040]">
                <v:stroke endarrow="block"/>
                <o:lock v:ext="edit" shapetype="f"/>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2638425</wp:posOffset>
                </wp:positionH>
                <wp:positionV relativeFrom="paragraph">
                  <wp:posOffset>25400</wp:posOffset>
                </wp:positionV>
                <wp:extent cx="238125" cy="114300"/>
                <wp:effectExtent l="0" t="0" r="66675" b="57150"/>
                <wp:wrapNone/>
                <wp:docPr id="393" name="直接箭头连接符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12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55B4986" id="直接箭头连接符 393" o:spid="_x0000_s1026" type="#_x0000_t32" style="position:absolute;left:0;text-align:left;margin-left:207.75pt;margin-top:2pt;width:18.75pt;height: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" strokecolor="black [3040]">
                <v:stroke endarrow="block"/>
                <o:lock v:ext="edit" shapetype="f"/>
              </v:shape>
            </w:pict>
          </mc:Fallback>
        </mc:AlternateContent>
      </w:r>
      <w:r>
        <w:rPr>
          <w:noProof/>
        </w:rPr>
        <mc:AlternateContent>
          <mc:Choice Requires="wps">
            <w:drawing>
              <wp:anchor distT="0" distB="0" distL="114299" distR="114299" simplePos="0" relativeHeight="251656192" behindDoc="0" locked="0" layoutInCell="1" allowOverlap="1">
                <wp:simplePos x="0" y="0"/>
                <wp:positionH relativeFrom="column">
                  <wp:posOffset>2524124</wp:posOffset>
                </wp:positionH>
                <wp:positionV relativeFrom="paragraph">
                  <wp:posOffset>25400</wp:posOffset>
                </wp:positionV>
                <wp:extent cx="0" cy="161925"/>
                <wp:effectExtent l="76200" t="0" r="57150" b="47625"/>
                <wp:wrapNone/>
                <wp:docPr id="392" name="直接箭头连接符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DEC2279" id="直接箭头连接符 392" o:spid="_x0000_s1026" type="#_x0000_t32" style="position:absolute;left:0;text-align:left;margin-left:198.75pt;margin-top:2pt;width:0;height:12.75pt;z-index:251656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" strokecolor="black [3040]">
                <v:stroke endarrow="block"/>
                <o:lock v:ext="edit" shapetype="f"/>
              </v:shape>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2181225</wp:posOffset>
                </wp:positionH>
                <wp:positionV relativeFrom="paragraph">
                  <wp:posOffset>25400</wp:posOffset>
                </wp:positionV>
                <wp:extent cx="295275" cy="142875"/>
                <wp:effectExtent l="38100" t="0" r="28575" b="66675"/>
                <wp:wrapNone/>
                <wp:docPr id="391" name="直接箭头连接符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5275"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72C505" id="直接箭头连接符 391" o:spid="_x0000_s1026" type="#_x0000_t32" style="position:absolute;left:0;text-align:left;margin-left:171.75pt;margin-top:2pt;width:23.25pt;height:11.25pt;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" strokecolor="black [3040]">
                <v:stroke endarrow="block"/>
                <o:lock v:ext="edit" shapetype="f"/>
              </v:shape>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1247775</wp:posOffset>
                </wp:positionH>
                <wp:positionV relativeFrom="paragraph">
                  <wp:posOffset>44450</wp:posOffset>
                </wp:positionV>
                <wp:extent cx="200025" cy="152400"/>
                <wp:effectExtent l="0" t="0" r="66675" b="57150"/>
                <wp:wrapNone/>
                <wp:docPr id="390" name="直接箭头连接符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0025"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6517DD" id="直接箭头连接符 390" o:spid="_x0000_s1026" type="#_x0000_t32" style="position:absolute;left:0;text-align:left;margin-left:98.25pt;margin-top:3.5pt;width:15.75pt;height:1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" strokecolor="black [3040]">
                <v:stroke endarrow="block"/>
                <o:lock v:ext="edit" shapetype="f"/>
              </v:shape>
            </w:pict>
          </mc:Fallback>
        </mc:AlternateContent>
      </w:r>
      <w:r>
        <w:rPr>
          <w:noProof/>
        </w:rPr>
        <mc:AlternateContent>
          <mc:Choice Requires="wps">
            <w:drawing>
              <wp:anchor distT="0" distB="0" distL="114300" distR="114300" simplePos="0" relativeHeight="251652096" behindDoc="0" locked="0" layoutInCell="1" allowOverlap="1">
                <wp:simplePos x="0" y="0"/>
                <wp:positionH relativeFrom="column">
                  <wp:posOffset>819150</wp:posOffset>
                </wp:positionH>
                <wp:positionV relativeFrom="paragraph">
                  <wp:posOffset>63500</wp:posOffset>
                </wp:positionV>
                <wp:extent cx="342900" cy="104775"/>
                <wp:effectExtent l="38100" t="0" r="19050" b="66675"/>
                <wp:wrapNone/>
                <wp:docPr id="389" name="直接箭头连接符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42900"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EB70F05" id="直接箭头连接符 389" o:spid="_x0000_s1026" type="#_x0000_t32" style="position:absolute;left:0;text-align:left;margin-left:64.5pt;margin-top:5pt;width:27pt;height:8.25pt;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" strokecolor="black [3040]">
                <v:stroke endarrow="block"/>
                <o:lock v:ext="edit" shapetype="f"/>
              </v:shape>
            </w:pict>
          </mc:Fallback>
        </mc:AlternateContent>
      </w:r>
    </w:p>
    <w:p w:rsidR="00122368" w:rsidRPr="00FA1CDA" w:rsidRDefault="00122368" w:rsidP="00122368">
      <w:pPr>
        <w:rPr>
          <w:rFonts w:ascii="Arial"/>
          <w:sz w:val="24"/>
        </w:rPr>
      </w:pPr>
    </w:p>
    <w:p w:rsidR="00122368" w:rsidRPr="00FA1CDA" w:rsidRDefault="00122368" w:rsidP="00122368">
      <w:pPr>
        <w:rPr>
          <w:rFonts w:ascii="Arial"/>
          <w:sz w:val="24"/>
        </w:rPr>
      </w:pPr>
    </w:p>
    <w:p w:rsidR="00122368" w:rsidRDefault="00122368" w:rsidP="00122368">
      <w:pPr>
        <w:tabs>
          <w:tab w:val="left" w:pos="1185"/>
        </w:tabs>
        <w:rPr>
          <w:rFonts w:ascii="Arial"/>
          <w:sz w:val="24"/>
        </w:rPr>
      </w:pPr>
    </w:p>
    <w:p w:rsidR="00122368" w:rsidRDefault="00122368" w:rsidP="00122368">
      <w:pPr>
        <w:tabs>
          <w:tab w:val="left" w:pos="1185"/>
        </w:tabs>
        <w:rPr>
          <w:rFonts w:ascii="Arial"/>
          <w:b/>
          <w:sz w:val="24"/>
        </w:rPr>
      </w:pPr>
    </w:p>
    <w:p w:rsidR="00122368" w:rsidRDefault="00122368" w:rsidP="00122368">
      <w:pPr>
        <w:tabs>
          <w:tab w:val="left" w:pos="1185"/>
        </w:tabs>
        <w:rPr>
          <w:rFonts w:ascii="Arial"/>
          <w:b/>
          <w:sz w:val="24"/>
        </w:rPr>
      </w:pPr>
    </w:p>
    <w:p w:rsidR="00122368" w:rsidRDefault="00122368" w:rsidP="00FA5402">
      <w:pPr>
        <w:spacing w:line="440" w:lineRule="exact"/>
        <w:ind w:firstLineChars="200" w:firstLine="480"/>
        <w:rPr>
          <w:sz w:val="24"/>
          <w:szCs w:val="24"/>
        </w:rPr>
      </w:pPr>
    </w:p>
    <w:p w:rsidR="007B3B40" w:rsidRPr="007B3B40" w:rsidRDefault="007B3B40" w:rsidP="007B3B40">
      <w:pPr>
        <w:spacing w:line="440" w:lineRule="exact"/>
        <w:ind w:firstLineChars="200" w:firstLine="420"/>
        <w:jc w:val="center"/>
        <w:rPr>
          <w:szCs w:val="21"/>
        </w:rPr>
      </w:pPr>
      <w:r w:rsidRPr="007B3B40">
        <w:rPr>
          <w:szCs w:val="21"/>
        </w:rPr>
        <w:t>图</w:t>
      </w:r>
      <w:r w:rsidRPr="007B3B40">
        <w:rPr>
          <w:szCs w:val="21"/>
        </w:rPr>
        <w:t xml:space="preserve">1 </w:t>
      </w:r>
      <w:r w:rsidRPr="007B3B40">
        <w:rPr>
          <w:szCs w:val="21"/>
        </w:rPr>
        <w:t>航班延误统计指标</w:t>
      </w:r>
    </w:p>
    <w:p w:rsidR="003A4C78" w:rsidRDefault="003A4C78" w:rsidP="00100D9F">
      <w:pPr>
        <w:spacing w:line="440" w:lineRule="exact"/>
        <w:ind w:firstLineChars="200" w:firstLine="480"/>
        <w:rPr>
          <w:rFonts w:ascii="Arial"/>
          <w:sz w:val="24"/>
        </w:rPr>
      </w:pPr>
    </w:p>
    <w:p w:rsidR="00100D9F" w:rsidRPr="00100D9F" w:rsidRDefault="00122368" w:rsidP="00100D9F">
      <w:pPr>
        <w:spacing w:line="440" w:lineRule="exact"/>
        <w:ind w:firstLineChars="200" w:firstLine="480"/>
        <w:rPr>
          <w:sz w:val="24"/>
          <w:szCs w:val="24"/>
        </w:rPr>
      </w:pPr>
      <w:r w:rsidRPr="00E53ABA">
        <w:rPr>
          <w:rFonts w:ascii="Arial" w:hint="eastAsia"/>
          <w:sz w:val="24"/>
        </w:rPr>
        <w:t>根据</w:t>
      </w:r>
      <w:r>
        <w:rPr>
          <w:rFonts w:ascii="Arial" w:hint="eastAsia"/>
          <w:sz w:val="24"/>
        </w:rPr>
        <w:t>上图</w:t>
      </w:r>
      <w:r w:rsidR="007B3B40">
        <w:rPr>
          <w:rFonts w:ascii="Arial"/>
          <w:sz w:val="24"/>
        </w:rPr>
        <w:t>划分的统计指标，给出每个统计指标的具体计算方法如</w:t>
      </w:r>
      <w:r>
        <w:rPr>
          <w:rFonts w:ascii="Arial"/>
          <w:sz w:val="24"/>
        </w:rPr>
        <w:t>表</w:t>
      </w:r>
      <w:r w:rsidR="007B3B40">
        <w:rPr>
          <w:rFonts w:ascii="Arial" w:hint="eastAsia"/>
          <w:sz w:val="24"/>
        </w:rPr>
        <w:t>1</w:t>
      </w:r>
      <w:r>
        <w:rPr>
          <w:rFonts w:ascii="Arial"/>
          <w:sz w:val="24"/>
        </w:rPr>
        <w:t>所示：</w:t>
      </w:r>
    </w:p>
    <w:p w:rsidR="00122368" w:rsidRDefault="00122368" w:rsidP="00100D9F">
      <w:pPr>
        <w:spacing w:line="440" w:lineRule="exact"/>
        <w:rPr>
          <w:sz w:val="24"/>
          <w:szCs w:val="24"/>
        </w:rPr>
      </w:pPr>
    </w:p>
    <w:tbl>
      <w:tblPr>
        <w:tblStyle w:val="a8"/>
        <w:tblW w:w="0" w:type="auto"/>
        <w:jc w:val="center"/>
        <w:tblBorders>
          <w:left w:val="none" w:sz="0" w:space="0" w:color="auto"/>
          <w:right w:val="none" w:sz="0" w:space="0" w:color="auto"/>
          <w:insideV w:val="none" w:sz="0" w:space="0" w:color="auto"/>
        </w:tblBorders>
        <w:tblLayout w:type="fixed"/>
        <w:tblLook w:val="0080" w:firstRow="0" w:lastRow="0" w:firstColumn="1" w:lastColumn="0" w:noHBand="0" w:noVBand="0"/>
      </w:tblPr>
      <w:tblGrid>
        <w:gridCol w:w="2328"/>
        <w:gridCol w:w="5245"/>
      </w:tblGrid>
      <w:tr w:rsidR="0053670E" w:rsidRPr="006B5ABF" w:rsidTr="009E1EE9">
        <w:trPr>
          <w:jc w:val="center"/>
        </w:trPr>
        <w:tc>
          <w:tcPr>
            <w:tcW w:w="2328" w:type="dxa"/>
            <w:tcBorders>
              <w:bottom w:val="single" w:sz="4" w:space="0" w:color="auto"/>
              <w:right w:val="nil"/>
            </w:tcBorders>
            <w:vAlign w:val="center"/>
          </w:tcPr>
          <w:p w:rsidR="0053670E" w:rsidRPr="006B5ABF" w:rsidRDefault="0053670E" w:rsidP="0053670E">
            <w:pPr>
              <w:tabs>
                <w:tab w:val="left" w:pos="1905"/>
              </w:tabs>
              <w:spacing w:line="440" w:lineRule="exact"/>
              <w:jc w:val="center"/>
              <w:rPr>
                <w:rFonts w:ascii="黑体" w:eastAsia="黑体" w:hAnsi="黑体"/>
                <w:sz w:val="24"/>
                <w:szCs w:val="24"/>
              </w:rPr>
            </w:pPr>
            <w:r>
              <w:rPr>
                <w:rFonts w:ascii="黑体" w:eastAsia="黑体" w:hAnsi="黑体" w:hint="eastAsia"/>
                <w:sz w:val="24"/>
                <w:szCs w:val="24"/>
              </w:rPr>
              <w:t>统计</w:t>
            </w:r>
            <w:r>
              <w:rPr>
                <w:rFonts w:ascii="黑体" w:eastAsia="黑体" w:hAnsi="黑体"/>
                <w:sz w:val="24"/>
                <w:szCs w:val="24"/>
              </w:rPr>
              <w:t>指标</w:t>
            </w:r>
          </w:p>
        </w:tc>
        <w:tc>
          <w:tcPr>
            <w:tcW w:w="5245" w:type="dxa"/>
            <w:tcBorders>
              <w:left w:val="nil"/>
              <w:bottom w:val="single" w:sz="4" w:space="0" w:color="auto"/>
              <w:right w:val="nil"/>
            </w:tcBorders>
            <w:vAlign w:val="center"/>
          </w:tcPr>
          <w:p w:rsidR="0053670E" w:rsidRPr="006B5ABF" w:rsidRDefault="0053670E" w:rsidP="0053670E">
            <w:pPr>
              <w:tabs>
                <w:tab w:val="left" w:pos="1905"/>
              </w:tabs>
              <w:spacing w:line="440" w:lineRule="exact"/>
              <w:jc w:val="center"/>
              <w:rPr>
                <w:rFonts w:ascii="黑体" w:eastAsia="黑体" w:hAnsi="黑体"/>
                <w:sz w:val="24"/>
                <w:szCs w:val="24"/>
              </w:rPr>
            </w:pPr>
            <w:r>
              <w:rPr>
                <w:rFonts w:ascii="黑体" w:eastAsia="黑体" w:hAnsi="黑体" w:hint="eastAsia"/>
                <w:sz w:val="24"/>
                <w:szCs w:val="24"/>
              </w:rPr>
              <w:t>计算</w:t>
            </w:r>
            <w:r>
              <w:rPr>
                <w:rFonts w:ascii="黑体" w:eastAsia="黑体" w:hAnsi="黑体"/>
                <w:sz w:val="24"/>
                <w:szCs w:val="24"/>
              </w:rPr>
              <w:t>方法</w:t>
            </w:r>
          </w:p>
        </w:tc>
      </w:tr>
      <w:tr w:rsidR="0053670E" w:rsidRPr="006B5ABF" w:rsidTr="009E1EE9">
        <w:trPr>
          <w:jc w:val="center"/>
        </w:trPr>
        <w:tc>
          <w:tcPr>
            <w:tcW w:w="2328" w:type="dxa"/>
            <w:tcBorders>
              <w:bottom w:val="nil"/>
              <w:right w:val="nil"/>
            </w:tcBorders>
            <w:vAlign w:val="center"/>
          </w:tcPr>
          <w:p w:rsidR="0053670E" w:rsidRPr="006B5ABF" w:rsidRDefault="0053670E" w:rsidP="0053670E">
            <w:pPr>
              <w:tabs>
                <w:tab w:val="left" w:pos="1905"/>
              </w:tabs>
              <w:spacing w:line="440" w:lineRule="exact"/>
              <w:jc w:val="center"/>
              <w:rPr>
                <w:rFonts w:ascii="黑体" w:eastAsia="黑体" w:hAnsi="黑体"/>
                <w:sz w:val="24"/>
                <w:szCs w:val="24"/>
              </w:rPr>
            </w:pPr>
            <w:r>
              <w:rPr>
                <w:rFonts w:ascii="黑体" w:eastAsia="黑体" w:hAnsi="黑体" w:hint="eastAsia"/>
                <w:sz w:val="24"/>
                <w:szCs w:val="24"/>
              </w:rPr>
              <w:t>延误</w:t>
            </w:r>
            <w:r>
              <w:rPr>
                <w:rFonts w:ascii="黑体" w:eastAsia="黑体" w:hAnsi="黑体"/>
                <w:sz w:val="24"/>
                <w:szCs w:val="24"/>
              </w:rPr>
              <w:t>航班总数</w:t>
            </w:r>
          </w:p>
        </w:tc>
        <w:tc>
          <w:tcPr>
            <w:tcW w:w="5245" w:type="dxa"/>
            <w:tcBorders>
              <w:left w:val="nil"/>
              <w:bottom w:val="nil"/>
            </w:tcBorders>
            <w:vAlign w:val="center"/>
          </w:tcPr>
          <w:p w:rsidR="0053670E" w:rsidRPr="006B5ABF" w:rsidRDefault="0053670E" w:rsidP="0053670E">
            <w:pPr>
              <w:tabs>
                <w:tab w:val="left" w:pos="1905"/>
              </w:tabs>
              <w:spacing w:line="440" w:lineRule="exact"/>
              <w:jc w:val="center"/>
              <w:rPr>
                <w:rFonts w:ascii="黑体" w:eastAsia="黑体" w:hAnsi="黑体"/>
                <w:sz w:val="24"/>
                <w:szCs w:val="24"/>
              </w:rPr>
            </w:pPr>
            <w:r>
              <w:rPr>
                <w:rFonts w:ascii="黑体" w:eastAsia="黑体" w:hAnsi="黑体" w:hint="eastAsia"/>
                <w:sz w:val="24"/>
                <w:szCs w:val="24"/>
              </w:rPr>
              <w:t>历年</w:t>
            </w:r>
            <w:r>
              <w:rPr>
                <w:rFonts w:ascii="黑体" w:eastAsia="黑体" w:hAnsi="黑体"/>
                <w:sz w:val="24"/>
                <w:szCs w:val="24"/>
              </w:rPr>
              <w:t>数据</w:t>
            </w:r>
          </w:p>
        </w:tc>
      </w:tr>
      <w:tr w:rsidR="0053670E" w:rsidRPr="006B5ABF" w:rsidTr="009E1EE9">
        <w:trPr>
          <w:jc w:val="center"/>
        </w:trPr>
        <w:tc>
          <w:tcPr>
            <w:tcW w:w="2328" w:type="dxa"/>
            <w:tcBorders>
              <w:top w:val="nil"/>
              <w:bottom w:val="nil"/>
              <w:right w:val="nil"/>
            </w:tcBorders>
            <w:vAlign w:val="center"/>
          </w:tcPr>
          <w:p w:rsidR="0053670E" w:rsidRPr="006B5ABF" w:rsidRDefault="0053670E" w:rsidP="0053670E">
            <w:pPr>
              <w:tabs>
                <w:tab w:val="left" w:pos="1905"/>
              </w:tabs>
              <w:spacing w:line="440" w:lineRule="exact"/>
              <w:jc w:val="center"/>
              <w:rPr>
                <w:rFonts w:ascii="黑体" w:eastAsia="黑体" w:hAnsi="黑体"/>
                <w:sz w:val="24"/>
                <w:szCs w:val="24"/>
              </w:rPr>
            </w:pPr>
            <w:r>
              <w:rPr>
                <w:rFonts w:ascii="黑体" w:eastAsia="黑体" w:hAnsi="黑体" w:hint="eastAsia"/>
                <w:sz w:val="24"/>
                <w:szCs w:val="24"/>
              </w:rPr>
              <w:t>航班</w:t>
            </w:r>
            <w:r>
              <w:rPr>
                <w:rFonts w:ascii="黑体" w:eastAsia="黑体" w:hAnsi="黑体"/>
                <w:sz w:val="24"/>
                <w:szCs w:val="24"/>
              </w:rPr>
              <w:t>总数</w:t>
            </w:r>
          </w:p>
        </w:tc>
        <w:tc>
          <w:tcPr>
            <w:tcW w:w="5245" w:type="dxa"/>
            <w:tcBorders>
              <w:top w:val="nil"/>
              <w:left w:val="nil"/>
              <w:bottom w:val="nil"/>
            </w:tcBorders>
            <w:vAlign w:val="center"/>
          </w:tcPr>
          <w:p w:rsidR="0053670E" w:rsidRPr="006B5ABF" w:rsidRDefault="0053670E" w:rsidP="0053670E">
            <w:pPr>
              <w:tabs>
                <w:tab w:val="left" w:pos="1905"/>
              </w:tabs>
              <w:spacing w:line="440" w:lineRule="exact"/>
              <w:jc w:val="center"/>
              <w:rPr>
                <w:rFonts w:ascii="黑体" w:eastAsia="黑体" w:hAnsi="黑体"/>
                <w:sz w:val="24"/>
                <w:szCs w:val="24"/>
              </w:rPr>
            </w:pPr>
            <w:r>
              <w:rPr>
                <w:rFonts w:ascii="黑体" w:eastAsia="黑体" w:hAnsi="黑体" w:hint="eastAsia"/>
                <w:sz w:val="24"/>
                <w:szCs w:val="24"/>
              </w:rPr>
              <w:t>历年</w:t>
            </w:r>
            <w:r>
              <w:rPr>
                <w:rFonts w:ascii="黑体" w:eastAsia="黑体" w:hAnsi="黑体"/>
                <w:sz w:val="24"/>
                <w:szCs w:val="24"/>
              </w:rPr>
              <w:t>数据</w:t>
            </w:r>
          </w:p>
        </w:tc>
      </w:tr>
      <w:tr w:rsidR="0053670E" w:rsidRPr="006B5ABF" w:rsidTr="009E1EE9">
        <w:trPr>
          <w:jc w:val="center"/>
        </w:trPr>
        <w:tc>
          <w:tcPr>
            <w:tcW w:w="2328" w:type="dxa"/>
            <w:tcBorders>
              <w:top w:val="nil"/>
              <w:bottom w:val="nil"/>
              <w:right w:val="nil"/>
            </w:tcBorders>
            <w:vAlign w:val="center"/>
          </w:tcPr>
          <w:p w:rsidR="0053670E" w:rsidRPr="00F62748" w:rsidRDefault="0053670E" w:rsidP="0053670E">
            <w:pPr>
              <w:tabs>
                <w:tab w:val="left" w:pos="1905"/>
              </w:tabs>
              <w:spacing w:line="440" w:lineRule="exact"/>
              <w:jc w:val="center"/>
              <w:rPr>
                <w:rFonts w:ascii="黑体" w:eastAsia="黑体" w:hAnsi="黑体"/>
                <w:sz w:val="24"/>
                <w:szCs w:val="24"/>
              </w:rPr>
            </w:pPr>
            <w:r w:rsidRPr="00F62748">
              <w:rPr>
                <w:rFonts w:ascii="黑体" w:eastAsia="黑体" w:hAnsi="黑体"/>
                <w:sz w:val="24"/>
                <w:szCs w:val="24"/>
              </w:rPr>
              <w:t>航班</w:t>
            </w:r>
            <w:r w:rsidR="004B278F" w:rsidRPr="00F62748">
              <w:rPr>
                <w:rFonts w:ascii="黑体" w:eastAsia="黑体" w:hAnsi="黑体" w:hint="eastAsia"/>
                <w:sz w:val="24"/>
                <w:szCs w:val="24"/>
              </w:rPr>
              <w:t>起飞延误</w:t>
            </w:r>
            <w:r w:rsidR="004B278F" w:rsidRPr="00F62748">
              <w:rPr>
                <w:rFonts w:ascii="黑体" w:eastAsia="黑体" w:hAnsi="黑体"/>
                <w:sz w:val="24"/>
                <w:szCs w:val="24"/>
              </w:rPr>
              <w:t>时间</w:t>
            </w:r>
          </w:p>
        </w:tc>
        <w:tc>
          <w:tcPr>
            <w:tcW w:w="5245" w:type="dxa"/>
            <w:tcBorders>
              <w:top w:val="nil"/>
              <w:left w:val="nil"/>
              <w:bottom w:val="nil"/>
            </w:tcBorders>
            <w:vAlign w:val="center"/>
          </w:tcPr>
          <w:p w:rsidR="0053670E" w:rsidRPr="00F62748" w:rsidRDefault="0053670E" w:rsidP="004B278F">
            <w:pPr>
              <w:tabs>
                <w:tab w:val="center" w:pos="860"/>
                <w:tab w:val="right" w:pos="1720"/>
              </w:tabs>
              <w:spacing w:line="440" w:lineRule="exact"/>
              <w:jc w:val="center"/>
              <w:rPr>
                <w:rFonts w:ascii="黑体" w:eastAsia="黑体" w:hAnsi="黑体"/>
                <w:sz w:val="24"/>
                <w:szCs w:val="24"/>
              </w:rPr>
            </w:pPr>
            <w:r w:rsidRPr="00F62748">
              <w:rPr>
                <w:rFonts w:ascii="黑体" w:eastAsia="黑体" w:hAnsi="黑体"/>
                <w:sz w:val="24"/>
                <w:szCs w:val="24"/>
              </w:rPr>
              <w:tab/>
            </w:r>
            <m:oMath>
              <m:sSub>
                <m:sSubPr>
                  <m:ctrlPr>
                    <w:rPr>
                      <w:rFonts w:ascii="Cambria Math" w:eastAsia="黑体" w:hAnsi="Cambria Math"/>
                      <w:sz w:val="24"/>
                      <w:szCs w:val="24"/>
                    </w:rPr>
                  </m:ctrlPr>
                </m:sSubPr>
                <m:e>
                  <m:r>
                    <w:rPr>
                      <w:rFonts w:ascii="Cambria Math" w:eastAsia="黑体" w:hAnsi="Cambria Math"/>
                      <w:sz w:val="24"/>
                      <w:szCs w:val="24"/>
                    </w:rPr>
                    <m:t>t</m:t>
                  </m:r>
                </m:e>
                <m:sub>
                  <m:r>
                    <m:rPr>
                      <m:sty m:val="p"/>
                    </m:rPr>
                    <w:rPr>
                      <w:rFonts w:ascii="Cambria Math" w:eastAsia="黑体" w:hAnsi="Cambria Math" w:hint="eastAsia"/>
                      <w:sz w:val="24"/>
                      <w:szCs w:val="24"/>
                    </w:rPr>
                    <m:t>实际</m:t>
                  </m:r>
                </m:sub>
              </m:sSub>
              <m:r>
                <w:rPr>
                  <w:rFonts w:ascii="Cambria Math" w:eastAsia="黑体" w:hAnsi="Cambria Math"/>
                  <w:sz w:val="24"/>
                  <w:szCs w:val="24"/>
                </w:rPr>
                <m:t>-</m:t>
              </m:r>
              <m:sSub>
                <m:sSubPr>
                  <m:ctrlPr>
                    <w:rPr>
                      <w:rFonts w:ascii="Cambria Math" w:eastAsia="黑体" w:hAnsi="Cambria Math"/>
                      <w:i/>
                      <w:sz w:val="24"/>
                      <w:szCs w:val="24"/>
                    </w:rPr>
                  </m:ctrlPr>
                </m:sSubPr>
                <m:e>
                  <m:r>
                    <w:rPr>
                      <w:rFonts w:ascii="Cambria Math" w:eastAsia="黑体" w:hAnsi="Cambria Math"/>
                      <w:sz w:val="24"/>
                      <w:szCs w:val="24"/>
                    </w:rPr>
                    <m:t>t</m:t>
                  </m:r>
                </m:e>
                <m:sub>
                  <m:r>
                    <m:rPr>
                      <m:sty m:val="p"/>
                    </m:rPr>
                    <w:rPr>
                      <w:rFonts w:ascii="Cambria Math" w:eastAsia="黑体" w:hAnsi="Cambria Math" w:hint="eastAsia"/>
                      <w:sz w:val="24"/>
                      <w:szCs w:val="24"/>
                    </w:rPr>
                    <m:t>计划</m:t>
                  </m:r>
                </m:sub>
              </m:sSub>
            </m:oMath>
          </w:p>
        </w:tc>
      </w:tr>
      <w:tr w:rsidR="0053670E" w:rsidRPr="006B5ABF" w:rsidTr="009E1EE9">
        <w:trPr>
          <w:jc w:val="center"/>
        </w:trPr>
        <w:tc>
          <w:tcPr>
            <w:tcW w:w="2328" w:type="dxa"/>
            <w:tcBorders>
              <w:top w:val="nil"/>
              <w:bottom w:val="nil"/>
              <w:right w:val="nil"/>
            </w:tcBorders>
            <w:vAlign w:val="center"/>
          </w:tcPr>
          <w:p w:rsidR="0053670E" w:rsidRPr="00F62748" w:rsidRDefault="004B278F" w:rsidP="0053670E">
            <w:pPr>
              <w:tabs>
                <w:tab w:val="left" w:pos="1905"/>
              </w:tabs>
              <w:spacing w:line="440" w:lineRule="exact"/>
              <w:jc w:val="center"/>
              <w:rPr>
                <w:rFonts w:ascii="黑体" w:eastAsia="黑体" w:hAnsi="黑体"/>
                <w:sz w:val="24"/>
                <w:szCs w:val="24"/>
              </w:rPr>
            </w:pPr>
            <w:r w:rsidRPr="00F62748">
              <w:rPr>
                <w:rFonts w:ascii="黑体" w:eastAsia="黑体" w:hAnsi="黑体" w:hint="eastAsia"/>
                <w:sz w:val="24"/>
                <w:szCs w:val="24"/>
              </w:rPr>
              <w:t>航班运行</w:t>
            </w:r>
            <w:r w:rsidRPr="00F62748">
              <w:rPr>
                <w:rFonts w:ascii="黑体" w:eastAsia="黑体" w:hAnsi="黑体"/>
                <w:sz w:val="24"/>
                <w:szCs w:val="24"/>
              </w:rPr>
              <w:t>延误时间</w:t>
            </w:r>
          </w:p>
        </w:tc>
        <w:tc>
          <w:tcPr>
            <w:tcW w:w="5245" w:type="dxa"/>
            <w:tcBorders>
              <w:top w:val="nil"/>
              <w:left w:val="nil"/>
              <w:bottom w:val="nil"/>
            </w:tcBorders>
            <w:vAlign w:val="center"/>
          </w:tcPr>
          <w:p w:rsidR="0053670E" w:rsidRPr="00F62748" w:rsidRDefault="0053670E" w:rsidP="004B278F">
            <w:pPr>
              <w:tabs>
                <w:tab w:val="center" w:pos="860"/>
                <w:tab w:val="right" w:pos="1720"/>
              </w:tabs>
              <w:spacing w:line="440" w:lineRule="exact"/>
              <w:jc w:val="center"/>
              <w:rPr>
                <w:rFonts w:ascii="黑体" w:eastAsia="黑体" w:hAnsi="黑体"/>
                <w:sz w:val="24"/>
                <w:szCs w:val="24"/>
              </w:rPr>
            </w:pPr>
            <w:r w:rsidRPr="00F62748">
              <w:rPr>
                <w:rFonts w:ascii="黑体" w:eastAsia="黑体" w:hAnsi="黑体"/>
                <w:sz w:val="24"/>
                <w:szCs w:val="24"/>
              </w:rPr>
              <w:tab/>
            </w:r>
            <m:oMath>
              <m:sSub>
                <m:sSubPr>
                  <m:ctrlPr>
                    <w:rPr>
                      <w:rFonts w:ascii="Cambria Math" w:eastAsia="黑体" w:hAnsi="Cambria Math"/>
                      <w:sz w:val="24"/>
                      <w:szCs w:val="24"/>
                    </w:rPr>
                  </m:ctrlPr>
                </m:sSubPr>
                <m:e>
                  <m:r>
                    <w:rPr>
                      <w:rFonts w:ascii="Cambria Math" w:eastAsia="黑体" w:hAnsi="Cambria Math"/>
                      <w:sz w:val="24"/>
                      <w:szCs w:val="24"/>
                    </w:rPr>
                    <m:t>t</m:t>
                  </m:r>
                </m:e>
                <m:sub>
                  <m:r>
                    <m:rPr>
                      <m:sty m:val="p"/>
                    </m:rPr>
                    <w:rPr>
                      <w:rFonts w:ascii="Cambria Math" w:eastAsia="黑体" w:hAnsi="Cambria Math" w:hint="eastAsia"/>
                      <w:sz w:val="24"/>
                      <w:szCs w:val="24"/>
                    </w:rPr>
                    <m:t>实际</m:t>
                  </m:r>
                </m:sub>
              </m:sSub>
              <m:r>
                <w:rPr>
                  <w:rFonts w:ascii="Cambria Math" w:eastAsia="黑体" w:hAnsi="Cambria Math"/>
                  <w:sz w:val="24"/>
                  <w:szCs w:val="24"/>
                </w:rPr>
                <m:t>-</m:t>
              </m:r>
              <m:sSub>
                <m:sSubPr>
                  <m:ctrlPr>
                    <w:rPr>
                      <w:rFonts w:ascii="Cambria Math" w:eastAsia="黑体" w:hAnsi="Cambria Math"/>
                      <w:i/>
                      <w:sz w:val="24"/>
                      <w:szCs w:val="24"/>
                    </w:rPr>
                  </m:ctrlPr>
                </m:sSubPr>
                <m:e>
                  <m:r>
                    <w:rPr>
                      <w:rFonts w:ascii="Cambria Math" w:eastAsia="黑体" w:hAnsi="Cambria Math"/>
                      <w:sz w:val="24"/>
                      <w:szCs w:val="24"/>
                    </w:rPr>
                    <m:t>t</m:t>
                  </m:r>
                </m:e>
                <m:sub>
                  <m:r>
                    <m:rPr>
                      <m:sty m:val="p"/>
                    </m:rPr>
                    <w:rPr>
                      <w:rFonts w:ascii="Cambria Math" w:eastAsia="黑体" w:hAnsi="Cambria Math" w:hint="eastAsia"/>
                      <w:sz w:val="24"/>
                      <w:szCs w:val="24"/>
                    </w:rPr>
                    <m:t>计划</m:t>
                  </m:r>
                </m:sub>
              </m:sSub>
            </m:oMath>
            <w:r w:rsidRPr="00F62748">
              <w:rPr>
                <w:rFonts w:ascii="黑体" w:eastAsia="黑体" w:hAnsi="黑体"/>
                <w:sz w:val="24"/>
                <w:szCs w:val="24"/>
              </w:rPr>
              <w:t xml:space="preserve"> </w:t>
            </w:r>
          </w:p>
        </w:tc>
      </w:tr>
      <w:tr w:rsidR="0053670E" w:rsidRPr="006B5ABF" w:rsidTr="009E1EE9">
        <w:trPr>
          <w:jc w:val="center"/>
        </w:trPr>
        <w:tc>
          <w:tcPr>
            <w:tcW w:w="2328" w:type="dxa"/>
            <w:tcBorders>
              <w:top w:val="nil"/>
              <w:bottom w:val="nil"/>
              <w:right w:val="nil"/>
            </w:tcBorders>
            <w:vAlign w:val="center"/>
          </w:tcPr>
          <w:p w:rsidR="0053670E" w:rsidRPr="00F62748" w:rsidRDefault="004B278F" w:rsidP="0053670E">
            <w:pPr>
              <w:tabs>
                <w:tab w:val="left" w:pos="1905"/>
              </w:tabs>
              <w:spacing w:line="440" w:lineRule="exact"/>
              <w:jc w:val="center"/>
              <w:rPr>
                <w:rFonts w:ascii="黑体" w:eastAsia="黑体" w:hAnsi="黑体"/>
                <w:sz w:val="24"/>
                <w:szCs w:val="24"/>
              </w:rPr>
            </w:pPr>
            <w:r w:rsidRPr="00F62748">
              <w:rPr>
                <w:rFonts w:ascii="黑体" w:eastAsia="黑体" w:hAnsi="黑体" w:hint="eastAsia"/>
                <w:sz w:val="24"/>
                <w:szCs w:val="24"/>
              </w:rPr>
              <w:t>航班着陆</w:t>
            </w:r>
            <w:r w:rsidRPr="00F62748">
              <w:rPr>
                <w:rFonts w:ascii="黑体" w:eastAsia="黑体" w:hAnsi="黑体"/>
                <w:sz w:val="24"/>
                <w:szCs w:val="24"/>
              </w:rPr>
              <w:t>延误时间</w:t>
            </w:r>
          </w:p>
        </w:tc>
        <w:tc>
          <w:tcPr>
            <w:tcW w:w="5245" w:type="dxa"/>
            <w:tcBorders>
              <w:top w:val="nil"/>
              <w:left w:val="nil"/>
              <w:bottom w:val="nil"/>
            </w:tcBorders>
            <w:vAlign w:val="center"/>
          </w:tcPr>
          <w:p w:rsidR="0053670E" w:rsidRPr="00F62748" w:rsidRDefault="0053670E" w:rsidP="004B278F">
            <w:pPr>
              <w:tabs>
                <w:tab w:val="center" w:pos="860"/>
                <w:tab w:val="right" w:pos="1720"/>
              </w:tabs>
              <w:spacing w:line="440" w:lineRule="exact"/>
              <w:jc w:val="center"/>
              <w:rPr>
                <w:rFonts w:ascii="黑体" w:eastAsia="黑体" w:hAnsi="黑体"/>
                <w:sz w:val="24"/>
                <w:szCs w:val="24"/>
              </w:rPr>
            </w:pPr>
            <w:r w:rsidRPr="00F62748">
              <w:rPr>
                <w:rFonts w:ascii="黑体" w:eastAsia="黑体" w:hAnsi="黑体"/>
                <w:sz w:val="24"/>
                <w:szCs w:val="24"/>
              </w:rPr>
              <w:tab/>
            </w:r>
            <m:oMath>
              <m:sSub>
                <m:sSubPr>
                  <m:ctrlPr>
                    <w:rPr>
                      <w:rFonts w:ascii="Cambria Math" w:eastAsia="黑体" w:hAnsi="Cambria Math"/>
                      <w:sz w:val="24"/>
                      <w:szCs w:val="24"/>
                    </w:rPr>
                  </m:ctrlPr>
                </m:sSubPr>
                <m:e>
                  <m:r>
                    <w:rPr>
                      <w:rFonts w:ascii="Cambria Math" w:eastAsia="黑体" w:hAnsi="Cambria Math"/>
                      <w:sz w:val="24"/>
                      <w:szCs w:val="24"/>
                    </w:rPr>
                    <m:t>t</m:t>
                  </m:r>
                </m:e>
                <m:sub>
                  <m:r>
                    <m:rPr>
                      <m:sty m:val="p"/>
                    </m:rPr>
                    <w:rPr>
                      <w:rFonts w:ascii="Cambria Math" w:eastAsia="黑体" w:hAnsi="Cambria Math" w:hint="eastAsia"/>
                      <w:sz w:val="24"/>
                      <w:szCs w:val="24"/>
                    </w:rPr>
                    <m:t>实际</m:t>
                  </m:r>
                </m:sub>
              </m:sSub>
              <m:r>
                <w:rPr>
                  <w:rFonts w:ascii="Cambria Math" w:eastAsia="黑体" w:hAnsi="Cambria Math"/>
                  <w:sz w:val="24"/>
                  <w:szCs w:val="24"/>
                </w:rPr>
                <m:t>-</m:t>
              </m:r>
              <m:sSub>
                <m:sSubPr>
                  <m:ctrlPr>
                    <w:rPr>
                      <w:rFonts w:ascii="Cambria Math" w:eastAsia="黑体" w:hAnsi="Cambria Math"/>
                      <w:i/>
                      <w:sz w:val="24"/>
                      <w:szCs w:val="24"/>
                    </w:rPr>
                  </m:ctrlPr>
                </m:sSubPr>
                <m:e>
                  <m:r>
                    <w:rPr>
                      <w:rFonts w:ascii="Cambria Math" w:eastAsia="黑体" w:hAnsi="Cambria Math"/>
                      <w:sz w:val="24"/>
                      <w:szCs w:val="24"/>
                    </w:rPr>
                    <m:t>t</m:t>
                  </m:r>
                </m:e>
                <m:sub>
                  <m:r>
                    <m:rPr>
                      <m:sty m:val="p"/>
                    </m:rPr>
                    <w:rPr>
                      <w:rFonts w:ascii="Cambria Math" w:eastAsia="黑体" w:hAnsi="Cambria Math" w:hint="eastAsia"/>
                      <w:sz w:val="24"/>
                      <w:szCs w:val="24"/>
                    </w:rPr>
                    <m:t>计划</m:t>
                  </m:r>
                </m:sub>
              </m:sSub>
            </m:oMath>
            <w:r w:rsidRPr="00F62748">
              <w:rPr>
                <w:rFonts w:ascii="黑体" w:eastAsia="黑体" w:hAnsi="黑体"/>
                <w:sz w:val="24"/>
                <w:szCs w:val="24"/>
              </w:rPr>
              <w:t xml:space="preserve"> </w:t>
            </w:r>
          </w:p>
        </w:tc>
      </w:tr>
      <w:tr w:rsidR="0053670E" w:rsidRPr="006B5ABF" w:rsidTr="009E1EE9">
        <w:trPr>
          <w:jc w:val="center"/>
        </w:trPr>
        <w:tc>
          <w:tcPr>
            <w:tcW w:w="2328" w:type="dxa"/>
            <w:tcBorders>
              <w:top w:val="nil"/>
              <w:bottom w:val="nil"/>
              <w:right w:val="nil"/>
            </w:tcBorders>
            <w:vAlign w:val="center"/>
          </w:tcPr>
          <w:p w:rsidR="0053670E" w:rsidRDefault="0053670E" w:rsidP="0053670E">
            <w:pPr>
              <w:tabs>
                <w:tab w:val="left" w:pos="1905"/>
              </w:tabs>
              <w:spacing w:line="440" w:lineRule="exact"/>
              <w:jc w:val="center"/>
              <w:rPr>
                <w:rFonts w:ascii="黑体" w:eastAsia="黑体" w:hAnsi="黑体"/>
                <w:sz w:val="24"/>
                <w:szCs w:val="24"/>
              </w:rPr>
            </w:pPr>
            <w:r>
              <w:rPr>
                <w:rFonts w:ascii="黑体" w:eastAsia="黑体" w:hAnsi="黑体" w:hint="eastAsia"/>
                <w:sz w:val="24"/>
                <w:szCs w:val="24"/>
              </w:rPr>
              <w:t>延误</w:t>
            </w:r>
            <w:r>
              <w:rPr>
                <w:rFonts w:ascii="黑体" w:eastAsia="黑体" w:hAnsi="黑体"/>
                <w:sz w:val="24"/>
                <w:szCs w:val="24"/>
              </w:rPr>
              <w:t>航班盈利损失</w:t>
            </w:r>
          </w:p>
        </w:tc>
        <w:tc>
          <w:tcPr>
            <w:tcW w:w="5245" w:type="dxa"/>
            <w:tcBorders>
              <w:top w:val="nil"/>
              <w:left w:val="nil"/>
              <w:bottom w:val="nil"/>
            </w:tcBorders>
            <w:vAlign w:val="center"/>
          </w:tcPr>
          <w:p w:rsidR="0053670E" w:rsidRDefault="0053670E" w:rsidP="0053670E">
            <w:pPr>
              <w:tabs>
                <w:tab w:val="center" w:pos="860"/>
                <w:tab w:val="right" w:pos="1720"/>
              </w:tabs>
              <w:spacing w:line="440" w:lineRule="exact"/>
              <w:jc w:val="center"/>
              <w:rPr>
                <w:rFonts w:ascii="黑体" w:eastAsia="黑体" w:hAnsi="黑体"/>
                <w:sz w:val="24"/>
                <w:szCs w:val="24"/>
              </w:rPr>
            </w:pPr>
            <w:r>
              <w:rPr>
                <w:rFonts w:ascii="黑体" w:eastAsia="黑体" w:hAnsi="黑体"/>
                <w:sz w:val="24"/>
                <w:szCs w:val="24"/>
              </w:rPr>
              <w:tab/>
            </w:r>
            <w:r w:rsidRPr="0053670E">
              <w:rPr>
                <w:rFonts w:ascii="黑体" w:eastAsia="黑体" w:hAnsi="黑体"/>
                <w:position w:val="-14"/>
                <w:sz w:val="24"/>
                <w:szCs w:val="24"/>
              </w:rPr>
              <w:object w:dxaOrig="980" w:dyaOrig="380">
                <v:shape id="_x0000_i1063" type="#_x0000_t75" style="width:49pt;height:18.4pt" o:ole="">
                  <v:imagedata r:id="rId92" o:title=""/>
                </v:shape>
                <o:OLEObject Type="Embed" ProgID="Equation.DSMT4" ShapeID="_x0000_i1063" DrawAspect="Content" ObjectID="_1505421242" r:id="rId93"/>
              </w:object>
            </w:r>
            <w:r>
              <w:rPr>
                <w:rFonts w:ascii="黑体" w:eastAsia="黑体" w:hAnsi="黑体"/>
                <w:sz w:val="24"/>
                <w:szCs w:val="24"/>
              </w:rPr>
              <w:t xml:space="preserve"> </w:t>
            </w:r>
          </w:p>
        </w:tc>
      </w:tr>
      <w:tr w:rsidR="0053670E" w:rsidRPr="006B5ABF" w:rsidTr="009E1EE9">
        <w:trPr>
          <w:jc w:val="center"/>
        </w:trPr>
        <w:tc>
          <w:tcPr>
            <w:tcW w:w="2328" w:type="dxa"/>
            <w:tcBorders>
              <w:top w:val="nil"/>
              <w:bottom w:val="nil"/>
              <w:right w:val="nil"/>
            </w:tcBorders>
            <w:vAlign w:val="center"/>
          </w:tcPr>
          <w:p w:rsidR="0053670E" w:rsidRDefault="0053670E" w:rsidP="0053670E">
            <w:pPr>
              <w:tabs>
                <w:tab w:val="left" w:pos="1905"/>
              </w:tabs>
              <w:spacing w:line="440" w:lineRule="exact"/>
              <w:jc w:val="center"/>
              <w:rPr>
                <w:rFonts w:ascii="黑体" w:eastAsia="黑体" w:hAnsi="黑体"/>
                <w:sz w:val="24"/>
                <w:szCs w:val="24"/>
              </w:rPr>
            </w:pPr>
            <w:r>
              <w:rPr>
                <w:rFonts w:ascii="黑体" w:eastAsia="黑体" w:hAnsi="黑体" w:hint="eastAsia"/>
                <w:sz w:val="24"/>
                <w:szCs w:val="24"/>
              </w:rPr>
              <w:t>旅客</w:t>
            </w:r>
            <w:r>
              <w:rPr>
                <w:rFonts w:ascii="黑体" w:eastAsia="黑体" w:hAnsi="黑体"/>
                <w:sz w:val="24"/>
                <w:szCs w:val="24"/>
              </w:rPr>
              <w:t>经济损失</w:t>
            </w:r>
          </w:p>
        </w:tc>
        <w:tc>
          <w:tcPr>
            <w:tcW w:w="5245" w:type="dxa"/>
            <w:tcBorders>
              <w:top w:val="nil"/>
              <w:left w:val="nil"/>
              <w:bottom w:val="nil"/>
            </w:tcBorders>
            <w:vAlign w:val="center"/>
          </w:tcPr>
          <w:p w:rsidR="0053670E" w:rsidRDefault="0053670E" w:rsidP="0053670E">
            <w:pPr>
              <w:tabs>
                <w:tab w:val="center" w:pos="860"/>
                <w:tab w:val="right" w:pos="1720"/>
              </w:tabs>
              <w:spacing w:line="440" w:lineRule="exact"/>
              <w:jc w:val="center"/>
              <w:rPr>
                <w:rFonts w:ascii="黑体" w:eastAsia="黑体" w:hAnsi="黑体"/>
                <w:sz w:val="24"/>
                <w:szCs w:val="24"/>
              </w:rPr>
            </w:pPr>
            <w:r>
              <w:rPr>
                <w:rFonts w:ascii="黑体" w:eastAsia="黑体" w:hAnsi="黑体"/>
                <w:sz w:val="24"/>
                <w:szCs w:val="24"/>
              </w:rPr>
              <w:tab/>
            </w:r>
            <w:r w:rsidRPr="0053670E">
              <w:rPr>
                <w:rFonts w:ascii="黑体" w:eastAsia="黑体" w:hAnsi="黑体"/>
                <w:position w:val="-14"/>
                <w:sz w:val="24"/>
                <w:szCs w:val="24"/>
              </w:rPr>
              <w:object w:dxaOrig="1200" w:dyaOrig="380">
                <v:shape id="_x0000_i1064" type="#_x0000_t75" style="width:59.75pt;height:18.4pt" o:ole="">
                  <v:imagedata r:id="rId94" o:title=""/>
                </v:shape>
                <o:OLEObject Type="Embed" ProgID="Equation.DSMT4" ShapeID="_x0000_i1064" DrawAspect="Content" ObjectID="_1505421243" r:id="rId95"/>
              </w:object>
            </w:r>
            <w:r>
              <w:rPr>
                <w:rFonts w:ascii="黑体" w:eastAsia="黑体" w:hAnsi="黑体"/>
                <w:sz w:val="24"/>
                <w:szCs w:val="24"/>
              </w:rPr>
              <w:t xml:space="preserve"> </w:t>
            </w:r>
          </w:p>
        </w:tc>
      </w:tr>
      <w:tr w:rsidR="0053670E" w:rsidRPr="006B5ABF" w:rsidTr="009E1EE9">
        <w:trPr>
          <w:jc w:val="center"/>
        </w:trPr>
        <w:tc>
          <w:tcPr>
            <w:tcW w:w="2328" w:type="dxa"/>
            <w:tcBorders>
              <w:top w:val="nil"/>
              <w:bottom w:val="nil"/>
              <w:right w:val="nil"/>
            </w:tcBorders>
            <w:vAlign w:val="center"/>
          </w:tcPr>
          <w:p w:rsidR="0053670E" w:rsidRDefault="0053670E" w:rsidP="0053670E">
            <w:pPr>
              <w:tabs>
                <w:tab w:val="left" w:pos="1905"/>
              </w:tabs>
              <w:spacing w:line="440" w:lineRule="exact"/>
              <w:jc w:val="center"/>
              <w:rPr>
                <w:rFonts w:ascii="黑体" w:eastAsia="黑体" w:hAnsi="黑体"/>
                <w:sz w:val="24"/>
                <w:szCs w:val="24"/>
              </w:rPr>
            </w:pPr>
            <w:r>
              <w:rPr>
                <w:rFonts w:ascii="黑体" w:eastAsia="黑体" w:hAnsi="黑体" w:hint="eastAsia"/>
                <w:sz w:val="24"/>
                <w:szCs w:val="24"/>
              </w:rPr>
              <w:t>航空公司</w:t>
            </w:r>
            <w:r>
              <w:rPr>
                <w:rFonts w:ascii="黑体" w:eastAsia="黑体" w:hAnsi="黑体"/>
                <w:sz w:val="24"/>
                <w:szCs w:val="24"/>
              </w:rPr>
              <w:t>信誉损失</w:t>
            </w:r>
          </w:p>
        </w:tc>
        <w:tc>
          <w:tcPr>
            <w:tcW w:w="5245" w:type="dxa"/>
            <w:tcBorders>
              <w:top w:val="nil"/>
              <w:left w:val="nil"/>
              <w:bottom w:val="nil"/>
            </w:tcBorders>
            <w:vAlign w:val="center"/>
          </w:tcPr>
          <w:p w:rsidR="0053670E" w:rsidRDefault="0053670E" w:rsidP="0053670E">
            <w:pPr>
              <w:tabs>
                <w:tab w:val="left" w:pos="1905"/>
              </w:tabs>
              <w:spacing w:line="440" w:lineRule="exact"/>
              <w:jc w:val="center"/>
              <w:rPr>
                <w:rFonts w:ascii="黑体" w:eastAsia="黑体" w:hAnsi="黑体"/>
                <w:sz w:val="24"/>
                <w:szCs w:val="24"/>
              </w:rPr>
            </w:pPr>
            <w:r>
              <w:rPr>
                <w:rFonts w:ascii="黑体" w:eastAsia="黑体" w:hAnsi="黑体" w:hint="eastAsia"/>
                <w:sz w:val="24"/>
                <w:szCs w:val="24"/>
              </w:rPr>
              <w:t>民意</w:t>
            </w:r>
            <w:r>
              <w:rPr>
                <w:rFonts w:ascii="黑体" w:eastAsia="黑体" w:hAnsi="黑体"/>
                <w:sz w:val="24"/>
                <w:szCs w:val="24"/>
              </w:rPr>
              <w:t>调查结果</w:t>
            </w:r>
          </w:p>
        </w:tc>
      </w:tr>
      <w:tr w:rsidR="0053670E" w:rsidRPr="006B5ABF" w:rsidTr="009E1EE9">
        <w:trPr>
          <w:jc w:val="center"/>
        </w:trPr>
        <w:tc>
          <w:tcPr>
            <w:tcW w:w="2328" w:type="dxa"/>
            <w:tcBorders>
              <w:top w:val="nil"/>
              <w:right w:val="nil"/>
            </w:tcBorders>
            <w:vAlign w:val="center"/>
          </w:tcPr>
          <w:p w:rsidR="0053670E" w:rsidRDefault="0053670E" w:rsidP="0053670E">
            <w:pPr>
              <w:tabs>
                <w:tab w:val="left" w:pos="1905"/>
              </w:tabs>
              <w:spacing w:line="440" w:lineRule="exact"/>
              <w:jc w:val="center"/>
              <w:rPr>
                <w:rFonts w:ascii="黑体" w:eastAsia="黑体" w:hAnsi="黑体"/>
                <w:sz w:val="24"/>
                <w:szCs w:val="24"/>
              </w:rPr>
            </w:pPr>
            <w:r>
              <w:rPr>
                <w:rFonts w:ascii="黑体" w:eastAsia="黑体" w:hAnsi="黑体" w:hint="eastAsia"/>
                <w:sz w:val="24"/>
                <w:szCs w:val="24"/>
              </w:rPr>
              <w:t>航空公司</w:t>
            </w:r>
            <w:r>
              <w:rPr>
                <w:rFonts w:ascii="黑体" w:eastAsia="黑体" w:hAnsi="黑体"/>
                <w:sz w:val="24"/>
                <w:szCs w:val="24"/>
              </w:rPr>
              <w:t>间接损失</w:t>
            </w:r>
          </w:p>
        </w:tc>
        <w:tc>
          <w:tcPr>
            <w:tcW w:w="5245" w:type="dxa"/>
            <w:tcBorders>
              <w:top w:val="nil"/>
              <w:left w:val="nil"/>
            </w:tcBorders>
            <w:vAlign w:val="center"/>
          </w:tcPr>
          <w:p w:rsidR="0053670E" w:rsidRDefault="0053670E" w:rsidP="0053670E">
            <w:pPr>
              <w:tabs>
                <w:tab w:val="left" w:pos="1905"/>
              </w:tabs>
              <w:spacing w:line="440" w:lineRule="exact"/>
              <w:jc w:val="center"/>
              <w:rPr>
                <w:rFonts w:ascii="黑体" w:eastAsia="黑体" w:hAnsi="黑体"/>
                <w:sz w:val="24"/>
                <w:szCs w:val="24"/>
              </w:rPr>
            </w:pPr>
            <w:r>
              <w:rPr>
                <w:rFonts w:ascii="黑体" w:eastAsia="黑体" w:hAnsi="黑体" w:hint="eastAsia"/>
                <w:sz w:val="24"/>
                <w:szCs w:val="24"/>
              </w:rPr>
              <w:t>暂无</w:t>
            </w:r>
            <w:r>
              <w:rPr>
                <w:rFonts w:ascii="黑体" w:eastAsia="黑体" w:hAnsi="黑体"/>
                <w:sz w:val="24"/>
                <w:szCs w:val="24"/>
              </w:rPr>
              <w:t>明确计算方法</w:t>
            </w:r>
          </w:p>
        </w:tc>
      </w:tr>
    </w:tbl>
    <w:p w:rsidR="0053670E" w:rsidRDefault="007B3B40" w:rsidP="007B3B40">
      <w:pPr>
        <w:spacing w:line="440" w:lineRule="exact"/>
        <w:ind w:firstLineChars="200" w:firstLine="420"/>
        <w:jc w:val="center"/>
        <w:rPr>
          <w:szCs w:val="21"/>
        </w:rPr>
      </w:pPr>
      <w:r w:rsidRPr="007B3B40">
        <w:rPr>
          <w:rFonts w:hint="eastAsia"/>
          <w:szCs w:val="21"/>
        </w:rPr>
        <w:t>表</w:t>
      </w:r>
      <w:r w:rsidRPr="007B3B40">
        <w:rPr>
          <w:rFonts w:hint="eastAsia"/>
          <w:szCs w:val="21"/>
        </w:rPr>
        <w:t xml:space="preserve">1 </w:t>
      </w:r>
      <w:r w:rsidRPr="007B3B40">
        <w:rPr>
          <w:rFonts w:hint="eastAsia"/>
          <w:szCs w:val="21"/>
        </w:rPr>
        <w:t>统计</w:t>
      </w:r>
      <w:r w:rsidRPr="007B3B40">
        <w:rPr>
          <w:szCs w:val="21"/>
        </w:rPr>
        <w:t>指标的计算方法</w:t>
      </w:r>
    </w:p>
    <w:p w:rsidR="00BA7F8B" w:rsidRPr="007B3B40" w:rsidRDefault="00BA7F8B" w:rsidP="007B3B40">
      <w:pPr>
        <w:spacing w:line="440" w:lineRule="exact"/>
        <w:ind w:firstLineChars="200" w:firstLine="420"/>
        <w:jc w:val="center"/>
        <w:rPr>
          <w:szCs w:val="21"/>
        </w:rPr>
      </w:pPr>
    </w:p>
    <w:p w:rsidR="00100D9F" w:rsidRPr="00100D9F" w:rsidRDefault="006D64DA" w:rsidP="00100D9F">
      <w:pPr>
        <w:spacing w:line="440" w:lineRule="exact"/>
        <w:ind w:firstLineChars="200" w:firstLine="480"/>
        <w:rPr>
          <w:sz w:val="24"/>
          <w:szCs w:val="24"/>
        </w:rPr>
      </w:pPr>
      <w:r>
        <w:rPr>
          <w:rFonts w:hint="eastAsia"/>
          <w:sz w:val="24"/>
          <w:szCs w:val="24"/>
        </w:rPr>
        <w:lastRenderedPageBreak/>
        <w:t>另外</w:t>
      </w:r>
      <w:r w:rsidR="00100D9F" w:rsidRPr="00100D9F">
        <w:rPr>
          <w:sz w:val="24"/>
          <w:szCs w:val="24"/>
        </w:rPr>
        <w:t>，</w:t>
      </w:r>
      <w:r w:rsidR="00100D9F" w:rsidRPr="00100D9F">
        <w:rPr>
          <w:rFonts w:hint="eastAsia"/>
          <w:sz w:val="24"/>
          <w:szCs w:val="24"/>
        </w:rPr>
        <w:t>围绕</w:t>
      </w:r>
      <w:r w:rsidR="00100D9F" w:rsidRPr="00100D9F">
        <w:rPr>
          <w:sz w:val="24"/>
          <w:szCs w:val="24"/>
        </w:rPr>
        <w:t>航班</w:t>
      </w:r>
      <w:r w:rsidR="00100D9F" w:rsidRPr="00100D9F">
        <w:rPr>
          <w:rFonts w:hint="eastAsia"/>
          <w:sz w:val="24"/>
          <w:szCs w:val="24"/>
        </w:rPr>
        <w:t>运行</w:t>
      </w:r>
      <w:r w:rsidR="00100D9F" w:rsidRPr="00100D9F">
        <w:rPr>
          <w:sz w:val="24"/>
          <w:szCs w:val="24"/>
        </w:rPr>
        <w:t>的整个过程，各个</w:t>
      </w:r>
      <w:r w:rsidR="00100D9F" w:rsidRPr="00100D9F">
        <w:rPr>
          <w:rFonts w:hint="eastAsia"/>
          <w:sz w:val="24"/>
          <w:szCs w:val="24"/>
        </w:rPr>
        <w:t>统计</w:t>
      </w:r>
      <w:r w:rsidR="00100D9F" w:rsidRPr="00100D9F">
        <w:rPr>
          <w:sz w:val="24"/>
          <w:szCs w:val="24"/>
        </w:rPr>
        <w:t>指标</w:t>
      </w:r>
      <w:r w:rsidR="00100D9F" w:rsidRPr="00100D9F">
        <w:rPr>
          <w:rFonts w:hint="eastAsia"/>
          <w:sz w:val="24"/>
          <w:szCs w:val="24"/>
        </w:rPr>
        <w:t>对于</w:t>
      </w:r>
      <w:r w:rsidR="00100D9F" w:rsidRPr="00100D9F">
        <w:rPr>
          <w:sz w:val="24"/>
          <w:szCs w:val="24"/>
        </w:rPr>
        <w:t>航班延误</w:t>
      </w:r>
      <w:r w:rsidR="00100D9F" w:rsidRPr="00100D9F">
        <w:rPr>
          <w:rFonts w:hint="eastAsia"/>
          <w:sz w:val="24"/>
          <w:szCs w:val="24"/>
        </w:rPr>
        <w:t>程度的</w:t>
      </w:r>
      <w:r w:rsidR="00100D9F" w:rsidRPr="00100D9F">
        <w:rPr>
          <w:sz w:val="24"/>
          <w:szCs w:val="24"/>
        </w:rPr>
        <w:t>影响不尽相同，对于航班延误等级的综合评价是一个多目标决策问题，往往需要考虑多个目标的相对重要性即各个指标在</w:t>
      </w:r>
      <w:r w:rsidR="00100D9F" w:rsidRPr="00100D9F">
        <w:rPr>
          <w:rFonts w:hint="eastAsia"/>
          <w:sz w:val="24"/>
          <w:szCs w:val="24"/>
        </w:rPr>
        <w:t>航班</w:t>
      </w:r>
      <w:r w:rsidR="00100D9F" w:rsidRPr="00100D9F">
        <w:rPr>
          <w:sz w:val="24"/>
          <w:szCs w:val="24"/>
        </w:rPr>
        <w:t>延误中的影响程度。一般</w:t>
      </w:r>
      <w:r w:rsidR="00100D9F" w:rsidRPr="00100D9F">
        <w:rPr>
          <w:rFonts w:hint="eastAsia"/>
          <w:sz w:val="24"/>
          <w:szCs w:val="24"/>
        </w:rPr>
        <w:t>情况</w:t>
      </w:r>
      <w:r w:rsidR="00100D9F" w:rsidRPr="00100D9F">
        <w:rPr>
          <w:sz w:val="24"/>
          <w:szCs w:val="24"/>
        </w:rPr>
        <w:t>下，</w:t>
      </w:r>
      <w:r w:rsidR="00100D9F" w:rsidRPr="00100D9F">
        <w:rPr>
          <w:rFonts w:hint="eastAsia"/>
          <w:sz w:val="24"/>
          <w:szCs w:val="24"/>
        </w:rPr>
        <w:t>其</w:t>
      </w:r>
      <w:r w:rsidR="00100D9F" w:rsidRPr="00100D9F">
        <w:rPr>
          <w:sz w:val="24"/>
          <w:szCs w:val="24"/>
        </w:rPr>
        <w:t>相对影响程度是由一组规范化的优先权重来给定的</w:t>
      </w:r>
      <w:r w:rsidR="00100D9F" w:rsidRPr="00100D9F">
        <w:rPr>
          <w:rFonts w:hint="eastAsia"/>
          <w:sz w:val="24"/>
          <w:szCs w:val="24"/>
        </w:rPr>
        <w:t>，</w:t>
      </w:r>
      <w:r w:rsidR="00100D9F" w:rsidRPr="00100D9F">
        <w:rPr>
          <w:sz w:val="24"/>
          <w:szCs w:val="24"/>
        </w:rPr>
        <w:t>在本文中，共有</w:t>
      </w:r>
      <w:r w:rsidR="00100D9F" w:rsidRPr="00100D9F">
        <w:rPr>
          <w:rFonts w:hint="eastAsia"/>
          <w:sz w:val="24"/>
          <w:szCs w:val="24"/>
        </w:rPr>
        <w:t>9</w:t>
      </w:r>
      <w:r w:rsidR="00100D9F" w:rsidRPr="00100D9F">
        <w:rPr>
          <w:rFonts w:hint="eastAsia"/>
          <w:sz w:val="24"/>
          <w:szCs w:val="24"/>
        </w:rPr>
        <w:t>个</w:t>
      </w:r>
      <w:r w:rsidR="00100D9F" w:rsidRPr="00100D9F">
        <w:rPr>
          <w:sz w:val="24"/>
          <w:szCs w:val="24"/>
        </w:rPr>
        <w:t>统计指标，一组权是</w:t>
      </w:r>
      <w:r w:rsidR="00100D9F" w:rsidRPr="00100D9F">
        <w:rPr>
          <w:position w:val="-12"/>
          <w:sz w:val="24"/>
          <w:szCs w:val="24"/>
        </w:rPr>
        <w:object w:dxaOrig="2940" w:dyaOrig="360">
          <v:shape id="_x0000_i1065" type="#_x0000_t75" style="width:147pt;height:18.4pt" o:ole="">
            <v:imagedata r:id="rId96" o:title=""/>
          </v:shape>
          <o:OLEObject Type="Embed" ProgID="Equation.DSMT4" ShapeID="_x0000_i1065" DrawAspect="Content" ObjectID="_1505421244" r:id="rId97"/>
        </w:object>
      </w:r>
      <w:r w:rsidR="00100D9F" w:rsidRPr="00100D9F">
        <w:rPr>
          <w:sz w:val="24"/>
          <w:szCs w:val="24"/>
        </w:rPr>
        <w:t xml:space="preserve"> </w:t>
      </w:r>
      <w:r w:rsidR="00100D9F" w:rsidRPr="00100D9F">
        <w:rPr>
          <w:rFonts w:hint="eastAsia"/>
          <w:sz w:val="24"/>
          <w:szCs w:val="24"/>
        </w:rPr>
        <w:t>，</w:t>
      </w:r>
      <w:r w:rsidR="00100D9F" w:rsidRPr="00100D9F">
        <w:rPr>
          <w:sz w:val="24"/>
          <w:szCs w:val="24"/>
        </w:rPr>
        <w:t>它们之间的关系满足</w:t>
      </w:r>
    </w:p>
    <w:p w:rsidR="00100D9F" w:rsidRPr="00100D9F" w:rsidRDefault="00100D9F" w:rsidP="00100D9F">
      <w:pPr>
        <w:spacing w:line="440" w:lineRule="exact"/>
        <w:ind w:firstLineChars="350" w:firstLine="840"/>
        <w:rPr>
          <w:sz w:val="24"/>
          <w:szCs w:val="24"/>
        </w:rPr>
      </w:pPr>
      <w:r w:rsidRPr="00100D9F">
        <w:rPr>
          <w:position w:val="-12"/>
          <w:sz w:val="24"/>
          <w:szCs w:val="24"/>
        </w:rPr>
        <w:object w:dxaOrig="960" w:dyaOrig="360">
          <v:shape id="_x0000_i1066" type="#_x0000_t75" style="width:48.25pt;height:18.4pt" o:ole="">
            <v:imagedata r:id="rId98" o:title=""/>
          </v:shape>
          <o:OLEObject Type="Embed" ProgID="Equation.DSMT4" ShapeID="_x0000_i1066" DrawAspect="Content" ObjectID="_1505421245" r:id="rId99"/>
        </w:object>
      </w:r>
      <w:r w:rsidRPr="00100D9F">
        <w:rPr>
          <w:sz w:val="24"/>
          <w:szCs w:val="24"/>
        </w:rPr>
        <w:t xml:space="preserve">      i=1</w:t>
      </w:r>
      <w:r w:rsidRPr="00100D9F">
        <w:rPr>
          <w:rFonts w:hint="eastAsia"/>
          <w:sz w:val="24"/>
          <w:szCs w:val="24"/>
        </w:rPr>
        <w:t>,2,3,</w:t>
      </w:r>
      <w:r w:rsidRPr="00100D9F">
        <w:rPr>
          <w:rFonts w:hint="eastAsia"/>
          <w:sz w:val="24"/>
          <w:szCs w:val="24"/>
        </w:rPr>
        <w:t>…</w:t>
      </w:r>
      <w:r w:rsidRPr="00100D9F">
        <w:rPr>
          <w:rFonts w:hint="eastAsia"/>
          <w:sz w:val="24"/>
          <w:szCs w:val="24"/>
        </w:rPr>
        <w:t>,9</w:t>
      </w:r>
    </w:p>
    <w:p w:rsidR="00100D9F" w:rsidRPr="00100D9F" w:rsidRDefault="00100D9F" w:rsidP="00100D9F">
      <w:pPr>
        <w:spacing w:line="440" w:lineRule="exact"/>
        <w:ind w:firstLineChars="200" w:firstLine="480"/>
        <w:rPr>
          <w:sz w:val="24"/>
          <w:szCs w:val="24"/>
        </w:rPr>
      </w:pPr>
      <w:r w:rsidRPr="00100D9F">
        <w:rPr>
          <w:sz w:val="24"/>
          <w:szCs w:val="24"/>
        </w:rPr>
        <w:tab/>
      </w:r>
      <w:r w:rsidRPr="00100D9F">
        <w:rPr>
          <w:position w:val="-16"/>
          <w:sz w:val="24"/>
          <w:szCs w:val="24"/>
        </w:rPr>
        <w:object w:dxaOrig="1080" w:dyaOrig="460">
          <v:shape id="_x0000_i1067" type="#_x0000_t75" style="width:54.4pt;height:23pt" o:ole="">
            <v:imagedata r:id="rId100" o:title=""/>
          </v:shape>
          <o:OLEObject Type="Embed" ProgID="Equation.DSMT4" ShapeID="_x0000_i1067" DrawAspect="Content" ObjectID="_1505421246" r:id="rId101"/>
        </w:object>
      </w:r>
      <w:r w:rsidRPr="00100D9F">
        <w:rPr>
          <w:sz w:val="24"/>
          <w:szCs w:val="24"/>
        </w:rPr>
        <w:t xml:space="preserve"> </w:t>
      </w:r>
    </w:p>
    <w:p w:rsidR="00100D9F" w:rsidRPr="00100D9F" w:rsidRDefault="00100D9F" w:rsidP="00100D9F">
      <w:pPr>
        <w:spacing w:line="440" w:lineRule="exact"/>
        <w:ind w:firstLineChars="200" w:firstLine="480"/>
        <w:rPr>
          <w:sz w:val="24"/>
          <w:szCs w:val="24"/>
        </w:rPr>
      </w:pPr>
      <w:r w:rsidRPr="00100D9F">
        <w:rPr>
          <w:rFonts w:hint="eastAsia"/>
          <w:sz w:val="24"/>
          <w:szCs w:val="24"/>
        </w:rPr>
        <w:t>最后</w:t>
      </w:r>
      <w:r w:rsidRPr="00100D9F">
        <w:rPr>
          <w:sz w:val="24"/>
          <w:szCs w:val="24"/>
        </w:rPr>
        <w:t>，进行二级评判延误，具体步骤如下：</w:t>
      </w:r>
    </w:p>
    <w:p w:rsidR="00100D9F" w:rsidRPr="00100D9F" w:rsidRDefault="00100D9F" w:rsidP="00536CD0">
      <w:pPr>
        <w:spacing w:line="440" w:lineRule="exact"/>
        <w:ind w:firstLineChars="200" w:firstLine="482"/>
        <w:rPr>
          <w:sz w:val="24"/>
          <w:szCs w:val="24"/>
        </w:rPr>
      </w:pPr>
      <w:r w:rsidRPr="007B3B40">
        <w:rPr>
          <w:b/>
          <w:sz w:val="24"/>
          <w:szCs w:val="24"/>
        </w:rPr>
        <w:t>S</w:t>
      </w:r>
      <w:r w:rsidRPr="007B3B40">
        <w:rPr>
          <w:rFonts w:hint="eastAsia"/>
          <w:b/>
          <w:sz w:val="24"/>
          <w:szCs w:val="24"/>
        </w:rPr>
        <w:t xml:space="preserve">tep </w:t>
      </w:r>
      <w:r w:rsidRPr="007B3B40">
        <w:rPr>
          <w:b/>
          <w:sz w:val="24"/>
          <w:szCs w:val="24"/>
        </w:rPr>
        <w:t>1</w:t>
      </w:r>
      <w:r w:rsidRPr="007B3B40">
        <w:rPr>
          <w:rFonts w:hint="eastAsia"/>
          <w:b/>
          <w:sz w:val="24"/>
          <w:szCs w:val="24"/>
        </w:rPr>
        <w:t>：</w:t>
      </w:r>
      <w:r w:rsidRPr="00100D9F">
        <w:rPr>
          <w:sz w:val="24"/>
          <w:szCs w:val="24"/>
        </w:rPr>
        <w:t>确定评判因素集</w:t>
      </w:r>
      <w:r w:rsidRPr="00100D9F">
        <w:rPr>
          <w:sz w:val="24"/>
          <w:szCs w:val="24"/>
        </w:rPr>
        <w:t>U</w:t>
      </w:r>
    </w:p>
    <w:p w:rsidR="00100D9F" w:rsidRPr="007142BD" w:rsidRDefault="00100D9F" w:rsidP="007142BD">
      <w:pPr>
        <w:spacing w:line="440" w:lineRule="exact"/>
        <w:ind w:firstLineChars="200" w:firstLine="480"/>
      </w:pPr>
      <w:r w:rsidRPr="00100D9F">
        <w:rPr>
          <w:rFonts w:hint="eastAsia"/>
          <w:sz w:val="24"/>
          <w:szCs w:val="24"/>
        </w:rPr>
        <w:t>根据</w:t>
      </w:r>
      <w:r w:rsidRPr="00100D9F">
        <w:rPr>
          <w:sz w:val="24"/>
          <w:szCs w:val="24"/>
        </w:rPr>
        <w:t>航班延误统计指标对给定的因素集合</w:t>
      </w:r>
      <w:r w:rsidRPr="00100D9F">
        <w:rPr>
          <w:sz w:val="24"/>
          <w:szCs w:val="24"/>
        </w:rPr>
        <w:t>U</w:t>
      </w:r>
      <w:r w:rsidRPr="00100D9F">
        <w:rPr>
          <w:sz w:val="24"/>
          <w:szCs w:val="24"/>
        </w:rPr>
        <w:t>进行划分，分为</w:t>
      </w:r>
      <w:r w:rsidR="007142BD" w:rsidRPr="007142BD">
        <w:rPr>
          <w:position w:val="-12"/>
        </w:rPr>
        <w:object w:dxaOrig="300" w:dyaOrig="360">
          <v:shape id="_x0000_i1068" type="#_x0000_t75" style="width:15.3pt;height:18.4pt" o:ole="">
            <v:imagedata r:id="rId102" o:title=""/>
          </v:shape>
          <o:OLEObject Type="Embed" ProgID="Equation.DSMT4" ShapeID="_x0000_i1068" DrawAspect="Content" ObjectID="_1505421247" r:id="rId103"/>
        </w:object>
      </w:r>
      <w:r w:rsidR="007142BD">
        <w:rPr>
          <w:rFonts w:hint="eastAsia"/>
        </w:rPr>
        <w:t>,</w:t>
      </w:r>
      <w:r w:rsidR="007142BD" w:rsidRPr="007142BD">
        <w:rPr>
          <w:position w:val="-12"/>
        </w:rPr>
        <w:object w:dxaOrig="320" w:dyaOrig="360">
          <v:shape id="_x0000_i1069" type="#_x0000_t75" style="width:16.1pt;height:18.4pt" o:ole="">
            <v:imagedata r:id="rId104" o:title=""/>
          </v:shape>
          <o:OLEObject Type="Embed" ProgID="Equation.DSMT4" ShapeID="_x0000_i1069" DrawAspect="Content" ObjectID="_1505421248" r:id="rId105"/>
        </w:object>
      </w:r>
      <w:r w:rsidR="007142BD">
        <w:rPr>
          <w:rFonts w:hint="eastAsia"/>
        </w:rPr>
        <w:t>,</w:t>
      </w:r>
      <w:r w:rsidR="007142BD" w:rsidRPr="007142BD">
        <w:rPr>
          <w:position w:val="-12"/>
        </w:rPr>
        <w:object w:dxaOrig="300" w:dyaOrig="360">
          <v:shape id="_x0000_i1070" type="#_x0000_t75" style="width:15.3pt;height:18.4pt" o:ole="">
            <v:imagedata r:id="rId106" o:title=""/>
          </v:shape>
          <o:OLEObject Type="Embed" ProgID="Equation.DSMT4" ShapeID="_x0000_i1070" DrawAspect="Content" ObjectID="_1505421249" r:id="rId107"/>
        </w:object>
      </w:r>
      <w:r w:rsidRPr="00100D9F">
        <w:rPr>
          <w:rFonts w:hint="eastAsia"/>
          <w:sz w:val="24"/>
          <w:szCs w:val="24"/>
        </w:rPr>
        <w:t>三个</w:t>
      </w:r>
      <w:r w:rsidRPr="00100D9F">
        <w:rPr>
          <w:sz w:val="24"/>
          <w:szCs w:val="24"/>
        </w:rPr>
        <w:t>子集，其中，</w:t>
      </w:r>
      <w:r w:rsidR="007142BD" w:rsidRPr="007142BD">
        <w:rPr>
          <w:rFonts w:ascii="Arial"/>
          <w:color w:val="333333"/>
          <w:position w:val="-12"/>
          <w:sz w:val="24"/>
          <w:shd w:val="clear" w:color="auto" w:fill="FFFFFF"/>
        </w:rPr>
        <w:object w:dxaOrig="1680" w:dyaOrig="360">
          <v:shape id="_x0000_i1071" type="#_x0000_t75" style="width:84.25pt;height:18.4pt" o:ole="">
            <v:imagedata r:id="rId108" o:title=""/>
          </v:shape>
          <o:OLEObject Type="Embed" ProgID="Equation.DSMT4" ShapeID="_x0000_i1071" DrawAspect="Content" ObjectID="_1505421250" r:id="rId109"/>
        </w:object>
      </w:r>
      <w:r>
        <w:rPr>
          <w:rFonts w:ascii="Arial"/>
          <w:color w:val="333333"/>
          <w:sz w:val="24"/>
          <w:shd w:val="clear" w:color="auto" w:fill="FFFFFF"/>
        </w:rPr>
        <w:t xml:space="preserve"> </w:t>
      </w:r>
      <w:r>
        <w:rPr>
          <w:rFonts w:ascii="Arial" w:hint="eastAsia"/>
          <w:color w:val="333333"/>
          <w:sz w:val="24"/>
          <w:shd w:val="clear" w:color="auto" w:fill="FFFFFF"/>
        </w:rPr>
        <w:t>，</w:t>
      </w:r>
      <w:r w:rsidR="007142BD" w:rsidRPr="00DA67ED">
        <w:rPr>
          <w:rFonts w:ascii="Arial"/>
          <w:color w:val="333333"/>
          <w:position w:val="-14"/>
          <w:sz w:val="24"/>
          <w:shd w:val="clear" w:color="auto" w:fill="FFFFFF"/>
        </w:rPr>
        <w:object w:dxaOrig="1540" w:dyaOrig="380">
          <v:shape id="_x0000_i1072" type="#_x0000_t75" style="width:77.4pt;height:19.15pt" o:ole="">
            <v:imagedata r:id="rId110" o:title=""/>
          </v:shape>
          <o:OLEObject Type="Embed" ProgID="Equation.DSMT4" ShapeID="_x0000_i1072" DrawAspect="Content" ObjectID="_1505421251" r:id="rId111"/>
        </w:object>
      </w:r>
      <w:r w:rsidRPr="00DA67ED">
        <w:rPr>
          <w:rFonts w:ascii="Arial"/>
          <w:color w:val="333333"/>
          <w:sz w:val="24"/>
          <w:shd w:val="clear" w:color="auto" w:fill="FFFFFF"/>
        </w:rPr>
        <w:t xml:space="preserve"> </w:t>
      </w:r>
    </w:p>
    <w:p w:rsidR="00100D9F" w:rsidRPr="00100D9F" w:rsidRDefault="00100D9F" w:rsidP="00100D9F">
      <w:pPr>
        <w:spacing w:line="440" w:lineRule="exact"/>
        <w:ind w:firstLineChars="200" w:firstLine="480"/>
        <w:rPr>
          <w:sz w:val="24"/>
          <w:szCs w:val="24"/>
        </w:rPr>
      </w:pPr>
      <w:r w:rsidRPr="00100D9F">
        <w:rPr>
          <w:rFonts w:hint="eastAsia"/>
          <w:sz w:val="24"/>
          <w:szCs w:val="24"/>
        </w:rPr>
        <w:t>划分</w:t>
      </w:r>
      <w:r w:rsidRPr="00100D9F">
        <w:rPr>
          <w:sz w:val="24"/>
          <w:szCs w:val="24"/>
        </w:rPr>
        <w:t>的结果如下</w:t>
      </w:r>
      <w:r w:rsidRPr="00100D9F">
        <w:rPr>
          <w:rFonts w:hint="eastAsia"/>
          <w:sz w:val="24"/>
          <w:szCs w:val="24"/>
        </w:rPr>
        <w:t>：</w:t>
      </w:r>
    </w:p>
    <w:p w:rsidR="00100D9F" w:rsidRPr="00100D9F" w:rsidRDefault="00100D9F" w:rsidP="00100D9F">
      <w:pPr>
        <w:spacing w:line="440" w:lineRule="exact"/>
        <w:ind w:firstLineChars="200" w:firstLine="480"/>
        <w:rPr>
          <w:sz w:val="24"/>
          <w:szCs w:val="24"/>
        </w:rPr>
      </w:pPr>
      <w:r w:rsidRPr="00100D9F">
        <w:rPr>
          <w:rFonts w:hint="eastAsia"/>
          <w:sz w:val="24"/>
          <w:szCs w:val="24"/>
        </w:rPr>
        <w:t>第一层</w:t>
      </w:r>
      <w:r w:rsidRPr="00100D9F">
        <w:rPr>
          <w:sz w:val="24"/>
          <w:szCs w:val="24"/>
        </w:rPr>
        <w:t>：</w:t>
      </w:r>
      <w:r w:rsidRPr="00100D9F">
        <w:rPr>
          <w:position w:val="-12"/>
          <w:sz w:val="24"/>
          <w:szCs w:val="24"/>
        </w:rPr>
        <w:object w:dxaOrig="1600" w:dyaOrig="360">
          <v:shape id="_x0000_i1073" type="#_x0000_t75" style="width:80.5pt;height:18.4pt" o:ole="">
            <v:imagedata r:id="rId112" o:title=""/>
          </v:shape>
          <o:OLEObject Type="Embed" ProgID="Equation.DSMT4" ShapeID="_x0000_i1073" DrawAspect="Content" ObjectID="_1505421252" r:id="rId113"/>
        </w:object>
      </w:r>
      <w:r w:rsidRPr="00100D9F">
        <w:rPr>
          <w:sz w:val="24"/>
          <w:szCs w:val="24"/>
        </w:rPr>
        <w:t>={</w:t>
      </w:r>
      <w:r w:rsidRPr="00100D9F">
        <w:rPr>
          <w:rFonts w:hint="eastAsia"/>
          <w:sz w:val="24"/>
          <w:szCs w:val="24"/>
        </w:rPr>
        <w:t>延误</w:t>
      </w:r>
      <w:r w:rsidRPr="00100D9F">
        <w:rPr>
          <w:sz w:val="24"/>
          <w:szCs w:val="24"/>
        </w:rPr>
        <w:t>率，延误成本，延误损失</w:t>
      </w:r>
      <w:r w:rsidRPr="00100D9F">
        <w:rPr>
          <w:sz w:val="24"/>
          <w:szCs w:val="24"/>
        </w:rPr>
        <w:t>}</w:t>
      </w:r>
    </w:p>
    <w:p w:rsidR="00100D9F" w:rsidRPr="00100D9F" w:rsidRDefault="00100D9F" w:rsidP="00100D9F">
      <w:pPr>
        <w:spacing w:line="440" w:lineRule="exact"/>
        <w:ind w:firstLineChars="200" w:firstLine="480"/>
        <w:rPr>
          <w:sz w:val="24"/>
          <w:szCs w:val="24"/>
        </w:rPr>
      </w:pPr>
      <w:r w:rsidRPr="00100D9F">
        <w:rPr>
          <w:rFonts w:hint="eastAsia"/>
          <w:sz w:val="24"/>
          <w:szCs w:val="24"/>
        </w:rPr>
        <w:t>第二层</w:t>
      </w:r>
      <w:r w:rsidRPr="00100D9F">
        <w:rPr>
          <w:sz w:val="24"/>
          <w:szCs w:val="24"/>
        </w:rPr>
        <w:t>：</w:t>
      </w:r>
      <w:r w:rsidRPr="00100D9F">
        <w:rPr>
          <w:position w:val="-12"/>
          <w:sz w:val="24"/>
          <w:szCs w:val="24"/>
        </w:rPr>
        <w:object w:dxaOrig="1440" w:dyaOrig="360">
          <v:shape id="_x0000_i1074" type="#_x0000_t75" style="width:1in;height:18.4pt" o:ole="">
            <v:imagedata r:id="rId114" o:title=""/>
          </v:shape>
          <o:OLEObject Type="Embed" ProgID="Equation.DSMT4" ShapeID="_x0000_i1074" DrawAspect="Content" ObjectID="_1505421253" r:id="rId115"/>
        </w:object>
      </w:r>
      <w:r w:rsidRPr="00100D9F">
        <w:rPr>
          <w:sz w:val="24"/>
          <w:szCs w:val="24"/>
        </w:rPr>
        <w:t>={</w:t>
      </w:r>
      <w:r w:rsidRPr="00100D9F">
        <w:rPr>
          <w:rFonts w:hint="eastAsia"/>
          <w:sz w:val="24"/>
          <w:szCs w:val="24"/>
        </w:rPr>
        <w:t>延误</w:t>
      </w:r>
      <w:r w:rsidRPr="00100D9F">
        <w:rPr>
          <w:sz w:val="24"/>
          <w:szCs w:val="24"/>
        </w:rPr>
        <w:t>航班</w:t>
      </w:r>
      <w:r w:rsidRPr="00100D9F">
        <w:rPr>
          <w:rFonts w:hint="eastAsia"/>
          <w:sz w:val="24"/>
          <w:szCs w:val="24"/>
        </w:rPr>
        <w:t>数目</w:t>
      </w:r>
      <w:r w:rsidRPr="00100D9F">
        <w:rPr>
          <w:sz w:val="24"/>
          <w:szCs w:val="24"/>
        </w:rPr>
        <w:t>，航班</w:t>
      </w:r>
      <w:r w:rsidRPr="00100D9F">
        <w:rPr>
          <w:rFonts w:hint="eastAsia"/>
          <w:sz w:val="24"/>
          <w:szCs w:val="24"/>
        </w:rPr>
        <w:t>总数</w:t>
      </w:r>
      <w:r w:rsidRPr="00100D9F">
        <w:rPr>
          <w:sz w:val="24"/>
          <w:szCs w:val="24"/>
        </w:rPr>
        <w:t xml:space="preserve">} </w:t>
      </w:r>
    </w:p>
    <w:p w:rsidR="00100D9F" w:rsidRPr="00100D9F" w:rsidRDefault="00100D9F" w:rsidP="00100D9F">
      <w:pPr>
        <w:spacing w:line="440" w:lineRule="exact"/>
        <w:ind w:firstLineChars="200" w:firstLine="480"/>
        <w:rPr>
          <w:sz w:val="24"/>
          <w:szCs w:val="24"/>
        </w:rPr>
      </w:pPr>
      <w:r w:rsidRPr="00100D9F">
        <w:rPr>
          <w:sz w:val="24"/>
          <w:szCs w:val="24"/>
        </w:rPr>
        <w:t xml:space="preserve">        </w:t>
      </w:r>
      <w:r w:rsidRPr="00100D9F">
        <w:rPr>
          <w:position w:val="-12"/>
          <w:sz w:val="24"/>
          <w:szCs w:val="24"/>
        </w:rPr>
        <w:object w:dxaOrig="1920" w:dyaOrig="360">
          <v:shape id="_x0000_i1075" type="#_x0000_t75" style="width:95.7pt;height:18.4pt" o:ole="">
            <v:imagedata r:id="rId116" o:title=""/>
          </v:shape>
          <o:OLEObject Type="Embed" ProgID="Equation.DSMT4" ShapeID="_x0000_i1075" DrawAspect="Content" ObjectID="_1505421254" r:id="rId117"/>
        </w:object>
      </w:r>
      <w:r w:rsidRPr="00100D9F">
        <w:rPr>
          <w:sz w:val="24"/>
          <w:szCs w:val="24"/>
        </w:rPr>
        <w:t>={</w:t>
      </w:r>
      <w:r w:rsidR="00453450" w:rsidRPr="00F62748">
        <w:rPr>
          <w:rFonts w:hint="eastAsia"/>
          <w:sz w:val="24"/>
          <w:szCs w:val="24"/>
        </w:rPr>
        <w:t>航班</w:t>
      </w:r>
      <w:r w:rsidR="00453450" w:rsidRPr="00F62748">
        <w:rPr>
          <w:sz w:val="24"/>
          <w:szCs w:val="24"/>
        </w:rPr>
        <w:t>运行延误时间，</w:t>
      </w:r>
      <w:r w:rsidR="00453450" w:rsidRPr="00F62748">
        <w:rPr>
          <w:rFonts w:hint="eastAsia"/>
          <w:sz w:val="24"/>
          <w:szCs w:val="24"/>
        </w:rPr>
        <w:t>航班着陆</w:t>
      </w:r>
      <w:r w:rsidR="00453450" w:rsidRPr="00F62748">
        <w:rPr>
          <w:sz w:val="24"/>
          <w:szCs w:val="24"/>
        </w:rPr>
        <w:t>延误时间，</w:t>
      </w:r>
      <w:r w:rsidR="00453450" w:rsidRPr="00F62748">
        <w:rPr>
          <w:rFonts w:hint="eastAsia"/>
          <w:sz w:val="24"/>
          <w:szCs w:val="24"/>
        </w:rPr>
        <w:t>航班</w:t>
      </w:r>
      <w:r w:rsidR="00453450" w:rsidRPr="00F62748">
        <w:rPr>
          <w:sz w:val="24"/>
          <w:szCs w:val="24"/>
        </w:rPr>
        <w:t>起飞延误时间</w:t>
      </w:r>
      <w:r w:rsidRPr="00F62748">
        <w:rPr>
          <w:rFonts w:hint="eastAsia"/>
          <w:sz w:val="24"/>
          <w:szCs w:val="24"/>
        </w:rPr>
        <w:t>}</w:t>
      </w:r>
      <w:r w:rsidRPr="00100D9F">
        <w:rPr>
          <w:sz w:val="24"/>
          <w:szCs w:val="24"/>
        </w:rPr>
        <w:t xml:space="preserve"> </w:t>
      </w:r>
    </w:p>
    <w:p w:rsidR="00100D9F" w:rsidRPr="00100D9F" w:rsidRDefault="00100D9F" w:rsidP="006D64DA">
      <w:pPr>
        <w:spacing w:line="440" w:lineRule="exact"/>
        <w:ind w:firstLineChars="600" w:firstLine="1440"/>
        <w:rPr>
          <w:sz w:val="24"/>
          <w:szCs w:val="24"/>
        </w:rPr>
      </w:pPr>
      <w:r w:rsidRPr="00100D9F">
        <w:rPr>
          <w:position w:val="-12"/>
          <w:sz w:val="24"/>
          <w:szCs w:val="24"/>
        </w:rPr>
        <w:object w:dxaOrig="2299" w:dyaOrig="360">
          <v:shape id="_x0000_i1076" type="#_x0000_t75" style="width:114.95pt;height:18.4pt" o:ole="">
            <v:imagedata r:id="rId118" o:title=""/>
          </v:shape>
          <o:OLEObject Type="Embed" ProgID="Equation.DSMT4" ShapeID="_x0000_i1076" DrawAspect="Content" ObjectID="_1505421255" r:id="rId119"/>
        </w:object>
      </w:r>
      <w:r w:rsidRPr="00100D9F">
        <w:rPr>
          <w:sz w:val="24"/>
          <w:szCs w:val="24"/>
        </w:rPr>
        <w:t>={</w:t>
      </w:r>
      <w:r w:rsidRPr="00100D9F">
        <w:rPr>
          <w:rFonts w:hint="eastAsia"/>
          <w:sz w:val="24"/>
          <w:szCs w:val="24"/>
        </w:rPr>
        <w:t>延误</w:t>
      </w:r>
      <w:r w:rsidR="006D64DA">
        <w:rPr>
          <w:sz w:val="24"/>
          <w:szCs w:val="24"/>
        </w:rPr>
        <w:t>航班盈利损失，旅客经济损失，航空公司信</w:t>
      </w:r>
      <w:r w:rsidRPr="00100D9F">
        <w:rPr>
          <w:sz w:val="24"/>
          <w:szCs w:val="24"/>
        </w:rPr>
        <w:t>誉损失，间接损失</w:t>
      </w:r>
      <w:r w:rsidRPr="00100D9F">
        <w:rPr>
          <w:sz w:val="24"/>
          <w:szCs w:val="24"/>
        </w:rPr>
        <w:t xml:space="preserve">} </w:t>
      </w:r>
    </w:p>
    <w:p w:rsidR="00100D9F" w:rsidRDefault="00100D9F" w:rsidP="00536CD0">
      <w:pPr>
        <w:spacing w:line="440" w:lineRule="exact"/>
        <w:ind w:firstLineChars="200" w:firstLine="482"/>
        <w:rPr>
          <w:sz w:val="24"/>
          <w:szCs w:val="24"/>
        </w:rPr>
      </w:pPr>
      <w:r w:rsidRPr="007B3B40">
        <w:rPr>
          <w:b/>
          <w:sz w:val="24"/>
          <w:szCs w:val="24"/>
        </w:rPr>
        <w:t>Step 2</w:t>
      </w:r>
      <w:r w:rsidRPr="007B3B40">
        <w:rPr>
          <w:rFonts w:hint="eastAsia"/>
          <w:b/>
          <w:sz w:val="24"/>
          <w:szCs w:val="24"/>
        </w:rPr>
        <w:t>：</w:t>
      </w:r>
      <w:r>
        <w:rPr>
          <w:rFonts w:hint="eastAsia"/>
          <w:sz w:val="24"/>
          <w:szCs w:val="24"/>
        </w:rPr>
        <w:t>确定</w:t>
      </w:r>
      <w:r>
        <w:rPr>
          <w:sz w:val="24"/>
          <w:szCs w:val="24"/>
        </w:rPr>
        <w:t>延误指数</w:t>
      </w:r>
      <w:r w:rsidR="002D7670">
        <w:rPr>
          <w:rFonts w:hint="eastAsia"/>
          <w:sz w:val="24"/>
          <w:szCs w:val="24"/>
        </w:rPr>
        <w:t>如</w:t>
      </w:r>
      <w:r w:rsidR="002D7670">
        <w:rPr>
          <w:sz w:val="24"/>
          <w:szCs w:val="24"/>
        </w:rPr>
        <w:t>表</w:t>
      </w:r>
      <w:r w:rsidR="002D7670">
        <w:rPr>
          <w:rFonts w:hint="eastAsia"/>
          <w:sz w:val="24"/>
          <w:szCs w:val="24"/>
        </w:rPr>
        <w:t>2</w:t>
      </w:r>
      <w:r w:rsidR="006D64DA">
        <w:rPr>
          <w:rFonts w:hint="eastAsia"/>
          <w:sz w:val="24"/>
          <w:szCs w:val="24"/>
        </w:rPr>
        <w:t>：</w:t>
      </w:r>
    </w:p>
    <w:p w:rsidR="006D64DA" w:rsidRPr="00100D9F" w:rsidRDefault="006D64DA" w:rsidP="00536CD0">
      <w:pPr>
        <w:spacing w:line="440" w:lineRule="exact"/>
        <w:ind w:firstLineChars="200" w:firstLine="480"/>
        <w:rPr>
          <w:sz w:val="24"/>
          <w:szCs w:val="24"/>
        </w:rPr>
      </w:pPr>
    </w:p>
    <w:tbl>
      <w:tblPr>
        <w:tblStyle w:val="a8"/>
        <w:tblW w:w="0" w:type="auto"/>
        <w:jc w:val="center"/>
        <w:tblBorders>
          <w:left w:val="none" w:sz="0" w:space="0" w:color="auto"/>
          <w:right w:val="none" w:sz="0" w:space="0" w:color="auto"/>
          <w:insideV w:val="none" w:sz="0" w:space="0" w:color="auto"/>
        </w:tblBorders>
        <w:tblLayout w:type="fixed"/>
        <w:tblLook w:val="0080" w:firstRow="0" w:lastRow="0" w:firstColumn="1" w:lastColumn="0" w:noHBand="0" w:noVBand="0"/>
      </w:tblPr>
      <w:tblGrid>
        <w:gridCol w:w="2130"/>
        <w:gridCol w:w="5301"/>
      </w:tblGrid>
      <w:tr w:rsidR="00100D9F" w:rsidRPr="006B5ABF" w:rsidTr="009E1EE9">
        <w:trPr>
          <w:jc w:val="center"/>
        </w:trPr>
        <w:tc>
          <w:tcPr>
            <w:tcW w:w="2130" w:type="dxa"/>
            <w:tcBorders>
              <w:bottom w:val="single" w:sz="4" w:space="0" w:color="auto"/>
              <w:right w:val="nil"/>
            </w:tcBorders>
            <w:vAlign w:val="center"/>
          </w:tcPr>
          <w:p w:rsidR="00100D9F" w:rsidRPr="006B5ABF" w:rsidRDefault="00100D9F" w:rsidP="0053670E">
            <w:pPr>
              <w:tabs>
                <w:tab w:val="left" w:pos="1905"/>
              </w:tabs>
              <w:spacing w:line="440" w:lineRule="exact"/>
              <w:jc w:val="center"/>
              <w:rPr>
                <w:rFonts w:ascii="黑体" w:eastAsia="黑体" w:hAnsi="黑体"/>
                <w:sz w:val="24"/>
                <w:szCs w:val="24"/>
              </w:rPr>
            </w:pPr>
            <w:r>
              <w:rPr>
                <w:rFonts w:ascii="黑体" w:eastAsia="黑体" w:hAnsi="黑体" w:hint="eastAsia"/>
                <w:sz w:val="24"/>
                <w:szCs w:val="24"/>
              </w:rPr>
              <w:t>延误</w:t>
            </w:r>
            <w:r>
              <w:rPr>
                <w:rFonts w:ascii="黑体" w:eastAsia="黑体" w:hAnsi="黑体"/>
                <w:sz w:val="24"/>
                <w:szCs w:val="24"/>
              </w:rPr>
              <w:t>指数</w:t>
            </w:r>
          </w:p>
        </w:tc>
        <w:tc>
          <w:tcPr>
            <w:tcW w:w="5301" w:type="dxa"/>
            <w:tcBorders>
              <w:left w:val="nil"/>
              <w:bottom w:val="single" w:sz="4" w:space="0" w:color="auto"/>
              <w:right w:val="nil"/>
            </w:tcBorders>
            <w:vAlign w:val="center"/>
          </w:tcPr>
          <w:p w:rsidR="00100D9F" w:rsidRPr="006B5ABF" w:rsidRDefault="00100D9F" w:rsidP="00100D9F">
            <w:pPr>
              <w:tabs>
                <w:tab w:val="left" w:pos="1905"/>
              </w:tabs>
              <w:spacing w:line="440" w:lineRule="exact"/>
              <w:jc w:val="center"/>
              <w:rPr>
                <w:rFonts w:ascii="黑体" w:eastAsia="黑体" w:hAnsi="黑体"/>
                <w:sz w:val="24"/>
                <w:szCs w:val="24"/>
              </w:rPr>
            </w:pPr>
            <w:r>
              <w:rPr>
                <w:rFonts w:ascii="黑体" w:eastAsia="黑体" w:hAnsi="黑体" w:hint="eastAsia"/>
                <w:sz w:val="24"/>
                <w:szCs w:val="24"/>
              </w:rPr>
              <w:t>延误</w:t>
            </w:r>
            <w:r>
              <w:rPr>
                <w:rFonts w:ascii="黑体" w:eastAsia="黑体" w:hAnsi="黑体"/>
                <w:sz w:val="24"/>
                <w:szCs w:val="24"/>
              </w:rPr>
              <w:t>特点</w:t>
            </w:r>
          </w:p>
        </w:tc>
      </w:tr>
      <w:tr w:rsidR="00100D9F" w:rsidRPr="006B5ABF" w:rsidTr="009E1EE9">
        <w:trPr>
          <w:jc w:val="center"/>
        </w:trPr>
        <w:tc>
          <w:tcPr>
            <w:tcW w:w="2130" w:type="dxa"/>
            <w:tcBorders>
              <w:bottom w:val="nil"/>
              <w:right w:val="nil"/>
            </w:tcBorders>
            <w:vAlign w:val="center"/>
          </w:tcPr>
          <w:p w:rsidR="00100D9F" w:rsidRPr="006B5ABF" w:rsidRDefault="00100D9F" w:rsidP="0053670E">
            <w:pPr>
              <w:tabs>
                <w:tab w:val="left" w:pos="1905"/>
              </w:tabs>
              <w:spacing w:line="440" w:lineRule="exact"/>
              <w:jc w:val="center"/>
              <w:rPr>
                <w:rFonts w:ascii="黑体" w:eastAsia="黑体" w:hAnsi="黑体"/>
                <w:sz w:val="24"/>
                <w:szCs w:val="24"/>
              </w:rPr>
            </w:pPr>
            <w:r>
              <w:rPr>
                <w:rFonts w:ascii="黑体" w:eastAsia="黑体" w:hAnsi="黑体" w:hint="eastAsia"/>
                <w:sz w:val="24"/>
                <w:szCs w:val="24"/>
              </w:rPr>
              <w:t>1</w:t>
            </w:r>
          </w:p>
        </w:tc>
        <w:tc>
          <w:tcPr>
            <w:tcW w:w="5301" w:type="dxa"/>
            <w:tcBorders>
              <w:left w:val="nil"/>
              <w:bottom w:val="nil"/>
            </w:tcBorders>
            <w:vAlign w:val="center"/>
          </w:tcPr>
          <w:p w:rsidR="00100D9F" w:rsidRPr="006B5ABF" w:rsidRDefault="00100D9F" w:rsidP="0053670E">
            <w:pPr>
              <w:tabs>
                <w:tab w:val="left" w:pos="1905"/>
              </w:tabs>
              <w:spacing w:line="440" w:lineRule="exact"/>
              <w:jc w:val="center"/>
              <w:rPr>
                <w:rFonts w:ascii="黑体" w:eastAsia="黑体" w:hAnsi="黑体"/>
                <w:sz w:val="24"/>
                <w:szCs w:val="24"/>
              </w:rPr>
            </w:pPr>
            <w:r>
              <w:rPr>
                <w:rFonts w:ascii="黑体" w:eastAsia="黑体" w:hAnsi="黑体" w:hint="eastAsia"/>
                <w:sz w:val="24"/>
                <w:szCs w:val="24"/>
              </w:rPr>
              <w:t>低级</w:t>
            </w:r>
            <w:r>
              <w:rPr>
                <w:rFonts w:ascii="黑体" w:eastAsia="黑体" w:hAnsi="黑体"/>
                <w:sz w:val="24"/>
                <w:szCs w:val="24"/>
              </w:rPr>
              <w:t>延误</w:t>
            </w:r>
          </w:p>
        </w:tc>
      </w:tr>
      <w:tr w:rsidR="00100D9F" w:rsidRPr="006B5ABF" w:rsidTr="009E1EE9">
        <w:trPr>
          <w:jc w:val="center"/>
        </w:trPr>
        <w:tc>
          <w:tcPr>
            <w:tcW w:w="2130" w:type="dxa"/>
            <w:tcBorders>
              <w:top w:val="nil"/>
              <w:bottom w:val="nil"/>
              <w:right w:val="nil"/>
            </w:tcBorders>
            <w:vAlign w:val="center"/>
          </w:tcPr>
          <w:p w:rsidR="00100D9F" w:rsidRPr="006B5ABF" w:rsidRDefault="00100D9F" w:rsidP="0053670E">
            <w:pPr>
              <w:tabs>
                <w:tab w:val="left" w:pos="1905"/>
              </w:tabs>
              <w:spacing w:line="440" w:lineRule="exact"/>
              <w:jc w:val="center"/>
              <w:rPr>
                <w:rFonts w:ascii="黑体" w:eastAsia="黑体" w:hAnsi="黑体"/>
                <w:sz w:val="24"/>
                <w:szCs w:val="24"/>
              </w:rPr>
            </w:pPr>
            <w:r>
              <w:rPr>
                <w:rFonts w:ascii="黑体" w:eastAsia="黑体" w:hAnsi="黑体" w:hint="eastAsia"/>
                <w:sz w:val="24"/>
                <w:szCs w:val="24"/>
              </w:rPr>
              <w:t>2</w:t>
            </w:r>
          </w:p>
        </w:tc>
        <w:tc>
          <w:tcPr>
            <w:tcW w:w="5301" w:type="dxa"/>
            <w:tcBorders>
              <w:top w:val="nil"/>
              <w:left w:val="nil"/>
              <w:bottom w:val="nil"/>
            </w:tcBorders>
            <w:vAlign w:val="center"/>
          </w:tcPr>
          <w:p w:rsidR="00100D9F" w:rsidRPr="006B5ABF" w:rsidRDefault="00100D9F" w:rsidP="0053670E">
            <w:pPr>
              <w:tabs>
                <w:tab w:val="left" w:pos="1905"/>
              </w:tabs>
              <w:spacing w:line="440" w:lineRule="exact"/>
              <w:jc w:val="center"/>
              <w:rPr>
                <w:rFonts w:ascii="黑体" w:eastAsia="黑体" w:hAnsi="黑体"/>
                <w:sz w:val="24"/>
                <w:szCs w:val="24"/>
              </w:rPr>
            </w:pPr>
            <w:r>
              <w:rPr>
                <w:rFonts w:ascii="黑体" w:eastAsia="黑体" w:hAnsi="黑体" w:hint="eastAsia"/>
                <w:sz w:val="24"/>
                <w:szCs w:val="24"/>
              </w:rPr>
              <w:t>一般</w:t>
            </w:r>
            <w:r>
              <w:rPr>
                <w:rFonts w:ascii="黑体" w:eastAsia="黑体" w:hAnsi="黑体"/>
                <w:sz w:val="24"/>
                <w:szCs w:val="24"/>
              </w:rPr>
              <w:t>延误</w:t>
            </w:r>
          </w:p>
        </w:tc>
      </w:tr>
      <w:tr w:rsidR="00100D9F" w:rsidRPr="006B5ABF" w:rsidTr="009E1EE9">
        <w:trPr>
          <w:jc w:val="center"/>
        </w:trPr>
        <w:tc>
          <w:tcPr>
            <w:tcW w:w="2130" w:type="dxa"/>
            <w:tcBorders>
              <w:top w:val="nil"/>
              <w:bottom w:val="nil"/>
              <w:right w:val="nil"/>
            </w:tcBorders>
            <w:vAlign w:val="center"/>
          </w:tcPr>
          <w:p w:rsidR="00100D9F" w:rsidRPr="006B5ABF" w:rsidRDefault="00100D9F" w:rsidP="0053670E">
            <w:pPr>
              <w:tabs>
                <w:tab w:val="left" w:pos="1905"/>
              </w:tabs>
              <w:spacing w:line="440" w:lineRule="exact"/>
              <w:jc w:val="center"/>
              <w:rPr>
                <w:rFonts w:ascii="黑体" w:eastAsia="黑体" w:hAnsi="黑体"/>
                <w:sz w:val="24"/>
                <w:szCs w:val="24"/>
              </w:rPr>
            </w:pPr>
            <w:r>
              <w:rPr>
                <w:rFonts w:ascii="黑体" w:eastAsia="黑体" w:hAnsi="黑体" w:hint="eastAsia"/>
                <w:sz w:val="24"/>
                <w:szCs w:val="24"/>
              </w:rPr>
              <w:t>3</w:t>
            </w:r>
          </w:p>
        </w:tc>
        <w:tc>
          <w:tcPr>
            <w:tcW w:w="5301" w:type="dxa"/>
            <w:tcBorders>
              <w:top w:val="nil"/>
              <w:left w:val="nil"/>
              <w:bottom w:val="nil"/>
            </w:tcBorders>
            <w:vAlign w:val="center"/>
          </w:tcPr>
          <w:p w:rsidR="00100D9F" w:rsidRPr="006B5ABF" w:rsidRDefault="00100D9F" w:rsidP="0053670E">
            <w:pPr>
              <w:tabs>
                <w:tab w:val="left" w:pos="1905"/>
              </w:tabs>
              <w:spacing w:line="440" w:lineRule="exact"/>
              <w:jc w:val="center"/>
              <w:rPr>
                <w:rFonts w:ascii="黑体" w:eastAsia="黑体" w:hAnsi="黑体"/>
                <w:sz w:val="24"/>
                <w:szCs w:val="24"/>
              </w:rPr>
            </w:pPr>
            <w:r>
              <w:rPr>
                <w:rFonts w:ascii="黑体" w:eastAsia="黑体" w:hAnsi="黑体" w:hint="eastAsia"/>
                <w:sz w:val="24"/>
                <w:szCs w:val="24"/>
              </w:rPr>
              <w:t>中级延误</w:t>
            </w:r>
          </w:p>
        </w:tc>
      </w:tr>
      <w:tr w:rsidR="00100D9F" w:rsidRPr="006B5ABF" w:rsidTr="009E1EE9">
        <w:trPr>
          <w:jc w:val="center"/>
        </w:trPr>
        <w:tc>
          <w:tcPr>
            <w:tcW w:w="2130" w:type="dxa"/>
            <w:tcBorders>
              <w:top w:val="nil"/>
              <w:right w:val="nil"/>
            </w:tcBorders>
            <w:vAlign w:val="center"/>
          </w:tcPr>
          <w:p w:rsidR="00100D9F" w:rsidRPr="006B5ABF" w:rsidRDefault="0053670E" w:rsidP="0053670E">
            <w:pPr>
              <w:tabs>
                <w:tab w:val="left" w:pos="1905"/>
              </w:tabs>
              <w:spacing w:line="440" w:lineRule="exact"/>
              <w:jc w:val="center"/>
              <w:rPr>
                <w:rFonts w:ascii="黑体" w:eastAsia="黑体" w:hAnsi="黑体"/>
                <w:sz w:val="24"/>
                <w:szCs w:val="24"/>
              </w:rPr>
            </w:pPr>
            <w:r>
              <w:rPr>
                <w:rFonts w:ascii="黑体" w:eastAsia="黑体" w:hAnsi="黑体" w:hint="eastAsia"/>
                <w:sz w:val="24"/>
                <w:szCs w:val="24"/>
              </w:rPr>
              <w:t>4</w:t>
            </w:r>
          </w:p>
        </w:tc>
        <w:tc>
          <w:tcPr>
            <w:tcW w:w="5301" w:type="dxa"/>
            <w:tcBorders>
              <w:top w:val="nil"/>
              <w:left w:val="nil"/>
            </w:tcBorders>
            <w:vAlign w:val="center"/>
          </w:tcPr>
          <w:p w:rsidR="00100D9F" w:rsidRPr="006B5ABF" w:rsidRDefault="0053670E" w:rsidP="0053670E">
            <w:pPr>
              <w:tabs>
                <w:tab w:val="left" w:pos="1905"/>
              </w:tabs>
              <w:spacing w:line="440" w:lineRule="exact"/>
              <w:jc w:val="center"/>
              <w:rPr>
                <w:rFonts w:ascii="黑体" w:eastAsia="黑体" w:hAnsi="黑体"/>
                <w:sz w:val="24"/>
                <w:szCs w:val="24"/>
              </w:rPr>
            </w:pPr>
            <w:r>
              <w:rPr>
                <w:rFonts w:ascii="黑体" w:eastAsia="黑体" w:hAnsi="黑体" w:hint="eastAsia"/>
                <w:sz w:val="24"/>
                <w:szCs w:val="24"/>
              </w:rPr>
              <w:t>高度</w:t>
            </w:r>
            <w:r>
              <w:rPr>
                <w:rFonts w:ascii="黑体" w:eastAsia="黑体" w:hAnsi="黑体"/>
                <w:sz w:val="24"/>
                <w:szCs w:val="24"/>
              </w:rPr>
              <w:t>延误</w:t>
            </w:r>
          </w:p>
        </w:tc>
      </w:tr>
    </w:tbl>
    <w:p w:rsidR="003A4C78" w:rsidRDefault="008C69C7" w:rsidP="008C69C7">
      <w:pPr>
        <w:spacing w:line="440" w:lineRule="exact"/>
        <w:ind w:firstLineChars="200" w:firstLine="420"/>
        <w:jc w:val="center"/>
        <w:rPr>
          <w:szCs w:val="21"/>
        </w:rPr>
      </w:pPr>
      <w:r w:rsidRPr="008C69C7">
        <w:rPr>
          <w:rFonts w:hint="eastAsia"/>
          <w:szCs w:val="21"/>
        </w:rPr>
        <w:t>表</w:t>
      </w:r>
      <w:r w:rsidRPr="008C69C7">
        <w:rPr>
          <w:rFonts w:hint="eastAsia"/>
          <w:szCs w:val="21"/>
        </w:rPr>
        <w:t xml:space="preserve">2 </w:t>
      </w:r>
      <w:r w:rsidRPr="008C69C7">
        <w:rPr>
          <w:rFonts w:hint="eastAsia"/>
          <w:szCs w:val="21"/>
        </w:rPr>
        <w:t>延误</w:t>
      </w:r>
      <w:r w:rsidRPr="008C69C7">
        <w:rPr>
          <w:szCs w:val="21"/>
        </w:rPr>
        <w:t>指数及延误特点</w:t>
      </w:r>
    </w:p>
    <w:p w:rsidR="00BA7F8B" w:rsidRPr="008C69C7" w:rsidRDefault="00BA7F8B" w:rsidP="008C69C7">
      <w:pPr>
        <w:spacing w:line="440" w:lineRule="exact"/>
        <w:ind w:firstLineChars="200" w:firstLine="420"/>
        <w:jc w:val="center"/>
        <w:rPr>
          <w:szCs w:val="21"/>
        </w:rPr>
      </w:pPr>
    </w:p>
    <w:p w:rsidR="00100D9F" w:rsidRDefault="0053670E" w:rsidP="00536CD0">
      <w:pPr>
        <w:spacing w:line="440" w:lineRule="exact"/>
        <w:ind w:firstLineChars="200" w:firstLine="482"/>
        <w:rPr>
          <w:sz w:val="24"/>
          <w:szCs w:val="24"/>
        </w:rPr>
      </w:pPr>
      <w:r w:rsidRPr="007B3B40">
        <w:rPr>
          <w:rFonts w:hint="eastAsia"/>
          <w:b/>
          <w:sz w:val="24"/>
          <w:szCs w:val="24"/>
        </w:rPr>
        <w:t>Step</w:t>
      </w:r>
      <w:r w:rsidRPr="007B3B40">
        <w:rPr>
          <w:b/>
          <w:sz w:val="24"/>
          <w:szCs w:val="24"/>
        </w:rPr>
        <w:t xml:space="preserve"> </w:t>
      </w:r>
      <w:r w:rsidRPr="007B3B40">
        <w:rPr>
          <w:rFonts w:hint="eastAsia"/>
          <w:b/>
          <w:sz w:val="24"/>
          <w:szCs w:val="24"/>
        </w:rPr>
        <w:t>3</w:t>
      </w:r>
      <w:r w:rsidRPr="007B3B40">
        <w:rPr>
          <w:rFonts w:hint="eastAsia"/>
          <w:b/>
          <w:sz w:val="24"/>
          <w:szCs w:val="24"/>
        </w:rPr>
        <w:t>：</w:t>
      </w:r>
      <w:r w:rsidRPr="0053670E">
        <w:rPr>
          <w:sz w:val="24"/>
          <w:szCs w:val="24"/>
        </w:rPr>
        <w:t>确定评价集</w:t>
      </w:r>
    </w:p>
    <w:p w:rsidR="0053670E" w:rsidRPr="0053670E" w:rsidRDefault="0053670E" w:rsidP="0053670E">
      <w:pPr>
        <w:spacing w:line="440" w:lineRule="exact"/>
        <w:ind w:firstLineChars="200" w:firstLine="480"/>
        <w:rPr>
          <w:sz w:val="24"/>
          <w:szCs w:val="24"/>
        </w:rPr>
      </w:pPr>
      <w:r w:rsidRPr="0053670E">
        <w:rPr>
          <w:rFonts w:hint="eastAsia"/>
          <w:sz w:val="24"/>
          <w:szCs w:val="24"/>
        </w:rPr>
        <w:t>根据</w:t>
      </w:r>
      <w:r w:rsidRPr="0053670E">
        <w:rPr>
          <w:sz w:val="24"/>
          <w:szCs w:val="24"/>
        </w:rPr>
        <w:t>航班运行的方式结合延误的特点，确定模型中各因素对于延误的等级为</w:t>
      </w:r>
      <w:r w:rsidRPr="0053670E">
        <w:rPr>
          <w:rFonts w:hint="eastAsia"/>
          <w:sz w:val="24"/>
          <w:szCs w:val="24"/>
        </w:rPr>
        <w:t>4</w:t>
      </w:r>
      <w:r w:rsidRPr="0053670E">
        <w:rPr>
          <w:rFonts w:hint="eastAsia"/>
          <w:sz w:val="24"/>
          <w:szCs w:val="24"/>
        </w:rPr>
        <w:t>个</w:t>
      </w:r>
      <w:r w:rsidRPr="0053670E">
        <w:rPr>
          <w:sz w:val="24"/>
          <w:szCs w:val="24"/>
        </w:rPr>
        <w:t>，</w:t>
      </w:r>
      <w:r w:rsidRPr="0053670E">
        <w:rPr>
          <w:rFonts w:hint="eastAsia"/>
          <w:sz w:val="24"/>
          <w:szCs w:val="24"/>
        </w:rPr>
        <w:t>分别</w:t>
      </w:r>
      <w:r w:rsidRPr="0053670E">
        <w:rPr>
          <w:sz w:val="24"/>
          <w:szCs w:val="24"/>
        </w:rPr>
        <w:t>是：低级延误等级</w:t>
      </w:r>
      <w:r w:rsidRPr="0053670E">
        <w:rPr>
          <w:rFonts w:hint="eastAsia"/>
          <w:sz w:val="24"/>
          <w:szCs w:val="24"/>
        </w:rPr>
        <w:t>1</w:t>
      </w:r>
      <w:r w:rsidRPr="0053670E">
        <w:rPr>
          <w:rFonts w:hint="eastAsia"/>
          <w:sz w:val="24"/>
          <w:szCs w:val="24"/>
        </w:rPr>
        <w:t>；</w:t>
      </w:r>
      <w:r w:rsidRPr="0053670E">
        <w:rPr>
          <w:sz w:val="24"/>
          <w:szCs w:val="24"/>
        </w:rPr>
        <w:t>一般延误等级</w:t>
      </w:r>
      <w:r w:rsidRPr="0053670E">
        <w:rPr>
          <w:rFonts w:hint="eastAsia"/>
          <w:sz w:val="24"/>
          <w:szCs w:val="24"/>
        </w:rPr>
        <w:t>2</w:t>
      </w:r>
      <w:r w:rsidRPr="0053670E">
        <w:rPr>
          <w:rFonts w:hint="eastAsia"/>
          <w:sz w:val="24"/>
          <w:szCs w:val="24"/>
        </w:rPr>
        <w:t>；</w:t>
      </w:r>
      <w:r w:rsidRPr="0053670E">
        <w:rPr>
          <w:sz w:val="24"/>
          <w:szCs w:val="24"/>
        </w:rPr>
        <w:t>中度延误等级</w:t>
      </w:r>
      <w:r w:rsidRPr="0053670E">
        <w:rPr>
          <w:rFonts w:hint="eastAsia"/>
          <w:sz w:val="24"/>
          <w:szCs w:val="24"/>
        </w:rPr>
        <w:t>3</w:t>
      </w:r>
      <w:r w:rsidRPr="0053670E">
        <w:rPr>
          <w:rFonts w:hint="eastAsia"/>
          <w:sz w:val="24"/>
          <w:szCs w:val="24"/>
        </w:rPr>
        <w:t>；</w:t>
      </w:r>
      <w:r w:rsidRPr="0053670E">
        <w:rPr>
          <w:sz w:val="24"/>
          <w:szCs w:val="24"/>
        </w:rPr>
        <w:t>高度延误等级</w:t>
      </w:r>
      <w:r w:rsidRPr="0053670E">
        <w:rPr>
          <w:rFonts w:hint="eastAsia"/>
          <w:sz w:val="24"/>
          <w:szCs w:val="24"/>
        </w:rPr>
        <w:t>4</w:t>
      </w:r>
      <w:r w:rsidRPr="0053670E">
        <w:rPr>
          <w:rFonts w:hint="eastAsia"/>
          <w:sz w:val="24"/>
          <w:szCs w:val="24"/>
        </w:rPr>
        <w:t>。</w:t>
      </w:r>
    </w:p>
    <w:p w:rsidR="00100D9F" w:rsidRPr="0053670E" w:rsidRDefault="0053670E" w:rsidP="00536CD0">
      <w:pPr>
        <w:spacing w:line="440" w:lineRule="exact"/>
        <w:ind w:firstLineChars="200" w:firstLine="482"/>
        <w:rPr>
          <w:sz w:val="24"/>
          <w:szCs w:val="24"/>
        </w:rPr>
      </w:pPr>
      <w:r w:rsidRPr="007B3B40">
        <w:rPr>
          <w:b/>
          <w:sz w:val="24"/>
          <w:szCs w:val="24"/>
        </w:rPr>
        <w:t>Step 4</w:t>
      </w:r>
      <w:r w:rsidRPr="007B3B40">
        <w:rPr>
          <w:rFonts w:hint="eastAsia"/>
          <w:b/>
          <w:sz w:val="24"/>
          <w:szCs w:val="24"/>
        </w:rPr>
        <w:t>：</w:t>
      </w:r>
      <w:r w:rsidRPr="0053670E">
        <w:rPr>
          <w:sz w:val="24"/>
          <w:szCs w:val="24"/>
        </w:rPr>
        <w:t>确定</w:t>
      </w:r>
      <w:proofErr w:type="gramStart"/>
      <w:r w:rsidRPr="0053670E">
        <w:rPr>
          <w:sz w:val="24"/>
          <w:szCs w:val="24"/>
        </w:rPr>
        <w:t>各统计</w:t>
      </w:r>
      <w:proofErr w:type="gramEnd"/>
      <w:r w:rsidRPr="0053670E">
        <w:rPr>
          <w:sz w:val="24"/>
          <w:szCs w:val="24"/>
        </w:rPr>
        <w:t>指标的权重</w:t>
      </w:r>
    </w:p>
    <w:p w:rsidR="0053670E" w:rsidRPr="0053670E" w:rsidRDefault="0053670E" w:rsidP="0053670E">
      <w:pPr>
        <w:spacing w:line="440" w:lineRule="exact"/>
        <w:ind w:firstLineChars="200" w:firstLine="480"/>
        <w:rPr>
          <w:sz w:val="24"/>
          <w:szCs w:val="24"/>
        </w:rPr>
      </w:pPr>
      <w:r w:rsidRPr="0053670E">
        <w:rPr>
          <w:rFonts w:hint="eastAsia"/>
          <w:sz w:val="24"/>
          <w:szCs w:val="24"/>
        </w:rPr>
        <w:lastRenderedPageBreak/>
        <w:t>采用</w:t>
      </w:r>
      <w:r w:rsidRPr="0053670E">
        <w:rPr>
          <w:sz w:val="24"/>
          <w:szCs w:val="24"/>
        </w:rPr>
        <w:t>层次分析法，由于</w:t>
      </w:r>
      <w:r w:rsidRPr="0053670E">
        <w:rPr>
          <w:rFonts w:hint="eastAsia"/>
          <w:sz w:val="24"/>
          <w:szCs w:val="24"/>
        </w:rPr>
        <w:t>本</w:t>
      </w:r>
      <w:r w:rsidRPr="0053670E">
        <w:rPr>
          <w:sz w:val="24"/>
          <w:szCs w:val="24"/>
        </w:rPr>
        <w:t>问题</w:t>
      </w:r>
      <w:r w:rsidRPr="0053670E">
        <w:rPr>
          <w:rFonts w:hint="eastAsia"/>
          <w:sz w:val="24"/>
          <w:szCs w:val="24"/>
        </w:rPr>
        <w:t>侧重</w:t>
      </w:r>
      <w:r w:rsidRPr="0053670E">
        <w:rPr>
          <w:sz w:val="24"/>
          <w:szCs w:val="24"/>
        </w:rPr>
        <w:t>描述模糊综合评价模型的应用，所以对于层次分析法</w:t>
      </w:r>
      <w:proofErr w:type="gramStart"/>
      <w:r w:rsidRPr="0053670E">
        <w:rPr>
          <w:sz w:val="24"/>
          <w:szCs w:val="24"/>
        </w:rPr>
        <w:t>求统计</w:t>
      </w:r>
      <w:proofErr w:type="gramEnd"/>
      <w:r w:rsidRPr="0053670E">
        <w:rPr>
          <w:sz w:val="24"/>
          <w:szCs w:val="24"/>
        </w:rPr>
        <w:t>指标权重的过程不再赘述，直接呈现计算结果</w:t>
      </w:r>
      <w:r w:rsidRPr="0053670E">
        <w:rPr>
          <w:rFonts w:hint="eastAsia"/>
          <w:sz w:val="24"/>
          <w:szCs w:val="24"/>
        </w:rPr>
        <w:t>分别为</w:t>
      </w:r>
      <w:r w:rsidRPr="0053670E">
        <w:rPr>
          <w:position w:val="-14"/>
          <w:sz w:val="24"/>
          <w:szCs w:val="24"/>
        </w:rPr>
        <w:object w:dxaOrig="1620" w:dyaOrig="380">
          <v:shape id="_x0000_i1077" type="#_x0000_t75" style="width:81.15pt;height:18.4pt" o:ole="">
            <v:imagedata r:id="rId120" o:title=""/>
          </v:shape>
          <o:OLEObject Type="Embed" ProgID="Equation.DSMT4" ShapeID="_x0000_i1077" DrawAspect="Content" ObjectID="_1505421256" r:id="rId121"/>
        </w:object>
      </w:r>
      <w:r w:rsidRPr="0053670E">
        <w:rPr>
          <w:sz w:val="24"/>
          <w:szCs w:val="24"/>
        </w:rPr>
        <w:t>。</w:t>
      </w:r>
    </w:p>
    <w:p w:rsidR="0053670E" w:rsidRPr="0053670E" w:rsidRDefault="0053670E" w:rsidP="00536CD0">
      <w:pPr>
        <w:spacing w:line="440" w:lineRule="exact"/>
        <w:ind w:firstLineChars="200" w:firstLine="482"/>
        <w:rPr>
          <w:sz w:val="24"/>
          <w:szCs w:val="24"/>
        </w:rPr>
      </w:pPr>
      <w:r w:rsidRPr="007B3B40">
        <w:rPr>
          <w:rFonts w:hint="eastAsia"/>
          <w:b/>
          <w:sz w:val="24"/>
          <w:szCs w:val="24"/>
        </w:rPr>
        <w:t>Step 5</w:t>
      </w:r>
      <w:r w:rsidRPr="007B3B40">
        <w:rPr>
          <w:rFonts w:hint="eastAsia"/>
          <w:b/>
          <w:sz w:val="24"/>
          <w:szCs w:val="24"/>
        </w:rPr>
        <w:t>：</w:t>
      </w:r>
      <w:r w:rsidR="00993884" w:rsidRPr="00993884">
        <w:rPr>
          <w:sz w:val="24"/>
          <w:szCs w:val="24"/>
        </w:rPr>
        <w:t>建立第二层因素模糊评判矩阵</w:t>
      </w:r>
      <w:r w:rsidR="00993884">
        <w:rPr>
          <w:sz w:val="24"/>
          <w:szCs w:val="24"/>
        </w:rPr>
        <w:t>R</w:t>
      </w:r>
    </w:p>
    <w:p w:rsidR="00A65F6E" w:rsidRPr="00FA5402" w:rsidRDefault="00993884" w:rsidP="00993884">
      <w:pPr>
        <w:spacing w:line="440" w:lineRule="exact"/>
        <w:ind w:firstLineChars="200" w:firstLine="480"/>
        <w:rPr>
          <w:sz w:val="24"/>
          <w:szCs w:val="24"/>
        </w:rPr>
      </w:pPr>
      <w:r w:rsidRPr="00993884">
        <w:rPr>
          <w:rFonts w:hint="eastAsia"/>
          <w:sz w:val="24"/>
          <w:szCs w:val="24"/>
        </w:rPr>
        <w:t>此处</w:t>
      </w:r>
      <w:r w:rsidRPr="00993884">
        <w:rPr>
          <w:sz w:val="24"/>
          <w:szCs w:val="24"/>
        </w:rPr>
        <w:t>可由专家评价法确定各个评判矩阵分别表示为：</w:t>
      </w:r>
      <w:r w:rsidRPr="00993884">
        <w:rPr>
          <w:position w:val="-12"/>
          <w:sz w:val="24"/>
          <w:szCs w:val="24"/>
        </w:rPr>
        <w:object w:dxaOrig="920" w:dyaOrig="360">
          <v:shape id="_x0000_i1078" type="#_x0000_t75" style="width:45.95pt;height:18.4pt" o:ole="">
            <v:imagedata r:id="rId122" o:title=""/>
          </v:shape>
          <o:OLEObject Type="Embed" ProgID="Equation.DSMT4" ShapeID="_x0000_i1078" DrawAspect="Content" ObjectID="_1505421257" r:id="rId123"/>
        </w:object>
      </w:r>
      <w:r>
        <w:rPr>
          <w:rFonts w:hint="eastAsia"/>
          <w:sz w:val="24"/>
          <w:szCs w:val="24"/>
        </w:rPr>
        <w:t>。</w:t>
      </w:r>
    </w:p>
    <w:p w:rsidR="00993884" w:rsidRPr="00E65130" w:rsidRDefault="00993884" w:rsidP="00AA071B">
      <w:pPr>
        <w:pStyle w:val="a5"/>
        <w:numPr>
          <w:ilvl w:val="0"/>
          <w:numId w:val="4"/>
        </w:numPr>
        <w:spacing w:line="440" w:lineRule="exact"/>
        <w:ind w:left="560" w:hangingChars="200" w:hanging="560"/>
        <w:jc w:val="left"/>
        <w:outlineLvl w:val="2"/>
        <w:rPr>
          <w:rFonts w:ascii="黑体" w:eastAsia="黑体" w:hAnsi="黑体"/>
          <w:sz w:val="28"/>
          <w:szCs w:val="28"/>
        </w:rPr>
      </w:pPr>
      <w:bookmarkStart w:id="8" w:name="_Toc429247840"/>
      <w:r w:rsidRPr="00E65130">
        <w:rPr>
          <w:rFonts w:ascii="黑体" w:eastAsia="黑体" w:hAnsi="黑体" w:hint="eastAsia"/>
          <w:sz w:val="28"/>
          <w:szCs w:val="28"/>
        </w:rPr>
        <w:t>模型求解</w:t>
      </w:r>
      <w:bookmarkEnd w:id="8"/>
    </w:p>
    <w:p w:rsidR="00993884" w:rsidRPr="00993884" w:rsidRDefault="00993884" w:rsidP="00993884">
      <w:pPr>
        <w:spacing w:line="440" w:lineRule="exact"/>
        <w:ind w:firstLineChars="200" w:firstLine="480"/>
        <w:jc w:val="left"/>
        <w:rPr>
          <w:sz w:val="24"/>
          <w:szCs w:val="24"/>
        </w:rPr>
      </w:pPr>
      <w:r w:rsidRPr="00993884">
        <w:rPr>
          <w:rFonts w:hint="eastAsia"/>
          <w:sz w:val="24"/>
          <w:szCs w:val="24"/>
        </w:rPr>
        <w:t>模糊</w:t>
      </w:r>
      <w:r w:rsidRPr="00993884">
        <w:rPr>
          <w:sz w:val="24"/>
          <w:szCs w:val="24"/>
        </w:rPr>
        <w:t>综合评价</w:t>
      </w:r>
      <w:r w:rsidRPr="00993884">
        <w:rPr>
          <w:rFonts w:hint="eastAsia"/>
          <w:sz w:val="24"/>
          <w:szCs w:val="24"/>
        </w:rPr>
        <w:t>的</w:t>
      </w:r>
      <w:r w:rsidRPr="00993884">
        <w:rPr>
          <w:sz w:val="24"/>
          <w:szCs w:val="24"/>
        </w:rPr>
        <w:t>顺序</w:t>
      </w:r>
      <w:r w:rsidRPr="00993884">
        <w:rPr>
          <w:rFonts w:hint="eastAsia"/>
          <w:sz w:val="24"/>
          <w:szCs w:val="24"/>
        </w:rPr>
        <w:t>是</w:t>
      </w:r>
      <w:r w:rsidRPr="00993884">
        <w:rPr>
          <w:sz w:val="24"/>
          <w:szCs w:val="24"/>
        </w:rPr>
        <w:t>由低层次向高层次逐层进行的，因此其评价顺序是先进行第二层评价，然后进行第一</w:t>
      </w:r>
      <w:r w:rsidRPr="00993884">
        <w:rPr>
          <w:rFonts w:hint="eastAsia"/>
          <w:sz w:val="24"/>
          <w:szCs w:val="24"/>
        </w:rPr>
        <w:t>层</w:t>
      </w:r>
      <w:r w:rsidRPr="00993884">
        <w:rPr>
          <w:sz w:val="24"/>
          <w:szCs w:val="24"/>
        </w:rPr>
        <w:t>评价。</w:t>
      </w:r>
    </w:p>
    <w:p w:rsidR="00993884" w:rsidRPr="00993884" w:rsidRDefault="00993884" w:rsidP="007142BD">
      <w:pPr>
        <w:spacing w:line="440" w:lineRule="exact"/>
        <w:ind w:firstLineChars="200" w:firstLine="480"/>
        <w:jc w:val="left"/>
        <w:rPr>
          <w:sz w:val="24"/>
          <w:szCs w:val="24"/>
        </w:rPr>
      </w:pPr>
      <w:r w:rsidRPr="00993884">
        <w:rPr>
          <w:rFonts w:hint="eastAsia"/>
          <w:sz w:val="24"/>
          <w:szCs w:val="24"/>
        </w:rPr>
        <w:t>第二层评价</w:t>
      </w:r>
      <w:r w:rsidRPr="00993884">
        <w:rPr>
          <w:sz w:val="24"/>
          <w:szCs w:val="24"/>
        </w:rPr>
        <w:t>的计算公式</w:t>
      </w:r>
      <w:r w:rsidRPr="00993884">
        <w:rPr>
          <w:rFonts w:hint="eastAsia"/>
          <w:sz w:val="24"/>
          <w:szCs w:val="24"/>
        </w:rPr>
        <w:t>为</w:t>
      </w:r>
      <w:r w:rsidR="007142BD" w:rsidRPr="00993884">
        <w:rPr>
          <w:position w:val="-14"/>
          <w:sz w:val="24"/>
          <w:szCs w:val="24"/>
        </w:rPr>
        <w:object w:dxaOrig="820" w:dyaOrig="380">
          <v:shape id="_x0000_i1079" type="#_x0000_t75" style="width:41.35pt;height:18.4pt" o:ole="">
            <v:imagedata r:id="rId124" o:title=""/>
          </v:shape>
          <o:OLEObject Type="Embed" ProgID="Equation.DSMT4" ShapeID="_x0000_i1079" DrawAspect="Content" ObjectID="_1505421258" r:id="rId125"/>
        </w:object>
      </w:r>
      <w:r w:rsidR="007142BD">
        <w:rPr>
          <w:rFonts w:hint="eastAsia"/>
          <w:sz w:val="24"/>
          <w:szCs w:val="24"/>
        </w:rPr>
        <w:t>*</w:t>
      </w:r>
      <w:r w:rsidR="007142BD" w:rsidRPr="007142BD">
        <w:rPr>
          <w:position w:val="-12"/>
        </w:rPr>
        <w:object w:dxaOrig="1240" w:dyaOrig="360">
          <v:shape id="_x0000_i1080" type="#_x0000_t75" style="width:62.05pt;height:18.4pt" o:ole="">
            <v:imagedata r:id="rId126" o:title=""/>
          </v:shape>
          <o:OLEObject Type="Embed" ProgID="Equation.DSMT4" ShapeID="_x0000_i1080" DrawAspect="Content" ObjectID="_1505421259" r:id="rId127"/>
        </w:object>
      </w:r>
      <w:r w:rsidRPr="00993884">
        <w:rPr>
          <w:rFonts w:hint="eastAsia"/>
          <w:sz w:val="24"/>
          <w:szCs w:val="24"/>
        </w:rPr>
        <w:t>，由此</w:t>
      </w:r>
      <w:r w:rsidRPr="00993884">
        <w:rPr>
          <w:sz w:val="24"/>
          <w:szCs w:val="24"/>
        </w:rPr>
        <w:t>可得第一层的评判决策</w:t>
      </w:r>
      <w:r w:rsidRPr="00993884">
        <w:rPr>
          <w:rFonts w:hint="eastAsia"/>
          <w:sz w:val="24"/>
          <w:szCs w:val="24"/>
        </w:rPr>
        <w:t>矩阵</w:t>
      </w:r>
      <w:r w:rsidRPr="00993884">
        <w:rPr>
          <w:sz w:val="24"/>
          <w:szCs w:val="24"/>
        </w:rPr>
        <w:t>为</w:t>
      </w:r>
      <w:r w:rsidRPr="00993884">
        <w:rPr>
          <w:position w:val="-12"/>
          <w:sz w:val="24"/>
          <w:szCs w:val="24"/>
        </w:rPr>
        <w:object w:dxaOrig="1520" w:dyaOrig="380">
          <v:shape id="_x0000_i1081" type="#_x0000_t75" style="width:75.85pt;height:18.4pt" o:ole="">
            <v:imagedata r:id="rId128" o:title=""/>
          </v:shape>
          <o:OLEObject Type="Embed" ProgID="Equation.DSMT4" ShapeID="_x0000_i1081" DrawAspect="Content" ObjectID="_1505421260" r:id="rId129"/>
        </w:object>
      </w:r>
      <w:r w:rsidRPr="00993884">
        <w:rPr>
          <w:sz w:val="24"/>
          <w:szCs w:val="24"/>
        </w:rPr>
        <w:t xml:space="preserve"> </w:t>
      </w:r>
    </w:p>
    <w:p w:rsidR="00993884" w:rsidRPr="00993884" w:rsidRDefault="00993884" w:rsidP="007142BD">
      <w:pPr>
        <w:spacing w:line="440" w:lineRule="exact"/>
        <w:ind w:firstLineChars="200" w:firstLine="480"/>
        <w:jc w:val="left"/>
        <w:rPr>
          <w:sz w:val="24"/>
          <w:szCs w:val="24"/>
        </w:rPr>
      </w:pPr>
      <w:r w:rsidRPr="00993884">
        <w:rPr>
          <w:rFonts w:hint="eastAsia"/>
          <w:sz w:val="24"/>
          <w:szCs w:val="24"/>
        </w:rPr>
        <w:t>第一层</w:t>
      </w:r>
      <w:r w:rsidRPr="00993884">
        <w:rPr>
          <w:sz w:val="24"/>
          <w:szCs w:val="24"/>
        </w:rPr>
        <w:t>评价的计算公式为</w:t>
      </w:r>
      <w:r w:rsidR="007142BD" w:rsidRPr="00993884">
        <w:rPr>
          <w:position w:val="-12"/>
          <w:sz w:val="24"/>
          <w:szCs w:val="24"/>
        </w:rPr>
        <w:object w:dxaOrig="740" w:dyaOrig="360">
          <v:shape id="_x0000_i1082" type="#_x0000_t75" style="width:36.75pt;height:18.4pt" o:ole="">
            <v:imagedata r:id="rId130" o:title=""/>
          </v:shape>
          <o:OLEObject Type="Embed" ProgID="Equation.DSMT4" ShapeID="_x0000_i1082" DrawAspect="Content" ObjectID="_1505421261" r:id="rId131"/>
        </w:object>
      </w:r>
      <w:r w:rsidR="007142BD">
        <w:rPr>
          <w:rFonts w:hint="eastAsia"/>
          <w:sz w:val="24"/>
          <w:szCs w:val="24"/>
        </w:rPr>
        <w:t>*</w:t>
      </w:r>
      <w:r w:rsidR="007142BD" w:rsidRPr="007142BD">
        <w:rPr>
          <w:position w:val="-4"/>
        </w:rPr>
        <w:object w:dxaOrig="240" w:dyaOrig="260">
          <v:shape id="_x0000_i1083" type="#_x0000_t75" style="width:12.25pt;height:13pt" o:ole="">
            <v:imagedata r:id="rId132" o:title=""/>
          </v:shape>
          <o:OLEObject Type="Embed" ProgID="Equation.DSMT4" ShapeID="_x0000_i1083" DrawAspect="Content" ObjectID="_1505421262" r:id="rId133"/>
        </w:object>
      </w:r>
      <w:r w:rsidR="007142BD">
        <w:t xml:space="preserve"> </w:t>
      </w:r>
    </w:p>
    <w:p w:rsidR="008E2B91" w:rsidRDefault="00993884" w:rsidP="00993884">
      <w:pPr>
        <w:spacing w:line="440" w:lineRule="exact"/>
        <w:ind w:firstLineChars="200" w:firstLine="480"/>
        <w:jc w:val="left"/>
        <w:rPr>
          <w:sz w:val="24"/>
          <w:szCs w:val="24"/>
        </w:rPr>
      </w:pPr>
      <w:r w:rsidRPr="00993884">
        <w:rPr>
          <w:rFonts w:hint="eastAsia"/>
          <w:sz w:val="24"/>
          <w:szCs w:val="24"/>
        </w:rPr>
        <w:t>依据</w:t>
      </w:r>
      <w:r w:rsidRPr="00993884">
        <w:rPr>
          <w:sz w:val="24"/>
          <w:szCs w:val="24"/>
        </w:rPr>
        <w:t>最大隶属度</w:t>
      </w:r>
      <w:r w:rsidRPr="00993884">
        <w:rPr>
          <w:rFonts w:hint="eastAsia"/>
          <w:sz w:val="24"/>
          <w:szCs w:val="24"/>
        </w:rPr>
        <w:t>原则</w:t>
      </w:r>
      <w:r w:rsidRPr="00993884">
        <w:rPr>
          <w:sz w:val="24"/>
          <w:szCs w:val="24"/>
        </w:rPr>
        <w:t>，取隶属度最大的评估作为</w:t>
      </w:r>
      <w:r w:rsidRPr="00993884">
        <w:rPr>
          <w:rFonts w:hint="eastAsia"/>
          <w:sz w:val="24"/>
          <w:szCs w:val="24"/>
        </w:rPr>
        <w:t>最终</w:t>
      </w:r>
      <w:r w:rsidRPr="00993884">
        <w:rPr>
          <w:sz w:val="24"/>
          <w:szCs w:val="24"/>
        </w:rPr>
        <w:t>的结果，可得到</w:t>
      </w:r>
      <w:r w:rsidRPr="00993884">
        <w:rPr>
          <w:rFonts w:hint="eastAsia"/>
          <w:sz w:val="24"/>
          <w:szCs w:val="24"/>
        </w:rPr>
        <w:t>机场</w:t>
      </w:r>
      <w:r w:rsidRPr="00993884">
        <w:rPr>
          <w:sz w:val="24"/>
          <w:szCs w:val="24"/>
        </w:rPr>
        <w:t>的延误综合等级</w:t>
      </w:r>
      <w:r w:rsidRPr="00993884">
        <w:rPr>
          <w:rFonts w:hint="eastAsia"/>
          <w:sz w:val="24"/>
          <w:szCs w:val="24"/>
        </w:rPr>
        <w:t>以及相应</w:t>
      </w:r>
      <w:r w:rsidRPr="00993884">
        <w:rPr>
          <w:sz w:val="24"/>
          <w:szCs w:val="24"/>
        </w:rPr>
        <w:t>的延误指数。</w:t>
      </w:r>
    </w:p>
    <w:p w:rsidR="00993884" w:rsidRDefault="00510BF7" w:rsidP="00AA071B">
      <w:pPr>
        <w:pStyle w:val="a5"/>
        <w:numPr>
          <w:ilvl w:val="0"/>
          <w:numId w:val="4"/>
        </w:numPr>
        <w:spacing w:line="440" w:lineRule="exact"/>
        <w:ind w:left="560" w:hangingChars="200" w:hanging="560"/>
        <w:jc w:val="left"/>
        <w:outlineLvl w:val="2"/>
        <w:rPr>
          <w:rFonts w:ascii="黑体" w:eastAsia="黑体" w:hAnsi="黑体"/>
          <w:sz w:val="28"/>
          <w:szCs w:val="28"/>
        </w:rPr>
      </w:pPr>
      <w:bookmarkStart w:id="9" w:name="_Toc429247841"/>
      <w:r w:rsidRPr="00E65130">
        <w:rPr>
          <w:rFonts w:ascii="黑体" w:eastAsia="黑体" w:hAnsi="黑体" w:hint="eastAsia"/>
          <w:sz w:val="28"/>
          <w:szCs w:val="28"/>
        </w:rPr>
        <w:t>模型</w:t>
      </w:r>
      <w:r w:rsidR="00993884" w:rsidRPr="00E65130">
        <w:rPr>
          <w:rFonts w:ascii="黑体" w:eastAsia="黑体" w:hAnsi="黑体" w:hint="eastAsia"/>
          <w:sz w:val="28"/>
          <w:szCs w:val="28"/>
        </w:rPr>
        <w:t>检验</w:t>
      </w:r>
      <w:bookmarkEnd w:id="9"/>
    </w:p>
    <w:p w:rsidR="007E4EA6" w:rsidRPr="007E4EA6" w:rsidRDefault="007E4EA6" w:rsidP="007E4EA6">
      <w:pPr>
        <w:spacing w:line="440" w:lineRule="exact"/>
        <w:ind w:firstLineChars="200" w:firstLine="480"/>
        <w:jc w:val="left"/>
        <w:rPr>
          <w:rFonts w:asciiTheme="minorEastAsia" w:hAnsiTheme="minorEastAsia"/>
          <w:sz w:val="24"/>
          <w:szCs w:val="24"/>
        </w:rPr>
      </w:pPr>
      <w:r w:rsidRPr="007E4EA6">
        <w:rPr>
          <w:rFonts w:asciiTheme="minorEastAsia" w:hAnsiTheme="minorEastAsia" w:hint="eastAsia"/>
          <w:sz w:val="24"/>
          <w:szCs w:val="24"/>
        </w:rPr>
        <w:t>为了论证</w:t>
      </w:r>
      <w:r w:rsidRPr="007E4EA6">
        <w:rPr>
          <w:rFonts w:asciiTheme="minorEastAsia" w:hAnsiTheme="minorEastAsia"/>
          <w:sz w:val="24"/>
          <w:szCs w:val="24"/>
        </w:rPr>
        <w:t>这个问题，我们再次从国外航班统计网站上查询到最近一周和一月的航班延误数据，发现</w:t>
      </w:r>
      <w:r w:rsidRPr="007E4EA6">
        <w:rPr>
          <w:rFonts w:asciiTheme="minorEastAsia" w:hAnsiTheme="minorEastAsia" w:hint="eastAsia"/>
          <w:sz w:val="24"/>
          <w:szCs w:val="24"/>
        </w:rPr>
        <w:t>成都双流机场</w:t>
      </w:r>
      <w:r w:rsidRPr="007E4EA6">
        <w:rPr>
          <w:rFonts w:asciiTheme="minorEastAsia" w:hAnsiTheme="minorEastAsia"/>
          <w:sz w:val="24"/>
          <w:szCs w:val="24"/>
        </w:rPr>
        <w:t>的排名和题目中所给结论出入较大，因此我们决定选择成都双流机场作为验证</w:t>
      </w:r>
      <w:r w:rsidRPr="007E4EA6">
        <w:rPr>
          <w:rFonts w:asciiTheme="minorEastAsia" w:hAnsiTheme="minorEastAsia" w:hint="eastAsia"/>
          <w:sz w:val="24"/>
          <w:szCs w:val="24"/>
        </w:rPr>
        <w:t>。</w:t>
      </w:r>
    </w:p>
    <w:p w:rsidR="00993884" w:rsidRDefault="007E4EA6" w:rsidP="007B3B40">
      <w:pPr>
        <w:spacing w:line="440" w:lineRule="exact"/>
        <w:ind w:firstLineChars="200" w:firstLine="480"/>
        <w:jc w:val="left"/>
        <w:rPr>
          <w:rFonts w:asciiTheme="minorEastAsia" w:hAnsiTheme="minorEastAsia"/>
          <w:sz w:val="24"/>
          <w:szCs w:val="24"/>
        </w:rPr>
      </w:pPr>
      <w:r>
        <w:rPr>
          <w:rFonts w:asciiTheme="minorEastAsia" w:hAnsiTheme="minorEastAsia" w:hint="eastAsia"/>
          <w:sz w:val="24"/>
          <w:szCs w:val="24"/>
        </w:rPr>
        <w:t>首先，</w:t>
      </w:r>
      <w:r w:rsidR="006D64DA">
        <w:rPr>
          <w:rFonts w:asciiTheme="minorEastAsia" w:hAnsiTheme="minorEastAsia" w:hint="eastAsia"/>
          <w:sz w:val="24"/>
          <w:szCs w:val="24"/>
        </w:rPr>
        <w:t>我们</w:t>
      </w:r>
      <w:r w:rsidR="00993884" w:rsidRPr="00993884">
        <w:rPr>
          <w:rFonts w:asciiTheme="minorEastAsia" w:hAnsiTheme="minorEastAsia" w:hint="eastAsia"/>
          <w:sz w:val="24"/>
          <w:szCs w:val="24"/>
        </w:rPr>
        <w:t>根据flightstats.com</w:t>
      </w:r>
      <w:r w:rsidR="007B3B40">
        <w:rPr>
          <w:rFonts w:asciiTheme="minorEastAsia" w:hAnsiTheme="minorEastAsia" w:hint="eastAsia"/>
          <w:sz w:val="24"/>
          <w:szCs w:val="24"/>
        </w:rPr>
        <w:t>给出的最近一周和一月的航班延误统计数据</w:t>
      </w:r>
      <w:r w:rsidR="006D64DA">
        <w:rPr>
          <w:rFonts w:asciiTheme="minorEastAsia" w:hAnsiTheme="minorEastAsia" w:hint="eastAsia"/>
          <w:sz w:val="24"/>
          <w:szCs w:val="24"/>
        </w:rPr>
        <w:t>进行航班延误情况的初步预判。如</w:t>
      </w:r>
      <w:r w:rsidR="00993884" w:rsidRPr="00993884">
        <w:rPr>
          <w:rFonts w:asciiTheme="minorEastAsia" w:hAnsiTheme="minorEastAsia" w:hint="eastAsia"/>
          <w:sz w:val="24"/>
          <w:szCs w:val="24"/>
        </w:rPr>
        <w:t>表</w:t>
      </w:r>
      <w:r w:rsidR="008C69C7">
        <w:rPr>
          <w:rFonts w:asciiTheme="minorEastAsia" w:hAnsiTheme="minorEastAsia" w:hint="eastAsia"/>
          <w:sz w:val="24"/>
          <w:szCs w:val="24"/>
        </w:rPr>
        <w:t>3</w:t>
      </w:r>
      <w:r w:rsidR="007B3B40">
        <w:rPr>
          <w:rFonts w:asciiTheme="minorEastAsia" w:hAnsiTheme="minorEastAsia" w:hint="eastAsia"/>
          <w:sz w:val="24"/>
          <w:szCs w:val="24"/>
        </w:rPr>
        <w:t>和</w:t>
      </w:r>
      <w:r w:rsidR="007B3B40">
        <w:rPr>
          <w:rFonts w:asciiTheme="minorEastAsia" w:hAnsiTheme="minorEastAsia"/>
          <w:sz w:val="24"/>
          <w:szCs w:val="24"/>
        </w:rPr>
        <w:t>表</w:t>
      </w:r>
      <w:r w:rsidR="008C69C7">
        <w:rPr>
          <w:rFonts w:asciiTheme="minorEastAsia" w:hAnsiTheme="minorEastAsia" w:hint="eastAsia"/>
          <w:sz w:val="24"/>
          <w:szCs w:val="24"/>
        </w:rPr>
        <w:t>4</w:t>
      </w:r>
      <w:r w:rsidR="00993884" w:rsidRPr="00993884">
        <w:rPr>
          <w:rFonts w:asciiTheme="minorEastAsia" w:hAnsiTheme="minorEastAsia" w:hint="eastAsia"/>
          <w:sz w:val="24"/>
          <w:szCs w:val="24"/>
        </w:rPr>
        <w:t>所示。</w:t>
      </w:r>
    </w:p>
    <w:p w:rsidR="006D64DA" w:rsidRPr="007B3B40" w:rsidRDefault="006D64DA" w:rsidP="007B3B40">
      <w:pPr>
        <w:spacing w:line="440" w:lineRule="exact"/>
        <w:ind w:firstLineChars="200" w:firstLine="480"/>
        <w:jc w:val="left"/>
        <w:rPr>
          <w:rFonts w:asciiTheme="minorEastAsia" w:hAnsiTheme="minorEastAsia"/>
          <w:sz w:val="24"/>
          <w:szCs w:val="24"/>
        </w:rPr>
      </w:pPr>
    </w:p>
    <w:tbl>
      <w:tblPr>
        <w:tblStyle w:val="a8"/>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666"/>
        <w:gridCol w:w="2841"/>
        <w:gridCol w:w="1766"/>
      </w:tblGrid>
      <w:tr w:rsidR="00993884" w:rsidRPr="00993884" w:rsidTr="006A7B80">
        <w:trPr>
          <w:jc w:val="center"/>
        </w:trPr>
        <w:tc>
          <w:tcPr>
            <w:tcW w:w="1666"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排名</w:t>
            </w:r>
          </w:p>
        </w:tc>
        <w:tc>
          <w:tcPr>
            <w:tcW w:w="2841"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机场名称</w:t>
            </w:r>
          </w:p>
        </w:tc>
        <w:tc>
          <w:tcPr>
            <w:tcW w:w="1766"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延误数量</w:t>
            </w:r>
          </w:p>
        </w:tc>
      </w:tr>
      <w:tr w:rsidR="00993884" w:rsidRPr="00993884" w:rsidTr="006A7B80">
        <w:trPr>
          <w:jc w:val="center"/>
        </w:trPr>
        <w:tc>
          <w:tcPr>
            <w:tcW w:w="1666"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1</w:t>
            </w:r>
          </w:p>
        </w:tc>
        <w:tc>
          <w:tcPr>
            <w:tcW w:w="2841"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广州白云国际机场</w:t>
            </w:r>
          </w:p>
        </w:tc>
        <w:tc>
          <w:tcPr>
            <w:tcW w:w="1766"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2608</w:t>
            </w:r>
          </w:p>
        </w:tc>
      </w:tr>
      <w:tr w:rsidR="00993884" w:rsidRPr="00993884" w:rsidTr="006A7B80">
        <w:trPr>
          <w:jc w:val="center"/>
        </w:trPr>
        <w:tc>
          <w:tcPr>
            <w:tcW w:w="1666"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3</w:t>
            </w:r>
          </w:p>
        </w:tc>
        <w:tc>
          <w:tcPr>
            <w:tcW w:w="2841"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北京首都机场</w:t>
            </w:r>
          </w:p>
        </w:tc>
        <w:tc>
          <w:tcPr>
            <w:tcW w:w="1766"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1948</w:t>
            </w:r>
          </w:p>
        </w:tc>
      </w:tr>
      <w:tr w:rsidR="00993884" w:rsidRPr="00993884" w:rsidTr="006A7B80">
        <w:trPr>
          <w:jc w:val="center"/>
        </w:trPr>
        <w:tc>
          <w:tcPr>
            <w:tcW w:w="1666"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4</w:t>
            </w:r>
          </w:p>
        </w:tc>
        <w:tc>
          <w:tcPr>
            <w:tcW w:w="2841"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上海浦东国际空港</w:t>
            </w:r>
          </w:p>
        </w:tc>
        <w:tc>
          <w:tcPr>
            <w:tcW w:w="1766"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1876</w:t>
            </w:r>
          </w:p>
        </w:tc>
      </w:tr>
      <w:tr w:rsidR="00993884" w:rsidRPr="00993884" w:rsidTr="006A7B80">
        <w:trPr>
          <w:jc w:val="center"/>
        </w:trPr>
        <w:tc>
          <w:tcPr>
            <w:tcW w:w="1666"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7</w:t>
            </w:r>
          </w:p>
        </w:tc>
        <w:tc>
          <w:tcPr>
            <w:tcW w:w="2841"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深圳宝安机场</w:t>
            </w:r>
          </w:p>
        </w:tc>
        <w:tc>
          <w:tcPr>
            <w:tcW w:w="1766"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1698</w:t>
            </w:r>
          </w:p>
        </w:tc>
      </w:tr>
      <w:tr w:rsidR="00993884" w:rsidRPr="00993884" w:rsidTr="006A7B80">
        <w:trPr>
          <w:jc w:val="center"/>
        </w:trPr>
        <w:tc>
          <w:tcPr>
            <w:tcW w:w="1666"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11</w:t>
            </w:r>
          </w:p>
        </w:tc>
        <w:tc>
          <w:tcPr>
            <w:tcW w:w="2841"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杭州萧山机场</w:t>
            </w:r>
          </w:p>
        </w:tc>
        <w:tc>
          <w:tcPr>
            <w:tcW w:w="1766"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1290</w:t>
            </w:r>
          </w:p>
        </w:tc>
      </w:tr>
      <w:tr w:rsidR="00993884" w:rsidRPr="00993884" w:rsidTr="006A7B80">
        <w:trPr>
          <w:jc w:val="center"/>
        </w:trPr>
        <w:tc>
          <w:tcPr>
            <w:tcW w:w="1666"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12</w:t>
            </w:r>
          </w:p>
        </w:tc>
        <w:tc>
          <w:tcPr>
            <w:tcW w:w="2841"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香港国际机场</w:t>
            </w:r>
          </w:p>
        </w:tc>
        <w:tc>
          <w:tcPr>
            <w:tcW w:w="1766"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1284</w:t>
            </w:r>
          </w:p>
        </w:tc>
      </w:tr>
      <w:tr w:rsidR="00993884" w:rsidRPr="00993884" w:rsidTr="006A7B80">
        <w:trPr>
          <w:jc w:val="center"/>
        </w:trPr>
        <w:tc>
          <w:tcPr>
            <w:tcW w:w="1666"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13</w:t>
            </w:r>
          </w:p>
        </w:tc>
        <w:tc>
          <w:tcPr>
            <w:tcW w:w="2841"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上海虹桥国际机场</w:t>
            </w:r>
          </w:p>
        </w:tc>
        <w:tc>
          <w:tcPr>
            <w:tcW w:w="1766"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1216</w:t>
            </w:r>
          </w:p>
        </w:tc>
      </w:tr>
      <w:tr w:rsidR="00993884" w:rsidRPr="00993884" w:rsidTr="006A7B80">
        <w:trPr>
          <w:jc w:val="center"/>
        </w:trPr>
        <w:tc>
          <w:tcPr>
            <w:tcW w:w="1666"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17</w:t>
            </w:r>
          </w:p>
        </w:tc>
        <w:tc>
          <w:tcPr>
            <w:tcW w:w="2841"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咸阳机场</w:t>
            </w:r>
          </w:p>
        </w:tc>
        <w:tc>
          <w:tcPr>
            <w:tcW w:w="1766"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973</w:t>
            </w:r>
          </w:p>
        </w:tc>
      </w:tr>
      <w:tr w:rsidR="00993884" w:rsidRPr="00993884" w:rsidTr="006A7B80">
        <w:trPr>
          <w:jc w:val="center"/>
        </w:trPr>
        <w:tc>
          <w:tcPr>
            <w:tcW w:w="1666"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22</w:t>
            </w:r>
          </w:p>
        </w:tc>
        <w:tc>
          <w:tcPr>
            <w:tcW w:w="2841"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重庆机场</w:t>
            </w:r>
          </w:p>
        </w:tc>
        <w:tc>
          <w:tcPr>
            <w:tcW w:w="1766"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898</w:t>
            </w:r>
          </w:p>
        </w:tc>
      </w:tr>
      <w:tr w:rsidR="00993884" w:rsidRPr="00993884" w:rsidTr="006A7B80">
        <w:trPr>
          <w:jc w:val="center"/>
        </w:trPr>
        <w:tc>
          <w:tcPr>
            <w:tcW w:w="1666"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25</w:t>
            </w:r>
          </w:p>
        </w:tc>
        <w:tc>
          <w:tcPr>
            <w:tcW w:w="2841"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昆明长水国际机场</w:t>
            </w:r>
          </w:p>
        </w:tc>
        <w:tc>
          <w:tcPr>
            <w:tcW w:w="1766"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877</w:t>
            </w:r>
          </w:p>
        </w:tc>
      </w:tr>
      <w:tr w:rsidR="00993884" w:rsidRPr="00993884" w:rsidTr="006A7B80">
        <w:trPr>
          <w:jc w:val="center"/>
        </w:trPr>
        <w:tc>
          <w:tcPr>
            <w:tcW w:w="1666"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26</w:t>
            </w:r>
          </w:p>
        </w:tc>
        <w:tc>
          <w:tcPr>
            <w:tcW w:w="2841"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成都双流机场</w:t>
            </w:r>
          </w:p>
        </w:tc>
        <w:tc>
          <w:tcPr>
            <w:tcW w:w="1766" w:type="dxa"/>
          </w:tcPr>
          <w:p w:rsidR="00993884" w:rsidRPr="00993884" w:rsidRDefault="00993884" w:rsidP="00647E84">
            <w:pPr>
              <w:spacing w:line="440" w:lineRule="exact"/>
              <w:ind w:firstLineChars="200" w:firstLine="480"/>
              <w:rPr>
                <w:rFonts w:asciiTheme="minorEastAsia" w:hAnsiTheme="minorEastAsia"/>
                <w:sz w:val="24"/>
                <w:szCs w:val="24"/>
              </w:rPr>
            </w:pPr>
            <w:r w:rsidRPr="00993884">
              <w:rPr>
                <w:rFonts w:asciiTheme="minorEastAsia" w:hAnsiTheme="minorEastAsia" w:hint="eastAsia"/>
                <w:sz w:val="24"/>
                <w:szCs w:val="24"/>
              </w:rPr>
              <w:t>865</w:t>
            </w:r>
          </w:p>
        </w:tc>
      </w:tr>
    </w:tbl>
    <w:p w:rsidR="00993884" w:rsidRDefault="007B3B40" w:rsidP="007B3B40">
      <w:pPr>
        <w:spacing w:line="440" w:lineRule="exact"/>
        <w:ind w:firstLineChars="200" w:firstLine="420"/>
        <w:jc w:val="center"/>
        <w:rPr>
          <w:szCs w:val="21"/>
        </w:rPr>
      </w:pPr>
      <w:r w:rsidRPr="007B3B40">
        <w:rPr>
          <w:rFonts w:hint="eastAsia"/>
          <w:szCs w:val="21"/>
        </w:rPr>
        <w:lastRenderedPageBreak/>
        <w:t>表</w:t>
      </w:r>
      <w:r w:rsidR="008C69C7">
        <w:rPr>
          <w:rFonts w:hint="eastAsia"/>
          <w:szCs w:val="21"/>
        </w:rPr>
        <w:t>3</w:t>
      </w:r>
      <w:r w:rsidRPr="007B3B40">
        <w:rPr>
          <w:rFonts w:hint="eastAsia"/>
          <w:szCs w:val="21"/>
        </w:rPr>
        <w:t xml:space="preserve">  </w:t>
      </w:r>
      <w:r w:rsidRPr="007B3B40">
        <w:rPr>
          <w:rFonts w:hint="eastAsia"/>
          <w:szCs w:val="21"/>
        </w:rPr>
        <w:t>近一周航班延误机场排行榜（中国机场部分）</w:t>
      </w:r>
    </w:p>
    <w:p w:rsidR="006D64DA" w:rsidRPr="007B3B40" w:rsidRDefault="006D64DA" w:rsidP="007B3B40">
      <w:pPr>
        <w:spacing w:line="440" w:lineRule="exact"/>
        <w:ind w:firstLineChars="200" w:firstLine="420"/>
        <w:jc w:val="center"/>
        <w:rPr>
          <w:szCs w:val="21"/>
        </w:rPr>
      </w:pPr>
    </w:p>
    <w:tbl>
      <w:tblPr>
        <w:tblStyle w:val="a8"/>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87"/>
        <w:gridCol w:w="2841"/>
        <w:gridCol w:w="2125"/>
      </w:tblGrid>
      <w:tr w:rsidR="00993884" w:rsidRPr="00993884" w:rsidTr="006A7B80">
        <w:trPr>
          <w:jc w:val="center"/>
        </w:trPr>
        <w:tc>
          <w:tcPr>
            <w:tcW w:w="1487"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排名</w:t>
            </w:r>
          </w:p>
        </w:tc>
        <w:tc>
          <w:tcPr>
            <w:tcW w:w="2841"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机场名称</w:t>
            </w:r>
          </w:p>
        </w:tc>
        <w:tc>
          <w:tcPr>
            <w:tcW w:w="2125"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延误数量</w:t>
            </w:r>
          </w:p>
        </w:tc>
      </w:tr>
      <w:tr w:rsidR="00993884" w:rsidRPr="00993884" w:rsidTr="006A7B80">
        <w:trPr>
          <w:jc w:val="center"/>
        </w:trPr>
        <w:tc>
          <w:tcPr>
            <w:tcW w:w="1487"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1</w:t>
            </w:r>
          </w:p>
        </w:tc>
        <w:tc>
          <w:tcPr>
            <w:tcW w:w="2841"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上海浦东国际空港</w:t>
            </w:r>
          </w:p>
        </w:tc>
        <w:tc>
          <w:tcPr>
            <w:tcW w:w="2125"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9123</w:t>
            </w:r>
          </w:p>
        </w:tc>
      </w:tr>
      <w:tr w:rsidR="00993884" w:rsidRPr="00993884" w:rsidTr="006A7B80">
        <w:trPr>
          <w:jc w:val="center"/>
        </w:trPr>
        <w:tc>
          <w:tcPr>
            <w:tcW w:w="1487"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2</w:t>
            </w:r>
          </w:p>
        </w:tc>
        <w:tc>
          <w:tcPr>
            <w:tcW w:w="2841"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北京首都机场</w:t>
            </w:r>
          </w:p>
        </w:tc>
        <w:tc>
          <w:tcPr>
            <w:tcW w:w="2125"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8710</w:t>
            </w:r>
          </w:p>
        </w:tc>
      </w:tr>
      <w:tr w:rsidR="00993884" w:rsidRPr="00993884" w:rsidTr="006A7B80">
        <w:trPr>
          <w:jc w:val="center"/>
        </w:trPr>
        <w:tc>
          <w:tcPr>
            <w:tcW w:w="1487"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5</w:t>
            </w:r>
          </w:p>
        </w:tc>
        <w:tc>
          <w:tcPr>
            <w:tcW w:w="2841"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广州白云国际机场</w:t>
            </w:r>
          </w:p>
        </w:tc>
        <w:tc>
          <w:tcPr>
            <w:tcW w:w="2125"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8308</w:t>
            </w:r>
          </w:p>
        </w:tc>
      </w:tr>
      <w:tr w:rsidR="00993884" w:rsidRPr="00993884" w:rsidTr="006A7B80">
        <w:trPr>
          <w:jc w:val="center"/>
        </w:trPr>
        <w:tc>
          <w:tcPr>
            <w:tcW w:w="1487"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7</w:t>
            </w:r>
          </w:p>
        </w:tc>
        <w:tc>
          <w:tcPr>
            <w:tcW w:w="2841"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深圳宝安机场</w:t>
            </w:r>
          </w:p>
        </w:tc>
        <w:tc>
          <w:tcPr>
            <w:tcW w:w="2125"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6045</w:t>
            </w:r>
          </w:p>
        </w:tc>
      </w:tr>
      <w:tr w:rsidR="00993884" w:rsidRPr="00993884" w:rsidTr="006A7B80">
        <w:trPr>
          <w:jc w:val="center"/>
        </w:trPr>
        <w:tc>
          <w:tcPr>
            <w:tcW w:w="1487"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8</w:t>
            </w:r>
          </w:p>
        </w:tc>
        <w:tc>
          <w:tcPr>
            <w:tcW w:w="2841"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杭州萧山机场</w:t>
            </w:r>
          </w:p>
        </w:tc>
        <w:tc>
          <w:tcPr>
            <w:tcW w:w="2125"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6034</w:t>
            </w:r>
          </w:p>
        </w:tc>
      </w:tr>
      <w:tr w:rsidR="00993884" w:rsidRPr="00993884" w:rsidTr="006A7B80">
        <w:trPr>
          <w:jc w:val="center"/>
        </w:trPr>
        <w:tc>
          <w:tcPr>
            <w:tcW w:w="1487"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9</w:t>
            </w:r>
          </w:p>
        </w:tc>
        <w:tc>
          <w:tcPr>
            <w:tcW w:w="2841"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香港国际机场</w:t>
            </w:r>
          </w:p>
        </w:tc>
        <w:tc>
          <w:tcPr>
            <w:tcW w:w="2125"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5913</w:t>
            </w:r>
          </w:p>
        </w:tc>
      </w:tr>
      <w:tr w:rsidR="00993884" w:rsidRPr="00993884" w:rsidTr="006A7B80">
        <w:trPr>
          <w:jc w:val="center"/>
        </w:trPr>
        <w:tc>
          <w:tcPr>
            <w:tcW w:w="1487"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11</w:t>
            </w:r>
          </w:p>
        </w:tc>
        <w:tc>
          <w:tcPr>
            <w:tcW w:w="2841"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上海虹桥国际机场</w:t>
            </w:r>
          </w:p>
        </w:tc>
        <w:tc>
          <w:tcPr>
            <w:tcW w:w="2125"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5792</w:t>
            </w:r>
          </w:p>
        </w:tc>
      </w:tr>
      <w:tr w:rsidR="00993884" w:rsidRPr="00993884" w:rsidTr="006A7B80">
        <w:trPr>
          <w:jc w:val="center"/>
        </w:trPr>
        <w:tc>
          <w:tcPr>
            <w:tcW w:w="1487"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21</w:t>
            </w:r>
          </w:p>
        </w:tc>
        <w:tc>
          <w:tcPr>
            <w:tcW w:w="2841"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昆明长水国际机场</w:t>
            </w:r>
          </w:p>
        </w:tc>
        <w:tc>
          <w:tcPr>
            <w:tcW w:w="2125"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3960</w:t>
            </w:r>
          </w:p>
        </w:tc>
      </w:tr>
      <w:tr w:rsidR="00993884" w:rsidRPr="00993884" w:rsidTr="006A7B80">
        <w:trPr>
          <w:jc w:val="center"/>
        </w:trPr>
        <w:tc>
          <w:tcPr>
            <w:tcW w:w="1487"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23</w:t>
            </w:r>
          </w:p>
        </w:tc>
        <w:tc>
          <w:tcPr>
            <w:tcW w:w="2841"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咸阳机场</w:t>
            </w:r>
          </w:p>
        </w:tc>
        <w:tc>
          <w:tcPr>
            <w:tcW w:w="2125"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3924</w:t>
            </w:r>
          </w:p>
        </w:tc>
      </w:tr>
      <w:tr w:rsidR="00993884" w:rsidRPr="00993884" w:rsidTr="006A7B80">
        <w:trPr>
          <w:jc w:val="center"/>
        </w:trPr>
        <w:tc>
          <w:tcPr>
            <w:tcW w:w="1487"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24</w:t>
            </w:r>
          </w:p>
        </w:tc>
        <w:tc>
          <w:tcPr>
            <w:tcW w:w="2841"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成都双流机场</w:t>
            </w:r>
          </w:p>
        </w:tc>
        <w:tc>
          <w:tcPr>
            <w:tcW w:w="2125"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3903</w:t>
            </w:r>
          </w:p>
        </w:tc>
      </w:tr>
      <w:tr w:rsidR="00993884" w:rsidRPr="00993884" w:rsidTr="006A7B80">
        <w:trPr>
          <w:jc w:val="center"/>
        </w:trPr>
        <w:tc>
          <w:tcPr>
            <w:tcW w:w="1487"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27</w:t>
            </w:r>
          </w:p>
        </w:tc>
        <w:tc>
          <w:tcPr>
            <w:tcW w:w="2841"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重庆机场</w:t>
            </w:r>
          </w:p>
        </w:tc>
        <w:tc>
          <w:tcPr>
            <w:tcW w:w="2125" w:type="dxa"/>
          </w:tcPr>
          <w:p w:rsidR="00993884" w:rsidRPr="00993884" w:rsidRDefault="00993884" w:rsidP="006A7B80">
            <w:pPr>
              <w:spacing w:line="440" w:lineRule="exact"/>
              <w:ind w:firstLineChars="200" w:firstLine="480"/>
              <w:jc w:val="center"/>
              <w:rPr>
                <w:rFonts w:asciiTheme="minorEastAsia" w:hAnsiTheme="minorEastAsia"/>
                <w:sz w:val="24"/>
                <w:szCs w:val="24"/>
              </w:rPr>
            </w:pPr>
            <w:r w:rsidRPr="00993884">
              <w:rPr>
                <w:rFonts w:asciiTheme="minorEastAsia" w:hAnsiTheme="minorEastAsia" w:hint="eastAsia"/>
                <w:sz w:val="24"/>
                <w:szCs w:val="24"/>
              </w:rPr>
              <w:t>3630</w:t>
            </w:r>
          </w:p>
        </w:tc>
      </w:tr>
    </w:tbl>
    <w:p w:rsidR="007B3B40" w:rsidRDefault="007B3B40" w:rsidP="007B3B40">
      <w:pPr>
        <w:spacing w:line="440" w:lineRule="exact"/>
        <w:ind w:firstLineChars="200" w:firstLine="420"/>
        <w:jc w:val="center"/>
        <w:rPr>
          <w:szCs w:val="21"/>
        </w:rPr>
      </w:pPr>
      <w:r w:rsidRPr="007B3B40">
        <w:rPr>
          <w:rFonts w:hint="eastAsia"/>
          <w:szCs w:val="21"/>
        </w:rPr>
        <w:t>表</w:t>
      </w:r>
      <w:r w:rsidR="008C69C7">
        <w:rPr>
          <w:rFonts w:hint="eastAsia"/>
          <w:szCs w:val="21"/>
        </w:rPr>
        <w:t>4</w:t>
      </w:r>
      <w:r w:rsidRPr="007B3B40">
        <w:rPr>
          <w:rFonts w:hint="eastAsia"/>
          <w:szCs w:val="21"/>
        </w:rPr>
        <w:t xml:space="preserve"> </w:t>
      </w:r>
      <w:r w:rsidRPr="007B3B40">
        <w:rPr>
          <w:rFonts w:hint="eastAsia"/>
          <w:szCs w:val="21"/>
        </w:rPr>
        <w:t>近一月航班延误机场排行榜（中国机场部分）</w:t>
      </w:r>
    </w:p>
    <w:p w:rsidR="007E4EA6" w:rsidRPr="007B3B40" w:rsidRDefault="007E4EA6" w:rsidP="007B3B40">
      <w:pPr>
        <w:spacing w:line="440" w:lineRule="exact"/>
        <w:ind w:firstLineChars="200" w:firstLine="420"/>
        <w:jc w:val="center"/>
        <w:rPr>
          <w:szCs w:val="21"/>
        </w:rPr>
      </w:pPr>
    </w:p>
    <w:p w:rsidR="00993884" w:rsidRPr="00993884" w:rsidRDefault="00993884" w:rsidP="00993884">
      <w:pPr>
        <w:spacing w:line="440" w:lineRule="exact"/>
        <w:ind w:firstLineChars="200" w:firstLine="480"/>
        <w:jc w:val="left"/>
        <w:rPr>
          <w:rFonts w:asciiTheme="minorEastAsia" w:hAnsiTheme="minorEastAsia"/>
          <w:sz w:val="24"/>
          <w:szCs w:val="24"/>
        </w:rPr>
      </w:pPr>
      <w:r w:rsidRPr="00993884">
        <w:rPr>
          <w:rFonts w:asciiTheme="minorEastAsia" w:hAnsiTheme="minorEastAsia" w:hint="eastAsia"/>
          <w:sz w:val="24"/>
          <w:szCs w:val="24"/>
        </w:rPr>
        <w:t>根据上述表格</w:t>
      </w:r>
      <w:r w:rsidR="00B72DA2">
        <w:rPr>
          <w:rFonts w:asciiTheme="minorEastAsia" w:hAnsiTheme="minorEastAsia" w:hint="eastAsia"/>
          <w:sz w:val="24"/>
          <w:szCs w:val="24"/>
        </w:rPr>
        <w:t>可知</w:t>
      </w:r>
      <w:r w:rsidRPr="00993884">
        <w:rPr>
          <w:rFonts w:asciiTheme="minorEastAsia" w:hAnsiTheme="minorEastAsia" w:hint="eastAsia"/>
          <w:sz w:val="24"/>
          <w:szCs w:val="24"/>
        </w:rPr>
        <w:t>，上海浦东，上海虹桥，北京国际，杭州萧山，广州白云，深圳宝安机场都在航班延误排行榜前十左右，而成都双流机场的排行差别较大，根据大数定律，我们有理由怀疑成都双流机场不在延误情况最高的十个机场之内。</w:t>
      </w:r>
    </w:p>
    <w:p w:rsidR="00993884" w:rsidRDefault="00993884" w:rsidP="00B72DA2">
      <w:pPr>
        <w:spacing w:line="440" w:lineRule="exact"/>
        <w:ind w:firstLineChars="200" w:firstLine="480"/>
        <w:jc w:val="left"/>
        <w:rPr>
          <w:rFonts w:asciiTheme="minorEastAsia" w:hAnsiTheme="minorEastAsia"/>
          <w:sz w:val="24"/>
          <w:szCs w:val="24"/>
        </w:rPr>
      </w:pPr>
      <w:r w:rsidRPr="00993884">
        <w:rPr>
          <w:rFonts w:asciiTheme="minorEastAsia" w:hAnsiTheme="minorEastAsia" w:hint="eastAsia"/>
          <w:sz w:val="24"/>
          <w:szCs w:val="24"/>
        </w:rPr>
        <w:t>模糊综合评价的顺序是由低层次向高层次逐层进行的，因此评价顺序是先进行第二层评价，然后进行第一层评价。第二层的计算采用评估模</w:t>
      </w:r>
      <w:r w:rsidR="007B3B40">
        <w:rPr>
          <w:rFonts w:asciiTheme="minorEastAsia" w:hAnsiTheme="minorEastAsia" w:hint="eastAsia"/>
          <w:sz w:val="24"/>
          <w:szCs w:val="24"/>
        </w:rPr>
        <w:t>型：加权平均模型，经过合成计算可以得到第二层次的综合评判结果如</w:t>
      </w:r>
      <w:r w:rsidRPr="00993884">
        <w:rPr>
          <w:rFonts w:asciiTheme="minorEastAsia" w:hAnsiTheme="minorEastAsia" w:hint="eastAsia"/>
          <w:sz w:val="24"/>
          <w:szCs w:val="24"/>
        </w:rPr>
        <w:t>表</w:t>
      </w:r>
      <w:r w:rsidR="008C69C7">
        <w:rPr>
          <w:rFonts w:asciiTheme="minorEastAsia" w:hAnsiTheme="minorEastAsia" w:hint="eastAsia"/>
          <w:sz w:val="24"/>
          <w:szCs w:val="24"/>
        </w:rPr>
        <w:t>5</w:t>
      </w:r>
      <w:r w:rsidRPr="00993884">
        <w:rPr>
          <w:rFonts w:asciiTheme="minorEastAsia" w:hAnsiTheme="minorEastAsia" w:hint="eastAsia"/>
          <w:sz w:val="24"/>
          <w:szCs w:val="24"/>
        </w:rPr>
        <w:t>所示：</w:t>
      </w:r>
    </w:p>
    <w:p w:rsidR="002D7670" w:rsidRPr="00993884" w:rsidRDefault="002D7670" w:rsidP="00993884">
      <w:pPr>
        <w:spacing w:line="440" w:lineRule="exact"/>
        <w:ind w:firstLineChars="200" w:firstLine="480"/>
        <w:jc w:val="left"/>
        <w:rPr>
          <w:rFonts w:asciiTheme="minorEastAsia" w:hAnsiTheme="minorEastAsia"/>
          <w:sz w:val="24"/>
          <w:szCs w:val="24"/>
        </w:rPr>
      </w:pPr>
    </w:p>
    <w:tbl>
      <w:tblPr>
        <w:tblStyle w:val="a8"/>
        <w:tblW w:w="0" w:type="auto"/>
        <w:jc w:val="center"/>
        <w:tblBorders>
          <w:top w:val="single" w:sz="18" w:space="0" w:color="auto"/>
          <w:left w:val="none" w:sz="0" w:space="0" w:color="auto"/>
          <w:bottom w:val="single" w:sz="18" w:space="0" w:color="auto"/>
          <w:right w:val="none" w:sz="0" w:space="0" w:color="auto"/>
          <w:insideH w:val="single" w:sz="18" w:space="0" w:color="auto"/>
          <w:insideV w:val="none" w:sz="0" w:space="0" w:color="auto"/>
        </w:tblBorders>
        <w:tblLayout w:type="fixed"/>
        <w:tblLook w:val="0000" w:firstRow="0" w:lastRow="0" w:firstColumn="0" w:lastColumn="0" w:noHBand="0" w:noVBand="0"/>
      </w:tblPr>
      <w:tblGrid>
        <w:gridCol w:w="1704"/>
        <w:gridCol w:w="1948"/>
        <w:gridCol w:w="1701"/>
        <w:gridCol w:w="2189"/>
        <w:gridCol w:w="1585"/>
      </w:tblGrid>
      <w:tr w:rsidR="00993884" w:rsidRPr="00993884" w:rsidTr="006A7B80">
        <w:trPr>
          <w:jc w:val="center"/>
        </w:trPr>
        <w:tc>
          <w:tcPr>
            <w:tcW w:w="1704" w:type="dxa"/>
            <w:vAlign w:val="center"/>
          </w:tcPr>
          <w:p w:rsidR="00993884" w:rsidRPr="00993884" w:rsidRDefault="00993884" w:rsidP="00BD4185">
            <w:pPr>
              <w:spacing w:line="440" w:lineRule="exact"/>
              <w:ind w:firstLineChars="200" w:firstLine="480"/>
              <w:jc w:val="left"/>
              <w:rPr>
                <w:rFonts w:asciiTheme="minorEastAsia" w:hAnsiTheme="minorEastAsia"/>
                <w:sz w:val="24"/>
                <w:szCs w:val="24"/>
              </w:rPr>
            </w:pPr>
            <w:r w:rsidRPr="00993884">
              <w:rPr>
                <w:rFonts w:asciiTheme="minorEastAsia" w:hAnsiTheme="minorEastAsia" w:hint="eastAsia"/>
                <w:sz w:val="24"/>
                <w:szCs w:val="24"/>
              </w:rPr>
              <w:t>准则</w:t>
            </w:r>
          </w:p>
        </w:tc>
        <w:tc>
          <w:tcPr>
            <w:tcW w:w="1948" w:type="dxa"/>
            <w:vAlign w:val="center"/>
          </w:tcPr>
          <w:p w:rsidR="00993884" w:rsidRPr="00993884" w:rsidRDefault="00993884" w:rsidP="00BD4185">
            <w:pPr>
              <w:spacing w:line="440" w:lineRule="exact"/>
              <w:jc w:val="left"/>
              <w:rPr>
                <w:rFonts w:asciiTheme="minorEastAsia" w:hAnsiTheme="minorEastAsia"/>
                <w:sz w:val="24"/>
                <w:szCs w:val="24"/>
              </w:rPr>
            </w:pPr>
            <w:r w:rsidRPr="00993884">
              <w:rPr>
                <w:rFonts w:asciiTheme="minorEastAsia" w:hAnsiTheme="minorEastAsia" w:hint="eastAsia"/>
                <w:sz w:val="24"/>
                <w:szCs w:val="24"/>
              </w:rPr>
              <w:t>航班平均延误率</w:t>
            </w:r>
          </w:p>
        </w:tc>
        <w:tc>
          <w:tcPr>
            <w:tcW w:w="1701" w:type="dxa"/>
            <w:vAlign w:val="center"/>
          </w:tcPr>
          <w:p w:rsidR="00993884" w:rsidRPr="00993884" w:rsidRDefault="00993884" w:rsidP="00BD4185">
            <w:pPr>
              <w:spacing w:line="440" w:lineRule="exact"/>
              <w:jc w:val="left"/>
              <w:rPr>
                <w:rFonts w:asciiTheme="minorEastAsia" w:hAnsiTheme="minorEastAsia"/>
                <w:sz w:val="24"/>
                <w:szCs w:val="24"/>
              </w:rPr>
            </w:pPr>
            <w:r w:rsidRPr="00993884">
              <w:rPr>
                <w:rFonts w:asciiTheme="minorEastAsia" w:hAnsiTheme="minorEastAsia" w:hint="eastAsia"/>
                <w:sz w:val="24"/>
                <w:szCs w:val="24"/>
              </w:rPr>
              <w:t>航班平均延时</w:t>
            </w:r>
          </w:p>
        </w:tc>
        <w:tc>
          <w:tcPr>
            <w:tcW w:w="2189" w:type="dxa"/>
            <w:vAlign w:val="center"/>
          </w:tcPr>
          <w:p w:rsidR="00993884" w:rsidRPr="00993884" w:rsidRDefault="00993884" w:rsidP="00BD4185">
            <w:pPr>
              <w:spacing w:line="440" w:lineRule="exact"/>
              <w:jc w:val="left"/>
              <w:rPr>
                <w:rFonts w:asciiTheme="minorEastAsia" w:hAnsiTheme="minorEastAsia"/>
                <w:sz w:val="24"/>
                <w:szCs w:val="24"/>
              </w:rPr>
            </w:pPr>
            <w:r w:rsidRPr="00993884">
              <w:rPr>
                <w:rFonts w:asciiTheme="minorEastAsia" w:hAnsiTheme="minorEastAsia" w:hint="eastAsia"/>
                <w:sz w:val="24"/>
                <w:szCs w:val="24"/>
              </w:rPr>
              <w:t>航班平均延误损失</w:t>
            </w:r>
          </w:p>
        </w:tc>
        <w:tc>
          <w:tcPr>
            <w:tcW w:w="1585" w:type="dxa"/>
            <w:vAlign w:val="center"/>
          </w:tcPr>
          <w:p w:rsidR="00993884" w:rsidRPr="00993884" w:rsidRDefault="00993884" w:rsidP="00BD4185">
            <w:pPr>
              <w:spacing w:line="440" w:lineRule="exact"/>
              <w:jc w:val="left"/>
              <w:rPr>
                <w:rFonts w:asciiTheme="minorEastAsia" w:hAnsiTheme="minorEastAsia"/>
                <w:sz w:val="24"/>
                <w:szCs w:val="24"/>
              </w:rPr>
            </w:pPr>
            <w:r w:rsidRPr="00993884">
              <w:rPr>
                <w:rFonts w:asciiTheme="minorEastAsia" w:hAnsiTheme="minorEastAsia" w:hint="eastAsia"/>
                <w:sz w:val="24"/>
                <w:szCs w:val="24"/>
              </w:rPr>
              <w:t>总排序权值</w:t>
            </w:r>
          </w:p>
        </w:tc>
      </w:tr>
      <w:tr w:rsidR="00993884" w:rsidRPr="00993884" w:rsidTr="006A7B80">
        <w:trPr>
          <w:jc w:val="center"/>
        </w:trPr>
        <w:tc>
          <w:tcPr>
            <w:tcW w:w="1704" w:type="dxa"/>
            <w:vAlign w:val="center"/>
          </w:tcPr>
          <w:p w:rsidR="00993884" w:rsidRPr="00993884" w:rsidRDefault="00993884" w:rsidP="00BD4185">
            <w:pPr>
              <w:spacing w:line="440" w:lineRule="exact"/>
              <w:ind w:firstLineChars="200" w:firstLine="480"/>
              <w:jc w:val="left"/>
              <w:rPr>
                <w:rFonts w:asciiTheme="minorEastAsia" w:hAnsiTheme="minorEastAsia"/>
                <w:sz w:val="24"/>
                <w:szCs w:val="24"/>
              </w:rPr>
            </w:pPr>
            <w:proofErr w:type="gramStart"/>
            <w:r w:rsidRPr="00993884">
              <w:rPr>
                <w:rFonts w:asciiTheme="minorEastAsia" w:hAnsiTheme="minorEastAsia" w:hint="eastAsia"/>
                <w:sz w:val="24"/>
                <w:szCs w:val="24"/>
              </w:rPr>
              <w:t>标准权</w:t>
            </w:r>
            <w:proofErr w:type="gramEnd"/>
            <w:r w:rsidRPr="00993884">
              <w:rPr>
                <w:rFonts w:asciiTheme="minorEastAsia" w:hAnsiTheme="minorEastAsia" w:hint="eastAsia"/>
                <w:sz w:val="24"/>
                <w:szCs w:val="24"/>
              </w:rPr>
              <w:t>值</w:t>
            </w:r>
          </w:p>
        </w:tc>
        <w:tc>
          <w:tcPr>
            <w:tcW w:w="1948" w:type="dxa"/>
            <w:vAlign w:val="center"/>
          </w:tcPr>
          <w:p w:rsidR="00993884" w:rsidRPr="00993884" w:rsidRDefault="00993884" w:rsidP="00BD4185">
            <w:pPr>
              <w:spacing w:line="440" w:lineRule="exact"/>
              <w:ind w:firstLineChars="200" w:firstLine="480"/>
              <w:jc w:val="left"/>
              <w:rPr>
                <w:rFonts w:asciiTheme="minorEastAsia" w:hAnsiTheme="minorEastAsia"/>
                <w:sz w:val="24"/>
                <w:szCs w:val="24"/>
              </w:rPr>
            </w:pPr>
            <w:r w:rsidRPr="00993884">
              <w:rPr>
                <w:rFonts w:asciiTheme="minorEastAsia" w:hAnsiTheme="minorEastAsia" w:hint="eastAsia"/>
                <w:sz w:val="24"/>
                <w:szCs w:val="24"/>
              </w:rPr>
              <w:t>0.3150</w:t>
            </w:r>
          </w:p>
        </w:tc>
        <w:tc>
          <w:tcPr>
            <w:tcW w:w="1701" w:type="dxa"/>
            <w:vAlign w:val="center"/>
          </w:tcPr>
          <w:p w:rsidR="00993884" w:rsidRPr="00993884" w:rsidRDefault="00993884" w:rsidP="00BD4185">
            <w:pPr>
              <w:spacing w:line="440" w:lineRule="exact"/>
              <w:ind w:firstLineChars="200" w:firstLine="480"/>
              <w:jc w:val="left"/>
              <w:rPr>
                <w:rFonts w:asciiTheme="minorEastAsia" w:hAnsiTheme="minorEastAsia"/>
                <w:sz w:val="24"/>
                <w:szCs w:val="24"/>
              </w:rPr>
            </w:pPr>
            <w:r w:rsidRPr="00993884">
              <w:rPr>
                <w:rFonts w:asciiTheme="minorEastAsia" w:hAnsiTheme="minorEastAsia" w:hint="eastAsia"/>
                <w:sz w:val="24"/>
                <w:szCs w:val="24"/>
              </w:rPr>
              <w:t>0.6026</w:t>
            </w:r>
          </w:p>
        </w:tc>
        <w:tc>
          <w:tcPr>
            <w:tcW w:w="2189" w:type="dxa"/>
            <w:vAlign w:val="center"/>
          </w:tcPr>
          <w:p w:rsidR="00993884" w:rsidRPr="00993884" w:rsidRDefault="00993884" w:rsidP="00BD4185">
            <w:pPr>
              <w:spacing w:line="440" w:lineRule="exact"/>
              <w:ind w:firstLineChars="200" w:firstLine="480"/>
              <w:jc w:val="left"/>
              <w:rPr>
                <w:rFonts w:asciiTheme="minorEastAsia" w:hAnsiTheme="minorEastAsia"/>
                <w:sz w:val="24"/>
                <w:szCs w:val="24"/>
              </w:rPr>
            </w:pPr>
            <w:r w:rsidRPr="00993884">
              <w:rPr>
                <w:rFonts w:asciiTheme="minorEastAsia" w:hAnsiTheme="minorEastAsia" w:hint="eastAsia"/>
                <w:sz w:val="24"/>
                <w:szCs w:val="24"/>
              </w:rPr>
              <w:t>0.0823</w:t>
            </w:r>
          </w:p>
        </w:tc>
        <w:tc>
          <w:tcPr>
            <w:tcW w:w="1585" w:type="dxa"/>
            <w:vAlign w:val="center"/>
          </w:tcPr>
          <w:p w:rsidR="00993884" w:rsidRPr="00993884" w:rsidRDefault="00993884" w:rsidP="00BD4185">
            <w:pPr>
              <w:spacing w:line="440" w:lineRule="exact"/>
              <w:ind w:firstLineChars="200" w:firstLine="480"/>
              <w:jc w:val="left"/>
              <w:rPr>
                <w:rFonts w:asciiTheme="minorEastAsia" w:hAnsiTheme="minorEastAsia"/>
                <w:sz w:val="24"/>
                <w:szCs w:val="24"/>
              </w:rPr>
            </w:pPr>
          </w:p>
        </w:tc>
      </w:tr>
      <w:tr w:rsidR="00993884" w:rsidRPr="00993884" w:rsidTr="006A7B80">
        <w:trPr>
          <w:jc w:val="center"/>
        </w:trPr>
        <w:tc>
          <w:tcPr>
            <w:tcW w:w="1704" w:type="dxa"/>
            <w:vAlign w:val="center"/>
          </w:tcPr>
          <w:p w:rsidR="00993884" w:rsidRPr="00993884" w:rsidRDefault="00993884" w:rsidP="00BD4185">
            <w:pPr>
              <w:spacing w:line="440" w:lineRule="exact"/>
              <w:jc w:val="left"/>
              <w:rPr>
                <w:rFonts w:asciiTheme="minorEastAsia" w:hAnsiTheme="minorEastAsia"/>
                <w:sz w:val="24"/>
                <w:szCs w:val="24"/>
              </w:rPr>
            </w:pPr>
            <w:r w:rsidRPr="00993884">
              <w:rPr>
                <w:rFonts w:asciiTheme="minorEastAsia" w:hAnsiTheme="minorEastAsia" w:hint="eastAsia"/>
                <w:sz w:val="24"/>
                <w:szCs w:val="24"/>
              </w:rPr>
              <w:t>香港国际机场</w:t>
            </w:r>
          </w:p>
        </w:tc>
        <w:tc>
          <w:tcPr>
            <w:tcW w:w="1948" w:type="dxa"/>
            <w:vAlign w:val="center"/>
          </w:tcPr>
          <w:p w:rsidR="00993884" w:rsidRPr="00993884" w:rsidRDefault="00993884" w:rsidP="00BD4185">
            <w:pPr>
              <w:spacing w:line="440" w:lineRule="exact"/>
              <w:ind w:firstLineChars="200" w:firstLine="480"/>
              <w:jc w:val="left"/>
              <w:rPr>
                <w:rFonts w:asciiTheme="minorEastAsia" w:hAnsiTheme="minorEastAsia"/>
                <w:sz w:val="24"/>
                <w:szCs w:val="24"/>
              </w:rPr>
            </w:pPr>
            <w:r w:rsidRPr="00993884">
              <w:rPr>
                <w:rFonts w:asciiTheme="minorEastAsia" w:hAnsiTheme="minorEastAsia" w:hint="eastAsia"/>
                <w:sz w:val="24"/>
                <w:szCs w:val="24"/>
              </w:rPr>
              <w:t>0.3795</w:t>
            </w:r>
          </w:p>
        </w:tc>
        <w:tc>
          <w:tcPr>
            <w:tcW w:w="1701" w:type="dxa"/>
            <w:vAlign w:val="center"/>
          </w:tcPr>
          <w:p w:rsidR="00993884" w:rsidRPr="00993884" w:rsidRDefault="00993884" w:rsidP="00BD4185">
            <w:pPr>
              <w:spacing w:line="440" w:lineRule="exact"/>
              <w:ind w:firstLineChars="200" w:firstLine="480"/>
              <w:jc w:val="left"/>
              <w:rPr>
                <w:rFonts w:asciiTheme="minorEastAsia" w:hAnsiTheme="minorEastAsia"/>
                <w:sz w:val="24"/>
                <w:szCs w:val="24"/>
              </w:rPr>
            </w:pPr>
            <w:r w:rsidRPr="00993884">
              <w:rPr>
                <w:rFonts w:asciiTheme="minorEastAsia" w:hAnsiTheme="minorEastAsia" w:hint="eastAsia"/>
                <w:sz w:val="24"/>
                <w:szCs w:val="24"/>
              </w:rPr>
              <w:t>0.3815</w:t>
            </w:r>
          </w:p>
        </w:tc>
        <w:tc>
          <w:tcPr>
            <w:tcW w:w="2189" w:type="dxa"/>
            <w:vAlign w:val="center"/>
          </w:tcPr>
          <w:p w:rsidR="00993884" w:rsidRPr="00993884" w:rsidRDefault="00993884" w:rsidP="00BD4185">
            <w:pPr>
              <w:spacing w:line="440" w:lineRule="exact"/>
              <w:ind w:firstLineChars="200" w:firstLine="480"/>
              <w:jc w:val="left"/>
              <w:rPr>
                <w:rFonts w:asciiTheme="minorEastAsia" w:hAnsiTheme="minorEastAsia"/>
                <w:sz w:val="24"/>
                <w:szCs w:val="24"/>
              </w:rPr>
            </w:pPr>
            <w:r w:rsidRPr="00993884">
              <w:rPr>
                <w:rFonts w:asciiTheme="minorEastAsia" w:hAnsiTheme="minorEastAsia" w:hint="eastAsia"/>
                <w:sz w:val="24"/>
                <w:szCs w:val="24"/>
              </w:rPr>
              <w:t>0.2162</w:t>
            </w:r>
          </w:p>
        </w:tc>
        <w:tc>
          <w:tcPr>
            <w:tcW w:w="1585" w:type="dxa"/>
            <w:vAlign w:val="center"/>
          </w:tcPr>
          <w:p w:rsidR="00993884" w:rsidRPr="00993884" w:rsidRDefault="00993884" w:rsidP="00BD4185">
            <w:pPr>
              <w:spacing w:line="440" w:lineRule="exact"/>
              <w:ind w:firstLineChars="200" w:firstLine="480"/>
              <w:jc w:val="left"/>
              <w:rPr>
                <w:rFonts w:asciiTheme="minorEastAsia" w:hAnsiTheme="minorEastAsia"/>
                <w:sz w:val="24"/>
                <w:szCs w:val="24"/>
              </w:rPr>
            </w:pPr>
            <w:r w:rsidRPr="00993884">
              <w:rPr>
                <w:rFonts w:asciiTheme="minorEastAsia" w:hAnsiTheme="minorEastAsia" w:hint="eastAsia"/>
                <w:sz w:val="24"/>
                <w:szCs w:val="24"/>
              </w:rPr>
              <w:t>0.3672</w:t>
            </w:r>
          </w:p>
        </w:tc>
      </w:tr>
      <w:tr w:rsidR="00993884" w:rsidRPr="00993884" w:rsidTr="006A7B80">
        <w:trPr>
          <w:jc w:val="center"/>
        </w:trPr>
        <w:tc>
          <w:tcPr>
            <w:tcW w:w="1704" w:type="dxa"/>
            <w:vAlign w:val="center"/>
          </w:tcPr>
          <w:p w:rsidR="00993884" w:rsidRPr="00993884" w:rsidRDefault="00993884" w:rsidP="00BD4185">
            <w:pPr>
              <w:spacing w:line="440" w:lineRule="exact"/>
              <w:ind w:firstLineChars="200" w:firstLine="480"/>
              <w:jc w:val="left"/>
              <w:rPr>
                <w:rFonts w:asciiTheme="minorEastAsia" w:hAnsiTheme="minorEastAsia"/>
                <w:sz w:val="24"/>
                <w:szCs w:val="24"/>
              </w:rPr>
            </w:pPr>
            <w:r w:rsidRPr="00993884">
              <w:rPr>
                <w:rFonts w:asciiTheme="minorEastAsia" w:hAnsiTheme="minorEastAsia" w:hint="eastAsia"/>
                <w:sz w:val="24"/>
                <w:szCs w:val="24"/>
              </w:rPr>
              <w:t>咸阳机场</w:t>
            </w:r>
          </w:p>
        </w:tc>
        <w:tc>
          <w:tcPr>
            <w:tcW w:w="1948" w:type="dxa"/>
            <w:vAlign w:val="center"/>
          </w:tcPr>
          <w:p w:rsidR="00993884" w:rsidRPr="00993884" w:rsidRDefault="00993884" w:rsidP="00BD4185">
            <w:pPr>
              <w:spacing w:line="440" w:lineRule="exact"/>
              <w:ind w:firstLineChars="200" w:firstLine="480"/>
              <w:jc w:val="left"/>
              <w:rPr>
                <w:rFonts w:asciiTheme="minorEastAsia" w:hAnsiTheme="minorEastAsia"/>
                <w:sz w:val="24"/>
                <w:szCs w:val="24"/>
              </w:rPr>
            </w:pPr>
            <w:r w:rsidRPr="00993884">
              <w:rPr>
                <w:rFonts w:asciiTheme="minorEastAsia" w:hAnsiTheme="minorEastAsia" w:hint="eastAsia"/>
                <w:sz w:val="24"/>
                <w:szCs w:val="24"/>
              </w:rPr>
              <w:t>0.2987</w:t>
            </w:r>
          </w:p>
        </w:tc>
        <w:tc>
          <w:tcPr>
            <w:tcW w:w="1701" w:type="dxa"/>
            <w:vAlign w:val="center"/>
          </w:tcPr>
          <w:p w:rsidR="00993884" w:rsidRPr="00993884" w:rsidRDefault="00993884" w:rsidP="00BD4185">
            <w:pPr>
              <w:spacing w:line="440" w:lineRule="exact"/>
              <w:ind w:firstLineChars="200" w:firstLine="480"/>
              <w:jc w:val="left"/>
              <w:rPr>
                <w:rFonts w:asciiTheme="minorEastAsia" w:hAnsiTheme="minorEastAsia"/>
                <w:sz w:val="24"/>
                <w:szCs w:val="24"/>
              </w:rPr>
            </w:pPr>
            <w:r w:rsidRPr="00993884">
              <w:rPr>
                <w:rFonts w:asciiTheme="minorEastAsia" w:hAnsiTheme="minorEastAsia" w:hint="eastAsia"/>
                <w:sz w:val="24"/>
                <w:szCs w:val="24"/>
              </w:rPr>
              <w:t>0.3426</w:t>
            </w:r>
          </w:p>
        </w:tc>
        <w:tc>
          <w:tcPr>
            <w:tcW w:w="2189" w:type="dxa"/>
            <w:vAlign w:val="center"/>
          </w:tcPr>
          <w:p w:rsidR="00993884" w:rsidRPr="00993884" w:rsidRDefault="00993884" w:rsidP="00BD4185">
            <w:pPr>
              <w:spacing w:line="440" w:lineRule="exact"/>
              <w:ind w:firstLineChars="200" w:firstLine="480"/>
              <w:jc w:val="left"/>
              <w:rPr>
                <w:rFonts w:asciiTheme="minorEastAsia" w:hAnsiTheme="minorEastAsia"/>
                <w:sz w:val="24"/>
                <w:szCs w:val="24"/>
              </w:rPr>
            </w:pPr>
            <w:r w:rsidRPr="00993884">
              <w:rPr>
                <w:rFonts w:asciiTheme="minorEastAsia" w:hAnsiTheme="minorEastAsia" w:hint="eastAsia"/>
                <w:sz w:val="24"/>
                <w:szCs w:val="24"/>
              </w:rPr>
              <w:t>0.3587</w:t>
            </w:r>
          </w:p>
        </w:tc>
        <w:tc>
          <w:tcPr>
            <w:tcW w:w="1585" w:type="dxa"/>
            <w:vAlign w:val="center"/>
          </w:tcPr>
          <w:p w:rsidR="00993884" w:rsidRPr="00993884" w:rsidRDefault="00993884" w:rsidP="00BD4185">
            <w:pPr>
              <w:spacing w:line="440" w:lineRule="exact"/>
              <w:ind w:firstLineChars="200" w:firstLine="480"/>
              <w:jc w:val="left"/>
              <w:rPr>
                <w:rFonts w:asciiTheme="minorEastAsia" w:hAnsiTheme="minorEastAsia"/>
                <w:sz w:val="24"/>
                <w:szCs w:val="24"/>
              </w:rPr>
            </w:pPr>
            <w:r w:rsidRPr="00993884">
              <w:rPr>
                <w:rFonts w:asciiTheme="minorEastAsia" w:hAnsiTheme="minorEastAsia" w:hint="eastAsia"/>
                <w:sz w:val="24"/>
                <w:szCs w:val="24"/>
              </w:rPr>
              <w:t>0.3301</w:t>
            </w:r>
          </w:p>
        </w:tc>
      </w:tr>
      <w:tr w:rsidR="00993884" w:rsidRPr="00993884" w:rsidTr="006A7B80">
        <w:trPr>
          <w:jc w:val="center"/>
        </w:trPr>
        <w:tc>
          <w:tcPr>
            <w:tcW w:w="1704" w:type="dxa"/>
            <w:vAlign w:val="center"/>
          </w:tcPr>
          <w:p w:rsidR="00993884" w:rsidRPr="00993884" w:rsidRDefault="00993884" w:rsidP="00BD4185">
            <w:pPr>
              <w:spacing w:line="440" w:lineRule="exact"/>
              <w:jc w:val="left"/>
              <w:rPr>
                <w:rFonts w:asciiTheme="minorEastAsia" w:hAnsiTheme="minorEastAsia"/>
                <w:sz w:val="24"/>
                <w:szCs w:val="24"/>
              </w:rPr>
            </w:pPr>
            <w:r w:rsidRPr="00993884">
              <w:rPr>
                <w:rFonts w:asciiTheme="minorEastAsia" w:hAnsiTheme="minorEastAsia" w:hint="eastAsia"/>
                <w:sz w:val="24"/>
                <w:szCs w:val="24"/>
              </w:rPr>
              <w:t>成都双流机场</w:t>
            </w:r>
          </w:p>
        </w:tc>
        <w:tc>
          <w:tcPr>
            <w:tcW w:w="1948" w:type="dxa"/>
            <w:vAlign w:val="center"/>
          </w:tcPr>
          <w:p w:rsidR="00993884" w:rsidRPr="00993884" w:rsidRDefault="00993884" w:rsidP="00BD4185">
            <w:pPr>
              <w:spacing w:line="440" w:lineRule="exact"/>
              <w:ind w:firstLineChars="200" w:firstLine="480"/>
              <w:jc w:val="left"/>
              <w:rPr>
                <w:rFonts w:asciiTheme="minorEastAsia" w:hAnsiTheme="minorEastAsia"/>
                <w:sz w:val="24"/>
                <w:szCs w:val="24"/>
              </w:rPr>
            </w:pPr>
            <w:r w:rsidRPr="00993884">
              <w:rPr>
                <w:rFonts w:asciiTheme="minorEastAsia" w:hAnsiTheme="minorEastAsia" w:hint="eastAsia"/>
                <w:sz w:val="24"/>
                <w:szCs w:val="24"/>
              </w:rPr>
              <w:t>0.3218</w:t>
            </w:r>
          </w:p>
        </w:tc>
        <w:tc>
          <w:tcPr>
            <w:tcW w:w="1701" w:type="dxa"/>
            <w:vAlign w:val="center"/>
          </w:tcPr>
          <w:p w:rsidR="00993884" w:rsidRPr="00993884" w:rsidRDefault="00993884" w:rsidP="00BD4185">
            <w:pPr>
              <w:spacing w:line="440" w:lineRule="exact"/>
              <w:ind w:firstLineChars="200" w:firstLine="480"/>
              <w:jc w:val="left"/>
              <w:rPr>
                <w:rFonts w:asciiTheme="minorEastAsia" w:hAnsiTheme="minorEastAsia"/>
                <w:sz w:val="24"/>
                <w:szCs w:val="24"/>
              </w:rPr>
            </w:pPr>
            <w:r w:rsidRPr="00993884">
              <w:rPr>
                <w:rFonts w:asciiTheme="minorEastAsia" w:hAnsiTheme="minorEastAsia" w:hint="eastAsia"/>
                <w:sz w:val="24"/>
                <w:szCs w:val="24"/>
              </w:rPr>
              <w:t>0.2759</w:t>
            </w:r>
          </w:p>
        </w:tc>
        <w:tc>
          <w:tcPr>
            <w:tcW w:w="2189" w:type="dxa"/>
            <w:vAlign w:val="center"/>
          </w:tcPr>
          <w:p w:rsidR="00993884" w:rsidRPr="00993884" w:rsidRDefault="00993884" w:rsidP="00BD4185">
            <w:pPr>
              <w:spacing w:line="440" w:lineRule="exact"/>
              <w:ind w:firstLineChars="200" w:firstLine="480"/>
              <w:jc w:val="left"/>
              <w:rPr>
                <w:rFonts w:asciiTheme="minorEastAsia" w:hAnsiTheme="minorEastAsia"/>
                <w:sz w:val="24"/>
                <w:szCs w:val="24"/>
              </w:rPr>
            </w:pPr>
            <w:r w:rsidRPr="00993884">
              <w:rPr>
                <w:rFonts w:asciiTheme="minorEastAsia" w:hAnsiTheme="minorEastAsia" w:hint="eastAsia"/>
                <w:sz w:val="24"/>
                <w:szCs w:val="24"/>
              </w:rPr>
              <w:t>0.4251</w:t>
            </w:r>
          </w:p>
        </w:tc>
        <w:tc>
          <w:tcPr>
            <w:tcW w:w="1585" w:type="dxa"/>
            <w:vAlign w:val="center"/>
          </w:tcPr>
          <w:p w:rsidR="00993884" w:rsidRPr="00993884" w:rsidRDefault="00993884" w:rsidP="00BD4185">
            <w:pPr>
              <w:spacing w:line="440" w:lineRule="exact"/>
              <w:ind w:firstLineChars="200" w:firstLine="480"/>
              <w:jc w:val="left"/>
              <w:rPr>
                <w:rFonts w:asciiTheme="minorEastAsia" w:hAnsiTheme="minorEastAsia"/>
                <w:sz w:val="24"/>
                <w:szCs w:val="24"/>
              </w:rPr>
            </w:pPr>
            <w:r w:rsidRPr="00993884">
              <w:rPr>
                <w:rFonts w:asciiTheme="minorEastAsia" w:hAnsiTheme="minorEastAsia" w:hint="eastAsia"/>
                <w:sz w:val="24"/>
                <w:szCs w:val="24"/>
              </w:rPr>
              <w:t>0.3026</w:t>
            </w:r>
          </w:p>
        </w:tc>
      </w:tr>
    </w:tbl>
    <w:p w:rsidR="007B3B40" w:rsidRDefault="007B3B40" w:rsidP="007B3B40">
      <w:pPr>
        <w:spacing w:line="440" w:lineRule="exact"/>
        <w:ind w:firstLineChars="200" w:firstLine="420"/>
        <w:jc w:val="center"/>
        <w:rPr>
          <w:szCs w:val="21"/>
        </w:rPr>
      </w:pPr>
      <w:r w:rsidRPr="007B3B40">
        <w:rPr>
          <w:rFonts w:hint="eastAsia"/>
          <w:szCs w:val="21"/>
        </w:rPr>
        <w:t>表</w:t>
      </w:r>
      <w:r w:rsidR="008C69C7">
        <w:rPr>
          <w:rFonts w:hint="eastAsia"/>
          <w:szCs w:val="21"/>
        </w:rPr>
        <w:t>5</w:t>
      </w:r>
      <w:r w:rsidRPr="007B3B40">
        <w:rPr>
          <w:rFonts w:hint="eastAsia"/>
          <w:szCs w:val="21"/>
        </w:rPr>
        <w:t xml:space="preserve"> </w:t>
      </w:r>
      <w:r w:rsidRPr="007B3B40">
        <w:rPr>
          <w:rFonts w:hint="eastAsia"/>
          <w:szCs w:val="21"/>
        </w:rPr>
        <w:t>第二层次</w:t>
      </w:r>
      <w:r w:rsidRPr="007B3B40">
        <w:rPr>
          <w:szCs w:val="21"/>
        </w:rPr>
        <w:t>的综合评判结果</w:t>
      </w:r>
    </w:p>
    <w:p w:rsidR="007E4EA6" w:rsidRDefault="007E4EA6" w:rsidP="007B3B40">
      <w:pPr>
        <w:spacing w:line="440" w:lineRule="exact"/>
        <w:ind w:firstLineChars="200" w:firstLine="420"/>
        <w:jc w:val="center"/>
        <w:rPr>
          <w:szCs w:val="21"/>
        </w:rPr>
      </w:pPr>
    </w:p>
    <w:p w:rsidR="00993884" w:rsidRPr="00993884" w:rsidRDefault="00993884" w:rsidP="00993884">
      <w:pPr>
        <w:spacing w:line="440" w:lineRule="exact"/>
        <w:ind w:firstLineChars="200" w:firstLine="480"/>
        <w:jc w:val="left"/>
        <w:rPr>
          <w:rFonts w:asciiTheme="minorEastAsia" w:hAnsiTheme="minorEastAsia"/>
          <w:sz w:val="24"/>
          <w:szCs w:val="24"/>
        </w:rPr>
      </w:pPr>
      <w:r w:rsidRPr="00993884">
        <w:rPr>
          <w:rFonts w:asciiTheme="minorEastAsia" w:hAnsiTheme="minorEastAsia" w:hint="eastAsia"/>
          <w:sz w:val="24"/>
          <w:szCs w:val="24"/>
        </w:rPr>
        <w:lastRenderedPageBreak/>
        <w:t>根据最大隶属度原则，取隶属度最大的评估作为最终结果，</w:t>
      </w:r>
      <w:r w:rsidR="00B72DA2">
        <w:rPr>
          <w:rFonts w:asciiTheme="minorEastAsia" w:hAnsiTheme="minorEastAsia" w:hint="eastAsia"/>
          <w:sz w:val="24"/>
          <w:szCs w:val="24"/>
        </w:rPr>
        <w:t>本文</w:t>
      </w:r>
      <w:r w:rsidRPr="00993884">
        <w:rPr>
          <w:rFonts w:asciiTheme="minorEastAsia" w:hAnsiTheme="minorEastAsia" w:hint="eastAsia"/>
          <w:sz w:val="24"/>
          <w:szCs w:val="24"/>
        </w:rPr>
        <w:t>可以</w:t>
      </w:r>
      <w:r w:rsidR="00B72DA2">
        <w:rPr>
          <w:rFonts w:asciiTheme="minorEastAsia" w:hAnsiTheme="minorEastAsia" w:hint="eastAsia"/>
          <w:sz w:val="24"/>
          <w:szCs w:val="24"/>
        </w:rPr>
        <w:t>根据</w:t>
      </w:r>
      <w:r w:rsidR="00B72DA2">
        <w:rPr>
          <w:rFonts w:asciiTheme="minorEastAsia" w:hAnsiTheme="minorEastAsia"/>
          <w:sz w:val="24"/>
          <w:szCs w:val="24"/>
        </w:rPr>
        <w:t>上述数据</w:t>
      </w:r>
      <w:r w:rsidRPr="00993884">
        <w:rPr>
          <w:rFonts w:asciiTheme="minorEastAsia" w:hAnsiTheme="minorEastAsia" w:hint="eastAsia"/>
          <w:sz w:val="24"/>
          <w:szCs w:val="24"/>
        </w:rPr>
        <w:t>得出以下两个结论：</w:t>
      </w:r>
    </w:p>
    <w:p w:rsidR="00993884" w:rsidRPr="00993884" w:rsidRDefault="00993884" w:rsidP="00993884">
      <w:pPr>
        <w:spacing w:line="440" w:lineRule="exact"/>
        <w:ind w:firstLineChars="200" w:firstLine="480"/>
        <w:jc w:val="left"/>
        <w:rPr>
          <w:rFonts w:asciiTheme="minorEastAsia" w:hAnsiTheme="minorEastAsia"/>
          <w:sz w:val="24"/>
          <w:szCs w:val="24"/>
        </w:rPr>
      </w:pPr>
      <w:r w:rsidRPr="00993884">
        <w:rPr>
          <w:rFonts w:asciiTheme="minorEastAsia" w:hAnsiTheme="minorEastAsia" w:hint="eastAsia"/>
          <w:sz w:val="24"/>
          <w:szCs w:val="24"/>
        </w:rPr>
        <w:t>1、成都双流机场的最终航班延误综合等级为一般延误等级状态，对应的延误指数为2。</w:t>
      </w:r>
    </w:p>
    <w:p w:rsidR="00993884" w:rsidRDefault="00993884" w:rsidP="00993884">
      <w:pPr>
        <w:spacing w:line="440" w:lineRule="exact"/>
        <w:ind w:firstLineChars="200" w:firstLine="480"/>
        <w:jc w:val="left"/>
        <w:rPr>
          <w:rFonts w:asciiTheme="minorEastAsia" w:hAnsiTheme="minorEastAsia"/>
          <w:sz w:val="24"/>
          <w:szCs w:val="24"/>
        </w:rPr>
      </w:pPr>
      <w:r w:rsidRPr="00993884">
        <w:rPr>
          <w:rFonts w:asciiTheme="minorEastAsia" w:hAnsiTheme="minorEastAsia" w:hint="eastAsia"/>
          <w:sz w:val="24"/>
          <w:szCs w:val="24"/>
        </w:rPr>
        <w:t>2、成都双流机场的航班延误率低于香港国际机场和咸阳机场，而香港国际机场和咸阳机场均不在延误最严重的十大机场排名中，</w:t>
      </w:r>
      <w:r w:rsidR="00B72DA2">
        <w:rPr>
          <w:rFonts w:asciiTheme="minorEastAsia" w:hAnsiTheme="minorEastAsia" w:hint="eastAsia"/>
          <w:sz w:val="24"/>
          <w:szCs w:val="24"/>
        </w:rPr>
        <w:t>因此，</w:t>
      </w:r>
      <w:r w:rsidRPr="00993884">
        <w:rPr>
          <w:rFonts w:asciiTheme="minorEastAsia" w:hAnsiTheme="minorEastAsia" w:hint="eastAsia"/>
          <w:sz w:val="24"/>
          <w:szCs w:val="24"/>
        </w:rPr>
        <w:t>我们有理由认为成都双流机场并不是航班延误最严重的十大机场之一。</w:t>
      </w:r>
    </w:p>
    <w:p w:rsidR="00993884" w:rsidRPr="00E65130" w:rsidRDefault="00A544A9" w:rsidP="00F52BA2">
      <w:pPr>
        <w:pStyle w:val="1"/>
        <w:ind w:left="560" w:hanging="560"/>
        <w:rPr>
          <w:sz w:val="28"/>
          <w:szCs w:val="28"/>
        </w:rPr>
      </w:pPr>
      <w:bookmarkStart w:id="10" w:name="_Toc429247842"/>
      <w:r w:rsidRPr="00E65130">
        <w:rPr>
          <w:rFonts w:hint="eastAsia"/>
          <w:sz w:val="28"/>
          <w:szCs w:val="28"/>
        </w:rPr>
        <w:t>模型</w:t>
      </w:r>
      <w:r>
        <w:rPr>
          <w:rFonts w:hint="eastAsia"/>
          <w:sz w:val="28"/>
          <w:szCs w:val="28"/>
        </w:rPr>
        <w:t>结论</w:t>
      </w:r>
      <w:bookmarkEnd w:id="10"/>
    </w:p>
    <w:p w:rsidR="007E4EA6" w:rsidRPr="007E4EA6" w:rsidRDefault="007E4EA6" w:rsidP="007E4EA6">
      <w:pPr>
        <w:spacing w:line="440" w:lineRule="exact"/>
        <w:ind w:firstLine="480"/>
        <w:jc w:val="left"/>
        <w:rPr>
          <w:rFonts w:asciiTheme="minorEastAsia" w:hAnsiTheme="minorEastAsia"/>
          <w:bCs/>
          <w:sz w:val="24"/>
          <w:szCs w:val="24"/>
        </w:rPr>
      </w:pPr>
      <w:r w:rsidRPr="007E4EA6">
        <w:rPr>
          <w:rFonts w:asciiTheme="minorEastAsia" w:hAnsiTheme="minorEastAsia" w:hint="eastAsia"/>
          <w:bCs/>
          <w:sz w:val="24"/>
          <w:szCs w:val="24"/>
        </w:rPr>
        <w:t>根据最大隶属度原则，取隶属度最大的评估作为最终结果，本文可以根据上述数据得出以下两个结论：</w:t>
      </w:r>
    </w:p>
    <w:p w:rsidR="007E4EA6" w:rsidRPr="007E4EA6" w:rsidRDefault="007E4EA6" w:rsidP="007E4EA6">
      <w:pPr>
        <w:spacing w:line="440" w:lineRule="exact"/>
        <w:ind w:firstLine="480"/>
        <w:jc w:val="left"/>
        <w:rPr>
          <w:rFonts w:asciiTheme="minorEastAsia" w:hAnsiTheme="minorEastAsia"/>
          <w:bCs/>
          <w:sz w:val="24"/>
          <w:szCs w:val="24"/>
        </w:rPr>
      </w:pPr>
      <w:r w:rsidRPr="007E4EA6">
        <w:rPr>
          <w:rFonts w:asciiTheme="minorEastAsia" w:hAnsiTheme="minorEastAsia" w:hint="eastAsia"/>
          <w:bCs/>
          <w:sz w:val="24"/>
          <w:szCs w:val="24"/>
        </w:rPr>
        <w:t>1、成都双流机场的最终航班延误对应的延误指数为2，仅为一般延误等级状态。</w:t>
      </w:r>
    </w:p>
    <w:p w:rsidR="007E4EA6" w:rsidRPr="007E4EA6" w:rsidRDefault="007E4EA6" w:rsidP="007E4EA6">
      <w:pPr>
        <w:spacing w:line="440" w:lineRule="exact"/>
        <w:ind w:firstLine="480"/>
        <w:jc w:val="left"/>
        <w:rPr>
          <w:rFonts w:asciiTheme="minorEastAsia" w:hAnsiTheme="minorEastAsia"/>
          <w:bCs/>
          <w:sz w:val="24"/>
          <w:szCs w:val="24"/>
        </w:rPr>
      </w:pPr>
      <w:r w:rsidRPr="007E4EA6">
        <w:rPr>
          <w:rFonts w:asciiTheme="minorEastAsia" w:hAnsiTheme="minorEastAsia" w:hint="eastAsia"/>
          <w:bCs/>
          <w:sz w:val="24"/>
          <w:szCs w:val="24"/>
        </w:rPr>
        <w:t>2、成都双流机场的航班延误率低于香港国际机场和咸阳机场，而香港国际机场和咸阳机场均不在延误最严重的十大机场排名中，因此，我们有理由认为成都双流机场并不是航班延误最严重的十大机场之一。</w:t>
      </w:r>
    </w:p>
    <w:p w:rsidR="007E4EA6" w:rsidRPr="007E4EA6" w:rsidRDefault="007E4EA6" w:rsidP="007E4EA6">
      <w:pPr>
        <w:spacing w:line="440" w:lineRule="exact"/>
        <w:ind w:firstLine="480"/>
        <w:jc w:val="left"/>
        <w:rPr>
          <w:rFonts w:asciiTheme="minorEastAsia" w:hAnsiTheme="minorEastAsia"/>
          <w:bCs/>
          <w:sz w:val="24"/>
          <w:szCs w:val="24"/>
        </w:rPr>
      </w:pPr>
      <w:r w:rsidRPr="007E4EA6">
        <w:rPr>
          <w:rFonts w:asciiTheme="minorEastAsia" w:hAnsiTheme="minorEastAsia" w:hint="eastAsia"/>
          <w:bCs/>
          <w:sz w:val="24"/>
          <w:szCs w:val="24"/>
        </w:rPr>
        <w:t>综上所述，题目所给出的结论存在不合理之处。在评判航班延误程度时，仅仅考虑航班延误率一个指标，是片面的。应选取合理的统计指标，建立相对全面的统计指标体系，从而可使用模糊综合评价模型来评判航班延误的程度。</w:t>
      </w:r>
    </w:p>
    <w:p w:rsidR="00A161E1" w:rsidRDefault="007E4EA6" w:rsidP="007E4EA6">
      <w:pPr>
        <w:spacing w:line="440" w:lineRule="exact"/>
        <w:ind w:firstLine="480"/>
        <w:jc w:val="left"/>
        <w:rPr>
          <w:rFonts w:asciiTheme="minorEastAsia" w:hAnsiTheme="minorEastAsia"/>
          <w:sz w:val="24"/>
          <w:szCs w:val="24"/>
        </w:rPr>
      </w:pPr>
      <w:r w:rsidRPr="007E4EA6">
        <w:rPr>
          <w:rFonts w:asciiTheme="minorEastAsia" w:hAnsiTheme="minorEastAsia" w:hint="eastAsia"/>
          <w:bCs/>
          <w:sz w:val="24"/>
          <w:szCs w:val="24"/>
        </w:rPr>
        <w:t>题中仅用延误率一个指标来评估航班延误的严重程度是不正确的。</w:t>
      </w:r>
    </w:p>
    <w:p w:rsidR="008C3F29" w:rsidRPr="008C3F29" w:rsidRDefault="008C3F29" w:rsidP="003A4C78">
      <w:pPr>
        <w:spacing w:line="440" w:lineRule="exact"/>
        <w:ind w:firstLine="480"/>
        <w:jc w:val="left"/>
        <w:rPr>
          <w:rFonts w:asciiTheme="minorEastAsia" w:hAnsiTheme="minorEastAsia"/>
          <w:sz w:val="24"/>
          <w:szCs w:val="24"/>
        </w:rPr>
      </w:pPr>
    </w:p>
    <w:p w:rsidR="008C3F29" w:rsidRPr="008C3F29" w:rsidRDefault="008C3F29" w:rsidP="008C3F29">
      <w:pPr>
        <w:pStyle w:val="1"/>
        <w:rPr>
          <w:rFonts w:asciiTheme="minorEastAsia" w:hAnsiTheme="minorEastAsia"/>
          <w:sz w:val="28"/>
          <w:szCs w:val="28"/>
        </w:rPr>
      </w:pPr>
      <w:bookmarkStart w:id="11" w:name="_Toc429247843"/>
      <w:r w:rsidRPr="008C3F29">
        <w:rPr>
          <w:rFonts w:hint="eastAsia"/>
          <w:sz w:val="28"/>
          <w:szCs w:val="28"/>
        </w:rPr>
        <w:t>模型优缺点</w:t>
      </w:r>
      <w:bookmarkEnd w:id="11"/>
    </w:p>
    <w:p w:rsidR="00F52BA2" w:rsidRPr="002D08EA" w:rsidRDefault="002D08EA" w:rsidP="002D08EA">
      <w:pPr>
        <w:spacing w:line="440" w:lineRule="exact"/>
        <w:ind w:firstLineChars="200" w:firstLine="480"/>
        <w:jc w:val="left"/>
        <w:rPr>
          <w:rFonts w:asciiTheme="minorEastAsia" w:hAnsiTheme="minorEastAsia"/>
          <w:sz w:val="24"/>
          <w:szCs w:val="24"/>
        </w:rPr>
      </w:pPr>
      <w:r w:rsidRPr="002D08EA">
        <w:rPr>
          <w:rFonts w:asciiTheme="minorEastAsia" w:hAnsiTheme="minorEastAsia" w:hint="eastAsia"/>
          <w:sz w:val="24"/>
          <w:szCs w:val="24"/>
        </w:rPr>
        <w:t>（1）</w:t>
      </w:r>
      <w:r w:rsidR="00F52BA2" w:rsidRPr="002D08EA">
        <w:rPr>
          <w:rFonts w:asciiTheme="minorEastAsia" w:hAnsiTheme="minorEastAsia" w:hint="eastAsia"/>
          <w:sz w:val="24"/>
          <w:szCs w:val="24"/>
        </w:rPr>
        <w:t>优点：</w:t>
      </w:r>
    </w:p>
    <w:p w:rsidR="00F52BA2" w:rsidRPr="00F52BA2" w:rsidRDefault="00F52BA2" w:rsidP="00F52BA2">
      <w:pPr>
        <w:spacing w:line="440" w:lineRule="exact"/>
        <w:ind w:firstLineChars="200" w:firstLine="480"/>
        <w:jc w:val="left"/>
        <w:rPr>
          <w:rFonts w:asciiTheme="minorEastAsia" w:hAnsiTheme="minorEastAsia"/>
          <w:sz w:val="24"/>
          <w:szCs w:val="24"/>
        </w:rPr>
      </w:pPr>
      <w:r w:rsidRPr="00F52BA2">
        <w:rPr>
          <w:rFonts w:asciiTheme="minorEastAsia" w:hAnsiTheme="minorEastAsia" w:hint="eastAsia"/>
          <w:sz w:val="24"/>
          <w:szCs w:val="24"/>
        </w:rPr>
        <w:t>① 该模型有着航班延误统计指标体系设计的理论依据，为航班延误统计指标体系的建立奠定了一定的理论基础。</w:t>
      </w:r>
    </w:p>
    <w:p w:rsidR="002D08EA" w:rsidRPr="00F52BA2" w:rsidRDefault="00F52BA2" w:rsidP="002D08EA">
      <w:pPr>
        <w:spacing w:line="440" w:lineRule="exact"/>
        <w:ind w:firstLine="480"/>
        <w:jc w:val="left"/>
        <w:rPr>
          <w:rFonts w:asciiTheme="minorEastAsia" w:hAnsiTheme="minorEastAsia"/>
          <w:sz w:val="24"/>
          <w:szCs w:val="24"/>
        </w:rPr>
      </w:pPr>
      <w:r w:rsidRPr="00F52BA2">
        <w:rPr>
          <w:rFonts w:asciiTheme="minorEastAsia" w:hAnsiTheme="minorEastAsia" w:hint="eastAsia"/>
          <w:sz w:val="24"/>
          <w:szCs w:val="24"/>
        </w:rPr>
        <w:t>② 建立统计指标体系来对航班延误状况进行综合评估，比仅用延误率一个指标来评判更具客观性和说服力。</w:t>
      </w:r>
    </w:p>
    <w:p w:rsidR="00F52BA2" w:rsidRPr="00F52BA2" w:rsidRDefault="00F52BA2" w:rsidP="00F52BA2">
      <w:pPr>
        <w:spacing w:line="440" w:lineRule="exact"/>
        <w:ind w:firstLineChars="200" w:firstLine="480"/>
        <w:jc w:val="left"/>
        <w:rPr>
          <w:rFonts w:asciiTheme="minorEastAsia" w:hAnsiTheme="minorEastAsia"/>
          <w:sz w:val="24"/>
          <w:szCs w:val="24"/>
        </w:rPr>
      </w:pPr>
      <w:r>
        <w:rPr>
          <w:rFonts w:asciiTheme="minorEastAsia" w:hAnsiTheme="minorEastAsia" w:hint="eastAsia"/>
          <w:sz w:val="24"/>
          <w:szCs w:val="24"/>
        </w:rPr>
        <w:t>（2）</w:t>
      </w:r>
      <w:r w:rsidRPr="00F52BA2">
        <w:rPr>
          <w:rFonts w:asciiTheme="minorEastAsia" w:hAnsiTheme="minorEastAsia" w:hint="eastAsia"/>
          <w:sz w:val="24"/>
          <w:szCs w:val="24"/>
        </w:rPr>
        <w:t>缺点：</w:t>
      </w:r>
    </w:p>
    <w:p w:rsidR="00B72DA2" w:rsidRDefault="002D08EA" w:rsidP="002D08EA">
      <w:pPr>
        <w:pStyle w:val="a5"/>
        <w:spacing w:line="440" w:lineRule="exact"/>
        <w:ind w:firstLine="480"/>
        <w:jc w:val="left"/>
        <w:rPr>
          <w:rFonts w:asciiTheme="minorEastAsia" w:hAnsiTheme="minorEastAsia"/>
          <w:sz w:val="24"/>
          <w:szCs w:val="24"/>
        </w:rPr>
      </w:pPr>
      <w:r w:rsidRPr="002D08EA">
        <w:rPr>
          <w:rFonts w:asciiTheme="minorEastAsia" w:hAnsiTheme="minorEastAsia" w:hint="eastAsia"/>
          <w:sz w:val="24"/>
          <w:szCs w:val="24"/>
        </w:rPr>
        <w:t>①</w:t>
      </w:r>
      <w:r w:rsidR="00F52BA2" w:rsidRPr="00F52BA2">
        <w:rPr>
          <w:rFonts w:asciiTheme="minorEastAsia" w:hAnsiTheme="minorEastAsia" w:hint="eastAsia"/>
          <w:sz w:val="24"/>
          <w:szCs w:val="24"/>
        </w:rPr>
        <w:t>指标体系的建立需要更加深入地研究，指标体系的内容需要更加完善，统计标准也需要进一步完善。</w:t>
      </w:r>
    </w:p>
    <w:p w:rsidR="002D08EA" w:rsidRPr="00F52BA2" w:rsidRDefault="002D08EA" w:rsidP="002D08EA">
      <w:pPr>
        <w:pStyle w:val="a5"/>
        <w:spacing w:line="440" w:lineRule="exact"/>
        <w:ind w:firstLine="480"/>
        <w:jc w:val="left"/>
        <w:rPr>
          <w:rFonts w:asciiTheme="minorEastAsia" w:hAnsiTheme="minorEastAsia"/>
          <w:sz w:val="24"/>
          <w:szCs w:val="24"/>
        </w:rPr>
      </w:pPr>
      <w:r w:rsidRPr="002D08EA">
        <w:rPr>
          <w:rFonts w:asciiTheme="minorEastAsia" w:hAnsiTheme="minorEastAsia" w:hint="eastAsia"/>
          <w:sz w:val="24"/>
          <w:szCs w:val="24"/>
        </w:rPr>
        <w:t>②</w:t>
      </w:r>
      <w:r>
        <w:rPr>
          <w:rFonts w:asciiTheme="minorEastAsia" w:hAnsiTheme="minorEastAsia"/>
          <w:sz w:val="24"/>
          <w:szCs w:val="24"/>
        </w:rPr>
        <w:t>由于各个专家的知识结构</w:t>
      </w:r>
      <w:r>
        <w:rPr>
          <w:rFonts w:asciiTheme="minorEastAsia" w:hAnsiTheme="minorEastAsia" w:hint="eastAsia"/>
          <w:sz w:val="24"/>
          <w:szCs w:val="24"/>
        </w:rPr>
        <w:t>，</w:t>
      </w:r>
      <w:r>
        <w:rPr>
          <w:rFonts w:asciiTheme="minorEastAsia" w:hAnsiTheme="minorEastAsia"/>
          <w:sz w:val="24"/>
          <w:szCs w:val="24"/>
        </w:rPr>
        <w:t>个人喜好以及认识水平有差异</w:t>
      </w:r>
      <w:r>
        <w:rPr>
          <w:rFonts w:asciiTheme="minorEastAsia" w:hAnsiTheme="minorEastAsia" w:hint="eastAsia"/>
          <w:sz w:val="24"/>
          <w:szCs w:val="24"/>
        </w:rPr>
        <w:t>，</w:t>
      </w:r>
      <w:r>
        <w:rPr>
          <w:rFonts w:asciiTheme="minorEastAsia" w:hAnsiTheme="minorEastAsia"/>
          <w:sz w:val="24"/>
          <w:szCs w:val="24"/>
        </w:rPr>
        <w:t>因此他们对于不同因素的重要性的判断可能会偏离客观事实</w:t>
      </w:r>
      <w:r>
        <w:rPr>
          <w:rFonts w:asciiTheme="minorEastAsia" w:hAnsiTheme="minorEastAsia" w:hint="eastAsia"/>
          <w:sz w:val="24"/>
          <w:szCs w:val="24"/>
        </w:rPr>
        <w:t>。</w:t>
      </w:r>
    </w:p>
    <w:p w:rsidR="00434CAF" w:rsidRPr="0069282C" w:rsidRDefault="00E65130" w:rsidP="00E65130">
      <w:pPr>
        <w:pStyle w:val="2"/>
      </w:pPr>
      <w:bookmarkStart w:id="12" w:name="_Toc429247844"/>
      <w:r>
        <w:rPr>
          <w:rFonts w:hint="eastAsia"/>
        </w:rPr>
        <w:lastRenderedPageBreak/>
        <w:t>5.2</w:t>
      </w:r>
      <w:r w:rsidR="002D08EA">
        <w:rPr>
          <w:rFonts w:hint="eastAsia"/>
        </w:rPr>
        <w:t>模型</w:t>
      </w:r>
      <w:r w:rsidR="00434CAF" w:rsidRPr="0069282C">
        <w:rPr>
          <w:rFonts w:hint="eastAsia"/>
        </w:rPr>
        <w:t>二</w:t>
      </w:r>
      <w:r w:rsidR="00A20034">
        <w:rPr>
          <w:rFonts w:hint="eastAsia"/>
        </w:rPr>
        <w:t>：</w:t>
      </w:r>
      <w:r w:rsidR="005A6621" w:rsidRPr="0069282C">
        <w:rPr>
          <w:rFonts w:hint="eastAsia"/>
        </w:rPr>
        <w:t>航班延误</w:t>
      </w:r>
      <w:r w:rsidR="005A6621" w:rsidRPr="0069282C">
        <w:t>动态排队</w:t>
      </w:r>
      <w:r w:rsidR="00620BAF" w:rsidRPr="0069282C">
        <w:rPr>
          <w:rFonts w:hint="eastAsia"/>
        </w:rPr>
        <w:t>模型</w:t>
      </w:r>
      <w:bookmarkEnd w:id="12"/>
    </w:p>
    <w:p w:rsidR="00B77886" w:rsidRPr="00E65130" w:rsidRDefault="00B77886" w:rsidP="00AA071B">
      <w:pPr>
        <w:pStyle w:val="a5"/>
        <w:numPr>
          <w:ilvl w:val="0"/>
          <w:numId w:val="9"/>
        </w:numPr>
        <w:spacing w:line="440" w:lineRule="exact"/>
        <w:ind w:firstLineChars="0"/>
        <w:jc w:val="left"/>
        <w:outlineLvl w:val="2"/>
        <w:rPr>
          <w:rFonts w:ascii="黑体" w:eastAsia="黑体" w:hAnsi="黑体"/>
          <w:sz w:val="28"/>
          <w:szCs w:val="28"/>
        </w:rPr>
      </w:pPr>
      <w:bookmarkStart w:id="13" w:name="_Toc429247845"/>
      <w:r w:rsidRPr="00E65130">
        <w:rPr>
          <w:rFonts w:ascii="黑体" w:eastAsia="黑体" w:hAnsi="黑体" w:hint="eastAsia"/>
          <w:sz w:val="28"/>
          <w:szCs w:val="28"/>
        </w:rPr>
        <w:t>模型</w:t>
      </w:r>
      <w:r w:rsidR="00860AA1" w:rsidRPr="00E65130">
        <w:rPr>
          <w:rFonts w:ascii="黑体" w:eastAsia="黑体" w:hAnsi="黑体" w:hint="eastAsia"/>
          <w:sz w:val="28"/>
          <w:szCs w:val="28"/>
        </w:rPr>
        <w:t>建立</w:t>
      </w:r>
      <w:bookmarkEnd w:id="13"/>
    </w:p>
    <w:p w:rsidR="00A57CB5" w:rsidRDefault="002D08EA" w:rsidP="005A6621">
      <w:pPr>
        <w:spacing w:line="440" w:lineRule="exact"/>
        <w:ind w:firstLineChars="200" w:firstLine="482"/>
        <w:rPr>
          <w:b/>
          <w:sz w:val="24"/>
          <w:szCs w:val="24"/>
        </w:rPr>
      </w:pPr>
      <w:r>
        <w:rPr>
          <w:rFonts w:hint="eastAsia"/>
          <w:b/>
          <w:sz w:val="24"/>
          <w:szCs w:val="24"/>
        </w:rPr>
        <w:t>（一）</w:t>
      </w:r>
      <w:r w:rsidR="00A57CB5" w:rsidRPr="00A57CB5">
        <w:rPr>
          <w:sz w:val="24"/>
          <w:szCs w:val="24"/>
        </w:rPr>
        <w:t>航班</w:t>
      </w:r>
      <w:r w:rsidR="00A57CB5">
        <w:rPr>
          <w:rFonts w:hint="eastAsia"/>
          <w:sz w:val="24"/>
          <w:szCs w:val="24"/>
        </w:rPr>
        <w:t>延误</w:t>
      </w:r>
      <w:r w:rsidR="00A57CB5">
        <w:rPr>
          <w:sz w:val="24"/>
          <w:szCs w:val="24"/>
        </w:rPr>
        <w:t>原因的初步划分</w:t>
      </w:r>
    </w:p>
    <w:p w:rsidR="00A57CB5" w:rsidRDefault="00A57CB5" w:rsidP="005A6621">
      <w:pPr>
        <w:spacing w:line="440" w:lineRule="exact"/>
        <w:ind w:firstLineChars="200" w:firstLine="480"/>
        <w:rPr>
          <w:sz w:val="24"/>
          <w:szCs w:val="24"/>
        </w:rPr>
      </w:pPr>
      <w:r w:rsidRPr="00A57CB5">
        <w:rPr>
          <w:rFonts w:hint="eastAsia"/>
          <w:sz w:val="24"/>
          <w:szCs w:val="24"/>
        </w:rPr>
        <w:t>实际</w:t>
      </w:r>
      <w:r>
        <w:rPr>
          <w:rFonts w:hint="eastAsia"/>
          <w:sz w:val="24"/>
          <w:szCs w:val="24"/>
        </w:rPr>
        <w:t>生活</w:t>
      </w:r>
      <w:r>
        <w:rPr>
          <w:sz w:val="24"/>
          <w:szCs w:val="24"/>
        </w:rPr>
        <w:t>中，为了提高飞机的运行效率，</w:t>
      </w:r>
      <w:r w:rsidR="00B1470A">
        <w:rPr>
          <w:rFonts w:hint="eastAsia"/>
          <w:sz w:val="24"/>
          <w:szCs w:val="24"/>
        </w:rPr>
        <w:t>航空公司</w:t>
      </w:r>
      <w:r w:rsidR="00B1470A">
        <w:rPr>
          <w:sz w:val="24"/>
          <w:szCs w:val="24"/>
        </w:rPr>
        <w:t>的同一架飞机的运行路线往往不是点对点的往返飞行，</w:t>
      </w:r>
      <w:r w:rsidR="00B1470A">
        <w:rPr>
          <w:rFonts w:hint="eastAsia"/>
          <w:sz w:val="24"/>
          <w:szCs w:val="24"/>
        </w:rPr>
        <w:t>而</w:t>
      </w:r>
      <w:r w:rsidR="00B1470A">
        <w:rPr>
          <w:sz w:val="24"/>
          <w:szCs w:val="24"/>
        </w:rPr>
        <w:t>是由</w:t>
      </w:r>
      <w:r w:rsidR="00B1470A">
        <w:rPr>
          <w:rFonts w:hint="eastAsia"/>
          <w:sz w:val="24"/>
          <w:szCs w:val="24"/>
        </w:rPr>
        <w:t>连续</w:t>
      </w:r>
      <w:r w:rsidR="00B1470A">
        <w:rPr>
          <w:sz w:val="24"/>
          <w:szCs w:val="24"/>
        </w:rPr>
        <w:t>的不同航段组成的一个闭环。在</w:t>
      </w:r>
      <w:r w:rsidR="00B1470A">
        <w:rPr>
          <w:rFonts w:hint="eastAsia"/>
          <w:sz w:val="24"/>
          <w:szCs w:val="24"/>
        </w:rPr>
        <w:t>航班</w:t>
      </w:r>
      <w:r w:rsidR="00B1470A">
        <w:rPr>
          <w:sz w:val="24"/>
          <w:szCs w:val="24"/>
        </w:rPr>
        <w:t>运行闭环中，按照航班延误的表现形式，可以</w:t>
      </w:r>
      <w:r w:rsidR="00B1470A">
        <w:rPr>
          <w:rFonts w:hint="eastAsia"/>
          <w:sz w:val="24"/>
          <w:szCs w:val="24"/>
        </w:rPr>
        <w:t>把</w:t>
      </w:r>
      <w:r w:rsidR="00B1470A">
        <w:rPr>
          <w:sz w:val="24"/>
          <w:szCs w:val="24"/>
        </w:rPr>
        <w:t>航班延误分为</w:t>
      </w:r>
      <w:r w:rsidR="00CE5C0F">
        <w:rPr>
          <w:sz w:val="24"/>
          <w:szCs w:val="24"/>
        </w:rPr>
        <w:t>以下</w:t>
      </w:r>
      <w:r w:rsidR="00B1470A">
        <w:rPr>
          <w:sz w:val="24"/>
          <w:szCs w:val="24"/>
        </w:rPr>
        <w:t>三类：</w:t>
      </w:r>
    </w:p>
    <w:p w:rsidR="00B1470A" w:rsidRPr="00FF1CD5" w:rsidRDefault="00B1470A" w:rsidP="005A6621">
      <w:pPr>
        <w:spacing w:line="440" w:lineRule="exact"/>
        <w:ind w:firstLineChars="200" w:firstLine="482"/>
        <w:rPr>
          <w:b/>
          <w:sz w:val="24"/>
          <w:szCs w:val="24"/>
        </w:rPr>
      </w:pPr>
      <w:r w:rsidRPr="00FF1CD5">
        <w:rPr>
          <w:b/>
          <w:sz w:val="24"/>
          <w:szCs w:val="24"/>
        </w:rPr>
        <w:fldChar w:fldCharType="begin"/>
      </w:r>
      <w:r w:rsidRPr="00FF1CD5">
        <w:rPr>
          <w:b/>
          <w:sz w:val="24"/>
          <w:szCs w:val="24"/>
        </w:rPr>
        <w:instrText xml:space="preserve"> </w:instrText>
      </w:r>
      <w:r w:rsidRPr="00FF1CD5">
        <w:rPr>
          <w:rFonts w:hint="eastAsia"/>
          <w:b/>
          <w:sz w:val="24"/>
          <w:szCs w:val="24"/>
        </w:rPr>
        <w:instrText>= 1 \* GB2</w:instrText>
      </w:r>
      <w:r w:rsidRPr="00FF1CD5">
        <w:rPr>
          <w:b/>
          <w:sz w:val="24"/>
          <w:szCs w:val="24"/>
        </w:rPr>
        <w:instrText xml:space="preserve"> </w:instrText>
      </w:r>
      <w:r w:rsidRPr="00FF1CD5">
        <w:rPr>
          <w:b/>
          <w:sz w:val="24"/>
          <w:szCs w:val="24"/>
        </w:rPr>
        <w:fldChar w:fldCharType="separate"/>
      </w:r>
      <w:r w:rsidRPr="00FF1CD5">
        <w:rPr>
          <w:rFonts w:hint="eastAsia"/>
          <w:b/>
          <w:noProof/>
          <w:sz w:val="24"/>
          <w:szCs w:val="24"/>
        </w:rPr>
        <w:t>⑴</w:t>
      </w:r>
      <w:r w:rsidRPr="00FF1CD5">
        <w:rPr>
          <w:b/>
          <w:sz w:val="24"/>
          <w:szCs w:val="24"/>
        </w:rPr>
        <w:fldChar w:fldCharType="end"/>
      </w:r>
      <w:r w:rsidRPr="00FF1CD5">
        <w:rPr>
          <w:b/>
          <w:sz w:val="24"/>
          <w:szCs w:val="24"/>
        </w:rPr>
        <w:t xml:space="preserve"> </w:t>
      </w:r>
      <w:r w:rsidR="00CE5C0F">
        <w:rPr>
          <w:b/>
          <w:sz w:val="24"/>
          <w:szCs w:val="24"/>
        </w:rPr>
        <w:t>第一类</w:t>
      </w:r>
      <w:r w:rsidR="00CE5C0F">
        <w:rPr>
          <w:rFonts w:hint="eastAsia"/>
          <w:b/>
          <w:sz w:val="24"/>
          <w:szCs w:val="24"/>
        </w:rPr>
        <w:t>：</w:t>
      </w:r>
      <w:r w:rsidRPr="00FF1CD5">
        <w:rPr>
          <w:b/>
          <w:sz w:val="24"/>
          <w:szCs w:val="24"/>
        </w:rPr>
        <w:t>旅客</w:t>
      </w:r>
      <w:r w:rsidRPr="00FF1CD5">
        <w:rPr>
          <w:rFonts w:hint="eastAsia"/>
          <w:b/>
          <w:sz w:val="24"/>
          <w:szCs w:val="24"/>
        </w:rPr>
        <w:t>延误：</w:t>
      </w:r>
    </w:p>
    <w:p w:rsidR="00B1470A" w:rsidRDefault="00B1470A" w:rsidP="00B1470A">
      <w:pPr>
        <w:spacing w:line="440" w:lineRule="exact"/>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Pr>
          <w:sz w:val="24"/>
          <w:szCs w:val="24"/>
        </w:rPr>
        <w:t>旅客晚到；</w:t>
      </w:r>
    </w:p>
    <w:p w:rsidR="00B1470A" w:rsidRDefault="00B1470A" w:rsidP="005A6621">
      <w:pPr>
        <w:spacing w:line="440" w:lineRule="exact"/>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Pr>
          <w:sz w:val="24"/>
          <w:szCs w:val="24"/>
        </w:rPr>
        <w:t>登记时旅客不辞而别；</w:t>
      </w:r>
    </w:p>
    <w:p w:rsidR="00B1470A" w:rsidRDefault="00B1470A" w:rsidP="005A6621">
      <w:pPr>
        <w:spacing w:line="440" w:lineRule="exact"/>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3 \* GB3</w:instrText>
      </w:r>
      <w:r>
        <w:rPr>
          <w:sz w:val="24"/>
          <w:szCs w:val="24"/>
        </w:rPr>
        <w:instrText xml:space="preserve"> </w:instrText>
      </w:r>
      <w:r>
        <w:rPr>
          <w:sz w:val="24"/>
          <w:szCs w:val="24"/>
        </w:rPr>
        <w:fldChar w:fldCharType="separate"/>
      </w:r>
      <w:r>
        <w:rPr>
          <w:rFonts w:hint="eastAsia"/>
          <w:noProof/>
          <w:sz w:val="24"/>
          <w:szCs w:val="24"/>
        </w:rPr>
        <w:t>③</w:t>
      </w:r>
      <w:r>
        <w:rPr>
          <w:sz w:val="24"/>
          <w:szCs w:val="24"/>
        </w:rPr>
        <w:fldChar w:fldCharType="end"/>
      </w:r>
      <w:r>
        <w:rPr>
          <w:sz w:val="24"/>
          <w:szCs w:val="24"/>
        </w:rPr>
        <w:t>旅客证件问题耽误时间；</w:t>
      </w:r>
    </w:p>
    <w:p w:rsidR="00B1470A" w:rsidRDefault="00B1470A" w:rsidP="005A6621">
      <w:pPr>
        <w:spacing w:line="440" w:lineRule="exact"/>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4 \* GB3</w:instrText>
      </w:r>
      <w:r>
        <w:rPr>
          <w:sz w:val="24"/>
          <w:szCs w:val="24"/>
        </w:rPr>
        <w:instrText xml:space="preserve"> </w:instrText>
      </w:r>
      <w:r>
        <w:rPr>
          <w:sz w:val="24"/>
          <w:szCs w:val="24"/>
        </w:rPr>
        <w:fldChar w:fldCharType="separate"/>
      </w:r>
      <w:r>
        <w:rPr>
          <w:rFonts w:hint="eastAsia"/>
          <w:noProof/>
          <w:sz w:val="24"/>
          <w:szCs w:val="24"/>
        </w:rPr>
        <w:t>④</w:t>
      </w:r>
      <w:r>
        <w:rPr>
          <w:sz w:val="24"/>
          <w:szCs w:val="24"/>
        </w:rPr>
        <w:fldChar w:fldCharType="end"/>
      </w:r>
      <w:r>
        <w:rPr>
          <w:rFonts w:hint="eastAsia"/>
          <w:sz w:val="24"/>
          <w:szCs w:val="24"/>
        </w:rPr>
        <w:t>旅客因</w:t>
      </w:r>
      <w:r>
        <w:rPr>
          <w:sz w:val="24"/>
          <w:szCs w:val="24"/>
        </w:rPr>
        <w:t>航班延误等其他服务问题霸占飞机或拒绝登机；</w:t>
      </w:r>
    </w:p>
    <w:p w:rsidR="00B1470A" w:rsidRDefault="00B1470A" w:rsidP="005A6621">
      <w:pPr>
        <w:spacing w:line="440" w:lineRule="exact"/>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5 \* GB3</w:instrText>
      </w:r>
      <w:r>
        <w:rPr>
          <w:sz w:val="24"/>
          <w:szCs w:val="24"/>
        </w:rPr>
        <w:instrText xml:space="preserve"> </w:instrText>
      </w:r>
      <w:r>
        <w:rPr>
          <w:sz w:val="24"/>
          <w:szCs w:val="24"/>
        </w:rPr>
        <w:fldChar w:fldCharType="separate"/>
      </w:r>
      <w:r>
        <w:rPr>
          <w:rFonts w:hint="eastAsia"/>
          <w:noProof/>
          <w:sz w:val="24"/>
          <w:szCs w:val="24"/>
        </w:rPr>
        <w:t>⑤</w:t>
      </w:r>
      <w:r>
        <w:rPr>
          <w:sz w:val="24"/>
          <w:szCs w:val="24"/>
        </w:rPr>
        <w:fldChar w:fldCharType="end"/>
      </w:r>
      <w:r>
        <w:rPr>
          <w:rFonts w:hint="eastAsia"/>
          <w:sz w:val="24"/>
          <w:szCs w:val="24"/>
        </w:rPr>
        <w:t>旅客随身</w:t>
      </w:r>
      <w:r>
        <w:rPr>
          <w:sz w:val="24"/>
          <w:szCs w:val="24"/>
        </w:rPr>
        <w:t>携带过多行李；</w:t>
      </w:r>
    </w:p>
    <w:p w:rsidR="00B1470A" w:rsidRDefault="00B1470A" w:rsidP="005A6621">
      <w:pPr>
        <w:spacing w:line="440" w:lineRule="exact"/>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6 \* GB3</w:instrText>
      </w:r>
      <w:r>
        <w:rPr>
          <w:sz w:val="24"/>
          <w:szCs w:val="24"/>
        </w:rPr>
        <w:instrText xml:space="preserve"> </w:instrText>
      </w:r>
      <w:r>
        <w:rPr>
          <w:sz w:val="24"/>
          <w:szCs w:val="24"/>
        </w:rPr>
        <w:fldChar w:fldCharType="separate"/>
      </w:r>
      <w:r>
        <w:rPr>
          <w:rFonts w:hint="eastAsia"/>
          <w:noProof/>
          <w:sz w:val="24"/>
          <w:szCs w:val="24"/>
        </w:rPr>
        <w:t>⑥</w:t>
      </w:r>
      <w:r>
        <w:rPr>
          <w:sz w:val="24"/>
          <w:szCs w:val="24"/>
        </w:rPr>
        <w:fldChar w:fldCharType="end"/>
      </w:r>
      <w:r>
        <w:rPr>
          <w:rFonts w:hint="eastAsia"/>
          <w:sz w:val="24"/>
          <w:szCs w:val="24"/>
        </w:rPr>
        <w:t>旅客</w:t>
      </w:r>
      <w:r>
        <w:rPr>
          <w:sz w:val="24"/>
          <w:szCs w:val="24"/>
        </w:rPr>
        <w:t>突发疾病等。</w:t>
      </w:r>
    </w:p>
    <w:p w:rsidR="00B1470A" w:rsidRPr="00FF1CD5" w:rsidRDefault="00B1470A" w:rsidP="005A6621">
      <w:pPr>
        <w:spacing w:line="440" w:lineRule="exact"/>
        <w:ind w:firstLineChars="200" w:firstLine="482"/>
        <w:rPr>
          <w:b/>
          <w:sz w:val="24"/>
          <w:szCs w:val="24"/>
        </w:rPr>
      </w:pPr>
      <w:r w:rsidRPr="00FF1CD5">
        <w:rPr>
          <w:b/>
          <w:sz w:val="24"/>
          <w:szCs w:val="24"/>
        </w:rPr>
        <w:fldChar w:fldCharType="begin"/>
      </w:r>
      <w:r w:rsidRPr="00FF1CD5">
        <w:rPr>
          <w:b/>
          <w:sz w:val="24"/>
          <w:szCs w:val="24"/>
        </w:rPr>
        <w:instrText xml:space="preserve"> </w:instrText>
      </w:r>
      <w:r w:rsidRPr="00FF1CD5">
        <w:rPr>
          <w:rFonts w:hint="eastAsia"/>
          <w:b/>
          <w:sz w:val="24"/>
          <w:szCs w:val="24"/>
        </w:rPr>
        <w:instrText>= 2 \* GB2</w:instrText>
      </w:r>
      <w:r w:rsidRPr="00FF1CD5">
        <w:rPr>
          <w:b/>
          <w:sz w:val="24"/>
          <w:szCs w:val="24"/>
        </w:rPr>
        <w:instrText xml:space="preserve"> </w:instrText>
      </w:r>
      <w:r w:rsidRPr="00FF1CD5">
        <w:rPr>
          <w:b/>
          <w:sz w:val="24"/>
          <w:szCs w:val="24"/>
        </w:rPr>
        <w:fldChar w:fldCharType="separate"/>
      </w:r>
      <w:r w:rsidRPr="00FF1CD5">
        <w:rPr>
          <w:rFonts w:hint="eastAsia"/>
          <w:b/>
          <w:noProof/>
          <w:sz w:val="24"/>
          <w:szCs w:val="24"/>
        </w:rPr>
        <w:t>⑵</w:t>
      </w:r>
      <w:r w:rsidRPr="00FF1CD5">
        <w:rPr>
          <w:b/>
          <w:sz w:val="24"/>
          <w:szCs w:val="24"/>
        </w:rPr>
        <w:fldChar w:fldCharType="end"/>
      </w:r>
      <w:r w:rsidR="008C69C7">
        <w:rPr>
          <w:b/>
          <w:sz w:val="24"/>
          <w:szCs w:val="24"/>
        </w:rPr>
        <w:t xml:space="preserve"> </w:t>
      </w:r>
      <w:r w:rsidR="00CE5C0F">
        <w:rPr>
          <w:b/>
          <w:sz w:val="24"/>
          <w:szCs w:val="24"/>
        </w:rPr>
        <w:t>第二类</w:t>
      </w:r>
      <w:r w:rsidR="00CE5C0F">
        <w:rPr>
          <w:rFonts w:hint="eastAsia"/>
          <w:b/>
          <w:sz w:val="24"/>
          <w:szCs w:val="24"/>
        </w:rPr>
        <w:t>：</w:t>
      </w:r>
      <w:r w:rsidRPr="00FF1CD5">
        <w:rPr>
          <w:rFonts w:hint="eastAsia"/>
          <w:b/>
          <w:sz w:val="24"/>
          <w:szCs w:val="24"/>
        </w:rPr>
        <w:t>排队延误</w:t>
      </w:r>
      <w:r w:rsidRPr="00FF1CD5">
        <w:rPr>
          <w:b/>
          <w:sz w:val="24"/>
          <w:szCs w:val="24"/>
        </w:rPr>
        <w:t>：</w:t>
      </w:r>
    </w:p>
    <w:p w:rsidR="00B1470A" w:rsidRDefault="00B1470A" w:rsidP="00B1470A">
      <w:pPr>
        <w:spacing w:line="440" w:lineRule="exact"/>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Pr>
          <w:rFonts w:hint="eastAsia"/>
          <w:sz w:val="24"/>
          <w:szCs w:val="24"/>
        </w:rPr>
        <w:t>安检</w:t>
      </w:r>
      <w:r>
        <w:rPr>
          <w:sz w:val="24"/>
          <w:szCs w:val="24"/>
        </w:rPr>
        <w:t>排队延误</w:t>
      </w:r>
      <w:r>
        <w:rPr>
          <w:rFonts w:hint="eastAsia"/>
          <w:sz w:val="24"/>
          <w:szCs w:val="24"/>
        </w:rPr>
        <w:t>；</w:t>
      </w:r>
    </w:p>
    <w:p w:rsidR="00B1470A" w:rsidRDefault="00B1470A" w:rsidP="00B1470A">
      <w:pPr>
        <w:spacing w:line="440" w:lineRule="exact"/>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Pr>
          <w:rFonts w:hint="eastAsia"/>
          <w:sz w:val="24"/>
          <w:szCs w:val="24"/>
        </w:rPr>
        <w:t>飞机起飞</w:t>
      </w:r>
      <w:r>
        <w:rPr>
          <w:sz w:val="24"/>
          <w:szCs w:val="24"/>
        </w:rPr>
        <w:t>降落排队延误。</w:t>
      </w:r>
    </w:p>
    <w:p w:rsidR="00B1470A" w:rsidRDefault="00B1470A" w:rsidP="00B1470A">
      <w:pPr>
        <w:spacing w:line="440" w:lineRule="exact"/>
        <w:ind w:firstLineChars="200" w:firstLine="482"/>
        <w:rPr>
          <w:b/>
          <w:sz w:val="24"/>
          <w:szCs w:val="24"/>
        </w:rPr>
      </w:pPr>
      <w:r w:rsidRPr="00FF1CD5">
        <w:rPr>
          <w:b/>
          <w:sz w:val="24"/>
          <w:szCs w:val="24"/>
        </w:rPr>
        <w:fldChar w:fldCharType="begin"/>
      </w:r>
      <w:r w:rsidRPr="00FF1CD5">
        <w:rPr>
          <w:b/>
          <w:sz w:val="24"/>
          <w:szCs w:val="24"/>
        </w:rPr>
        <w:instrText xml:space="preserve"> </w:instrText>
      </w:r>
      <w:r w:rsidRPr="00FF1CD5">
        <w:rPr>
          <w:rFonts w:hint="eastAsia"/>
          <w:b/>
          <w:sz w:val="24"/>
          <w:szCs w:val="24"/>
        </w:rPr>
        <w:instrText>= 3 \* GB2</w:instrText>
      </w:r>
      <w:r w:rsidRPr="00FF1CD5">
        <w:rPr>
          <w:b/>
          <w:sz w:val="24"/>
          <w:szCs w:val="24"/>
        </w:rPr>
        <w:instrText xml:space="preserve"> </w:instrText>
      </w:r>
      <w:r w:rsidRPr="00FF1CD5">
        <w:rPr>
          <w:b/>
          <w:sz w:val="24"/>
          <w:szCs w:val="24"/>
        </w:rPr>
        <w:fldChar w:fldCharType="separate"/>
      </w:r>
      <w:r w:rsidRPr="00FF1CD5">
        <w:rPr>
          <w:rFonts w:hint="eastAsia"/>
          <w:b/>
          <w:noProof/>
          <w:sz w:val="24"/>
          <w:szCs w:val="24"/>
        </w:rPr>
        <w:t>⑶</w:t>
      </w:r>
      <w:r w:rsidRPr="00FF1CD5">
        <w:rPr>
          <w:b/>
          <w:sz w:val="24"/>
          <w:szCs w:val="24"/>
        </w:rPr>
        <w:fldChar w:fldCharType="end"/>
      </w:r>
      <w:r w:rsidR="008C69C7">
        <w:rPr>
          <w:b/>
          <w:sz w:val="24"/>
          <w:szCs w:val="24"/>
        </w:rPr>
        <w:t xml:space="preserve"> </w:t>
      </w:r>
      <w:r w:rsidR="00CE5C0F">
        <w:rPr>
          <w:b/>
          <w:sz w:val="24"/>
          <w:szCs w:val="24"/>
        </w:rPr>
        <w:t>第三类</w:t>
      </w:r>
      <w:r w:rsidR="00CE5C0F">
        <w:rPr>
          <w:rFonts w:hint="eastAsia"/>
          <w:b/>
          <w:sz w:val="24"/>
          <w:szCs w:val="24"/>
        </w:rPr>
        <w:t>：</w:t>
      </w:r>
      <w:r w:rsidRPr="00FF1CD5">
        <w:rPr>
          <w:rFonts w:hint="eastAsia"/>
          <w:b/>
          <w:sz w:val="24"/>
          <w:szCs w:val="24"/>
        </w:rPr>
        <w:t>航空公司原因</w:t>
      </w:r>
      <w:r w:rsidRPr="00FF1CD5">
        <w:rPr>
          <w:b/>
          <w:sz w:val="24"/>
          <w:szCs w:val="24"/>
        </w:rPr>
        <w:t>导致的延误</w:t>
      </w:r>
    </w:p>
    <w:p w:rsidR="00CE5C0F" w:rsidRPr="00CE5C0F" w:rsidRDefault="00CE5C0F" w:rsidP="00CE5C0F">
      <w:pPr>
        <w:spacing w:line="440" w:lineRule="exact"/>
        <w:ind w:leftChars="200" w:left="420"/>
        <w:rPr>
          <w:sz w:val="24"/>
          <w:szCs w:val="24"/>
        </w:rPr>
      </w:pPr>
      <w:r w:rsidRPr="00CE5C0F">
        <w:rPr>
          <w:rFonts w:hint="eastAsia"/>
          <w:sz w:val="24"/>
          <w:szCs w:val="24"/>
        </w:rPr>
        <w:t>①机械故障</w:t>
      </w:r>
    </w:p>
    <w:p w:rsidR="00CE5C0F" w:rsidRPr="00CE5C0F" w:rsidRDefault="00860AA1" w:rsidP="00860AA1">
      <w:pPr>
        <w:pStyle w:val="a5"/>
        <w:spacing w:line="440" w:lineRule="exact"/>
        <w:ind w:left="420" w:firstLineChars="0" w:firstLine="0"/>
        <w:rPr>
          <w:sz w:val="24"/>
          <w:szCs w:val="24"/>
        </w:rPr>
      </w:pPr>
      <w:r w:rsidRPr="00860AA1">
        <w:rPr>
          <w:rFonts w:hint="eastAsia"/>
          <w:sz w:val="24"/>
          <w:szCs w:val="24"/>
        </w:rPr>
        <w:t>②</w:t>
      </w:r>
      <w:r w:rsidR="00CE5C0F" w:rsidRPr="00CE5C0F">
        <w:rPr>
          <w:sz w:val="24"/>
          <w:szCs w:val="24"/>
        </w:rPr>
        <w:t>航线排班不合理等</w:t>
      </w:r>
    </w:p>
    <w:p w:rsidR="00860AA1" w:rsidRDefault="00FF1CD5" w:rsidP="00CE5C0F">
      <w:pPr>
        <w:spacing w:line="440" w:lineRule="exact"/>
        <w:ind w:firstLineChars="200" w:firstLine="480"/>
        <w:rPr>
          <w:sz w:val="24"/>
          <w:szCs w:val="24"/>
        </w:rPr>
      </w:pPr>
      <w:r w:rsidRPr="00FF1CD5">
        <w:rPr>
          <w:rFonts w:hint="eastAsia"/>
          <w:sz w:val="24"/>
          <w:szCs w:val="24"/>
        </w:rPr>
        <w:t>其中</w:t>
      </w:r>
      <w:r>
        <w:rPr>
          <w:rFonts w:hint="eastAsia"/>
          <w:sz w:val="24"/>
          <w:szCs w:val="24"/>
        </w:rPr>
        <w:t>，</w:t>
      </w:r>
      <w:r>
        <w:rPr>
          <w:sz w:val="24"/>
          <w:szCs w:val="24"/>
        </w:rPr>
        <w:t>因旅客原因导致的航班延误比例占到</w:t>
      </w:r>
      <w:r>
        <w:rPr>
          <w:rFonts w:hint="eastAsia"/>
          <w:sz w:val="24"/>
          <w:szCs w:val="24"/>
        </w:rPr>
        <w:t>3</w:t>
      </w:r>
      <w:r>
        <w:rPr>
          <w:sz w:val="24"/>
          <w:szCs w:val="24"/>
        </w:rPr>
        <w:t>%</w:t>
      </w:r>
      <w:r>
        <w:rPr>
          <w:sz w:val="24"/>
          <w:szCs w:val="24"/>
        </w:rPr>
        <w:t>，已成为航班延误</w:t>
      </w:r>
      <w:r>
        <w:rPr>
          <w:sz w:val="24"/>
          <w:szCs w:val="24"/>
        </w:rPr>
        <w:t>“</w:t>
      </w:r>
      <w:r>
        <w:rPr>
          <w:sz w:val="24"/>
          <w:szCs w:val="24"/>
        </w:rPr>
        <w:t>新的增长点</w:t>
      </w:r>
      <w:r>
        <w:rPr>
          <w:sz w:val="24"/>
          <w:szCs w:val="24"/>
        </w:rPr>
        <w:t>”</w:t>
      </w:r>
      <w:r>
        <w:rPr>
          <w:sz w:val="24"/>
          <w:szCs w:val="24"/>
        </w:rPr>
        <w:t>。</w:t>
      </w:r>
      <w:r w:rsidR="00CE5C0F">
        <w:rPr>
          <w:sz w:val="24"/>
          <w:szCs w:val="24"/>
        </w:rPr>
        <w:t>而</w:t>
      </w:r>
      <w:r>
        <w:rPr>
          <w:rFonts w:hint="eastAsia"/>
          <w:sz w:val="24"/>
          <w:szCs w:val="24"/>
        </w:rPr>
        <w:t>现阶段</w:t>
      </w:r>
      <w:r>
        <w:rPr>
          <w:sz w:val="24"/>
          <w:szCs w:val="24"/>
        </w:rPr>
        <w:t>，</w:t>
      </w:r>
      <w:r>
        <w:rPr>
          <w:rFonts w:hint="eastAsia"/>
          <w:sz w:val="24"/>
          <w:szCs w:val="24"/>
        </w:rPr>
        <w:t>波及延误</w:t>
      </w:r>
      <w:r>
        <w:rPr>
          <w:sz w:val="24"/>
          <w:szCs w:val="24"/>
        </w:rPr>
        <w:t>是占比</w:t>
      </w:r>
      <w:r w:rsidR="00CE5C0F">
        <w:rPr>
          <w:sz w:val="24"/>
          <w:szCs w:val="24"/>
        </w:rPr>
        <w:t>例</w:t>
      </w:r>
      <w:r>
        <w:rPr>
          <w:sz w:val="24"/>
          <w:szCs w:val="24"/>
        </w:rPr>
        <w:t>最高的延误</w:t>
      </w:r>
      <w:r>
        <w:rPr>
          <w:rFonts w:hint="eastAsia"/>
          <w:sz w:val="24"/>
          <w:szCs w:val="24"/>
        </w:rPr>
        <w:t>，</w:t>
      </w:r>
      <w:r>
        <w:rPr>
          <w:sz w:val="24"/>
          <w:szCs w:val="24"/>
        </w:rPr>
        <w:t>特别是起飞排队延误。安检排队延误</w:t>
      </w:r>
      <w:r>
        <w:rPr>
          <w:rFonts w:hint="eastAsia"/>
          <w:sz w:val="24"/>
          <w:szCs w:val="24"/>
        </w:rPr>
        <w:t>是</w:t>
      </w:r>
      <w:r>
        <w:rPr>
          <w:sz w:val="24"/>
          <w:szCs w:val="24"/>
        </w:rPr>
        <w:t>由于机场的服务能力有限或是旅客在一段时间内太过密集而造成的安检不畅，形成很长的排队等待</w:t>
      </w:r>
      <w:r>
        <w:rPr>
          <w:rFonts w:hint="eastAsia"/>
          <w:sz w:val="24"/>
          <w:szCs w:val="24"/>
        </w:rPr>
        <w:t>，</w:t>
      </w:r>
      <w:r>
        <w:rPr>
          <w:sz w:val="24"/>
          <w:szCs w:val="24"/>
        </w:rPr>
        <w:t>这与安检站台的服务容量和安检服务效率密切相关，发生的概率相对较低。</w:t>
      </w:r>
    </w:p>
    <w:p w:rsidR="00FF1CD5" w:rsidRDefault="00FF1CD5" w:rsidP="00CE5C0F">
      <w:pPr>
        <w:spacing w:line="440" w:lineRule="exact"/>
        <w:ind w:firstLineChars="200" w:firstLine="480"/>
        <w:rPr>
          <w:sz w:val="24"/>
          <w:szCs w:val="24"/>
        </w:rPr>
      </w:pPr>
      <w:r>
        <w:rPr>
          <w:sz w:val="24"/>
          <w:szCs w:val="24"/>
        </w:rPr>
        <w:t>飞机</w:t>
      </w:r>
      <w:r>
        <w:rPr>
          <w:rFonts w:hint="eastAsia"/>
          <w:sz w:val="24"/>
          <w:szCs w:val="24"/>
        </w:rPr>
        <w:t>起飞</w:t>
      </w:r>
      <w:r>
        <w:rPr>
          <w:sz w:val="24"/>
          <w:szCs w:val="24"/>
        </w:rPr>
        <w:t>降落排队延误，是由于起飞或降落航班过多，或是天气、军事活动和流量控制，或者是低效率的地面服务，造成飞机难以立即起飞的地面排队或不能</w:t>
      </w:r>
      <w:r>
        <w:rPr>
          <w:rFonts w:hint="eastAsia"/>
          <w:sz w:val="24"/>
          <w:szCs w:val="24"/>
        </w:rPr>
        <w:t>在</w:t>
      </w:r>
      <w:r>
        <w:rPr>
          <w:sz w:val="24"/>
          <w:szCs w:val="24"/>
        </w:rPr>
        <w:t>机场找到降落位置而不得不停留在空中继续盘旋等待排队。这种</w:t>
      </w:r>
      <w:r>
        <w:rPr>
          <w:rFonts w:hint="eastAsia"/>
          <w:sz w:val="24"/>
          <w:szCs w:val="24"/>
        </w:rPr>
        <w:t>延误</w:t>
      </w:r>
      <w:r>
        <w:rPr>
          <w:sz w:val="24"/>
          <w:szCs w:val="24"/>
        </w:rPr>
        <w:t>会引起连锁反应，</w:t>
      </w:r>
      <w:r>
        <w:rPr>
          <w:rFonts w:hint="eastAsia"/>
          <w:sz w:val="24"/>
          <w:szCs w:val="24"/>
        </w:rPr>
        <w:t>对</w:t>
      </w:r>
      <w:r>
        <w:rPr>
          <w:sz w:val="24"/>
          <w:szCs w:val="24"/>
        </w:rPr>
        <w:t>后续</w:t>
      </w:r>
      <w:r>
        <w:rPr>
          <w:rFonts w:hint="eastAsia"/>
          <w:sz w:val="24"/>
          <w:szCs w:val="24"/>
        </w:rPr>
        <w:t>飞机</w:t>
      </w:r>
      <w:r>
        <w:rPr>
          <w:sz w:val="24"/>
          <w:szCs w:val="24"/>
        </w:rPr>
        <w:t>产生较长的排队时间，如果不及时采取措施，就会导致后续所</w:t>
      </w:r>
      <w:r>
        <w:rPr>
          <w:rFonts w:hint="eastAsia"/>
          <w:sz w:val="24"/>
          <w:szCs w:val="24"/>
        </w:rPr>
        <w:t>有</w:t>
      </w:r>
      <w:r>
        <w:rPr>
          <w:sz w:val="24"/>
          <w:szCs w:val="24"/>
        </w:rPr>
        <w:t>飞机都延迟起飞或降落，不断累积，形成更大更强的延误波。</w:t>
      </w:r>
    </w:p>
    <w:p w:rsidR="00FF1CD5" w:rsidRDefault="00FF1CD5" w:rsidP="00B1470A">
      <w:pPr>
        <w:spacing w:line="440" w:lineRule="exact"/>
        <w:ind w:firstLineChars="200" w:firstLine="480"/>
        <w:rPr>
          <w:sz w:val="24"/>
          <w:szCs w:val="24"/>
        </w:rPr>
      </w:pPr>
      <w:r>
        <w:rPr>
          <w:rFonts w:hint="eastAsia"/>
          <w:sz w:val="24"/>
          <w:szCs w:val="24"/>
        </w:rPr>
        <w:t>航空</w:t>
      </w:r>
      <w:r>
        <w:rPr>
          <w:sz w:val="24"/>
          <w:szCs w:val="24"/>
        </w:rPr>
        <w:t>公司</w:t>
      </w:r>
      <w:r>
        <w:rPr>
          <w:rFonts w:hint="eastAsia"/>
          <w:sz w:val="24"/>
          <w:szCs w:val="24"/>
        </w:rPr>
        <w:t>造成</w:t>
      </w:r>
      <w:r>
        <w:rPr>
          <w:sz w:val="24"/>
          <w:szCs w:val="24"/>
        </w:rPr>
        <w:t>的延误，</w:t>
      </w:r>
      <w:r w:rsidR="00860AA1">
        <w:rPr>
          <w:sz w:val="24"/>
          <w:szCs w:val="24"/>
        </w:rPr>
        <w:t>多</w:t>
      </w:r>
      <w:r>
        <w:rPr>
          <w:sz w:val="24"/>
          <w:szCs w:val="24"/>
        </w:rPr>
        <w:t>是因航空</w:t>
      </w:r>
      <w:r>
        <w:rPr>
          <w:rFonts w:hint="eastAsia"/>
          <w:sz w:val="24"/>
          <w:szCs w:val="24"/>
        </w:rPr>
        <w:t>公司</w:t>
      </w:r>
      <w:r>
        <w:rPr>
          <w:sz w:val="24"/>
          <w:szCs w:val="24"/>
        </w:rPr>
        <w:t>自身的运营管控能力或机械故障造成的航班计划安排不当引起的航班延误。</w:t>
      </w:r>
      <w:r w:rsidR="00860AA1">
        <w:rPr>
          <w:sz w:val="24"/>
          <w:szCs w:val="24"/>
        </w:rPr>
        <w:t>其管理不畅</w:t>
      </w:r>
      <w:r w:rsidR="00860AA1">
        <w:rPr>
          <w:rFonts w:hint="eastAsia"/>
          <w:sz w:val="24"/>
          <w:szCs w:val="24"/>
        </w:rPr>
        <w:t>，</w:t>
      </w:r>
      <w:r w:rsidR="00860AA1">
        <w:rPr>
          <w:sz w:val="24"/>
          <w:szCs w:val="24"/>
        </w:rPr>
        <w:t>服务不周等情况也有可能间接导致排队延</w:t>
      </w:r>
      <w:r w:rsidR="00860AA1">
        <w:rPr>
          <w:sz w:val="24"/>
          <w:szCs w:val="24"/>
        </w:rPr>
        <w:lastRenderedPageBreak/>
        <w:t>误</w:t>
      </w:r>
      <w:r w:rsidR="00860AA1">
        <w:rPr>
          <w:rFonts w:hint="eastAsia"/>
          <w:sz w:val="24"/>
          <w:szCs w:val="24"/>
        </w:rPr>
        <w:t>，</w:t>
      </w:r>
      <w:r w:rsidR="00860AA1">
        <w:rPr>
          <w:sz w:val="24"/>
          <w:szCs w:val="24"/>
        </w:rPr>
        <w:t>应予以重视</w:t>
      </w:r>
      <w:r w:rsidR="00860AA1">
        <w:rPr>
          <w:rFonts w:hint="eastAsia"/>
          <w:sz w:val="24"/>
          <w:szCs w:val="24"/>
        </w:rPr>
        <w:t>。</w:t>
      </w:r>
    </w:p>
    <w:p w:rsidR="00FF1CD5" w:rsidRDefault="00FF1CD5" w:rsidP="00B1470A">
      <w:pPr>
        <w:spacing w:line="440" w:lineRule="exact"/>
        <w:ind w:firstLineChars="200" w:firstLine="480"/>
        <w:rPr>
          <w:sz w:val="24"/>
          <w:szCs w:val="24"/>
        </w:rPr>
      </w:pPr>
      <w:r>
        <w:rPr>
          <w:rFonts w:hint="eastAsia"/>
          <w:sz w:val="24"/>
          <w:szCs w:val="24"/>
        </w:rPr>
        <w:t>引发上述</w:t>
      </w:r>
      <w:r>
        <w:rPr>
          <w:sz w:val="24"/>
          <w:szCs w:val="24"/>
        </w:rPr>
        <w:t>三种航班延误的因素按照可控与否，可分为不可控因素和可控因素</w:t>
      </w:r>
      <w:r>
        <w:rPr>
          <w:rFonts w:hint="eastAsia"/>
          <w:sz w:val="24"/>
          <w:szCs w:val="24"/>
        </w:rPr>
        <w:t>。</w:t>
      </w:r>
      <w:r>
        <w:rPr>
          <w:sz w:val="24"/>
          <w:szCs w:val="24"/>
        </w:rPr>
        <w:t>不可控因素包括流量控制、军事活动、天气等；可控因素包括</w:t>
      </w:r>
      <w:r>
        <w:rPr>
          <w:rFonts w:hint="eastAsia"/>
          <w:sz w:val="24"/>
          <w:szCs w:val="24"/>
        </w:rPr>
        <w:t>安检</w:t>
      </w:r>
      <w:r>
        <w:rPr>
          <w:sz w:val="24"/>
          <w:szCs w:val="24"/>
        </w:rPr>
        <w:t>、旅客、机械故障、机场原因和公共安全等。其中</w:t>
      </w:r>
      <w:r>
        <w:rPr>
          <w:rFonts w:hint="eastAsia"/>
          <w:sz w:val="24"/>
          <w:szCs w:val="24"/>
        </w:rPr>
        <w:t>可控</w:t>
      </w:r>
      <w:r w:rsidR="00C6186E">
        <w:rPr>
          <w:sz w:val="24"/>
          <w:szCs w:val="24"/>
        </w:rPr>
        <w:t>因素</w:t>
      </w:r>
      <w:r w:rsidR="00C6186E" w:rsidRPr="00F62748">
        <w:rPr>
          <w:rFonts w:hint="eastAsia"/>
          <w:sz w:val="24"/>
          <w:szCs w:val="24"/>
        </w:rPr>
        <w:t>是</w:t>
      </w:r>
      <w:r>
        <w:rPr>
          <w:sz w:val="24"/>
          <w:szCs w:val="24"/>
        </w:rPr>
        <w:t>航班延误研究和治理的</w:t>
      </w:r>
      <w:r>
        <w:rPr>
          <w:rFonts w:hint="eastAsia"/>
          <w:sz w:val="24"/>
          <w:szCs w:val="24"/>
        </w:rPr>
        <w:t>重点</w:t>
      </w:r>
      <w:r>
        <w:rPr>
          <w:sz w:val="24"/>
          <w:szCs w:val="24"/>
        </w:rPr>
        <w:t>。</w:t>
      </w:r>
    </w:p>
    <w:p w:rsidR="00FF1CD5" w:rsidRDefault="00FF1CD5" w:rsidP="002D7670">
      <w:pPr>
        <w:spacing w:line="440" w:lineRule="exact"/>
        <w:ind w:firstLineChars="200" w:firstLine="480"/>
        <w:rPr>
          <w:sz w:val="24"/>
          <w:szCs w:val="24"/>
        </w:rPr>
      </w:pPr>
      <w:r>
        <w:rPr>
          <w:rFonts w:hint="eastAsia"/>
          <w:sz w:val="24"/>
          <w:szCs w:val="24"/>
        </w:rPr>
        <w:t>根据民航</w:t>
      </w:r>
      <w:r>
        <w:rPr>
          <w:sz w:val="24"/>
          <w:szCs w:val="24"/>
        </w:rPr>
        <w:t>总局</w:t>
      </w:r>
      <w:r>
        <w:rPr>
          <w:rFonts w:hint="eastAsia"/>
          <w:sz w:val="24"/>
          <w:szCs w:val="24"/>
        </w:rPr>
        <w:t>2005</w:t>
      </w:r>
      <w:r>
        <w:rPr>
          <w:sz w:val="24"/>
          <w:szCs w:val="24"/>
        </w:rPr>
        <w:t>-2013</w:t>
      </w:r>
      <w:r>
        <w:rPr>
          <w:rFonts w:hint="eastAsia"/>
          <w:sz w:val="24"/>
          <w:szCs w:val="24"/>
        </w:rPr>
        <w:t>年</w:t>
      </w:r>
      <w:r>
        <w:rPr>
          <w:sz w:val="24"/>
          <w:szCs w:val="24"/>
        </w:rPr>
        <w:t>航班延误统计数据，造成中国航班延误的关键因素包括流量控制、</w:t>
      </w:r>
      <w:r>
        <w:rPr>
          <w:rFonts w:hint="eastAsia"/>
          <w:sz w:val="24"/>
          <w:szCs w:val="24"/>
        </w:rPr>
        <w:t>航空</w:t>
      </w:r>
      <w:r>
        <w:rPr>
          <w:sz w:val="24"/>
          <w:szCs w:val="24"/>
        </w:rPr>
        <w:t>公司、天气、军事活动、机场因素、机械故障以及旅客等因素，综合主要航空公司和主要机场的相关数据，得到各因素</w:t>
      </w:r>
      <w:r>
        <w:rPr>
          <w:rFonts w:hint="eastAsia"/>
          <w:sz w:val="24"/>
          <w:szCs w:val="24"/>
        </w:rPr>
        <w:t>引发</w:t>
      </w:r>
      <w:r>
        <w:rPr>
          <w:sz w:val="24"/>
          <w:szCs w:val="24"/>
        </w:rPr>
        <w:t>的延误比例结构见</w:t>
      </w:r>
      <w:r w:rsidRPr="001E1DF4">
        <w:rPr>
          <w:sz w:val="24"/>
          <w:szCs w:val="24"/>
        </w:rPr>
        <w:t>表</w:t>
      </w:r>
      <w:r w:rsidR="002D7670">
        <w:rPr>
          <w:rFonts w:hint="eastAsia"/>
          <w:sz w:val="24"/>
          <w:szCs w:val="24"/>
        </w:rPr>
        <w:t>6</w:t>
      </w:r>
      <w:r w:rsidR="00E9352B">
        <w:rPr>
          <w:rFonts w:hint="eastAsia"/>
          <w:sz w:val="24"/>
          <w:szCs w:val="24"/>
        </w:rPr>
        <w:t>。</w:t>
      </w:r>
    </w:p>
    <w:p w:rsidR="00BA7F8B" w:rsidRPr="002D7670" w:rsidRDefault="00BA7F8B" w:rsidP="002D7670">
      <w:pPr>
        <w:spacing w:line="440" w:lineRule="exact"/>
        <w:ind w:firstLineChars="200" w:firstLine="480"/>
        <w:rPr>
          <w:sz w:val="24"/>
          <w:szCs w:val="24"/>
        </w:rPr>
      </w:pPr>
    </w:p>
    <w:tbl>
      <w:tblPr>
        <w:tblStyle w:val="a8"/>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870"/>
        <w:gridCol w:w="1238"/>
        <w:gridCol w:w="1276"/>
        <w:gridCol w:w="850"/>
        <w:gridCol w:w="1276"/>
        <w:gridCol w:w="851"/>
        <w:gridCol w:w="1417"/>
      </w:tblGrid>
      <w:tr w:rsidR="00FF1CD5" w:rsidTr="006A7B80">
        <w:trPr>
          <w:jc w:val="center"/>
        </w:trPr>
        <w:tc>
          <w:tcPr>
            <w:tcW w:w="870" w:type="dxa"/>
            <w:tcBorders>
              <w:top w:val="single" w:sz="18" w:space="0" w:color="auto"/>
              <w:bottom w:val="single" w:sz="18" w:space="0" w:color="auto"/>
            </w:tcBorders>
          </w:tcPr>
          <w:p w:rsidR="00FF1CD5" w:rsidRDefault="00FF1CD5" w:rsidP="002F0558">
            <w:pPr>
              <w:spacing w:line="440" w:lineRule="exact"/>
              <w:jc w:val="center"/>
              <w:rPr>
                <w:sz w:val="24"/>
                <w:szCs w:val="24"/>
              </w:rPr>
            </w:pPr>
            <w:r>
              <w:rPr>
                <w:rFonts w:hint="eastAsia"/>
                <w:sz w:val="24"/>
                <w:szCs w:val="24"/>
              </w:rPr>
              <w:t>年份</w:t>
            </w:r>
          </w:p>
        </w:tc>
        <w:tc>
          <w:tcPr>
            <w:tcW w:w="1238" w:type="dxa"/>
            <w:tcBorders>
              <w:top w:val="single" w:sz="18" w:space="0" w:color="auto"/>
              <w:bottom w:val="single" w:sz="18" w:space="0" w:color="auto"/>
            </w:tcBorders>
          </w:tcPr>
          <w:p w:rsidR="00FF1CD5" w:rsidRDefault="00FF1CD5" w:rsidP="002F0558">
            <w:pPr>
              <w:spacing w:line="440" w:lineRule="exact"/>
              <w:jc w:val="center"/>
              <w:rPr>
                <w:sz w:val="24"/>
                <w:szCs w:val="24"/>
              </w:rPr>
            </w:pPr>
            <w:r>
              <w:rPr>
                <w:rFonts w:hint="eastAsia"/>
                <w:sz w:val="24"/>
                <w:szCs w:val="24"/>
              </w:rPr>
              <w:t>流量</w:t>
            </w:r>
            <w:r>
              <w:rPr>
                <w:sz w:val="24"/>
                <w:szCs w:val="24"/>
              </w:rPr>
              <w:t>控制</w:t>
            </w:r>
          </w:p>
        </w:tc>
        <w:tc>
          <w:tcPr>
            <w:tcW w:w="1276" w:type="dxa"/>
            <w:tcBorders>
              <w:top w:val="single" w:sz="18" w:space="0" w:color="auto"/>
              <w:bottom w:val="single" w:sz="18" w:space="0" w:color="auto"/>
            </w:tcBorders>
          </w:tcPr>
          <w:p w:rsidR="00FF1CD5" w:rsidRDefault="00FF1CD5" w:rsidP="002F0558">
            <w:pPr>
              <w:spacing w:line="440" w:lineRule="exact"/>
              <w:jc w:val="center"/>
              <w:rPr>
                <w:sz w:val="24"/>
                <w:szCs w:val="24"/>
              </w:rPr>
            </w:pPr>
            <w:r>
              <w:rPr>
                <w:rFonts w:hint="eastAsia"/>
                <w:sz w:val="24"/>
                <w:szCs w:val="24"/>
              </w:rPr>
              <w:t>航空公司</w:t>
            </w:r>
          </w:p>
        </w:tc>
        <w:tc>
          <w:tcPr>
            <w:tcW w:w="850" w:type="dxa"/>
            <w:tcBorders>
              <w:top w:val="single" w:sz="18" w:space="0" w:color="auto"/>
              <w:bottom w:val="single" w:sz="18" w:space="0" w:color="auto"/>
            </w:tcBorders>
          </w:tcPr>
          <w:p w:rsidR="00FF1CD5" w:rsidRDefault="00FF1CD5" w:rsidP="002F0558">
            <w:pPr>
              <w:spacing w:line="440" w:lineRule="exact"/>
              <w:jc w:val="center"/>
              <w:rPr>
                <w:sz w:val="24"/>
                <w:szCs w:val="24"/>
              </w:rPr>
            </w:pPr>
            <w:r>
              <w:rPr>
                <w:rFonts w:hint="eastAsia"/>
                <w:sz w:val="24"/>
                <w:szCs w:val="24"/>
              </w:rPr>
              <w:t>天气</w:t>
            </w:r>
          </w:p>
        </w:tc>
        <w:tc>
          <w:tcPr>
            <w:tcW w:w="1276" w:type="dxa"/>
            <w:tcBorders>
              <w:top w:val="single" w:sz="18" w:space="0" w:color="auto"/>
              <w:bottom w:val="single" w:sz="18" w:space="0" w:color="auto"/>
            </w:tcBorders>
          </w:tcPr>
          <w:p w:rsidR="00FF1CD5" w:rsidRDefault="00FF1CD5" w:rsidP="002F0558">
            <w:pPr>
              <w:spacing w:line="440" w:lineRule="exact"/>
              <w:jc w:val="center"/>
              <w:rPr>
                <w:sz w:val="24"/>
                <w:szCs w:val="24"/>
              </w:rPr>
            </w:pPr>
            <w:r>
              <w:rPr>
                <w:rFonts w:hint="eastAsia"/>
                <w:sz w:val="24"/>
                <w:szCs w:val="24"/>
              </w:rPr>
              <w:t>军事</w:t>
            </w:r>
            <w:r>
              <w:rPr>
                <w:sz w:val="24"/>
                <w:szCs w:val="24"/>
              </w:rPr>
              <w:t>活动</w:t>
            </w:r>
          </w:p>
        </w:tc>
        <w:tc>
          <w:tcPr>
            <w:tcW w:w="851" w:type="dxa"/>
            <w:tcBorders>
              <w:top w:val="single" w:sz="18" w:space="0" w:color="auto"/>
              <w:bottom w:val="single" w:sz="18" w:space="0" w:color="auto"/>
            </w:tcBorders>
          </w:tcPr>
          <w:p w:rsidR="00FF1CD5" w:rsidRDefault="00FF1CD5" w:rsidP="002F0558">
            <w:pPr>
              <w:spacing w:line="440" w:lineRule="exact"/>
              <w:jc w:val="center"/>
              <w:rPr>
                <w:sz w:val="24"/>
                <w:szCs w:val="24"/>
              </w:rPr>
            </w:pPr>
            <w:r>
              <w:rPr>
                <w:rFonts w:hint="eastAsia"/>
                <w:sz w:val="24"/>
                <w:szCs w:val="24"/>
              </w:rPr>
              <w:t>机场</w:t>
            </w:r>
          </w:p>
        </w:tc>
        <w:tc>
          <w:tcPr>
            <w:tcW w:w="1417" w:type="dxa"/>
            <w:tcBorders>
              <w:top w:val="single" w:sz="18" w:space="0" w:color="auto"/>
              <w:bottom w:val="single" w:sz="18" w:space="0" w:color="auto"/>
            </w:tcBorders>
          </w:tcPr>
          <w:p w:rsidR="00FF1CD5" w:rsidRDefault="00FF1CD5" w:rsidP="002F0558">
            <w:pPr>
              <w:spacing w:line="440" w:lineRule="exact"/>
              <w:jc w:val="center"/>
              <w:rPr>
                <w:sz w:val="24"/>
                <w:szCs w:val="24"/>
              </w:rPr>
            </w:pPr>
            <w:r>
              <w:rPr>
                <w:rFonts w:hint="eastAsia"/>
                <w:sz w:val="24"/>
                <w:szCs w:val="24"/>
              </w:rPr>
              <w:t>旅客</w:t>
            </w:r>
          </w:p>
        </w:tc>
      </w:tr>
      <w:tr w:rsidR="00FF1CD5" w:rsidTr="006A7B80">
        <w:trPr>
          <w:jc w:val="center"/>
        </w:trPr>
        <w:tc>
          <w:tcPr>
            <w:tcW w:w="870" w:type="dxa"/>
            <w:tcBorders>
              <w:top w:val="single" w:sz="18" w:space="0" w:color="auto"/>
              <w:bottom w:val="nil"/>
            </w:tcBorders>
          </w:tcPr>
          <w:p w:rsidR="00FF1CD5" w:rsidRDefault="00FF1CD5" w:rsidP="002F0558">
            <w:pPr>
              <w:spacing w:line="440" w:lineRule="exact"/>
              <w:jc w:val="center"/>
              <w:rPr>
                <w:sz w:val="24"/>
                <w:szCs w:val="24"/>
              </w:rPr>
            </w:pPr>
            <w:r>
              <w:rPr>
                <w:rFonts w:hint="eastAsia"/>
                <w:sz w:val="24"/>
                <w:szCs w:val="24"/>
              </w:rPr>
              <w:t>2005</w:t>
            </w:r>
          </w:p>
        </w:tc>
        <w:tc>
          <w:tcPr>
            <w:tcW w:w="1238" w:type="dxa"/>
            <w:tcBorders>
              <w:top w:val="single" w:sz="18" w:space="0" w:color="auto"/>
              <w:bottom w:val="nil"/>
            </w:tcBorders>
          </w:tcPr>
          <w:p w:rsidR="00FF1CD5" w:rsidRDefault="00AA059B" w:rsidP="002F0558">
            <w:pPr>
              <w:spacing w:line="440" w:lineRule="exact"/>
              <w:jc w:val="center"/>
              <w:rPr>
                <w:sz w:val="24"/>
                <w:szCs w:val="24"/>
              </w:rPr>
            </w:pPr>
            <w:r>
              <w:rPr>
                <w:rFonts w:hint="eastAsia"/>
                <w:sz w:val="24"/>
                <w:szCs w:val="24"/>
              </w:rPr>
              <w:t>0.16</w:t>
            </w:r>
          </w:p>
        </w:tc>
        <w:tc>
          <w:tcPr>
            <w:tcW w:w="1276" w:type="dxa"/>
            <w:tcBorders>
              <w:top w:val="single" w:sz="18" w:space="0" w:color="auto"/>
              <w:bottom w:val="nil"/>
            </w:tcBorders>
          </w:tcPr>
          <w:p w:rsidR="00FF1CD5" w:rsidRDefault="00AA059B" w:rsidP="002F0558">
            <w:pPr>
              <w:spacing w:line="440" w:lineRule="exact"/>
              <w:jc w:val="center"/>
              <w:rPr>
                <w:sz w:val="24"/>
                <w:szCs w:val="24"/>
              </w:rPr>
            </w:pPr>
            <w:r>
              <w:rPr>
                <w:rFonts w:hint="eastAsia"/>
                <w:sz w:val="24"/>
                <w:szCs w:val="24"/>
              </w:rPr>
              <w:t>0.46</w:t>
            </w:r>
          </w:p>
        </w:tc>
        <w:tc>
          <w:tcPr>
            <w:tcW w:w="850" w:type="dxa"/>
            <w:tcBorders>
              <w:top w:val="single" w:sz="18" w:space="0" w:color="auto"/>
              <w:bottom w:val="nil"/>
            </w:tcBorders>
          </w:tcPr>
          <w:p w:rsidR="00FF1CD5" w:rsidRDefault="00AA059B" w:rsidP="002F0558">
            <w:pPr>
              <w:spacing w:line="440" w:lineRule="exact"/>
              <w:jc w:val="center"/>
              <w:rPr>
                <w:sz w:val="24"/>
                <w:szCs w:val="24"/>
              </w:rPr>
            </w:pPr>
            <w:r>
              <w:rPr>
                <w:rFonts w:hint="eastAsia"/>
                <w:sz w:val="24"/>
                <w:szCs w:val="24"/>
              </w:rPr>
              <w:t>0.18</w:t>
            </w:r>
          </w:p>
        </w:tc>
        <w:tc>
          <w:tcPr>
            <w:tcW w:w="1276" w:type="dxa"/>
            <w:tcBorders>
              <w:top w:val="single" w:sz="18" w:space="0" w:color="auto"/>
              <w:bottom w:val="nil"/>
            </w:tcBorders>
          </w:tcPr>
          <w:p w:rsidR="00FF1CD5" w:rsidRDefault="00AA059B" w:rsidP="002F0558">
            <w:pPr>
              <w:spacing w:line="440" w:lineRule="exact"/>
              <w:jc w:val="center"/>
              <w:rPr>
                <w:sz w:val="24"/>
                <w:szCs w:val="24"/>
              </w:rPr>
            </w:pPr>
            <w:r>
              <w:rPr>
                <w:rFonts w:hint="eastAsia"/>
                <w:sz w:val="24"/>
                <w:szCs w:val="24"/>
              </w:rPr>
              <w:t>0.03</w:t>
            </w:r>
          </w:p>
        </w:tc>
        <w:tc>
          <w:tcPr>
            <w:tcW w:w="851" w:type="dxa"/>
            <w:tcBorders>
              <w:top w:val="single" w:sz="18" w:space="0" w:color="auto"/>
              <w:bottom w:val="nil"/>
            </w:tcBorders>
          </w:tcPr>
          <w:p w:rsidR="00FF1CD5" w:rsidRDefault="00AA059B" w:rsidP="002F0558">
            <w:pPr>
              <w:spacing w:line="440" w:lineRule="exact"/>
              <w:jc w:val="center"/>
              <w:rPr>
                <w:sz w:val="24"/>
                <w:szCs w:val="24"/>
              </w:rPr>
            </w:pPr>
            <w:r>
              <w:rPr>
                <w:rFonts w:hint="eastAsia"/>
                <w:sz w:val="24"/>
                <w:szCs w:val="24"/>
              </w:rPr>
              <w:t>0.04</w:t>
            </w:r>
          </w:p>
        </w:tc>
        <w:tc>
          <w:tcPr>
            <w:tcW w:w="1417" w:type="dxa"/>
            <w:tcBorders>
              <w:top w:val="single" w:sz="18" w:space="0" w:color="auto"/>
              <w:bottom w:val="nil"/>
            </w:tcBorders>
          </w:tcPr>
          <w:p w:rsidR="00FF1CD5" w:rsidRDefault="00AA059B" w:rsidP="002F0558">
            <w:pPr>
              <w:spacing w:line="440" w:lineRule="exact"/>
              <w:jc w:val="center"/>
              <w:rPr>
                <w:sz w:val="24"/>
                <w:szCs w:val="24"/>
              </w:rPr>
            </w:pPr>
            <w:r>
              <w:rPr>
                <w:rFonts w:hint="eastAsia"/>
                <w:sz w:val="24"/>
                <w:szCs w:val="24"/>
              </w:rPr>
              <w:t>0.03</w:t>
            </w:r>
          </w:p>
        </w:tc>
      </w:tr>
      <w:tr w:rsidR="00FF1CD5" w:rsidTr="006A7B80">
        <w:trPr>
          <w:jc w:val="center"/>
        </w:trPr>
        <w:tc>
          <w:tcPr>
            <w:tcW w:w="870" w:type="dxa"/>
            <w:tcBorders>
              <w:top w:val="nil"/>
            </w:tcBorders>
          </w:tcPr>
          <w:p w:rsidR="00FF1CD5" w:rsidRDefault="00FF1CD5" w:rsidP="002F0558">
            <w:pPr>
              <w:spacing w:line="440" w:lineRule="exact"/>
              <w:jc w:val="center"/>
              <w:rPr>
                <w:sz w:val="24"/>
                <w:szCs w:val="24"/>
              </w:rPr>
            </w:pPr>
            <w:r>
              <w:rPr>
                <w:rFonts w:hint="eastAsia"/>
                <w:sz w:val="24"/>
                <w:szCs w:val="24"/>
              </w:rPr>
              <w:t>2006</w:t>
            </w:r>
          </w:p>
        </w:tc>
        <w:tc>
          <w:tcPr>
            <w:tcW w:w="1238" w:type="dxa"/>
            <w:tcBorders>
              <w:top w:val="nil"/>
            </w:tcBorders>
          </w:tcPr>
          <w:p w:rsidR="00FF1CD5" w:rsidRDefault="00AA059B" w:rsidP="002F0558">
            <w:pPr>
              <w:spacing w:line="440" w:lineRule="exact"/>
              <w:jc w:val="center"/>
              <w:rPr>
                <w:sz w:val="24"/>
                <w:szCs w:val="24"/>
              </w:rPr>
            </w:pPr>
            <w:r>
              <w:rPr>
                <w:rFonts w:hint="eastAsia"/>
                <w:sz w:val="24"/>
                <w:szCs w:val="24"/>
              </w:rPr>
              <w:t>0.22</w:t>
            </w:r>
          </w:p>
        </w:tc>
        <w:tc>
          <w:tcPr>
            <w:tcW w:w="1276" w:type="dxa"/>
            <w:tcBorders>
              <w:top w:val="nil"/>
            </w:tcBorders>
          </w:tcPr>
          <w:p w:rsidR="00FF1CD5" w:rsidRDefault="00AA059B" w:rsidP="002F0558">
            <w:pPr>
              <w:spacing w:line="440" w:lineRule="exact"/>
              <w:jc w:val="center"/>
              <w:rPr>
                <w:sz w:val="24"/>
                <w:szCs w:val="24"/>
              </w:rPr>
            </w:pPr>
            <w:r>
              <w:rPr>
                <w:rFonts w:hint="eastAsia"/>
                <w:sz w:val="24"/>
                <w:szCs w:val="24"/>
              </w:rPr>
              <w:t>0.48</w:t>
            </w:r>
          </w:p>
        </w:tc>
        <w:tc>
          <w:tcPr>
            <w:tcW w:w="850" w:type="dxa"/>
            <w:tcBorders>
              <w:top w:val="nil"/>
            </w:tcBorders>
          </w:tcPr>
          <w:p w:rsidR="00FF1CD5" w:rsidRDefault="00AA059B" w:rsidP="002F0558">
            <w:pPr>
              <w:spacing w:line="440" w:lineRule="exact"/>
              <w:jc w:val="center"/>
              <w:rPr>
                <w:sz w:val="24"/>
                <w:szCs w:val="24"/>
              </w:rPr>
            </w:pPr>
            <w:r>
              <w:rPr>
                <w:rFonts w:hint="eastAsia"/>
                <w:sz w:val="24"/>
                <w:szCs w:val="24"/>
              </w:rPr>
              <w:t>0.23</w:t>
            </w:r>
          </w:p>
        </w:tc>
        <w:tc>
          <w:tcPr>
            <w:tcW w:w="1276" w:type="dxa"/>
            <w:tcBorders>
              <w:top w:val="nil"/>
            </w:tcBorders>
          </w:tcPr>
          <w:p w:rsidR="00FF1CD5" w:rsidRDefault="00AA059B" w:rsidP="002F0558">
            <w:pPr>
              <w:spacing w:line="440" w:lineRule="exact"/>
              <w:jc w:val="center"/>
              <w:rPr>
                <w:sz w:val="24"/>
                <w:szCs w:val="24"/>
              </w:rPr>
            </w:pPr>
            <w:r>
              <w:rPr>
                <w:rFonts w:hint="eastAsia"/>
                <w:sz w:val="24"/>
                <w:szCs w:val="24"/>
              </w:rPr>
              <w:t>0.02</w:t>
            </w:r>
          </w:p>
        </w:tc>
        <w:tc>
          <w:tcPr>
            <w:tcW w:w="851" w:type="dxa"/>
            <w:tcBorders>
              <w:top w:val="nil"/>
            </w:tcBorders>
          </w:tcPr>
          <w:p w:rsidR="00FF1CD5" w:rsidRDefault="00AA059B" w:rsidP="002F0558">
            <w:pPr>
              <w:spacing w:line="440" w:lineRule="exact"/>
              <w:jc w:val="center"/>
              <w:rPr>
                <w:sz w:val="24"/>
                <w:szCs w:val="24"/>
              </w:rPr>
            </w:pPr>
            <w:r>
              <w:rPr>
                <w:rFonts w:hint="eastAsia"/>
                <w:sz w:val="24"/>
                <w:szCs w:val="24"/>
              </w:rPr>
              <w:t>0.02</w:t>
            </w:r>
          </w:p>
        </w:tc>
        <w:tc>
          <w:tcPr>
            <w:tcW w:w="1417" w:type="dxa"/>
            <w:tcBorders>
              <w:top w:val="nil"/>
            </w:tcBorders>
          </w:tcPr>
          <w:p w:rsidR="00FF1CD5" w:rsidRDefault="00AA059B" w:rsidP="002F0558">
            <w:pPr>
              <w:spacing w:line="440" w:lineRule="exact"/>
              <w:jc w:val="center"/>
              <w:rPr>
                <w:sz w:val="24"/>
                <w:szCs w:val="24"/>
              </w:rPr>
            </w:pPr>
            <w:r>
              <w:rPr>
                <w:rFonts w:hint="eastAsia"/>
                <w:sz w:val="24"/>
                <w:szCs w:val="24"/>
              </w:rPr>
              <w:t>0.02</w:t>
            </w:r>
          </w:p>
        </w:tc>
      </w:tr>
      <w:tr w:rsidR="00FF1CD5" w:rsidTr="006A7B80">
        <w:trPr>
          <w:jc w:val="center"/>
        </w:trPr>
        <w:tc>
          <w:tcPr>
            <w:tcW w:w="870" w:type="dxa"/>
          </w:tcPr>
          <w:p w:rsidR="00FF1CD5" w:rsidRDefault="00FF1CD5" w:rsidP="002F0558">
            <w:pPr>
              <w:spacing w:line="440" w:lineRule="exact"/>
              <w:jc w:val="center"/>
              <w:rPr>
                <w:sz w:val="24"/>
                <w:szCs w:val="24"/>
              </w:rPr>
            </w:pPr>
            <w:r>
              <w:rPr>
                <w:rFonts w:hint="eastAsia"/>
                <w:sz w:val="24"/>
                <w:szCs w:val="24"/>
              </w:rPr>
              <w:t>2007</w:t>
            </w:r>
          </w:p>
        </w:tc>
        <w:tc>
          <w:tcPr>
            <w:tcW w:w="1238" w:type="dxa"/>
          </w:tcPr>
          <w:p w:rsidR="00FF1CD5" w:rsidRDefault="00AA059B" w:rsidP="002F0558">
            <w:pPr>
              <w:spacing w:line="440" w:lineRule="exact"/>
              <w:jc w:val="center"/>
              <w:rPr>
                <w:sz w:val="24"/>
                <w:szCs w:val="24"/>
              </w:rPr>
            </w:pPr>
            <w:r>
              <w:rPr>
                <w:rFonts w:hint="eastAsia"/>
                <w:sz w:val="24"/>
                <w:szCs w:val="24"/>
              </w:rPr>
              <w:t>0.28</w:t>
            </w:r>
          </w:p>
        </w:tc>
        <w:tc>
          <w:tcPr>
            <w:tcW w:w="1276" w:type="dxa"/>
          </w:tcPr>
          <w:p w:rsidR="00FF1CD5" w:rsidRDefault="00AA059B" w:rsidP="002F0558">
            <w:pPr>
              <w:spacing w:line="440" w:lineRule="exact"/>
              <w:jc w:val="center"/>
              <w:rPr>
                <w:sz w:val="24"/>
                <w:szCs w:val="24"/>
              </w:rPr>
            </w:pPr>
            <w:r>
              <w:rPr>
                <w:rFonts w:hint="eastAsia"/>
                <w:sz w:val="24"/>
                <w:szCs w:val="24"/>
              </w:rPr>
              <w:t>0.47</w:t>
            </w:r>
          </w:p>
        </w:tc>
        <w:tc>
          <w:tcPr>
            <w:tcW w:w="850" w:type="dxa"/>
          </w:tcPr>
          <w:p w:rsidR="00FF1CD5" w:rsidRDefault="00AA059B" w:rsidP="002F0558">
            <w:pPr>
              <w:spacing w:line="440" w:lineRule="exact"/>
              <w:jc w:val="center"/>
              <w:rPr>
                <w:sz w:val="24"/>
                <w:szCs w:val="24"/>
              </w:rPr>
            </w:pPr>
            <w:r>
              <w:rPr>
                <w:rFonts w:hint="eastAsia"/>
                <w:sz w:val="24"/>
                <w:szCs w:val="24"/>
              </w:rPr>
              <w:t>0.15</w:t>
            </w:r>
          </w:p>
        </w:tc>
        <w:tc>
          <w:tcPr>
            <w:tcW w:w="1276" w:type="dxa"/>
          </w:tcPr>
          <w:p w:rsidR="00FF1CD5" w:rsidRDefault="00AA059B" w:rsidP="002F0558">
            <w:pPr>
              <w:spacing w:line="440" w:lineRule="exact"/>
              <w:jc w:val="center"/>
              <w:rPr>
                <w:sz w:val="24"/>
                <w:szCs w:val="24"/>
              </w:rPr>
            </w:pPr>
            <w:r>
              <w:rPr>
                <w:rFonts w:hint="eastAsia"/>
                <w:sz w:val="24"/>
                <w:szCs w:val="24"/>
              </w:rPr>
              <w:t>0.07</w:t>
            </w:r>
          </w:p>
        </w:tc>
        <w:tc>
          <w:tcPr>
            <w:tcW w:w="851" w:type="dxa"/>
          </w:tcPr>
          <w:p w:rsidR="00FF1CD5" w:rsidRDefault="00AA059B" w:rsidP="002F0558">
            <w:pPr>
              <w:spacing w:line="440" w:lineRule="exact"/>
              <w:jc w:val="center"/>
              <w:rPr>
                <w:sz w:val="24"/>
                <w:szCs w:val="24"/>
              </w:rPr>
            </w:pPr>
            <w:r>
              <w:rPr>
                <w:rFonts w:hint="eastAsia"/>
                <w:sz w:val="24"/>
                <w:szCs w:val="24"/>
              </w:rPr>
              <w:t>0.02</w:t>
            </w:r>
          </w:p>
        </w:tc>
        <w:tc>
          <w:tcPr>
            <w:tcW w:w="1417" w:type="dxa"/>
          </w:tcPr>
          <w:p w:rsidR="00FF1CD5" w:rsidRDefault="00AA059B" w:rsidP="002F0558">
            <w:pPr>
              <w:spacing w:line="440" w:lineRule="exact"/>
              <w:jc w:val="center"/>
              <w:rPr>
                <w:sz w:val="24"/>
                <w:szCs w:val="24"/>
              </w:rPr>
            </w:pPr>
            <w:r>
              <w:rPr>
                <w:rFonts w:hint="eastAsia"/>
                <w:sz w:val="24"/>
                <w:szCs w:val="24"/>
              </w:rPr>
              <w:t>0.01</w:t>
            </w:r>
          </w:p>
        </w:tc>
      </w:tr>
      <w:tr w:rsidR="00FF1CD5" w:rsidTr="006A7B80">
        <w:trPr>
          <w:jc w:val="center"/>
        </w:trPr>
        <w:tc>
          <w:tcPr>
            <w:tcW w:w="870" w:type="dxa"/>
          </w:tcPr>
          <w:p w:rsidR="00FF1CD5" w:rsidRDefault="00FF1CD5" w:rsidP="002F0558">
            <w:pPr>
              <w:spacing w:line="440" w:lineRule="exact"/>
              <w:jc w:val="center"/>
              <w:rPr>
                <w:sz w:val="24"/>
                <w:szCs w:val="24"/>
              </w:rPr>
            </w:pPr>
            <w:r>
              <w:rPr>
                <w:rFonts w:hint="eastAsia"/>
                <w:sz w:val="24"/>
                <w:szCs w:val="24"/>
              </w:rPr>
              <w:t>2008</w:t>
            </w:r>
          </w:p>
        </w:tc>
        <w:tc>
          <w:tcPr>
            <w:tcW w:w="1238" w:type="dxa"/>
          </w:tcPr>
          <w:p w:rsidR="00FF1CD5" w:rsidRDefault="00AA059B" w:rsidP="002F0558">
            <w:pPr>
              <w:spacing w:line="440" w:lineRule="exact"/>
              <w:jc w:val="center"/>
              <w:rPr>
                <w:sz w:val="24"/>
                <w:szCs w:val="24"/>
              </w:rPr>
            </w:pPr>
            <w:r>
              <w:rPr>
                <w:rFonts w:hint="eastAsia"/>
                <w:sz w:val="24"/>
                <w:szCs w:val="24"/>
              </w:rPr>
              <w:t>0.19</w:t>
            </w:r>
          </w:p>
        </w:tc>
        <w:tc>
          <w:tcPr>
            <w:tcW w:w="1276" w:type="dxa"/>
          </w:tcPr>
          <w:p w:rsidR="00FF1CD5" w:rsidRDefault="00AA059B" w:rsidP="002F0558">
            <w:pPr>
              <w:spacing w:line="440" w:lineRule="exact"/>
              <w:jc w:val="center"/>
              <w:rPr>
                <w:sz w:val="24"/>
                <w:szCs w:val="24"/>
              </w:rPr>
            </w:pPr>
            <w:r>
              <w:rPr>
                <w:rFonts w:hint="eastAsia"/>
                <w:sz w:val="24"/>
                <w:szCs w:val="24"/>
              </w:rPr>
              <w:t>0.43</w:t>
            </w:r>
          </w:p>
        </w:tc>
        <w:tc>
          <w:tcPr>
            <w:tcW w:w="850" w:type="dxa"/>
          </w:tcPr>
          <w:p w:rsidR="00FF1CD5" w:rsidRDefault="00AA059B" w:rsidP="002F0558">
            <w:pPr>
              <w:spacing w:line="440" w:lineRule="exact"/>
              <w:jc w:val="center"/>
              <w:rPr>
                <w:sz w:val="24"/>
                <w:szCs w:val="24"/>
              </w:rPr>
            </w:pPr>
            <w:r>
              <w:rPr>
                <w:rFonts w:hint="eastAsia"/>
                <w:sz w:val="24"/>
                <w:szCs w:val="24"/>
              </w:rPr>
              <w:t>0.27</w:t>
            </w:r>
          </w:p>
        </w:tc>
        <w:tc>
          <w:tcPr>
            <w:tcW w:w="1276" w:type="dxa"/>
          </w:tcPr>
          <w:p w:rsidR="00FF1CD5" w:rsidRDefault="00AA059B" w:rsidP="002F0558">
            <w:pPr>
              <w:spacing w:line="440" w:lineRule="exact"/>
              <w:jc w:val="center"/>
              <w:rPr>
                <w:sz w:val="24"/>
                <w:szCs w:val="24"/>
              </w:rPr>
            </w:pPr>
            <w:r>
              <w:rPr>
                <w:rFonts w:hint="eastAsia"/>
                <w:sz w:val="24"/>
                <w:szCs w:val="24"/>
              </w:rPr>
              <w:t>0.06</w:t>
            </w:r>
          </w:p>
        </w:tc>
        <w:tc>
          <w:tcPr>
            <w:tcW w:w="851" w:type="dxa"/>
          </w:tcPr>
          <w:p w:rsidR="00FF1CD5" w:rsidRDefault="00AA059B" w:rsidP="002F0558">
            <w:pPr>
              <w:spacing w:line="440" w:lineRule="exact"/>
              <w:jc w:val="center"/>
              <w:rPr>
                <w:sz w:val="24"/>
                <w:szCs w:val="24"/>
              </w:rPr>
            </w:pPr>
            <w:r>
              <w:rPr>
                <w:rFonts w:hint="eastAsia"/>
                <w:sz w:val="24"/>
                <w:szCs w:val="24"/>
              </w:rPr>
              <w:t>0.04</w:t>
            </w:r>
          </w:p>
        </w:tc>
        <w:tc>
          <w:tcPr>
            <w:tcW w:w="1417" w:type="dxa"/>
          </w:tcPr>
          <w:p w:rsidR="00FF1CD5" w:rsidRDefault="00AA059B" w:rsidP="002F0558">
            <w:pPr>
              <w:spacing w:line="440" w:lineRule="exact"/>
              <w:jc w:val="center"/>
              <w:rPr>
                <w:sz w:val="24"/>
                <w:szCs w:val="24"/>
              </w:rPr>
            </w:pPr>
            <w:r>
              <w:rPr>
                <w:rFonts w:hint="eastAsia"/>
                <w:sz w:val="24"/>
                <w:szCs w:val="24"/>
              </w:rPr>
              <w:t>0.01</w:t>
            </w:r>
          </w:p>
        </w:tc>
      </w:tr>
      <w:tr w:rsidR="00FF1CD5" w:rsidTr="006A7B80">
        <w:trPr>
          <w:jc w:val="center"/>
        </w:trPr>
        <w:tc>
          <w:tcPr>
            <w:tcW w:w="870" w:type="dxa"/>
          </w:tcPr>
          <w:p w:rsidR="00FF1CD5" w:rsidRDefault="00FF1CD5" w:rsidP="002F0558">
            <w:pPr>
              <w:spacing w:line="440" w:lineRule="exact"/>
              <w:jc w:val="center"/>
              <w:rPr>
                <w:sz w:val="24"/>
                <w:szCs w:val="24"/>
              </w:rPr>
            </w:pPr>
            <w:r>
              <w:rPr>
                <w:rFonts w:hint="eastAsia"/>
                <w:sz w:val="24"/>
                <w:szCs w:val="24"/>
              </w:rPr>
              <w:t>2009</w:t>
            </w:r>
          </w:p>
        </w:tc>
        <w:tc>
          <w:tcPr>
            <w:tcW w:w="1238" w:type="dxa"/>
          </w:tcPr>
          <w:p w:rsidR="00FF1CD5" w:rsidRDefault="00AA059B" w:rsidP="002F0558">
            <w:pPr>
              <w:spacing w:line="440" w:lineRule="exact"/>
              <w:jc w:val="center"/>
              <w:rPr>
                <w:sz w:val="24"/>
                <w:szCs w:val="24"/>
              </w:rPr>
            </w:pPr>
            <w:r>
              <w:rPr>
                <w:rFonts w:hint="eastAsia"/>
                <w:sz w:val="24"/>
                <w:szCs w:val="24"/>
              </w:rPr>
              <w:t>0.23</w:t>
            </w:r>
          </w:p>
        </w:tc>
        <w:tc>
          <w:tcPr>
            <w:tcW w:w="1276" w:type="dxa"/>
          </w:tcPr>
          <w:p w:rsidR="00FF1CD5" w:rsidRDefault="00AA059B" w:rsidP="002F0558">
            <w:pPr>
              <w:spacing w:line="440" w:lineRule="exact"/>
              <w:jc w:val="center"/>
              <w:rPr>
                <w:sz w:val="24"/>
                <w:szCs w:val="24"/>
              </w:rPr>
            </w:pPr>
            <w:r>
              <w:rPr>
                <w:rFonts w:hint="eastAsia"/>
                <w:sz w:val="24"/>
                <w:szCs w:val="24"/>
              </w:rPr>
              <w:t>0.39</w:t>
            </w:r>
          </w:p>
        </w:tc>
        <w:tc>
          <w:tcPr>
            <w:tcW w:w="850" w:type="dxa"/>
          </w:tcPr>
          <w:p w:rsidR="00FF1CD5" w:rsidRDefault="00AA059B" w:rsidP="002F0558">
            <w:pPr>
              <w:spacing w:line="440" w:lineRule="exact"/>
              <w:jc w:val="center"/>
              <w:rPr>
                <w:sz w:val="24"/>
                <w:szCs w:val="24"/>
              </w:rPr>
            </w:pPr>
            <w:r>
              <w:rPr>
                <w:rFonts w:hint="eastAsia"/>
                <w:sz w:val="24"/>
                <w:szCs w:val="24"/>
              </w:rPr>
              <w:t>0.19</w:t>
            </w:r>
          </w:p>
        </w:tc>
        <w:tc>
          <w:tcPr>
            <w:tcW w:w="1276" w:type="dxa"/>
          </w:tcPr>
          <w:p w:rsidR="00FF1CD5" w:rsidRDefault="00AA059B" w:rsidP="002F0558">
            <w:pPr>
              <w:spacing w:line="440" w:lineRule="exact"/>
              <w:jc w:val="center"/>
              <w:rPr>
                <w:sz w:val="24"/>
                <w:szCs w:val="24"/>
              </w:rPr>
            </w:pPr>
            <w:r>
              <w:rPr>
                <w:rFonts w:hint="eastAsia"/>
                <w:sz w:val="24"/>
                <w:szCs w:val="24"/>
              </w:rPr>
              <w:t>0.11</w:t>
            </w:r>
          </w:p>
        </w:tc>
        <w:tc>
          <w:tcPr>
            <w:tcW w:w="851" w:type="dxa"/>
          </w:tcPr>
          <w:p w:rsidR="00FF1CD5" w:rsidRDefault="00AA059B" w:rsidP="002F0558">
            <w:pPr>
              <w:spacing w:line="440" w:lineRule="exact"/>
              <w:jc w:val="center"/>
              <w:rPr>
                <w:sz w:val="24"/>
                <w:szCs w:val="24"/>
              </w:rPr>
            </w:pPr>
            <w:r>
              <w:rPr>
                <w:rFonts w:hint="eastAsia"/>
                <w:sz w:val="24"/>
                <w:szCs w:val="24"/>
              </w:rPr>
              <w:t>0.05</w:t>
            </w:r>
          </w:p>
        </w:tc>
        <w:tc>
          <w:tcPr>
            <w:tcW w:w="1417" w:type="dxa"/>
          </w:tcPr>
          <w:p w:rsidR="00FF1CD5" w:rsidRDefault="00AA059B" w:rsidP="002F0558">
            <w:pPr>
              <w:spacing w:line="440" w:lineRule="exact"/>
              <w:jc w:val="center"/>
              <w:rPr>
                <w:sz w:val="24"/>
                <w:szCs w:val="24"/>
              </w:rPr>
            </w:pPr>
            <w:r>
              <w:rPr>
                <w:rFonts w:hint="eastAsia"/>
                <w:sz w:val="24"/>
                <w:szCs w:val="24"/>
              </w:rPr>
              <w:t>0.03</w:t>
            </w:r>
          </w:p>
        </w:tc>
      </w:tr>
      <w:tr w:rsidR="00FF1CD5" w:rsidTr="006A7B80">
        <w:trPr>
          <w:jc w:val="center"/>
        </w:trPr>
        <w:tc>
          <w:tcPr>
            <w:tcW w:w="870" w:type="dxa"/>
          </w:tcPr>
          <w:p w:rsidR="00FF1CD5" w:rsidRDefault="00FF1CD5" w:rsidP="002F0558">
            <w:pPr>
              <w:spacing w:line="440" w:lineRule="exact"/>
              <w:jc w:val="center"/>
              <w:rPr>
                <w:sz w:val="24"/>
                <w:szCs w:val="24"/>
              </w:rPr>
            </w:pPr>
            <w:r>
              <w:rPr>
                <w:rFonts w:hint="eastAsia"/>
                <w:sz w:val="24"/>
                <w:szCs w:val="24"/>
              </w:rPr>
              <w:t>2010</w:t>
            </w:r>
          </w:p>
        </w:tc>
        <w:tc>
          <w:tcPr>
            <w:tcW w:w="1238" w:type="dxa"/>
          </w:tcPr>
          <w:p w:rsidR="00FF1CD5" w:rsidRDefault="00AA059B" w:rsidP="002F0558">
            <w:pPr>
              <w:spacing w:line="440" w:lineRule="exact"/>
              <w:jc w:val="center"/>
              <w:rPr>
                <w:sz w:val="24"/>
                <w:szCs w:val="24"/>
              </w:rPr>
            </w:pPr>
            <w:r>
              <w:rPr>
                <w:rFonts w:hint="eastAsia"/>
                <w:sz w:val="24"/>
                <w:szCs w:val="24"/>
              </w:rPr>
              <w:t>0.24</w:t>
            </w:r>
          </w:p>
        </w:tc>
        <w:tc>
          <w:tcPr>
            <w:tcW w:w="1276" w:type="dxa"/>
          </w:tcPr>
          <w:p w:rsidR="00FF1CD5" w:rsidRDefault="00AA059B" w:rsidP="002F0558">
            <w:pPr>
              <w:spacing w:line="440" w:lineRule="exact"/>
              <w:jc w:val="center"/>
              <w:rPr>
                <w:sz w:val="24"/>
                <w:szCs w:val="24"/>
              </w:rPr>
            </w:pPr>
            <w:r>
              <w:rPr>
                <w:rFonts w:hint="eastAsia"/>
                <w:sz w:val="24"/>
                <w:szCs w:val="24"/>
              </w:rPr>
              <w:t>0.41</w:t>
            </w:r>
          </w:p>
        </w:tc>
        <w:tc>
          <w:tcPr>
            <w:tcW w:w="850" w:type="dxa"/>
          </w:tcPr>
          <w:p w:rsidR="00FF1CD5" w:rsidRDefault="00AA059B" w:rsidP="002F0558">
            <w:pPr>
              <w:spacing w:line="440" w:lineRule="exact"/>
              <w:jc w:val="center"/>
              <w:rPr>
                <w:sz w:val="24"/>
                <w:szCs w:val="24"/>
              </w:rPr>
            </w:pPr>
            <w:r>
              <w:rPr>
                <w:rFonts w:hint="eastAsia"/>
                <w:sz w:val="24"/>
                <w:szCs w:val="24"/>
              </w:rPr>
              <w:t>0.23</w:t>
            </w:r>
          </w:p>
        </w:tc>
        <w:tc>
          <w:tcPr>
            <w:tcW w:w="1276" w:type="dxa"/>
          </w:tcPr>
          <w:p w:rsidR="00FF1CD5" w:rsidRDefault="00AA059B" w:rsidP="002F0558">
            <w:pPr>
              <w:spacing w:line="440" w:lineRule="exact"/>
              <w:jc w:val="center"/>
              <w:rPr>
                <w:sz w:val="24"/>
                <w:szCs w:val="24"/>
              </w:rPr>
            </w:pPr>
            <w:r>
              <w:rPr>
                <w:rFonts w:hint="eastAsia"/>
                <w:sz w:val="24"/>
                <w:szCs w:val="24"/>
              </w:rPr>
              <w:t>0.09</w:t>
            </w:r>
          </w:p>
        </w:tc>
        <w:tc>
          <w:tcPr>
            <w:tcW w:w="851" w:type="dxa"/>
          </w:tcPr>
          <w:p w:rsidR="00FF1CD5" w:rsidRDefault="00AA059B" w:rsidP="002F0558">
            <w:pPr>
              <w:spacing w:line="440" w:lineRule="exact"/>
              <w:jc w:val="center"/>
              <w:rPr>
                <w:sz w:val="24"/>
                <w:szCs w:val="24"/>
              </w:rPr>
            </w:pPr>
            <w:r>
              <w:rPr>
                <w:rFonts w:hint="eastAsia"/>
                <w:sz w:val="24"/>
                <w:szCs w:val="24"/>
              </w:rPr>
              <w:t>0.02</w:t>
            </w:r>
          </w:p>
        </w:tc>
        <w:tc>
          <w:tcPr>
            <w:tcW w:w="1417" w:type="dxa"/>
          </w:tcPr>
          <w:p w:rsidR="00FF1CD5" w:rsidRDefault="00AA059B" w:rsidP="002F0558">
            <w:pPr>
              <w:spacing w:line="440" w:lineRule="exact"/>
              <w:jc w:val="center"/>
              <w:rPr>
                <w:sz w:val="24"/>
                <w:szCs w:val="24"/>
              </w:rPr>
            </w:pPr>
            <w:r>
              <w:rPr>
                <w:rFonts w:hint="eastAsia"/>
                <w:sz w:val="24"/>
                <w:szCs w:val="24"/>
              </w:rPr>
              <w:t>0.01</w:t>
            </w:r>
          </w:p>
        </w:tc>
      </w:tr>
      <w:tr w:rsidR="00FF1CD5" w:rsidTr="006A7B80">
        <w:trPr>
          <w:jc w:val="center"/>
        </w:trPr>
        <w:tc>
          <w:tcPr>
            <w:tcW w:w="870" w:type="dxa"/>
          </w:tcPr>
          <w:p w:rsidR="00FF1CD5" w:rsidRDefault="00FF1CD5" w:rsidP="002F0558">
            <w:pPr>
              <w:spacing w:line="440" w:lineRule="exact"/>
              <w:jc w:val="center"/>
              <w:rPr>
                <w:sz w:val="24"/>
                <w:szCs w:val="24"/>
              </w:rPr>
            </w:pPr>
            <w:r>
              <w:rPr>
                <w:rFonts w:hint="eastAsia"/>
                <w:sz w:val="24"/>
                <w:szCs w:val="24"/>
              </w:rPr>
              <w:t>2011</w:t>
            </w:r>
          </w:p>
        </w:tc>
        <w:tc>
          <w:tcPr>
            <w:tcW w:w="1238" w:type="dxa"/>
          </w:tcPr>
          <w:p w:rsidR="00FF1CD5" w:rsidRDefault="00AA059B" w:rsidP="002F0558">
            <w:pPr>
              <w:spacing w:line="440" w:lineRule="exact"/>
              <w:jc w:val="center"/>
              <w:rPr>
                <w:sz w:val="24"/>
                <w:szCs w:val="24"/>
              </w:rPr>
            </w:pPr>
            <w:r>
              <w:rPr>
                <w:rFonts w:hint="eastAsia"/>
                <w:sz w:val="24"/>
                <w:szCs w:val="24"/>
              </w:rPr>
              <w:t>0.28</w:t>
            </w:r>
          </w:p>
        </w:tc>
        <w:tc>
          <w:tcPr>
            <w:tcW w:w="1276" w:type="dxa"/>
          </w:tcPr>
          <w:p w:rsidR="00FF1CD5" w:rsidRDefault="00AA059B" w:rsidP="002F0558">
            <w:pPr>
              <w:spacing w:line="440" w:lineRule="exact"/>
              <w:jc w:val="center"/>
              <w:rPr>
                <w:sz w:val="24"/>
                <w:szCs w:val="24"/>
              </w:rPr>
            </w:pPr>
            <w:r>
              <w:rPr>
                <w:rFonts w:hint="eastAsia"/>
                <w:sz w:val="24"/>
                <w:szCs w:val="24"/>
              </w:rPr>
              <w:t>0.37</w:t>
            </w:r>
          </w:p>
        </w:tc>
        <w:tc>
          <w:tcPr>
            <w:tcW w:w="850" w:type="dxa"/>
          </w:tcPr>
          <w:p w:rsidR="00FF1CD5" w:rsidRDefault="00AA059B" w:rsidP="002F0558">
            <w:pPr>
              <w:spacing w:line="440" w:lineRule="exact"/>
              <w:jc w:val="center"/>
              <w:rPr>
                <w:sz w:val="24"/>
                <w:szCs w:val="24"/>
              </w:rPr>
            </w:pPr>
            <w:r>
              <w:rPr>
                <w:rFonts w:hint="eastAsia"/>
                <w:sz w:val="24"/>
                <w:szCs w:val="24"/>
              </w:rPr>
              <w:t>0.20</w:t>
            </w:r>
          </w:p>
        </w:tc>
        <w:tc>
          <w:tcPr>
            <w:tcW w:w="1276" w:type="dxa"/>
          </w:tcPr>
          <w:p w:rsidR="00FF1CD5" w:rsidRDefault="00AA059B" w:rsidP="002F0558">
            <w:pPr>
              <w:spacing w:line="440" w:lineRule="exact"/>
              <w:jc w:val="center"/>
              <w:rPr>
                <w:sz w:val="24"/>
                <w:szCs w:val="24"/>
              </w:rPr>
            </w:pPr>
            <w:r>
              <w:rPr>
                <w:rFonts w:hint="eastAsia"/>
                <w:sz w:val="24"/>
                <w:szCs w:val="24"/>
              </w:rPr>
              <w:t>0.12</w:t>
            </w:r>
          </w:p>
        </w:tc>
        <w:tc>
          <w:tcPr>
            <w:tcW w:w="851" w:type="dxa"/>
          </w:tcPr>
          <w:p w:rsidR="00FF1CD5" w:rsidRDefault="00AA059B" w:rsidP="002F0558">
            <w:pPr>
              <w:spacing w:line="440" w:lineRule="exact"/>
              <w:jc w:val="center"/>
              <w:rPr>
                <w:sz w:val="24"/>
                <w:szCs w:val="24"/>
              </w:rPr>
            </w:pPr>
            <w:r>
              <w:rPr>
                <w:rFonts w:hint="eastAsia"/>
                <w:sz w:val="24"/>
                <w:szCs w:val="24"/>
              </w:rPr>
              <w:t>0.01</w:t>
            </w:r>
          </w:p>
        </w:tc>
        <w:tc>
          <w:tcPr>
            <w:tcW w:w="1417" w:type="dxa"/>
          </w:tcPr>
          <w:p w:rsidR="00FF1CD5" w:rsidRDefault="00AA059B" w:rsidP="002F0558">
            <w:pPr>
              <w:spacing w:line="440" w:lineRule="exact"/>
              <w:jc w:val="center"/>
              <w:rPr>
                <w:sz w:val="24"/>
                <w:szCs w:val="24"/>
              </w:rPr>
            </w:pPr>
            <w:r>
              <w:rPr>
                <w:rFonts w:hint="eastAsia"/>
                <w:sz w:val="24"/>
                <w:szCs w:val="24"/>
              </w:rPr>
              <w:t>0.02</w:t>
            </w:r>
          </w:p>
        </w:tc>
      </w:tr>
      <w:tr w:rsidR="00FF1CD5" w:rsidTr="006A7B80">
        <w:trPr>
          <w:jc w:val="center"/>
        </w:trPr>
        <w:tc>
          <w:tcPr>
            <w:tcW w:w="870" w:type="dxa"/>
          </w:tcPr>
          <w:p w:rsidR="00FF1CD5" w:rsidRDefault="00FF1CD5" w:rsidP="002F0558">
            <w:pPr>
              <w:spacing w:line="440" w:lineRule="exact"/>
              <w:jc w:val="center"/>
              <w:rPr>
                <w:sz w:val="24"/>
                <w:szCs w:val="24"/>
              </w:rPr>
            </w:pPr>
            <w:r>
              <w:rPr>
                <w:rFonts w:hint="eastAsia"/>
                <w:sz w:val="24"/>
                <w:szCs w:val="24"/>
              </w:rPr>
              <w:t>2012</w:t>
            </w:r>
          </w:p>
        </w:tc>
        <w:tc>
          <w:tcPr>
            <w:tcW w:w="1238" w:type="dxa"/>
          </w:tcPr>
          <w:p w:rsidR="00FF1CD5" w:rsidRDefault="00AA059B" w:rsidP="002F0558">
            <w:pPr>
              <w:spacing w:line="440" w:lineRule="exact"/>
              <w:jc w:val="center"/>
              <w:rPr>
                <w:sz w:val="24"/>
                <w:szCs w:val="24"/>
              </w:rPr>
            </w:pPr>
            <w:r>
              <w:rPr>
                <w:rFonts w:hint="eastAsia"/>
                <w:sz w:val="24"/>
                <w:szCs w:val="24"/>
              </w:rPr>
              <w:t>0.22</w:t>
            </w:r>
          </w:p>
        </w:tc>
        <w:tc>
          <w:tcPr>
            <w:tcW w:w="1276" w:type="dxa"/>
          </w:tcPr>
          <w:p w:rsidR="00FF1CD5" w:rsidRDefault="00AA059B" w:rsidP="002F0558">
            <w:pPr>
              <w:spacing w:line="440" w:lineRule="exact"/>
              <w:jc w:val="center"/>
              <w:rPr>
                <w:sz w:val="24"/>
                <w:szCs w:val="24"/>
              </w:rPr>
            </w:pPr>
            <w:r>
              <w:rPr>
                <w:rFonts w:hint="eastAsia"/>
                <w:sz w:val="24"/>
                <w:szCs w:val="24"/>
              </w:rPr>
              <w:t>0.36</w:t>
            </w:r>
          </w:p>
        </w:tc>
        <w:tc>
          <w:tcPr>
            <w:tcW w:w="850" w:type="dxa"/>
          </w:tcPr>
          <w:p w:rsidR="00FF1CD5" w:rsidRDefault="00AA059B" w:rsidP="002F0558">
            <w:pPr>
              <w:spacing w:line="440" w:lineRule="exact"/>
              <w:jc w:val="center"/>
              <w:rPr>
                <w:sz w:val="24"/>
                <w:szCs w:val="24"/>
              </w:rPr>
            </w:pPr>
            <w:r>
              <w:rPr>
                <w:rFonts w:hint="eastAsia"/>
                <w:sz w:val="24"/>
                <w:szCs w:val="24"/>
              </w:rPr>
              <w:t>0.21</w:t>
            </w:r>
          </w:p>
        </w:tc>
        <w:tc>
          <w:tcPr>
            <w:tcW w:w="1276" w:type="dxa"/>
          </w:tcPr>
          <w:p w:rsidR="00FF1CD5" w:rsidRDefault="00AA059B" w:rsidP="002F0558">
            <w:pPr>
              <w:spacing w:line="440" w:lineRule="exact"/>
              <w:jc w:val="center"/>
              <w:rPr>
                <w:sz w:val="24"/>
                <w:szCs w:val="24"/>
              </w:rPr>
            </w:pPr>
            <w:r>
              <w:rPr>
                <w:rFonts w:hint="eastAsia"/>
                <w:sz w:val="24"/>
                <w:szCs w:val="24"/>
              </w:rPr>
              <w:t>0.17</w:t>
            </w:r>
          </w:p>
        </w:tc>
        <w:tc>
          <w:tcPr>
            <w:tcW w:w="851" w:type="dxa"/>
          </w:tcPr>
          <w:p w:rsidR="00FF1CD5" w:rsidRDefault="00AA059B" w:rsidP="002F0558">
            <w:pPr>
              <w:spacing w:line="440" w:lineRule="exact"/>
              <w:jc w:val="center"/>
              <w:rPr>
                <w:sz w:val="24"/>
                <w:szCs w:val="24"/>
              </w:rPr>
            </w:pPr>
            <w:r>
              <w:rPr>
                <w:rFonts w:hint="eastAsia"/>
                <w:sz w:val="24"/>
                <w:szCs w:val="24"/>
              </w:rPr>
              <w:t>0.02</w:t>
            </w:r>
          </w:p>
        </w:tc>
        <w:tc>
          <w:tcPr>
            <w:tcW w:w="1417" w:type="dxa"/>
          </w:tcPr>
          <w:p w:rsidR="00FF1CD5" w:rsidRDefault="00AA059B" w:rsidP="002F0558">
            <w:pPr>
              <w:spacing w:line="440" w:lineRule="exact"/>
              <w:jc w:val="center"/>
              <w:rPr>
                <w:sz w:val="24"/>
                <w:szCs w:val="24"/>
              </w:rPr>
            </w:pPr>
            <w:r>
              <w:rPr>
                <w:rFonts w:hint="eastAsia"/>
                <w:sz w:val="24"/>
                <w:szCs w:val="24"/>
              </w:rPr>
              <w:t>0.02</w:t>
            </w:r>
          </w:p>
        </w:tc>
      </w:tr>
    </w:tbl>
    <w:p w:rsidR="00FF1CD5" w:rsidRDefault="00AA059B" w:rsidP="002D7670">
      <w:pPr>
        <w:spacing w:line="440" w:lineRule="exact"/>
        <w:ind w:firstLineChars="200" w:firstLine="420"/>
        <w:jc w:val="center"/>
        <w:rPr>
          <w:szCs w:val="21"/>
        </w:rPr>
      </w:pPr>
      <w:r w:rsidRPr="002D7670">
        <w:rPr>
          <w:rFonts w:hint="eastAsia"/>
          <w:szCs w:val="21"/>
        </w:rPr>
        <w:t>表</w:t>
      </w:r>
      <w:r w:rsidR="002D7670" w:rsidRPr="002D7670">
        <w:rPr>
          <w:rFonts w:hint="eastAsia"/>
          <w:szCs w:val="21"/>
        </w:rPr>
        <w:t>6</w:t>
      </w:r>
      <w:r w:rsidRPr="002D7670">
        <w:rPr>
          <w:rFonts w:hint="eastAsia"/>
          <w:szCs w:val="21"/>
        </w:rPr>
        <w:t xml:space="preserve"> </w:t>
      </w:r>
      <w:r w:rsidRPr="002D7670">
        <w:rPr>
          <w:rFonts w:hint="eastAsia"/>
          <w:szCs w:val="21"/>
        </w:rPr>
        <w:t>航班</w:t>
      </w:r>
      <w:r w:rsidRPr="002D7670">
        <w:rPr>
          <w:szCs w:val="21"/>
        </w:rPr>
        <w:t>延误影响因素</w:t>
      </w:r>
      <w:r w:rsidRPr="002D7670">
        <w:rPr>
          <w:rFonts w:hint="eastAsia"/>
          <w:szCs w:val="21"/>
        </w:rPr>
        <w:t>比例</w:t>
      </w:r>
      <w:r w:rsidRPr="002D7670">
        <w:rPr>
          <w:szCs w:val="21"/>
        </w:rPr>
        <w:t>结构表</w:t>
      </w:r>
    </w:p>
    <w:p w:rsidR="00A51F01" w:rsidRPr="002D7670" w:rsidRDefault="00A51F01" w:rsidP="002D7670">
      <w:pPr>
        <w:spacing w:line="440" w:lineRule="exact"/>
        <w:ind w:firstLineChars="200" w:firstLine="420"/>
        <w:jc w:val="center"/>
        <w:rPr>
          <w:szCs w:val="21"/>
        </w:rPr>
      </w:pPr>
    </w:p>
    <w:p w:rsidR="00EA4CFA" w:rsidRDefault="00860AA1" w:rsidP="005A6621">
      <w:pPr>
        <w:spacing w:line="440" w:lineRule="exact"/>
        <w:ind w:firstLineChars="200" w:firstLine="482"/>
        <w:rPr>
          <w:sz w:val="24"/>
          <w:szCs w:val="24"/>
        </w:rPr>
      </w:pPr>
      <w:r>
        <w:rPr>
          <w:rFonts w:hint="eastAsia"/>
          <w:b/>
          <w:sz w:val="24"/>
          <w:szCs w:val="24"/>
        </w:rPr>
        <w:t>（二）</w:t>
      </w:r>
      <w:r w:rsidR="00EA4CFA">
        <w:rPr>
          <w:sz w:val="24"/>
          <w:szCs w:val="24"/>
        </w:rPr>
        <w:t>航班延误的指数分布验证</w:t>
      </w:r>
    </w:p>
    <w:p w:rsidR="00A51F01" w:rsidRDefault="00A51F01" w:rsidP="005A6621">
      <w:pPr>
        <w:spacing w:line="440" w:lineRule="exact"/>
        <w:ind w:firstLineChars="200" w:firstLine="480"/>
        <w:rPr>
          <w:sz w:val="24"/>
          <w:szCs w:val="24"/>
        </w:rPr>
      </w:pPr>
      <w:r w:rsidRPr="00A51F01">
        <w:rPr>
          <w:rFonts w:hint="eastAsia"/>
          <w:sz w:val="24"/>
          <w:szCs w:val="24"/>
        </w:rPr>
        <w:t>排队模型的前提是到达对象的时间序列符合指数或泊松分布，所以模型建立前要进行必要的理论准备。</w:t>
      </w:r>
    </w:p>
    <w:p w:rsidR="0031293D" w:rsidRPr="0031293D" w:rsidRDefault="0031293D" w:rsidP="0031293D">
      <w:pPr>
        <w:spacing w:line="440" w:lineRule="exact"/>
        <w:ind w:firstLineChars="200" w:firstLine="480"/>
      </w:pPr>
      <w:r w:rsidRPr="0031293D">
        <w:rPr>
          <w:rFonts w:hint="eastAsia"/>
          <w:sz w:val="24"/>
          <w:szCs w:val="24"/>
        </w:rPr>
        <w:t>泊松</w:t>
      </w:r>
      <w:r>
        <w:rPr>
          <w:rFonts w:hint="eastAsia"/>
          <w:sz w:val="24"/>
          <w:szCs w:val="24"/>
        </w:rPr>
        <w:t>分布</w:t>
      </w:r>
      <w:r>
        <w:rPr>
          <w:sz w:val="24"/>
          <w:szCs w:val="24"/>
        </w:rPr>
        <w:t>适用于描述单位时间（</w:t>
      </w:r>
      <w:r>
        <w:rPr>
          <w:rFonts w:hint="eastAsia"/>
          <w:sz w:val="24"/>
          <w:szCs w:val="24"/>
        </w:rPr>
        <w:t>或</w:t>
      </w:r>
      <w:r>
        <w:rPr>
          <w:sz w:val="24"/>
          <w:szCs w:val="24"/>
        </w:rPr>
        <w:t>空间）</w:t>
      </w:r>
      <w:r>
        <w:rPr>
          <w:rFonts w:hint="eastAsia"/>
          <w:sz w:val="24"/>
          <w:szCs w:val="24"/>
        </w:rPr>
        <w:t>内</w:t>
      </w:r>
      <w:r>
        <w:rPr>
          <w:sz w:val="24"/>
          <w:szCs w:val="24"/>
        </w:rPr>
        <w:t>随机事件发生的次数。机场</w:t>
      </w:r>
      <w:r>
        <w:rPr>
          <w:rFonts w:hint="eastAsia"/>
          <w:sz w:val="24"/>
          <w:szCs w:val="24"/>
        </w:rPr>
        <w:t>作为</w:t>
      </w:r>
      <w:r>
        <w:rPr>
          <w:sz w:val="24"/>
          <w:szCs w:val="24"/>
        </w:rPr>
        <w:t>提供航空运输服务的</w:t>
      </w:r>
      <w:r>
        <w:rPr>
          <w:rFonts w:hint="eastAsia"/>
          <w:sz w:val="24"/>
          <w:szCs w:val="24"/>
        </w:rPr>
        <w:t>公共</w:t>
      </w:r>
      <w:r>
        <w:rPr>
          <w:sz w:val="24"/>
          <w:szCs w:val="24"/>
        </w:rPr>
        <w:t>基础设施，单位时间内到达和起飞的飞机数量符合泊松分布特征，可以假设机场飞机的起飞和到达都是服从泊松分布。</w:t>
      </w:r>
      <w:r>
        <w:rPr>
          <w:rFonts w:hint="eastAsia"/>
          <w:sz w:val="24"/>
          <w:szCs w:val="24"/>
        </w:rPr>
        <w:t>如果</w:t>
      </w:r>
      <w:r>
        <w:rPr>
          <w:sz w:val="24"/>
          <w:szCs w:val="24"/>
        </w:rPr>
        <w:t>一个序列服从泊松分布，那么它的序列间隔服从负指数分布，即如果</w:t>
      </w:r>
      <w:r>
        <w:rPr>
          <w:rFonts w:hint="eastAsia"/>
          <w:sz w:val="24"/>
          <w:szCs w:val="24"/>
        </w:rPr>
        <w:t>飞机</w:t>
      </w:r>
      <w:r>
        <w:rPr>
          <w:sz w:val="24"/>
          <w:szCs w:val="24"/>
        </w:rPr>
        <w:t>到达和起飞呈现出泊松分布，可以推导出起飞和到达延误时间服从均值为</w:t>
      </w:r>
      <w:r w:rsidRPr="0031293D">
        <w:rPr>
          <w:position w:val="-6"/>
        </w:rPr>
        <w:object w:dxaOrig="460" w:dyaOrig="279">
          <v:shape id="_x0000_i1084" type="#_x0000_t75" style="width:23pt;height:14.55pt" o:ole="">
            <v:imagedata r:id="rId134" o:title=""/>
          </v:shape>
          <o:OLEObject Type="Embed" ProgID="Equation.DSMT4" ShapeID="_x0000_i1084" DrawAspect="Content" ObjectID="_1505421263" r:id="rId135"/>
        </w:object>
      </w:r>
      <w:r>
        <w:rPr>
          <w:rFonts w:hint="eastAsia"/>
        </w:rPr>
        <w:t>，</w:t>
      </w:r>
      <w:r w:rsidRPr="0031293D">
        <w:rPr>
          <w:sz w:val="24"/>
          <w:szCs w:val="24"/>
        </w:rPr>
        <w:t>方差为</w:t>
      </w:r>
      <w:r w:rsidRPr="0031293D">
        <w:rPr>
          <w:position w:val="-6"/>
        </w:rPr>
        <w:object w:dxaOrig="540" w:dyaOrig="320">
          <v:shape id="_x0000_i1085" type="#_x0000_t75" style="width:26.8pt;height:16.1pt" o:ole="">
            <v:imagedata r:id="rId136" o:title=""/>
          </v:shape>
          <o:OLEObject Type="Embed" ProgID="Equation.DSMT4" ShapeID="_x0000_i1085" DrawAspect="Content" ObjectID="_1505421264" r:id="rId137"/>
        </w:object>
      </w:r>
      <w:r w:rsidRPr="0031293D">
        <w:rPr>
          <w:rFonts w:hint="eastAsia"/>
          <w:sz w:val="24"/>
          <w:szCs w:val="24"/>
        </w:rPr>
        <w:t>的</w:t>
      </w:r>
      <w:r w:rsidRPr="0031293D">
        <w:rPr>
          <w:sz w:val="24"/>
          <w:szCs w:val="24"/>
        </w:rPr>
        <w:t>指数分布。</w:t>
      </w:r>
      <w:r w:rsidRPr="0031293D">
        <w:rPr>
          <w:rFonts w:hint="eastAsia"/>
          <w:sz w:val="24"/>
          <w:szCs w:val="24"/>
        </w:rPr>
        <w:t>当然</w:t>
      </w:r>
      <w:r w:rsidRPr="0031293D">
        <w:rPr>
          <w:sz w:val="24"/>
          <w:szCs w:val="24"/>
        </w:rPr>
        <w:t>，反过来，只要验证到达延误分布服从指数分布，就可</w:t>
      </w:r>
      <w:r w:rsidRPr="0031293D">
        <w:rPr>
          <w:rFonts w:hint="eastAsia"/>
          <w:sz w:val="24"/>
          <w:szCs w:val="24"/>
        </w:rPr>
        <w:t>得</w:t>
      </w:r>
      <w:proofErr w:type="gramStart"/>
      <w:r w:rsidRPr="0031293D">
        <w:rPr>
          <w:rFonts w:hint="eastAsia"/>
          <w:sz w:val="24"/>
          <w:szCs w:val="24"/>
        </w:rPr>
        <w:t>证</w:t>
      </w:r>
      <w:r w:rsidRPr="0031293D">
        <w:rPr>
          <w:sz w:val="24"/>
          <w:szCs w:val="24"/>
        </w:rPr>
        <w:t>飞机</w:t>
      </w:r>
      <w:proofErr w:type="gramEnd"/>
      <w:r w:rsidRPr="0031293D">
        <w:rPr>
          <w:sz w:val="24"/>
          <w:szCs w:val="24"/>
        </w:rPr>
        <w:t>到达分布服从泊松分布，并且</w:t>
      </w:r>
      <w:r w:rsidRPr="0031293D">
        <w:rPr>
          <w:rFonts w:hint="eastAsia"/>
          <w:sz w:val="24"/>
          <w:szCs w:val="24"/>
        </w:rPr>
        <w:t>求出</w:t>
      </w:r>
      <w:r w:rsidRPr="0031293D">
        <w:rPr>
          <w:sz w:val="24"/>
          <w:szCs w:val="24"/>
        </w:rPr>
        <w:t>相应的</w:t>
      </w:r>
      <w:r w:rsidRPr="0031293D">
        <w:rPr>
          <w:position w:val="-6"/>
        </w:rPr>
        <w:object w:dxaOrig="220" w:dyaOrig="279">
          <v:shape id="_x0000_i1086" type="#_x0000_t75" style="width:11.5pt;height:14.55pt" o:ole="">
            <v:imagedata r:id="rId138" o:title=""/>
          </v:shape>
          <o:OLEObject Type="Embed" ProgID="Equation.DSMT4" ShapeID="_x0000_i1086" DrawAspect="Content" ObjectID="_1505421265" r:id="rId139"/>
        </w:object>
      </w:r>
      <w:r w:rsidRPr="0031293D">
        <w:rPr>
          <w:rFonts w:hint="eastAsia"/>
          <w:sz w:val="24"/>
          <w:szCs w:val="24"/>
        </w:rPr>
        <w:t>值</w:t>
      </w:r>
      <w:r>
        <w:rPr>
          <w:rFonts w:hint="eastAsia"/>
          <w:sz w:val="24"/>
          <w:szCs w:val="24"/>
        </w:rPr>
        <w:t>。</w:t>
      </w:r>
      <w:r>
        <w:t xml:space="preserve"> </w:t>
      </w:r>
    </w:p>
    <w:p w:rsidR="00A51F01" w:rsidRDefault="00537869" w:rsidP="00A51F01">
      <w:pPr>
        <w:spacing w:line="440" w:lineRule="exact"/>
        <w:ind w:firstLineChars="200" w:firstLine="480"/>
        <w:rPr>
          <w:sz w:val="24"/>
          <w:szCs w:val="24"/>
        </w:rPr>
      </w:pPr>
      <w:r w:rsidRPr="00537869">
        <w:rPr>
          <w:rFonts w:hint="eastAsia"/>
          <w:sz w:val="24"/>
          <w:szCs w:val="24"/>
        </w:rPr>
        <w:t>根据</w:t>
      </w:r>
      <w:r w:rsidRPr="00537869">
        <w:rPr>
          <w:sz w:val="24"/>
          <w:szCs w:val="24"/>
        </w:rPr>
        <w:t>收集</w:t>
      </w:r>
      <w:r>
        <w:rPr>
          <w:rFonts w:hint="eastAsia"/>
          <w:sz w:val="24"/>
          <w:szCs w:val="24"/>
        </w:rPr>
        <w:t>到</w:t>
      </w:r>
      <w:r>
        <w:rPr>
          <w:sz w:val="24"/>
          <w:szCs w:val="24"/>
        </w:rPr>
        <w:t>的</w:t>
      </w:r>
      <w:r>
        <w:rPr>
          <w:rFonts w:hint="eastAsia"/>
          <w:sz w:val="24"/>
          <w:szCs w:val="24"/>
        </w:rPr>
        <w:t>2013</w:t>
      </w:r>
      <w:r>
        <w:rPr>
          <w:rFonts w:hint="eastAsia"/>
          <w:sz w:val="24"/>
          <w:szCs w:val="24"/>
        </w:rPr>
        <w:t>年</w:t>
      </w:r>
      <w:r>
        <w:rPr>
          <w:rFonts w:hint="eastAsia"/>
          <w:sz w:val="24"/>
          <w:szCs w:val="24"/>
        </w:rPr>
        <w:t>3</w:t>
      </w:r>
      <w:r>
        <w:rPr>
          <w:rFonts w:hint="eastAsia"/>
          <w:sz w:val="24"/>
          <w:szCs w:val="24"/>
        </w:rPr>
        <w:t>月</w:t>
      </w:r>
      <w:r>
        <w:rPr>
          <w:sz w:val="24"/>
          <w:szCs w:val="24"/>
        </w:rPr>
        <w:t>咸阳机场和首都机场四个样本时间段航班延误时长和数</w:t>
      </w:r>
      <m:oMath>
        <m:sSup>
          <m:sSupPr>
            <m:ctrlPr>
              <w:rPr>
                <w:rFonts w:ascii="Cambria Math" w:hAnsi="Cambria Math"/>
                <w:sz w:val="24"/>
                <w:szCs w:val="24"/>
              </w:rPr>
            </m:ctrlPr>
          </m:sSupPr>
          <m:e>
            <m:r>
              <m:rPr>
                <m:sty m:val="p"/>
              </m:rPr>
              <w:rPr>
                <w:rFonts w:ascii="Cambria Math" w:hAnsi="Cambria Math"/>
                <w:sz w:val="24"/>
                <w:szCs w:val="24"/>
              </w:rPr>
              <m:t>量</m:t>
            </m:r>
            <m:r>
              <m:rPr>
                <m:sty m:val="p"/>
              </m:rPr>
              <w:rPr>
                <w:rFonts w:ascii="Cambria Math" w:hAnsi="Cambria Math" w:hint="eastAsia"/>
                <w:sz w:val="24"/>
                <w:szCs w:val="24"/>
              </w:rPr>
              <m:t>（见</m:t>
            </m:r>
            <m:r>
              <m:rPr>
                <m:sty m:val="p"/>
              </m:rPr>
              <w:rPr>
                <w:rFonts w:ascii="Cambria Math" w:hAnsi="Cambria Math"/>
                <w:sz w:val="24"/>
                <w:szCs w:val="24"/>
              </w:rPr>
              <m:t>表</m:t>
            </m:r>
            <m:r>
              <m:rPr>
                <m:sty m:val="p"/>
              </m:rPr>
              <w:rPr>
                <w:rFonts w:ascii="Cambria Math" w:hAnsi="Cambria Math" w:hint="eastAsia"/>
                <w:sz w:val="24"/>
                <w:szCs w:val="24"/>
              </w:rPr>
              <m:t>5</m:t>
            </m:r>
            <m:r>
              <m:rPr>
                <m:sty m:val="p"/>
              </m:rPr>
              <w:rPr>
                <w:rFonts w:ascii="Cambria Math" w:hAnsi="Cambria Math"/>
                <w:sz w:val="24"/>
                <w:szCs w:val="24"/>
              </w:rPr>
              <m:t>）</m:t>
            </m:r>
          </m:e>
          <m:sup>
            <m:r>
              <m:rPr>
                <m:sty m:val="p"/>
              </m:rPr>
              <w:rPr>
                <w:rFonts w:ascii="Cambria Math" w:hAnsi="Cambria Math"/>
                <w:sz w:val="24"/>
                <w:szCs w:val="24"/>
              </w:rPr>
              <m:t>[2]</m:t>
            </m:r>
          </m:sup>
        </m:sSup>
        <m:r>
          <m:rPr>
            <m:sty m:val="p"/>
          </m:rPr>
          <w:rPr>
            <w:rFonts w:ascii="Cambria Math" w:hAnsi="Cambria Math"/>
            <w:sz w:val="24"/>
            <w:szCs w:val="24"/>
          </w:rPr>
          <m:t>，</m:t>
        </m:r>
      </m:oMath>
      <w:r>
        <w:rPr>
          <w:rFonts w:hint="eastAsia"/>
          <w:sz w:val="24"/>
          <w:szCs w:val="24"/>
        </w:rPr>
        <w:t>，</w:t>
      </w:r>
      <w:r>
        <w:rPr>
          <w:sz w:val="24"/>
          <w:szCs w:val="24"/>
        </w:rPr>
        <w:t>通过</w:t>
      </w:r>
      <w:r>
        <w:rPr>
          <w:rFonts w:hint="eastAsia"/>
          <w:sz w:val="24"/>
          <w:szCs w:val="24"/>
        </w:rPr>
        <w:t>分析</w:t>
      </w:r>
      <w:r>
        <w:rPr>
          <w:sz w:val="24"/>
          <w:szCs w:val="24"/>
        </w:rPr>
        <w:t>航班延误样本的实际分布和理论指数分布之间的拟合度，来验证航班延误的指数分布假设，</w:t>
      </w:r>
      <w:r>
        <w:rPr>
          <w:rFonts w:hint="eastAsia"/>
          <w:sz w:val="24"/>
          <w:szCs w:val="24"/>
        </w:rPr>
        <w:t>验证</w:t>
      </w:r>
      <w:r>
        <w:rPr>
          <w:sz w:val="24"/>
          <w:szCs w:val="24"/>
        </w:rPr>
        <w:t>结果见</w:t>
      </w:r>
      <w:r w:rsidRPr="00647E84">
        <w:rPr>
          <w:sz w:val="24"/>
          <w:szCs w:val="24"/>
        </w:rPr>
        <w:t>表</w:t>
      </w:r>
      <w:r w:rsidR="002D7670">
        <w:rPr>
          <w:rFonts w:hint="eastAsia"/>
          <w:sz w:val="24"/>
          <w:szCs w:val="24"/>
        </w:rPr>
        <w:t>7</w:t>
      </w:r>
      <w:r w:rsidR="00A51F01">
        <w:rPr>
          <w:rFonts w:hint="eastAsia"/>
          <w:sz w:val="24"/>
          <w:szCs w:val="24"/>
        </w:rPr>
        <w:t>。</w:t>
      </w:r>
    </w:p>
    <w:p w:rsidR="00860AA1" w:rsidRDefault="00860AA1" w:rsidP="005A6621">
      <w:pPr>
        <w:spacing w:line="440" w:lineRule="exact"/>
        <w:ind w:firstLineChars="200" w:firstLine="480"/>
        <w:rPr>
          <w:sz w:val="24"/>
          <w:szCs w:val="24"/>
        </w:rPr>
      </w:pPr>
    </w:p>
    <w:tbl>
      <w:tblPr>
        <w:tblStyle w:val="a8"/>
        <w:tblW w:w="0" w:type="auto"/>
        <w:jc w:val="center"/>
        <w:tblBorders>
          <w:top w:val="single" w:sz="18" w:space="0" w:color="auto"/>
          <w:left w:val="none" w:sz="0" w:space="0" w:color="auto"/>
          <w:bottom w:val="single" w:sz="18" w:space="0" w:color="auto"/>
          <w:right w:val="none" w:sz="0" w:space="0" w:color="auto"/>
          <w:insideH w:val="single" w:sz="18" w:space="0" w:color="auto"/>
          <w:insideV w:val="none" w:sz="0" w:space="0" w:color="auto"/>
        </w:tblBorders>
        <w:tblLook w:val="04A0" w:firstRow="1" w:lastRow="0" w:firstColumn="1" w:lastColumn="0" w:noHBand="0" w:noVBand="1"/>
      </w:tblPr>
      <w:tblGrid>
        <w:gridCol w:w="1069"/>
        <w:gridCol w:w="709"/>
        <w:gridCol w:w="840"/>
        <w:gridCol w:w="11"/>
        <w:gridCol w:w="981"/>
        <w:gridCol w:w="709"/>
        <w:gridCol w:w="1145"/>
        <w:gridCol w:w="708"/>
        <w:gridCol w:w="902"/>
        <w:gridCol w:w="709"/>
      </w:tblGrid>
      <w:tr w:rsidR="00537869" w:rsidTr="006A7B80">
        <w:trPr>
          <w:jc w:val="center"/>
        </w:trPr>
        <w:tc>
          <w:tcPr>
            <w:tcW w:w="1069" w:type="dxa"/>
            <w:vMerge w:val="restart"/>
            <w:vAlign w:val="center"/>
          </w:tcPr>
          <w:p w:rsidR="00537869" w:rsidRDefault="00537869" w:rsidP="00647E84">
            <w:pPr>
              <w:spacing w:line="440" w:lineRule="exact"/>
              <w:jc w:val="center"/>
              <w:rPr>
                <w:sz w:val="24"/>
                <w:szCs w:val="24"/>
              </w:rPr>
            </w:pPr>
            <w:r>
              <w:rPr>
                <w:rFonts w:hint="eastAsia"/>
                <w:sz w:val="24"/>
                <w:szCs w:val="24"/>
              </w:rPr>
              <w:t>延误</w:t>
            </w:r>
            <w:r>
              <w:rPr>
                <w:sz w:val="24"/>
                <w:szCs w:val="24"/>
              </w:rPr>
              <w:t>时长</w:t>
            </w:r>
            <w:r>
              <w:rPr>
                <w:rFonts w:hint="eastAsia"/>
                <w:sz w:val="24"/>
                <w:szCs w:val="24"/>
              </w:rPr>
              <w:t>（</w:t>
            </w:r>
            <w:r>
              <w:rPr>
                <w:rFonts w:hint="eastAsia"/>
                <w:sz w:val="24"/>
                <w:szCs w:val="24"/>
              </w:rPr>
              <w:t>min</w:t>
            </w:r>
            <w:r>
              <w:rPr>
                <w:sz w:val="24"/>
                <w:szCs w:val="24"/>
              </w:rPr>
              <w:t>）</w:t>
            </w:r>
          </w:p>
        </w:tc>
        <w:tc>
          <w:tcPr>
            <w:tcW w:w="1560" w:type="dxa"/>
            <w:gridSpan w:val="3"/>
            <w:tcBorders>
              <w:bottom w:val="nil"/>
            </w:tcBorders>
            <w:vAlign w:val="center"/>
          </w:tcPr>
          <w:p w:rsidR="00537869" w:rsidRDefault="00537869" w:rsidP="00647E84">
            <w:pPr>
              <w:spacing w:line="440" w:lineRule="exact"/>
              <w:jc w:val="center"/>
              <w:rPr>
                <w:sz w:val="24"/>
                <w:szCs w:val="24"/>
              </w:rPr>
            </w:pPr>
            <w:r>
              <w:rPr>
                <w:rFonts w:hint="eastAsia"/>
                <w:sz w:val="24"/>
                <w:szCs w:val="24"/>
              </w:rPr>
              <w:t>样本</w:t>
            </w:r>
            <w:r>
              <w:rPr>
                <w:rFonts w:hint="eastAsia"/>
                <w:sz w:val="24"/>
                <w:szCs w:val="24"/>
              </w:rPr>
              <w:t>1</w:t>
            </w:r>
          </w:p>
        </w:tc>
        <w:tc>
          <w:tcPr>
            <w:tcW w:w="1690" w:type="dxa"/>
            <w:gridSpan w:val="2"/>
            <w:tcBorders>
              <w:bottom w:val="nil"/>
            </w:tcBorders>
            <w:vAlign w:val="center"/>
          </w:tcPr>
          <w:p w:rsidR="00537869" w:rsidRDefault="00537869" w:rsidP="00647E84">
            <w:pPr>
              <w:spacing w:line="440" w:lineRule="exact"/>
              <w:jc w:val="center"/>
              <w:rPr>
                <w:sz w:val="24"/>
                <w:szCs w:val="24"/>
              </w:rPr>
            </w:pPr>
            <w:r>
              <w:rPr>
                <w:rFonts w:hint="eastAsia"/>
                <w:sz w:val="24"/>
                <w:szCs w:val="24"/>
              </w:rPr>
              <w:t>样本</w:t>
            </w:r>
            <w:r>
              <w:rPr>
                <w:rFonts w:hint="eastAsia"/>
                <w:sz w:val="24"/>
                <w:szCs w:val="24"/>
              </w:rPr>
              <w:t>2</w:t>
            </w:r>
          </w:p>
        </w:tc>
        <w:tc>
          <w:tcPr>
            <w:tcW w:w="1853" w:type="dxa"/>
            <w:gridSpan w:val="2"/>
            <w:tcBorders>
              <w:bottom w:val="nil"/>
            </w:tcBorders>
            <w:vAlign w:val="center"/>
          </w:tcPr>
          <w:p w:rsidR="00537869" w:rsidRDefault="00537869" w:rsidP="00647E84">
            <w:pPr>
              <w:spacing w:line="440" w:lineRule="exact"/>
              <w:jc w:val="center"/>
              <w:rPr>
                <w:sz w:val="24"/>
                <w:szCs w:val="24"/>
              </w:rPr>
            </w:pPr>
            <w:r>
              <w:rPr>
                <w:rFonts w:hint="eastAsia"/>
                <w:sz w:val="24"/>
                <w:szCs w:val="24"/>
              </w:rPr>
              <w:t>样本</w:t>
            </w:r>
            <w:r>
              <w:rPr>
                <w:rFonts w:hint="eastAsia"/>
                <w:sz w:val="24"/>
                <w:szCs w:val="24"/>
              </w:rPr>
              <w:t>3</w:t>
            </w:r>
          </w:p>
        </w:tc>
        <w:tc>
          <w:tcPr>
            <w:tcW w:w="1611" w:type="dxa"/>
            <w:gridSpan w:val="2"/>
            <w:tcBorders>
              <w:bottom w:val="nil"/>
            </w:tcBorders>
            <w:vAlign w:val="center"/>
          </w:tcPr>
          <w:p w:rsidR="00537869" w:rsidRDefault="00537869" w:rsidP="00647E84">
            <w:pPr>
              <w:spacing w:line="440" w:lineRule="exact"/>
              <w:jc w:val="center"/>
              <w:rPr>
                <w:sz w:val="24"/>
                <w:szCs w:val="24"/>
              </w:rPr>
            </w:pPr>
            <w:r>
              <w:rPr>
                <w:rFonts w:hint="eastAsia"/>
                <w:sz w:val="24"/>
                <w:szCs w:val="24"/>
              </w:rPr>
              <w:t>样本</w:t>
            </w:r>
            <w:r>
              <w:rPr>
                <w:rFonts w:hint="eastAsia"/>
                <w:sz w:val="24"/>
                <w:szCs w:val="24"/>
              </w:rPr>
              <w:t>4</w:t>
            </w:r>
          </w:p>
        </w:tc>
      </w:tr>
      <w:tr w:rsidR="00537869" w:rsidTr="006A7B80">
        <w:trPr>
          <w:jc w:val="center"/>
        </w:trPr>
        <w:tc>
          <w:tcPr>
            <w:tcW w:w="1069" w:type="dxa"/>
            <w:vMerge/>
            <w:tcBorders>
              <w:bottom w:val="single" w:sz="18" w:space="0" w:color="auto"/>
            </w:tcBorders>
            <w:vAlign w:val="center"/>
          </w:tcPr>
          <w:p w:rsidR="00537869" w:rsidRDefault="00537869" w:rsidP="00647E84">
            <w:pPr>
              <w:spacing w:line="440" w:lineRule="exact"/>
              <w:jc w:val="center"/>
              <w:rPr>
                <w:sz w:val="24"/>
                <w:szCs w:val="24"/>
              </w:rPr>
            </w:pPr>
          </w:p>
        </w:tc>
        <w:tc>
          <w:tcPr>
            <w:tcW w:w="709" w:type="dxa"/>
            <w:tcBorders>
              <w:top w:val="nil"/>
              <w:bottom w:val="single" w:sz="18" w:space="0" w:color="auto"/>
            </w:tcBorders>
            <w:vAlign w:val="center"/>
          </w:tcPr>
          <w:p w:rsidR="00537869" w:rsidRDefault="00537869" w:rsidP="00647E84">
            <w:pPr>
              <w:spacing w:line="440" w:lineRule="exact"/>
              <w:jc w:val="center"/>
              <w:rPr>
                <w:sz w:val="24"/>
                <w:szCs w:val="24"/>
              </w:rPr>
            </w:pPr>
            <w:r>
              <w:rPr>
                <w:rFonts w:hint="eastAsia"/>
                <w:sz w:val="24"/>
                <w:szCs w:val="24"/>
              </w:rPr>
              <w:t>北京</w:t>
            </w:r>
          </w:p>
        </w:tc>
        <w:tc>
          <w:tcPr>
            <w:tcW w:w="840" w:type="dxa"/>
            <w:tcBorders>
              <w:top w:val="nil"/>
              <w:bottom w:val="single" w:sz="18" w:space="0" w:color="auto"/>
            </w:tcBorders>
            <w:vAlign w:val="center"/>
          </w:tcPr>
          <w:p w:rsidR="00537869" w:rsidRDefault="00537869" w:rsidP="00647E84">
            <w:pPr>
              <w:spacing w:line="440" w:lineRule="exact"/>
              <w:jc w:val="center"/>
              <w:rPr>
                <w:sz w:val="24"/>
                <w:szCs w:val="24"/>
              </w:rPr>
            </w:pPr>
            <w:r>
              <w:rPr>
                <w:rFonts w:hint="eastAsia"/>
                <w:sz w:val="24"/>
                <w:szCs w:val="24"/>
              </w:rPr>
              <w:t>咸阳</w:t>
            </w:r>
          </w:p>
        </w:tc>
        <w:tc>
          <w:tcPr>
            <w:tcW w:w="992" w:type="dxa"/>
            <w:gridSpan w:val="2"/>
            <w:tcBorders>
              <w:top w:val="nil"/>
              <w:bottom w:val="single" w:sz="18" w:space="0" w:color="auto"/>
            </w:tcBorders>
            <w:vAlign w:val="center"/>
          </w:tcPr>
          <w:p w:rsidR="00537869" w:rsidRDefault="00537869" w:rsidP="00647E84">
            <w:pPr>
              <w:spacing w:line="440" w:lineRule="exact"/>
              <w:jc w:val="center"/>
              <w:rPr>
                <w:sz w:val="24"/>
                <w:szCs w:val="24"/>
              </w:rPr>
            </w:pPr>
            <w:r>
              <w:rPr>
                <w:rFonts w:hint="eastAsia"/>
                <w:sz w:val="24"/>
                <w:szCs w:val="24"/>
              </w:rPr>
              <w:t>北京</w:t>
            </w:r>
          </w:p>
        </w:tc>
        <w:tc>
          <w:tcPr>
            <w:tcW w:w="709" w:type="dxa"/>
            <w:tcBorders>
              <w:top w:val="nil"/>
              <w:bottom w:val="single" w:sz="18" w:space="0" w:color="auto"/>
            </w:tcBorders>
            <w:vAlign w:val="center"/>
          </w:tcPr>
          <w:p w:rsidR="00537869" w:rsidRDefault="00537869" w:rsidP="00647E84">
            <w:pPr>
              <w:spacing w:line="440" w:lineRule="exact"/>
              <w:jc w:val="center"/>
              <w:rPr>
                <w:sz w:val="24"/>
                <w:szCs w:val="24"/>
              </w:rPr>
            </w:pPr>
            <w:r>
              <w:rPr>
                <w:rFonts w:hint="eastAsia"/>
                <w:sz w:val="24"/>
                <w:szCs w:val="24"/>
              </w:rPr>
              <w:t>咸阳</w:t>
            </w:r>
          </w:p>
        </w:tc>
        <w:tc>
          <w:tcPr>
            <w:tcW w:w="1145" w:type="dxa"/>
            <w:tcBorders>
              <w:top w:val="nil"/>
              <w:bottom w:val="single" w:sz="18" w:space="0" w:color="auto"/>
            </w:tcBorders>
            <w:vAlign w:val="center"/>
          </w:tcPr>
          <w:p w:rsidR="00537869" w:rsidRDefault="00537869" w:rsidP="00647E84">
            <w:pPr>
              <w:spacing w:line="440" w:lineRule="exact"/>
              <w:jc w:val="center"/>
              <w:rPr>
                <w:sz w:val="24"/>
                <w:szCs w:val="24"/>
              </w:rPr>
            </w:pPr>
            <w:r>
              <w:rPr>
                <w:rFonts w:hint="eastAsia"/>
                <w:sz w:val="24"/>
                <w:szCs w:val="24"/>
              </w:rPr>
              <w:t>北京</w:t>
            </w:r>
          </w:p>
        </w:tc>
        <w:tc>
          <w:tcPr>
            <w:tcW w:w="708" w:type="dxa"/>
            <w:tcBorders>
              <w:top w:val="nil"/>
              <w:bottom w:val="single" w:sz="18" w:space="0" w:color="auto"/>
            </w:tcBorders>
            <w:vAlign w:val="center"/>
          </w:tcPr>
          <w:p w:rsidR="00537869" w:rsidRDefault="00537869" w:rsidP="00647E84">
            <w:pPr>
              <w:spacing w:line="440" w:lineRule="exact"/>
              <w:jc w:val="center"/>
              <w:rPr>
                <w:sz w:val="24"/>
                <w:szCs w:val="24"/>
              </w:rPr>
            </w:pPr>
            <w:r>
              <w:rPr>
                <w:rFonts w:hint="eastAsia"/>
                <w:sz w:val="24"/>
                <w:szCs w:val="24"/>
              </w:rPr>
              <w:t>咸阳</w:t>
            </w:r>
          </w:p>
        </w:tc>
        <w:tc>
          <w:tcPr>
            <w:tcW w:w="902" w:type="dxa"/>
            <w:tcBorders>
              <w:top w:val="nil"/>
              <w:bottom w:val="single" w:sz="18" w:space="0" w:color="auto"/>
            </w:tcBorders>
            <w:vAlign w:val="center"/>
          </w:tcPr>
          <w:p w:rsidR="00537869" w:rsidRDefault="00537869" w:rsidP="00647E84">
            <w:pPr>
              <w:spacing w:line="440" w:lineRule="exact"/>
              <w:jc w:val="center"/>
              <w:rPr>
                <w:sz w:val="24"/>
                <w:szCs w:val="24"/>
              </w:rPr>
            </w:pPr>
            <w:r>
              <w:rPr>
                <w:rFonts w:hint="eastAsia"/>
                <w:sz w:val="24"/>
                <w:szCs w:val="24"/>
              </w:rPr>
              <w:t>北京</w:t>
            </w:r>
          </w:p>
        </w:tc>
        <w:tc>
          <w:tcPr>
            <w:tcW w:w="709" w:type="dxa"/>
            <w:tcBorders>
              <w:top w:val="nil"/>
              <w:bottom w:val="single" w:sz="18" w:space="0" w:color="auto"/>
            </w:tcBorders>
            <w:vAlign w:val="center"/>
          </w:tcPr>
          <w:p w:rsidR="00537869" w:rsidRDefault="00537869" w:rsidP="00647E84">
            <w:pPr>
              <w:spacing w:line="440" w:lineRule="exact"/>
              <w:jc w:val="center"/>
              <w:rPr>
                <w:sz w:val="24"/>
                <w:szCs w:val="24"/>
              </w:rPr>
            </w:pPr>
            <w:r>
              <w:rPr>
                <w:rFonts w:hint="eastAsia"/>
                <w:sz w:val="24"/>
                <w:szCs w:val="24"/>
              </w:rPr>
              <w:t>咸阳</w:t>
            </w:r>
          </w:p>
        </w:tc>
      </w:tr>
      <w:tr w:rsidR="00537869" w:rsidTr="006A7B80">
        <w:trPr>
          <w:jc w:val="center"/>
        </w:trPr>
        <w:tc>
          <w:tcPr>
            <w:tcW w:w="1069" w:type="dxa"/>
            <w:tcBorders>
              <w:bottom w:val="nil"/>
            </w:tcBorders>
            <w:vAlign w:val="center"/>
          </w:tcPr>
          <w:p w:rsidR="00537869" w:rsidRDefault="00537869" w:rsidP="00647E84">
            <w:pPr>
              <w:spacing w:line="440" w:lineRule="exact"/>
              <w:jc w:val="center"/>
              <w:rPr>
                <w:sz w:val="24"/>
                <w:szCs w:val="24"/>
              </w:rPr>
            </w:pPr>
            <w:r>
              <w:rPr>
                <w:rFonts w:hint="eastAsia"/>
                <w:sz w:val="24"/>
                <w:szCs w:val="24"/>
              </w:rPr>
              <w:t>5</w:t>
            </w:r>
          </w:p>
        </w:tc>
        <w:tc>
          <w:tcPr>
            <w:tcW w:w="709" w:type="dxa"/>
            <w:tcBorders>
              <w:bottom w:val="nil"/>
            </w:tcBorders>
            <w:vAlign w:val="center"/>
          </w:tcPr>
          <w:p w:rsidR="00537869" w:rsidRDefault="00537869" w:rsidP="00647E84">
            <w:pPr>
              <w:spacing w:line="440" w:lineRule="exact"/>
              <w:jc w:val="center"/>
              <w:rPr>
                <w:sz w:val="24"/>
                <w:szCs w:val="24"/>
              </w:rPr>
            </w:pPr>
            <w:r>
              <w:rPr>
                <w:rFonts w:hint="eastAsia"/>
                <w:sz w:val="24"/>
                <w:szCs w:val="24"/>
              </w:rPr>
              <w:t>270</w:t>
            </w:r>
          </w:p>
        </w:tc>
        <w:tc>
          <w:tcPr>
            <w:tcW w:w="851" w:type="dxa"/>
            <w:gridSpan w:val="2"/>
            <w:tcBorders>
              <w:bottom w:val="nil"/>
            </w:tcBorders>
            <w:vAlign w:val="center"/>
          </w:tcPr>
          <w:p w:rsidR="00537869" w:rsidRDefault="00537869" w:rsidP="00647E84">
            <w:pPr>
              <w:spacing w:line="440" w:lineRule="exact"/>
              <w:jc w:val="center"/>
              <w:rPr>
                <w:sz w:val="24"/>
                <w:szCs w:val="24"/>
              </w:rPr>
            </w:pPr>
            <w:r>
              <w:rPr>
                <w:rFonts w:hint="eastAsia"/>
                <w:sz w:val="24"/>
                <w:szCs w:val="24"/>
              </w:rPr>
              <w:t>148</w:t>
            </w:r>
          </w:p>
        </w:tc>
        <w:tc>
          <w:tcPr>
            <w:tcW w:w="981" w:type="dxa"/>
            <w:tcBorders>
              <w:bottom w:val="nil"/>
            </w:tcBorders>
            <w:vAlign w:val="center"/>
          </w:tcPr>
          <w:p w:rsidR="00537869" w:rsidRDefault="00537869" w:rsidP="00647E84">
            <w:pPr>
              <w:spacing w:line="440" w:lineRule="exact"/>
              <w:jc w:val="center"/>
              <w:rPr>
                <w:sz w:val="24"/>
                <w:szCs w:val="24"/>
              </w:rPr>
            </w:pPr>
            <w:r>
              <w:rPr>
                <w:rFonts w:hint="eastAsia"/>
                <w:sz w:val="24"/>
                <w:szCs w:val="24"/>
              </w:rPr>
              <w:t>273</w:t>
            </w:r>
          </w:p>
        </w:tc>
        <w:tc>
          <w:tcPr>
            <w:tcW w:w="709" w:type="dxa"/>
            <w:tcBorders>
              <w:bottom w:val="nil"/>
            </w:tcBorders>
            <w:vAlign w:val="center"/>
          </w:tcPr>
          <w:p w:rsidR="00537869" w:rsidRDefault="00537869" w:rsidP="00647E84">
            <w:pPr>
              <w:spacing w:line="440" w:lineRule="exact"/>
              <w:jc w:val="center"/>
              <w:rPr>
                <w:sz w:val="24"/>
                <w:szCs w:val="24"/>
              </w:rPr>
            </w:pPr>
            <w:r>
              <w:rPr>
                <w:rFonts w:hint="eastAsia"/>
                <w:sz w:val="24"/>
                <w:szCs w:val="24"/>
              </w:rPr>
              <w:t>149</w:t>
            </w:r>
          </w:p>
        </w:tc>
        <w:tc>
          <w:tcPr>
            <w:tcW w:w="1145" w:type="dxa"/>
            <w:tcBorders>
              <w:bottom w:val="nil"/>
            </w:tcBorders>
            <w:vAlign w:val="center"/>
          </w:tcPr>
          <w:p w:rsidR="00537869" w:rsidRDefault="00537869" w:rsidP="00647E84">
            <w:pPr>
              <w:spacing w:line="440" w:lineRule="exact"/>
              <w:jc w:val="center"/>
              <w:rPr>
                <w:sz w:val="24"/>
                <w:szCs w:val="24"/>
              </w:rPr>
            </w:pPr>
            <w:r>
              <w:rPr>
                <w:rFonts w:hint="eastAsia"/>
                <w:sz w:val="24"/>
                <w:szCs w:val="24"/>
              </w:rPr>
              <w:t>267</w:t>
            </w:r>
          </w:p>
        </w:tc>
        <w:tc>
          <w:tcPr>
            <w:tcW w:w="708" w:type="dxa"/>
            <w:tcBorders>
              <w:bottom w:val="nil"/>
            </w:tcBorders>
            <w:vAlign w:val="center"/>
          </w:tcPr>
          <w:p w:rsidR="00537869" w:rsidRDefault="00537869" w:rsidP="00647E84">
            <w:pPr>
              <w:spacing w:line="440" w:lineRule="exact"/>
              <w:jc w:val="center"/>
              <w:rPr>
                <w:sz w:val="24"/>
                <w:szCs w:val="24"/>
              </w:rPr>
            </w:pPr>
            <w:r>
              <w:rPr>
                <w:rFonts w:hint="eastAsia"/>
                <w:sz w:val="24"/>
                <w:szCs w:val="24"/>
              </w:rPr>
              <w:t>146</w:t>
            </w:r>
          </w:p>
        </w:tc>
        <w:tc>
          <w:tcPr>
            <w:tcW w:w="902" w:type="dxa"/>
            <w:tcBorders>
              <w:bottom w:val="nil"/>
            </w:tcBorders>
            <w:vAlign w:val="center"/>
          </w:tcPr>
          <w:p w:rsidR="00537869" w:rsidRDefault="00537869" w:rsidP="00647E84">
            <w:pPr>
              <w:spacing w:line="440" w:lineRule="exact"/>
              <w:jc w:val="center"/>
              <w:rPr>
                <w:sz w:val="24"/>
                <w:szCs w:val="24"/>
              </w:rPr>
            </w:pPr>
            <w:r>
              <w:rPr>
                <w:rFonts w:hint="eastAsia"/>
                <w:sz w:val="24"/>
                <w:szCs w:val="24"/>
              </w:rPr>
              <w:t>263</w:t>
            </w:r>
          </w:p>
        </w:tc>
        <w:tc>
          <w:tcPr>
            <w:tcW w:w="709" w:type="dxa"/>
            <w:tcBorders>
              <w:bottom w:val="nil"/>
            </w:tcBorders>
            <w:vAlign w:val="center"/>
          </w:tcPr>
          <w:p w:rsidR="00537869" w:rsidRDefault="00537869" w:rsidP="00647E84">
            <w:pPr>
              <w:spacing w:line="440" w:lineRule="exact"/>
              <w:jc w:val="center"/>
              <w:rPr>
                <w:sz w:val="24"/>
                <w:szCs w:val="24"/>
              </w:rPr>
            </w:pPr>
            <w:r>
              <w:rPr>
                <w:rFonts w:hint="eastAsia"/>
                <w:sz w:val="24"/>
                <w:szCs w:val="24"/>
              </w:rPr>
              <w:t>147</w:t>
            </w:r>
          </w:p>
        </w:tc>
      </w:tr>
      <w:tr w:rsidR="00537869" w:rsidTr="006A7B80">
        <w:trPr>
          <w:jc w:val="center"/>
        </w:trPr>
        <w:tc>
          <w:tcPr>
            <w:tcW w:w="106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10</w:t>
            </w:r>
          </w:p>
        </w:tc>
        <w:tc>
          <w:tcPr>
            <w:tcW w:w="70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152</w:t>
            </w:r>
          </w:p>
        </w:tc>
        <w:tc>
          <w:tcPr>
            <w:tcW w:w="851" w:type="dxa"/>
            <w:gridSpan w:val="2"/>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83</w:t>
            </w:r>
          </w:p>
        </w:tc>
        <w:tc>
          <w:tcPr>
            <w:tcW w:w="981"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154</w:t>
            </w:r>
          </w:p>
        </w:tc>
        <w:tc>
          <w:tcPr>
            <w:tcW w:w="70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84</w:t>
            </w:r>
          </w:p>
        </w:tc>
        <w:tc>
          <w:tcPr>
            <w:tcW w:w="1145"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151</w:t>
            </w:r>
          </w:p>
        </w:tc>
        <w:tc>
          <w:tcPr>
            <w:tcW w:w="708"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83</w:t>
            </w:r>
          </w:p>
        </w:tc>
        <w:tc>
          <w:tcPr>
            <w:tcW w:w="902"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149</w:t>
            </w:r>
          </w:p>
        </w:tc>
        <w:tc>
          <w:tcPr>
            <w:tcW w:w="70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78</w:t>
            </w:r>
          </w:p>
        </w:tc>
      </w:tr>
      <w:tr w:rsidR="00537869" w:rsidTr="006A7B80">
        <w:trPr>
          <w:jc w:val="center"/>
        </w:trPr>
        <w:tc>
          <w:tcPr>
            <w:tcW w:w="106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15</w:t>
            </w:r>
          </w:p>
        </w:tc>
        <w:tc>
          <w:tcPr>
            <w:tcW w:w="70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78</w:t>
            </w:r>
          </w:p>
        </w:tc>
        <w:tc>
          <w:tcPr>
            <w:tcW w:w="851" w:type="dxa"/>
            <w:gridSpan w:val="2"/>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43</w:t>
            </w:r>
          </w:p>
        </w:tc>
        <w:tc>
          <w:tcPr>
            <w:tcW w:w="981"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79</w:t>
            </w:r>
          </w:p>
        </w:tc>
        <w:tc>
          <w:tcPr>
            <w:tcW w:w="70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43</w:t>
            </w:r>
          </w:p>
        </w:tc>
        <w:tc>
          <w:tcPr>
            <w:tcW w:w="1145"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78</w:t>
            </w:r>
          </w:p>
        </w:tc>
        <w:tc>
          <w:tcPr>
            <w:tcW w:w="708"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43</w:t>
            </w:r>
          </w:p>
        </w:tc>
        <w:tc>
          <w:tcPr>
            <w:tcW w:w="902"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76</w:t>
            </w:r>
          </w:p>
        </w:tc>
        <w:tc>
          <w:tcPr>
            <w:tcW w:w="70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42</w:t>
            </w:r>
          </w:p>
        </w:tc>
      </w:tr>
      <w:tr w:rsidR="00537869" w:rsidTr="006A7B80">
        <w:trPr>
          <w:jc w:val="center"/>
        </w:trPr>
        <w:tc>
          <w:tcPr>
            <w:tcW w:w="106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20</w:t>
            </w:r>
          </w:p>
        </w:tc>
        <w:tc>
          <w:tcPr>
            <w:tcW w:w="70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38</w:t>
            </w:r>
          </w:p>
        </w:tc>
        <w:tc>
          <w:tcPr>
            <w:tcW w:w="851" w:type="dxa"/>
            <w:gridSpan w:val="2"/>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21</w:t>
            </w:r>
          </w:p>
        </w:tc>
        <w:tc>
          <w:tcPr>
            <w:tcW w:w="981"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38</w:t>
            </w:r>
          </w:p>
        </w:tc>
        <w:tc>
          <w:tcPr>
            <w:tcW w:w="70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21</w:t>
            </w:r>
          </w:p>
        </w:tc>
        <w:tc>
          <w:tcPr>
            <w:tcW w:w="1145"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38</w:t>
            </w:r>
          </w:p>
        </w:tc>
        <w:tc>
          <w:tcPr>
            <w:tcW w:w="708"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21</w:t>
            </w:r>
          </w:p>
        </w:tc>
        <w:tc>
          <w:tcPr>
            <w:tcW w:w="902"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40</w:t>
            </w:r>
          </w:p>
        </w:tc>
        <w:tc>
          <w:tcPr>
            <w:tcW w:w="709"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21</w:t>
            </w:r>
          </w:p>
        </w:tc>
      </w:tr>
      <w:tr w:rsidR="00537869" w:rsidTr="006A7B80">
        <w:trPr>
          <w:jc w:val="center"/>
        </w:trPr>
        <w:tc>
          <w:tcPr>
            <w:tcW w:w="106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25</w:t>
            </w:r>
          </w:p>
        </w:tc>
        <w:tc>
          <w:tcPr>
            <w:tcW w:w="70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31</w:t>
            </w:r>
          </w:p>
        </w:tc>
        <w:tc>
          <w:tcPr>
            <w:tcW w:w="851" w:type="dxa"/>
            <w:gridSpan w:val="2"/>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17</w:t>
            </w:r>
          </w:p>
        </w:tc>
        <w:tc>
          <w:tcPr>
            <w:tcW w:w="981"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31</w:t>
            </w:r>
          </w:p>
        </w:tc>
        <w:tc>
          <w:tcPr>
            <w:tcW w:w="70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17</w:t>
            </w:r>
          </w:p>
        </w:tc>
        <w:tc>
          <w:tcPr>
            <w:tcW w:w="1145"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30</w:t>
            </w:r>
          </w:p>
        </w:tc>
        <w:tc>
          <w:tcPr>
            <w:tcW w:w="708"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17</w:t>
            </w:r>
          </w:p>
        </w:tc>
        <w:tc>
          <w:tcPr>
            <w:tcW w:w="902"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31</w:t>
            </w:r>
          </w:p>
        </w:tc>
        <w:tc>
          <w:tcPr>
            <w:tcW w:w="709"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15</w:t>
            </w:r>
          </w:p>
        </w:tc>
      </w:tr>
      <w:tr w:rsidR="00537869" w:rsidTr="006A7B80">
        <w:trPr>
          <w:jc w:val="center"/>
        </w:trPr>
        <w:tc>
          <w:tcPr>
            <w:tcW w:w="1069" w:type="dxa"/>
            <w:tcBorders>
              <w:top w:val="nil"/>
              <w:bottom w:val="single" w:sz="18" w:space="0" w:color="auto"/>
            </w:tcBorders>
            <w:vAlign w:val="center"/>
          </w:tcPr>
          <w:p w:rsidR="00537869" w:rsidRDefault="00537869" w:rsidP="00647E84">
            <w:pPr>
              <w:spacing w:line="440" w:lineRule="exact"/>
              <w:jc w:val="center"/>
              <w:rPr>
                <w:sz w:val="24"/>
                <w:szCs w:val="24"/>
              </w:rPr>
            </w:pPr>
            <w:r>
              <w:rPr>
                <w:rFonts w:hint="eastAsia"/>
                <w:sz w:val="24"/>
                <w:szCs w:val="24"/>
              </w:rPr>
              <w:t>30</w:t>
            </w:r>
          </w:p>
        </w:tc>
        <w:tc>
          <w:tcPr>
            <w:tcW w:w="709" w:type="dxa"/>
            <w:tcBorders>
              <w:top w:val="nil"/>
              <w:bottom w:val="single" w:sz="18" w:space="0" w:color="auto"/>
            </w:tcBorders>
            <w:vAlign w:val="center"/>
          </w:tcPr>
          <w:p w:rsidR="00537869" w:rsidRDefault="00537869" w:rsidP="00647E84">
            <w:pPr>
              <w:spacing w:line="440" w:lineRule="exact"/>
              <w:jc w:val="center"/>
              <w:rPr>
                <w:sz w:val="24"/>
                <w:szCs w:val="24"/>
              </w:rPr>
            </w:pPr>
            <w:r>
              <w:rPr>
                <w:rFonts w:hint="eastAsia"/>
                <w:sz w:val="24"/>
                <w:szCs w:val="24"/>
              </w:rPr>
              <w:t>17</w:t>
            </w:r>
          </w:p>
        </w:tc>
        <w:tc>
          <w:tcPr>
            <w:tcW w:w="851" w:type="dxa"/>
            <w:gridSpan w:val="2"/>
            <w:tcBorders>
              <w:top w:val="nil"/>
              <w:bottom w:val="single" w:sz="18" w:space="0" w:color="auto"/>
            </w:tcBorders>
            <w:vAlign w:val="center"/>
          </w:tcPr>
          <w:p w:rsidR="00537869" w:rsidRDefault="00537869" w:rsidP="00647E84">
            <w:pPr>
              <w:spacing w:line="440" w:lineRule="exact"/>
              <w:jc w:val="center"/>
              <w:rPr>
                <w:sz w:val="24"/>
                <w:szCs w:val="24"/>
              </w:rPr>
            </w:pPr>
            <w:r>
              <w:rPr>
                <w:rFonts w:hint="eastAsia"/>
                <w:sz w:val="24"/>
                <w:szCs w:val="24"/>
              </w:rPr>
              <w:t>9</w:t>
            </w:r>
          </w:p>
        </w:tc>
        <w:tc>
          <w:tcPr>
            <w:tcW w:w="981" w:type="dxa"/>
            <w:tcBorders>
              <w:top w:val="nil"/>
              <w:bottom w:val="single" w:sz="18" w:space="0" w:color="auto"/>
            </w:tcBorders>
            <w:vAlign w:val="center"/>
          </w:tcPr>
          <w:p w:rsidR="00537869" w:rsidRDefault="00537869" w:rsidP="00647E84">
            <w:pPr>
              <w:spacing w:line="440" w:lineRule="exact"/>
              <w:jc w:val="center"/>
              <w:rPr>
                <w:sz w:val="24"/>
                <w:szCs w:val="24"/>
              </w:rPr>
            </w:pPr>
            <w:r>
              <w:rPr>
                <w:rFonts w:hint="eastAsia"/>
                <w:sz w:val="24"/>
                <w:szCs w:val="24"/>
              </w:rPr>
              <w:t>17</w:t>
            </w:r>
          </w:p>
        </w:tc>
        <w:tc>
          <w:tcPr>
            <w:tcW w:w="709" w:type="dxa"/>
            <w:tcBorders>
              <w:top w:val="nil"/>
              <w:bottom w:val="single" w:sz="18" w:space="0" w:color="auto"/>
            </w:tcBorders>
            <w:vAlign w:val="center"/>
          </w:tcPr>
          <w:p w:rsidR="00537869" w:rsidRDefault="00537869" w:rsidP="00647E84">
            <w:pPr>
              <w:spacing w:line="440" w:lineRule="exact"/>
              <w:jc w:val="center"/>
              <w:rPr>
                <w:sz w:val="24"/>
                <w:szCs w:val="24"/>
              </w:rPr>
            </w:pPr>
            <w:r>
              <w:rPr>
                <w:rFonts w:hint="eastAsia"/>
                <w:sz w:val="24"/>
                <w:szCs w:val="24"/>
              </w:rPr>
              <w:t>9</w:t>
            </w:r>
          </w:p>
        </w:tc>
        <w:tc>
          <w:tcPr>
            <w:tcW w:w="1145" w:type="dxa"/>
            <w:tcBorders>
              <w:top w:val="nil"/>
              <w:bottom w:val="single" w:sz="18" w:space="0" w:color="auto"/>
            </w:tcBorders>
            <w:vAlign w:val="center"/>
          </w:tcPr>
          <w:p w:rsidR="00537869" w:rsidRDefault="00537869" w:rsidP="00647E84">
            <w:pPr>
              <w:spacing w:line="440" w:lineRule="exact"/>
              <w:jc w:val="center"/>
              <w:rPr>
                <w:sz w:val="24"/>
                <w:szCs w:val="24"/>
              </w:rPr>
            </w:pPr>
            <w:r>
              <w:rPr>
                <w:rFonts w:hint="eastAsia"/>
                <w:sz w:val="24"/>
                <w:szCs w:val="24"/>
              </w:rPr>
              <w:t>17</w:t>
            </w:r>
          </w:p>
        </w:tc>
        <w:tc>
          <w:tcPr>
            <w:tcW w:w="708" w:type="dxa"/>
            <w:tcBorders>
              <w:top w:val="nil"/>
              <w:bottom w:val="single" w:sz="18" w:space="0" w:color="auto"/>
            </w:tcBorders>
            <w:vAlign w:val="center"/>
          </w:tcPr>
          <w:p w:rsidR="00537869" w:rsidRDefault="00537869" w:rsidP="00647E84">
            <w:pPr>
              <w:spacing w:line="440" w:lineRule="exact"/>
              <w:jc w:val="center"/>
              <w:rPr>
                <w:sz w:val="24"/>
                <w:szCs w:val="24"/>
              </w:rPr>
            </w:pPr>
            <w:r>
              <w:rPr>
                <w:rFonts w:hint="eastAsia"/>
                <w:sz w:val="24"/>
                <w:szCs w:val="24"/>
              </w:rPr>
              <w:t>9</w:t>
            </w:r>
          </w:p>
        </w:tc>
        <w:tc>
          <w:tcPr>
            <w:tcW w:w="902" w:type="dxa"/>
            <w:tcBorders>
              <w:top w:val="nil"/>
              <w:bottom w:val="single" w:sz="18" w:space="0" w:color="auto"/>
            </w:tcBorders>
            <w:vAlign w:val="center"/>
          </w:tcPr>
          <w:p w:rsidR="00537869" w:rsidRDefault="00E414F8" w:rsidP="00647E84">
            <w:pPr>
              <w:spacing w:line="440" w:lineRule="exact"/>
              <w:jc w:val="center"/>
              <w:rPr>
                <w:sz w:val="24"/>
                <w:szCs w:val="24"/>
              </w:rPr>
            </w:pPr>
            <w:r>
              <w:rPr>
                <w:rFonts w:hint="eastAsia"/>
                <w:sz w:val="24"/>
                <w:szCs w:val="24"/>
              </w:rPr>
              <w:t>17</w:t>
            </w:r>
          </w:p>
        </w:tc>
        <w:tc>
          <w:tcPr>
            <w:tcW w:w="709" w:type="dxa"/>
            <w:tcBorders>
              <w:top w:val="nil"/>
              <w:bottom w:val="single" w:sz="18" w:space="0" w:color="auto"/>
            </w:tcBorders>
            <w:vAlign w:val="center"/>
          </w:tcPr>
          <w:p w:rsidR="00537869" w:rsidRDefault="00E414F8" w:rsidP="00647E84">
            <w:pPr>
              <w:spacing w:line="440" w:lineRule="exact"/>
              <w:jc w:val="center"/>
              <w:rPr>
                <w:sz w:val="24"/>
                <w:szCs w:val="24"/>
              </w:rPr>
            </w:pPr>
            <w:r>
              <w:rPr>
                <w:rFonts w:hint="eastAsia"/>
                <w:sz w:val="24"/>
                <w:szCs w:val="24"/>
              </w:rPr>
              <w:t>10</w:t>
            </w:r>
          </w:p>
        </w:tc>
      </w:tr>
      <w:tr w:rsidR="00537869" w:rsidTr="006A7B80">
        <w:trPr>
          <w:jc w:val="center"/>
        </w:trPr>
        <w:tc>
          <w:tcPr>
            <w:tcW w:w="1069" w:type="dxa"/>
            <w:tcBorders>
              <w:top w:val="single" w:sz="18" w:space="0" w:color="auto"/>
              <w:bottom w:val="nil"/>
            </w:tcBorders>
            <w:vAlign w:val="center"/>
          </w:tcPr>
          <w:p w:rsidR="00537869" w:rsidRDefault="00537869" w:rsidP="00647E84">
            <w:pPr>
              <w:spacing w:line="440" w:lineRule="exact"/>
              <w:jc w:val="center"/>
              <w:rPr>
                <w:sz w:val="24"/>
                <w:szCs w:val="24"/>
              </w:rPr>
            </w:pPr>
            <w:r>
              <w:rPr>
                <w:rFonts w:hint="eastAsia"/>
                <w:sz w:val="24"/>
                <w:szCs w:val="24"/>
              </w:rPr>
              <w:t>35</w:t>
            </w:r>
          </w:p>
        </w:tc>
        <w:tc>
          <w:tcPr>
            <w:tcW w:w="709" w:type="dxa"/>
            <w:tcBorders>
              <w:top w:val="single" w:sz="18" w:space="0" w:color="auto"/>
              <w:bottom w:val="nil"/>
            </w:tcBorders>
            <w:vAlign w:val="center"/>
          </w:tcPr>
          <w:p w:rsidR="00537869" w:rsidRDefault="00537869" w:rsidP="00647E84">
            <w:pPr>
              <w:spacing w:line="440" w:lineRule="exact"/>
              <w:jc w:val="center"/>
              <w:rPr>
                <w:sz w:val="24"/>
                <w:szCs w:val="24"/>
              </w:rPr>
            </w:pPr>
            <w:r>
              <w:rPr>
                <w:rFonts w:hint="eastAsia"/>
                <w:sz w:val="24"/>
                <w:szCs w:val="24"/>
              </w:rPr>
              <w:t>14</w:t>
            </w:r>
          </w:p>
        </w:tc>
        <w:tc>
          <w:tcPr>
            <w:tcW w:w="851" w:type="dxa"/>
            <w:gridSpan w:val="2"/>
            <w:tcBorders>
              <w:top w:val="single" w:sz="18" w:space="0" w:color="auto"/>
              <w:bottom w:val="nil"/>
            </w:tcBorders>
            <w:vAlign w:val="center"/>
          </w:tcPr>
          <w:p w:rsidR="00537869" w:rsidRDefault="00537869" w:rsidP="00647E84">
            <w:pPr>
              <w:spacing w:line="440" w:lineRule="exact"/>
              <w:jc w:val="center"/>
              <w:rPr>
                <w:sz w:val="24"/>
                <w:szCs w:val="24"/>
              </w:rPr>
            </w:pPr>
            <w:r>
              <w:rPr>
                <w:rFonts w:hint="eastAsia"/>
                <w:sz w:val="24"/>
                <w:szCs w:val="24"/>
              </w:rPr>
              <w:t>8</w:t>
            </w:r>
          </w:p>
        </w:tc>
        <w:tc>
          <w:tcPr>
            <w:tcW w:w="981" w:type="dxa"/>
            <w:tcBorders>
              <w:top w:val="single" w:sz="18" w:space="0" w:color="auto"/>
              <w:bottom w:val="nil"/>
            </w:tcBorders>
            <w:vAlign w:val="center"/>
          </w:tcPr>
          <w:p w:rsidR="00537869" w:rsidRDefault="00537869" w:rsidP="00647E84">
            <w:pPr>
              <w:spacing w:line="440" w:lineRule="exact"/>
              <w:jc w:val="center"/>
              <w:rPr>
                <w:sz w:val="24"/>
                <w:szCs w:val="24"/>
              </w:rPr>
            </w:pPr>
            <w:r>
              <w:rPr>
                <w:rFonts w:hint="eastAsia"/>
                <w:sz w:val="24"/>
                <w:szCs w:val="24"/>
              </w:rPr>
              <w:t>14</w:t>
            </w:r>
          </w:p>
        </w:tc>
        <w:tc>
          <w:tcPr>
            <w:tcW w:w="709" w:type="dxa"/>
            <w:tcBorders>
              <w:top w:val="single" w:sz="18" w:space="0" w:color="auto"/>
              <w:bottom w:val="nil"/>
            </w:tcBorders>
            <w:vAlign w:val="center"/>
          </w:tcPr>
          <w:p w:rsidR="00537869" w:rsidRDefault="00537869" w:rsidP="00647E84">
            <w:pPr>
              <w:spacing w:line="440" w:lineRule="exact"/>
              <w:jc w:val="center"/>
              <w:rPr>
                <w:sz w:val="24"/>
                <w:szCs w:val="24"/>
              </w:rPr>
            </w:pPr>
            <w:r>
              <w:rPr>
                <w:rFonts w:hint="eastAsia"/>
                <w:sz w:val="24"/>
                <w:szCs w:val="24"/>
              </w:rPr>
              <w:t>8</w:t>
            </w:r>
          </w:p>
        </w:tc>
        <w:tc>
          <w:tcPr>
            <w:tcW w:w="1145" w:type="dxa"/>
            <w:tcBorders>
              <w:top w:val="single" w:sz="18" w:space="0" w:color="auto"/>
              <w:bottom w:val="nil"/>
            </w:tcBorders>
            <w:vAlign w:val="center"/>
          </w:tcPr>
          <w:p w:rsidR="00537869" w:rsidRDefault="00537869" w:rsidP="00647E84">
            <w:pPr>
              <w:spacing w:line="440" w:lineRule="exact"/>
              <w:jc w:val="center"/>
              <w:rPr>
                <w:sz w:val="24"/>
                <w:szCs w:val="24"/>
              </w:rPr>
            </w:pPr>
            <w:r>
              <w:rPr>
                <w:rFonts w:hint="eastAsia"/>
                <w:sz w:val="24"/>
                <w:szCs w:val="24"/>
              </w:rPr>
              <w:t>14</w:t>
            </w:r>
          </w:p>
        </w:tc>
        <w:tc>
          <w:tcPr>
            <w:tcW w:w="708" w:type="dxa"/>
            <w:tcBorders>
              <w:top w:val="single" w:sz="18" w:space="0" w:color="auto"/>
              <w:bottom w:val="nil"/>
            </w:tcBorders>
            <w:vAlign w:val="center"/>
          </w:tcPr>
          <w:p w:rsidR="00537869" w:rsidRDefault="00537869" w:rsidP="00647E84">
            <w:pPr>
              <w:spacing w:line="440" w:lineRule="exact"/>
              <w:jc w:val="center"/>
              <w:rPr>
                <w:sz w:val="24"/>
                <w:szCs w:val="24"/>
              </w:rPr>
            </w:pPr>
            <w:r>
              <w:rPr>
                <w:rFonts w:hint="eastAsia"/>
                <w:sz w:val="24"/>
                <w:szCs w:val="24"/>
              </w:rPr>
              <w:t>8</w:t>
            </w:r>
          </w:p>
        </w:tc>
        <w:tc>
          <w:tcPr>
            <w:tcW w:w="902" w:type="dxa"/>
            <w:tcBorders>
              <w:top w:val="single" w:sz="18" w:space="0" w:color="auto"/>
              <w:bottom w:val="nil"/>
            </w:tcBorders>
            <w:vAlign w:val="center"/>
          </w:tcPr>
          <w:p w:rsidR="00537869" w:rsidRDefault="00E414F8" w:rsidP="00647E84">
            <w:pPr>
              <w:spacing w:line="440" w:lineRule="exact"/>
              <w:jc w:val="center"/>
              <w:rPr>
                <w:sz w:val="24"/>
                <w:szCs w:val="24"/>
              </w:rPr>
            </w:pPr>
            <w:r>
              <w:rPr>
                <w:rFonts w:hint="eastAsia"/>
                <w:sz w:val="24"/>
                <w:szCs w:val="24"/>
              </w:rPr>
              <w:t>14</w:t>
            </w:r>
          </w:p>
        </w:tc>
        <w:tc>
          <w:tcPr>
            <w:tcW w:w="709" w:type="dxa"/>
            <w:tcBorders>
              <w:top w:val="single" w:sz="18" w:space="0" w:color="auto"/>
              <w:bottom w:val="nil"/>
            </w:tcBorders>
            <w:vAlign w:val="center"/>
          </w:tcPr>
          <w:p w:rsidR="00537869" w:rsidRDefault="00E414F8" w:rsidP="00647E84">
            <w:pPr>
              <w:spacing w:line="440" w:lineRule="exact"/>
              <w:jc w:val="center"/>
              <w:rPr>
                <w:sz w:val="24"/>
                <w:szCs w:val="24"/>
              </w:rPr>
            </w:pPr>
            <w:r>
              <w:rPr>
                <w:rFonts w:hint="eastAsia"/>
                <w:sz w:val="24"/>
                <w:szCs w:val="24"/>
              </w:rPr>
              <w:t>8</w:t>
            </w:r>
          </w:p>
        </w:tc>
      </w:tr>
      <w:tr w:rsidR="00537869" w:rsidTr="006A7B80">
        <w:trPr>
          <w:jc w:val="center"/>
        </w:trPr>
        <w:tc>
          <w:tcPr>
            <w:tcW w:w="106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40</w:t>
            </w:r>
          </w:p>
        </w:tc>
        <w:tc>
          <w:tcPr>
            <w:tcW w:w="70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6</w:t>
            </w:r>
          </w:p>
        </w:tc>
        <w:tc>
          <w:tcPr>
            <w:tcW w:w="851" w:type="dxa"/>
            <w:gridSpan w:val="2"/>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3</w:t>
            </w:r>
          </w:p>
        </w:tc>
        <w:tc>
          <w:tcPr>
            <w:tcW w:w="981"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6</w:t>
            </w:r>
          </w:p>
        </w:tc>
        <w:tc>
          <w:tcPr>
            <w:tcW w:w="70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3</w:t>
            </w:r>
          </w:p>
        </w:tc>
        <w:tc>
          <w:tcPr>
            <w:tcW w:w="1145"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6</w:t>
            </w:r>
          </w:p>
        </w:tc>
        <w:tc>
          <w:tcPr>
            <w:tcW w:w="708"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6</w:t>
            </w:r>
          </w:p>
        </w:tc>
        <w:tc>
          <w:tcPr>
            <w:tcW w:w="902"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7</w:t>
            </w:r>
          </w:p>
        </w:tc>
        <w:tc>
          <w:tcPr>
            <w:tcW w:w="709"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4</w:t>
            </w:r>
          </w:p>
        </w:tc>
      </w:tr>
      <w:tr w:rsidR="00537869" w:rsidTr="006A7B80">
        <w:trPr>
          <w:jc w:val="center"/>
        </w:trPr>
        <w:tc>
          <w:tcPr>
            <w:tcW w:w="106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45</w:t>
            </w:r>
          </w:p>
        </w:tc>
        <w:tc>
          <w:tcPr>
            <w:tcW w:w="70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5</w:t>
            </w:r>
          </w:p>
        </w:tc>
        <w:tc>
          <w:tcPr>
            <w:tcW w:w="851" w:type="dxa"/>
            <w:gridSpan w:val="2"/>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3</w:t>
            </w:r>
          </w:p>
        </w:tc>
        <w:tc>
          <w:tcPr>
            <w:tcW w:w="981"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5</w:t>
            </w:r>
          </w:p>
        </w:tc>
        <w:tc>
          <w:tcPr>
            <w:tcW w:w="70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3</w:t>
            </w:r>
          </w:p>
        </w:tc>
        <w:tc>
          <w:tcPr>
            <w:tcW w:w="1145"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5</w:t>
            </w:r>
          </w:p>
        </w:tc>
        <w:tc>
          <w:tcPr>
            <w:tcW w:w="708"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3</w:t>
            </w:r>
          </w:p>
        </w:tc>
        <w:tc>
          <w:tcPr>
            <w:tcW w:w="902"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6</w:t>
            </w:r>
          </w:p>
        </w:tc>
        <w:tc>
          <w:tcPr>
            <w:tcW w:w="709"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3</w:t>
            </w:r>
          </w:p>
        </w:tc>
      </w:tr>
      <w:tr w:rsidR="00537869" w:rsidTr="006A7B80">
        <w:trPr>
          <w:jc w:val="center"/>
        </w:trPr>
        <w:tc>
          <w:tcPr>
            <w:tcW w:w="106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50</w:t>
            </w:r>
          </w:p>
        </w:tc>
        <w:tc>
          <w:tcPr>
            <w:tcW w:w="70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3</w:t>
            </w:r>
          </w:p>
        </w:tc>
        <w:tc>
          <w:tcPr>
            <w:tcW w:w="851" w:type="dxa"/>
            <w:gridSpan w:val="2"/>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2</w:t>
            </w:r>
          </w:p>
        </w:tc>
        <w:tc>
          <w:tcPr>
            <w:tcW w:w="981"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3</w:t>
            </w:r>
          </w:p>
        </w:tc>
        <w:tc>
          <w:tcPr>
            <w:tcW w:w="70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2</w:t>
            </w:r>
          </w:p>
        </w:tc>
        <w:tc>
          <w:tcPr>
            <w:tcW w:w="1145"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3</w:t>
            </w:r>
          </w:p>
        </w:tc>
        <w:tc>
          <w:tcPr>
            <w:tcW w:w="708"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2</w:t>
            </w:r>
          </w:p>
        </w:tc>
        <w:tc>
          <w:tcPr>
            <w:tcW w:w="902"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5</w:t>
            </w:r>
          </w:p>
        </w:tc>
        <w:tc>
          <w:tcPr>
            <w:tcW w:w="709"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3</w:t>
            </w:r>
          </w:p>
        </w:tc>
      </w:tr>
      <w:tr w:rsidR="00537869" w:rsidTr="006A7B80">
        <w:trPr>
          <w:jc w:val="center"/>
        </w:trPr>
        <w:tc>
          <w:tcPr>
            <w:tcW w:w="106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55</w:t>
            </w:r>
          </w:p>
        </w:tc>
        <w:tc>
          <w:tcPr>
            <w:tcW w:w="709"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4</w:t>
            </w:r>
          </w:p>
        </w:tc>
        <w:tc>
          <w:tcPr>
            <w:tcW w:w="851" w:type="dxa"/>
            <w:gridSpan w:val="2"/>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2</w:t>
            </w:r>
          </w:p>
        </w:tc>
        <w:tc>
          <w:tcPr>
            <w:tcW w:w="981"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4</w:t>
            </w:r>
          </w:p>
        </w:tc>
        <w:tc>
          <w:tcPr>
            <w:tcW w:w="709"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2</w:t>
            </w:r>
          </w:p>
        </w:tc>
        <w:tc>
          <w:tcPr>
            <w:tcW w:w="1145"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4</w:t>
            </w:r>
          </w:p>
        </w:tc>
        <w:tc>
          <w:tcPr>
            <w:tcW w:w="708"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2</w:t>
            </w:r>
          </w:p>
        </w:tc>
        <w:tc>
          <w:tcPr>
            <w:tcW w:w="902"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3</w:t>
            </w:r>
          </w:p>
        </w:tc>
        <w:tc>
          <w:tcPr>
            <w:tcW w:w="709"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2</w:t>
            </w:r>
          </w:p>
        </w:tc>
      </w:tr>
      <w:tr w:rsidR="00537869" w:rsidTr="006A7B80">
        <w:trPr>
          <w:jc w:val="center"/>
        </w:trPr>
        <w:tc>
          <w:tcPr>
            <w:tcW w:w="106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60</w:t>
            </w:r>
          </w:p>
        </w:tc>
        <w:tc>
          <w:tcPr>
            <w:tcW w:w="709"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2</w:t>
            </w:r>
          </w:p>
        </w:tc>
        <w:tc>
          <w:tcPr>
            <w:tcW w:w="851" w:type="dxa"/>
            <w:gridSpan w:val="2"/>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1</w:t>
            </w:r>
          </w:p>
        </w:tc>
        <w:tc>
          <w:tcPr>
            <w:tcW w:w="981"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2</w:t>
            </w:r>
          </w:p>
        </w:tc>
        <w:tc>
          <w:tcPr>
            <w:tcW w:w="709"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1</w:t>
            </w:r>
          </w:p>
        </w:tc>
        <w:tc>
          <w:tcPr>
            <w:tcW w:w="1145"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2</w:t>
            </w:r>
          </w:p>
        </w:tc>
        <w:tc>
          <w:tcPr>
            <w:tcW w:w="708"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1</w:t>
            </w:r>
          </w:p>
        </w:tc>
        <w:tc>
          <w:tcPr>
            <w:tcW w:w="902"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4</w:t>
            </w:r>
          </w:p>
        </w:tc>
        <w:tc>
          <w:tcPr>
            <w:tcW w:w="709"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2</w:t>
            </w:r>
          </w:p>
        </w:tc>
      </w:tr>
      <w:tr w:rsidR="00537869" w:rsidTr="006A7B80">
        <w:trPr>
          <w:jc w:val="center"/>
        </w:trPr>
        <w:tc>
          <w:tcPr>
            <w:tcW w:w="1069" w:type="dxa"/>
            <w:tcBorders>
              <w:top w:val="nil"/>
              <w:bottom w:val="nil"/>
            </w:tcBorders>
            <w:vAlign w:val="center"/>
          </w:tcPr>
          <w:p w:rsidR="00537869" w:rsidRDefault="00537869" w:rsidP="00647E84">
            <w:pPr>
              <w:spacing w:line="440" w:lineRule="exact"/>
              <w:jc w:val="center"/>
              <w:rPr>
                <w:sz w:val="24"/>
                <w:szCs w:val="24"/>
              </w:rPr>
            </w:pPr>
            <w:r>
              <w:rPr>
                <w:rFonts w:hint="eastAsia"/>
                <w:sz w:val="24"/>
                <w:szCs w:val="24"/>
              </w:rPr>
              <w:t>65</w:t>
            </w:r>
          </w:p>
        </w:tc>
        <w:tc>
          <w:tcPr>
            <w:tcW w:w="709"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1</w:t>
            </w:r>
          </w:p>
        </w:tc>
        <w:tc>
          <w:tcPr>
            <w:tcW w:w="851" w:type="dxa"/>
            <w:gridSpan w:val="2"/>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1</w:t>
            </w:r>
          </w:p>
        </w:tc>
        <w:tc>
          <w:tcPr>
            <w:tcW w:w="981"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1</w:t>
            </w:r>
          </w:p>
        </w:tc>
        <w:tc>
          <w:tcPr>
            <w:tcW w:w="709"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1</w:t>
            </w:r>
          </w:p>
        </w:tc>
        <w:tc>
          <w:tcPr>
            <w:tcW w:w="1145"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1</w:t>
            </w:r>
          </w:p>
        </w:tc>
        <w:tc>
          <w:tcPr>
            <w:tcW w:w="708"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1</w:t>
            </w:r>
          </w:p>
        </w:tc>
        <w:tc>
          <w:tcPr>
            <w:tcW w:w="902"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3</w:t>
            </w:r>
          </w:p>
        </w:tc>
        <w:tc>
          <w:tcPr>
            <w:tcW w:w="709" w:type="dxa"/>
            <w:tcBorders>
              <w:top w:val="nil"/>
              <w:bottom w:val="nil"/>
            </w:tcBorders>
            <w:vAlign w:val="center"/>
          </w:tcPr>
          <w:p w:rsidR="00537869" w:rsidRDefault="00E414F8" w:rsidP="00647E84">
            <w:pPr>
              <w:spacing w:line="440" w:lineRule="exact"/>
              <w:jc w:val="center"/>
              <w:rPr>
                <w:sz w:val="24"/>
                <w:szCs w:val="24"/>
              </w:rPr>
            </w:pPr>
            <w:r>
              <w:rPr>
                <w:rFonts w:hint="eastAsia"/>
                <w:sz w:val="24"/>
                <w:szCs w:val="24"/>
              </w:rPr>
              <w:t>2</w:t>
            </w:r>
          </w:p>
        </w:tc>
      </w:tr>
      <w:tr w:rsidR="00537869" w:rsidTr="006A7B80">
        <w:trPr>
          <w:jc w:val="center"/>
        </w:trPr>
        <w:tc>
          <w:tcPr>
            <w:tcW w:w="1069" w:type="dxa"/>
            <w:tcBorders>
              <w:top w:val="nil"/>
            </w:tcBorders>
            <w:vAlign w:val="center"/>
          </w:tcPr>
          <w:p w:rsidR="00537869" w:rsidRDefault="00537869" w:rsidP="00647E84">
            <w:pPr>
              <w:spacing w:line="440" w:lineRule="exact"/>
              <w:jc w:val="center"/>
              <w:rPr>
                <w:sz w:val="24"/>
                <w:szCs w:val="24"/>
              </w:rPr>
            </w:pPr>
            <w:r>
              <w:rPr>
                <w:rFonts w:hint="eastAsia"/>
                <w:sz w:val="24"/>
                <w:szCs w:val="24"/>
              </w:rPr>
              <w:t>&gt;65</w:t>
            </w:r>
          </w:p>
        </w:tc>
        <w:tc>
          <w:tcPr>
            <w:tcW w:w="709" w:type="dxa"/>
            <w:tcBorders>
              <w:top w:val="nil"/>
            </w:tcBorders>
            <w:vAlign w:val="center"/>
          </w:tcPr>
          <w:p w:rsidR="00537869" w:rsidRDefault="00E414F8" w:rsidP="00647E84">
            <w:pPr>
              <w:spacing w:line="440" w:lineRule="exact"/>
              <w:jc w:val="center"/>
              <w:rPr>
                <w:sz w:val="24"/>
                <w:szCs w:val="24"/>
              </w:rPr>
            </w:pPr>
            <w:r>
              <w:rPr>
                <w:rFonts w:hint="eastAsia"/>
                <w:sz w:val="24"/>
                <w:szCs w:val="24"/>
              </w:rPr>
              <w:t>8</w:t>
            </w:r>
          </w:p>
        </w:tc>
        <w:tc>
          <w:tcPr>
            <w:tcW w:w="851" w:type="dxa"/>
            <w:gridSpan w:val="2"/>
            <w:tcBorders>
              <w:top w:val="nil"/>
            </w:tcBorders>
            <w:vAlign w:val="center"/>
          </w:tcPr>
          <w:p w:rsidR="00537869" w:rsidRDefault="00E414F8" w:rsidP="00647E84">
            <w:pPr>
              <w:spacing w:line="440" w:lineRule="exact"/>
              <w:jc w:val="center"/>
              <w:rPr>
                <w:sz w:val="24"/>
                <w:szCs w:val="24"/>
              </w:rPr>
            </w:pPr>
            <w:r>
              <w:rPr>
                <w:rFonts w:hint="eastAsia"/>
                <w:sz w:val="24"/>
                <w:szCs w:val="24"/>
              </w:rPr>
              <w:t>4</w:t>
            </w:r>
          </w:p>
        </w:tc>
        <w:tc>
          <w:tcPr>
            <w:tcW w:w="981" w:type="dxa"/>
            <w:tcBorders>
              <w:top w:val="nil"/>
            </w:tcBorders>
            <w:vAlign w:val="center"/>
          </w:tcPr>
          <w:p w:rsidR="00537869" w:rsidRDefault="00E414F8" w:rsidP="00647E84">
            <w:pPr>
              <w:spacing w:line="440" w:lineRule="exact"/>
              <w:jc w:val="center"/>
              <w:rPr>
                <w:sz w:val="24"/>
                <w:szCs w:val="24"/>
              </w:rPr>
            </w:pPr>
            <w:r>
              <w:rPr>
                <w:rFonts w:hint="eastAsia"/>
                <w:sz w:val="24"/>
                <w:szCs w:val="24"/>
              </w:rPr>
              <w:t>8</w:t>
            </w:r>
          </w:p>
        </w:tc>
        <w:tc>
          <w:tcPr>
            <w:tcW w:w="709" w:type="dxa"/>
            <w:tcBorders>
              <w:top w:val="nil"/>
            </w:tcBorders>
            <w:vAlign w:val="center"/>
          </w:tcPr>
          <w:p w:rsidR="00537869" w:rsidRDefault="00E414F8" w:rsidP="00647E84">
            <w:pPr>
              <w:spacing w:line="440" w:lineRule="exact"/>
              <w:jc w:val="center"/>
              <w:rPr>
                <w:sz w:val="24"/>
                <w:szCs w:val="24"/>
              </w:rPr>
            </w:pPr>
            <w:r>
              <w:rPr>
                <w:rFonts w:hint="eastAsia"/>
                <w:sz w:val="24"/>
                <w:szCs w:val="24"/>
              </w:rPr>
              <w:t>4</w:t>
            </w:r>
          </w:p>
        </w:tc>
        <w:tc>
          <w:tcPr>
            <w:tcW w:w="1145" w:type="dxa"/>
            <w:tcBorders>
              <w:top w:val="nil"/>
            </w:tcBorders>
            <w:vAlign w:val="center"/>
          </w:tcPr>
          <w:p w:rsidR="00537869" w:rsidRDefault="00E414F8" w:rsidP="00647E84">
            <w:pPr>
              <w:spacing w:line="440" w:lineRule="exact"/>
              <w:jc w:val="center"/>
              <w:rPr>
                <w:sz w:val="24"/>
                <w:szCs w:val="24"/>
              </w:rPr>
            </w:pPr>
            <w:r>
              <w:rPr>
                <w:rFonts w:hint="eastAsia"/>
                <w:sz w:val="24"/>
                <w:szCs w:val="24"/>
              </w:rPr>
              <w:t>8</w:t>
            </w:r>
          </w:p>
        </w:tc>
        <w:tc>
          <w:tcPr>
            <w:tcW w:w="708" w:type="dxa"/>
            <w:tcBorders>
              <w:top w:val="nil"/>
            </w:tcBorders>
            <w:vAlign w:val="center"/>
          </w:tcPr>
          <w:p w:rsidR="00537869" w:rsidRDefault="00E414F8" w:rsidP="00647E84">
            <w:pPr>
              <w:spacing w:line="440" w:lineRule="exact"/>
              <w:jc w:val="center"/>
              <w:rPr>
                <w:sz w:val="24"/>
                <w:szCs w:val="24"/>
              </w:rPr>
            </w:pPr>
            <w:r>
              <w:rPr>
                <w:rFonts w:hint="eastAsia"/>
                <w:sz w:val="24"/>
                <w:szCs w:val="24"/>
              </w:rPr>
              <w:t>4</w:t>
            </w:r>
          </w:p>
        </w:tc>
        <w:tc>
          <w:tcPr>
            <w:tcW w:w="902" w:type="dxa"/>
            <w:tcBorders>
              <w:top w:val="nil"/>
            </w:tcBorders>
            <w:vAlign w:val="center"/>
          </w:tcPr>
          <w:p w:rsidR="00537869" w:rsidRDefault="00E414F8" w:rsidP="00647E84">
            <w:pPr>
              <w:spacing w:line="440" w:lineRule="exact"/>
              <w:jc w:val="center"/>
              <w:rPr>
                <w:sz w:val="24"/>
                <w:szCs w:val="24"/>
              </w:rPr>
            </w:pPr>
            <w:r>
              <w:rPr>
                <w:rFonts w:hint="eastAsia"/>
                <w:sz w:val="24"/>
                <w:szCs w:val="24"/>
              </w:rPr>
              <w:t>11</w:t>
            </w:r>
          </w:p>
        </w:tc>
        <w:tc>
          <w:tcPr>
            <w:tcW w:w="709" w:type="dxa"/>
            <w:tcBorders>
              <w:top w:val="nil"/>
            </w:tcBorders>
            <w:vAlign w:val="center"/>
          </w:tcPr>
          <w:p w:rsidR="00537869" w:rsidRDefault="00E414F8" w:rsidP="00647E84">
            <w:pPr>
              <w:spacing w:line="440" w:lineRule="exact"/>
              <w:jc w:val="center"/>
              <w:rPr>
                <w:sz w:val="24"/>
                <w:szCs w:val="24"/>
              </w:rPr>
            </w:pPr>
            <w:r>
              <w:rPr>
                <w:rFonts w:hint="eastAsia"/>
                <w:sz w:val="24"/>
                <w:szCs w:val="24"/>
              </w:rPr>
              <w:t>8</w:t>
            </w:r>
          </w:p>
        </w:tc>
      </w:tr>
    </w:tbl>
    <w:p w:rsidR="00E414F8" w:rsidRDefault="00E414F8" w:rsidP="003A4C78">
      <w:pPr>
        <w:spacing w:line="440" w:lineRule="exact"/>
        <w:ind w:firstLineChars="200" w:firstLine="420"/>
        <w:jc w:val="center"/>
        <w:rPr>
          <w:szCs w:val="21"/>
        </w:rPr>
      </w:pPr>
      <w:r w:rsidRPr="00647E84">
        <w:rPr>
          <w:rFonts w:hint="eastAsia"/>
          <w:szCs w:val="21"/>
        </w:rPr>
        <w:t>表</w:t>
      </w:r>
      <w:r w:rsidR="002D7670">
        <w:rPr>
          <w:rFonts w:hint="eastAsia"/>
          <w:szCs w:val="21"/>
        </w:rPr>
        <w:t>7</w:t>
      </w:r>
      <w:r w:rsidRPr="00647E84">
        <w:rPr>
          <w:rFonts w:hint="eastAsia"/>
          <w:szCs w:val="21"/>
        </w:rPr>
        <w:t xml:space="preserve"> </w:t>
      </w:r>
      <w:r w:rsidRPr="00647E84">
        <w:rPr>
          <w:rFonts w:hint="eastAsia"/>
          <w:szCs w:val="21"/>
        </w:rPr>
        <w:t>北京</w:t>
      </w:r>
      <w:r w:rsidRPr="00647E84">
        <w:rPr>
          <w:szCs w:val="21"/>
        </w:rPr>
        <w:t>首都机场和咸阳机场到达间隔统计表</w:t>
      </w:r>
    </w:p>
    <w:p w:rsidR="005B4250" w:rsidRDefault="005B4250" w:rsidP="003A4C78">
      <w:pPr>
        <w:spacing w:line="440" w:lineRule="exact"/>
        <w:ind w:firstLineChars="200" w:firstLine="420"/>
        <w:jc w:val="center"/>
        <w:rPr>
          <w:szCs w:val="21"/>
        </w:rPr>
      </w:pPr>
    </w:p>
    <w:p w:rsidR="00BA7F8B" w:rsidRPr="003A4C78" w:rsidRDefault="00BA7F8B" w:rsidP="003A4C78">
      <w:pPr>
        <w:spacing w:line="440" w:lineRule="exact"/>
        <w:ind w:firstLineChars="200" w:firstLine="420"/>
        <w:jc w:val="center"/>
        <w:rPr>
          <w:szCs w:val="21"/>
        </w:rPr>
      </w:pPr>
    </w:p>
    <w:tbl>
      <w:tblPr>
        <w:tblStyle w:val="a8"/>
        <w:tblW w:w="0" w:type="auto"/>
        <w:jc w:val="center"/>
        <w:tblLook w:val="04A0" w:firstRow="1" w:lastRow="0" w:firstColumn="1" w:lastColumn="0" w:noHBand="0" w:noVBand="1"/>
      </w:tblPr>
      <w:tblGrid>
        <w:gridCol w:w="1782"/>
        <w:gridCol w:w="885"/>
        <w:gridCol w:w="886"/>
        <w:gridCol w:w="887"/>
        <w:gridCol w:w="887"/>
        <w:gridCol w:w="1007"/>
        <w:gridCol w:w="1007"/>
        <w:gridCol w:w="887"/>
        <w:gridCol w:w="887"/>
      </w:tblGrid>
      <w:tr w:rsidR="00E414F8" w:rsidTr="001358D1">
        <w:trPr>
          <w:jc w:val="center"/>
        </w:trPr>
        <w:tc>
          <w:tcPr>
            <w:tcW w:w="1782" w:type="dxa"/>
            <w:vMerge w:val="restart"/>
            <w:tcBorders>
              <w:top w:val="single" w:sz="18" w:space="0" w:color="auto"/>
              <w:left w:val="nil"/>
              <w:right w:val="nil"/>
            </w:tcBorders>
          </w:tcPr>
          <w:p w:rsidR="00E414F8" w:rsidRPr="00E414F8" w:rsidRDefault="00E414F8" w:rsidP="00647E84">
            <w:pPr>
              <w:spacing w:line="440" w:lineRule="exact"/>
              <w:jc w:val="center"/>
              <w:rPr>
                <w:sz w:val="24"/>
                <w:szCs w:val="24"/>
              </w:rPr>
            </w:pPr>
            <w:r w:rsidRPr="00E414F8">
              <w:rPr>
                <w:rFonts w:hint="eastAsia"/>
                <w:sz w:val="24"/>
                <w:szCs w:val="24"/>
              </w:rPr>
              <w:t>变量</w:t>
            </w:r>
          </w:p>
        </w:tc>
        <w:tc>
          <w:tcPr>
            <w:tcW w:w="1692" w:type="dxa"/>
            <w:gridSpan w:val="2"/>
            <w:tcBorders>
              <w:top w:val="single" w:sz="18" w:space="0" w:color="auto"/>
              <w:left w:val="nil"/>
              <w:bottom w:val="single" w:sz="18" w:space="0" w:color="auto"/>
              <w:right w:val="nil"/>
            </w:tcBorders>
          </w:tcPr>
          <w:p w:rsidR="00E414F8" w:rsidRPr="00E414F8" w:rsidRDefault="00E414F8" w:rsidP="00647E84">
            <w:pPr>
              <w:spacing w:line="440" w:lineRule="exact"/>
              <w:jc w:val="center"/>
              <w:rPr>
                <w:sz w:val="24"/>
                <w:szCs w:val="24"/>
              </w:rPr>
            </w:pPr>
            <w:r w:rsidRPr="00E414F8">
              <w:rPr>
                <w:rFonts w:hint="eastAsia"/>
                <w:sz w:val="24"/>
                <w:szCs w:val="24"/>
              </w:rPr>
              <w:t>系数</w:t>
            </w:r>
          </w:p>
        </w:tc>
        <w:tc>
          <w:tcPr>
            <w:tcW w:w="1774" w:type="dxa"/>
            <w:gridSpan w:val="2"/>
            <w:tcBorders>
              <w:top w:val="single" w:sz="18" w:space="0" w:color="auto"/>
              <w:left w:val="nil"/>
              <w:bottom w:val="single" w:sz="18" w:space="0" w:color="auto"/>
              <w:right w:val="nil"/>
            </w:tcBorders>
          </w:tcPr>
          <w:p w:rsidR="00E414F8" w:rsidRPr="00E414F8" w:rsidRDefault="00E414F8" w:rsidP="00647E84">
            <w:pPr>
              <w:spacing w:line="440" w:lineRule="exact"/>
              <w:jc w:val="center"/>
              <w:rPr>
                <w:sz w:val="24"/>
                <w:szCs w:val="24"/>
              </w:rPr>
            </w:pPr>
            <w:r w:rsidRPr="00E414F8">
              <w:rPr>
                <w:rFonts w:hint="eastAsia"/>
                <w:sz w:val="24"/>
                <w:szCs w:val="24"/>
              </w:rPr>
              <w:t>标准</w:t>
            </w:r>
            <w:r w:rsidRPr="00E414F8">
              <w:rPr>
                <w:sz w:val="24"/>
                <w:szCs w:val="24"/>
              </w:rPr>
              <w:t>差</w:t>
            </w:r>
          </w:p>
        </w:tc>
        <w:tc>
          <w:tcPr>
            <w:tcW w:w="2014" w:type="dxa"/>
            <w:gridSpan w:val="2"/>
            <w:tcBorders>
              <w:top w:val="single" w:sz="18" w:space="0" w:color="auto"/>
              <w:left w:val="nil"/>
              <w:bottom w:val="single" w:sz="18" w:space="0" w:color="auto"/>
              <w:right w:val="nil"/>
            </w:tcBorders>
          </w:tcPr>
          <w:p w:rsidR="00E414F8" w:rsidRPr="00E414F8" w:rsidRDefault="00E414F8" w:rsidP="00647E84">
            <w:pPr>
              <w:spacing w:line="440" w:lineRule="exact"/>
              <w:jc w:val="center"/>
              <w:rPr>
                <w:sz w:val="24"/>
                <w:szCs w:val="24"/>
              </w:rPr>
            </w:pPr>
            <w:r w:rsidRPr="00E414F8">
              <w:rPr>
                <w:rFonts w:hint="eastAsia"/>
                <w:sz w:val="24"/>
                <w:szCs w:val="24"/>
              </w:rPr>
              <w:t>T</w:t>
            </w:r>
            <w:r w:rsidRPr="00E414F8">
              <w:rPr>
                <w:rFonts w:hint="eastAsia"/>
                <w:sz w:val="24"/>
                <w:szCs w:val="24"/>
              </w:rPr>
              <w:t>值</w:t>
            </w:r>
          </w:p>
        </w:tc>
        <w:tc>
          <w:tcPr>
            <w:tcW w:w="1774" w:type="dxa"/>
            <w:gridSpan w:val="2"/>
            <w:tcBorders>
              <w:top w:val="single" w:sz="18" w:space="0" w:color="auto"/>
              <w:left w:val="nil"/>
              <w:bottom w:val="single" w:sz="18" w:space="0" w:color="auto"/>
              <w:right w:val="nil"/>
            </w:tcBorders>
          </w:tcPr>
          <w:p w:rsidR="00E414F8" w:rsidRPr="00E414F8" w:rsidRDefault="00E414F8" w:rsidP="00647E84">
            <w:pPr>
              <w:spacing w:line="440" w:lineRule="exact"/>
              <w:jc w:val="center"/>
              <w:rPr>
                <w:sz w:val="24"/>
                <w:szCs w:val="24"/>
              </w:rPr>
            </w:pPr>
            <w:r w:rsidRPr="00E414F8">
              <w:rPr>
                <w:rFonts w:hint="eastAsia"/>
                <w:sz w:val="24"/>
                <w:szCs w:val="24"/>
              </w:rPr>
              <w:t>P</w:t>
            </w:r>
            <w:r w:rsidRPr="00E414F8">
              <w:rPr>
                <w:sz w:val="24"/>
                <w:szCs w:val="24"/>
              </w:rPr>
              <w:t>值</w:t>
            </w:r>
          </w:p>
        </w:tc>
      </w:tr>
      <w:tr w:rsidR="00E414F8" w:rsidTr="001358D1">
        <w:trPr>
          <w:jc w:val="center"/>
        </w:trPr>
        <w:tc>
          <w:tcPr>
            <w:tcW w:w="1782" w:type="dxa"/>
            <w:vMerge/>
            <w:tcBorders>
              <w:left w:val="nil"/>
              <w:bottom w:val="single" w:sz="4" w:space="0" w:color="auto"/>
              <w:right w:val="nil"/>
            </w:tcBorders>
          </w:tcPr>
          <w:p w:rsidR="00E414F8" w:rsidRPr="00E414F8" w:rsidRDefault="00E414F8" w:rsidP="00647E84">
            <w:pPr>
              <w:spacing w:line="440" w:lineRule="exact"/>
              <w:jc w:val="center"/>
              <w:rPr>
                <w:sz w:val="24"/>
                <w:szCs w:val="24"/>
              </w:rPr>
            </w:pPr>
          </w:p>
        </w:tc>
        <w:tc>
          <w:tcPr>
            <w:tcW w:w="806" w:type="dxa"/>
            <w:tcBorders>
              <w:top w:val="single" w:sz="18" w:space="0" w:color="auto"/>
              <w:left w:val="nil"/>
              <w:bottom w:val="single" w:sz="4" w:space="0" w:color="auto"/>
              <w:right w:val="nil"/>
            </w:tcBorders>
          </w:tcPr>
          <w:p w:rsidR="00E414F8" w:rsidRPr="00E414F8" w:rsidRDefault="00E414F8" w:rsidP="00647E84">
            <w:pPr>
              <w:spacing w:line="440" w:lineRule="exact"/>
              <w:jc w:val="center"/>
              <w:rPr>
                <w:sz w:val="24"/>
                <w:szCs w:val="24"/>
              </w:rPr>
            </w:pPr>
            <w:r w:rsidRPr="00E414F8">
              <w:rPr>
                <w:rFonts w:hint="eastAsia"/>
                <w:sz w:val="24"/>
                <w:szCs w:val="24"/>
              </w:rPr>
              <w:t>北京</w:t>
            </w:r>
          </w:p>
        </w:tc>
        <w:tc>
          <w:tcPr>
            <w:tcW w:w="886" w:type="dxa"/>
            <w:tcBorders>
              <w:top w:val="single" w:sz="18" w:space="0" w:color="auto"/>
              <w:left w:val="nil"/>
              <w:bottom w:val="single" w:sz="4" w:space="0" w:color="auto"/>
              <w:right w:val="nil"/>
            </w:tcBorders>
          </w:tcPr>
          <w:p w:rsidR="00E414F8" w:rsidRPr="00E414F8" w:rsidRDefault="00E414F8" w:rsidP="00647E84">
            <w:pPr>
              <w:spacing w:line="440" w:lineRule="exact"/>
              <w:jc w:val="center"/>
              <w:rPr>
                <w:sz w:val="24"/>
                <w:szCs w:val="24"/>
              </w:rPr>
            </w:pPr>
            <w:r w:rsidRPr="00E414F8">
              <w:rPr>
                <w:rFonts w:hint="eastAsia"/>
                <w:sz w:val="24"/>
                <w:szCs w:val="24"/>
              </w:rPr>
              <w:t>咸阳</w:t>
            </w:r>
          </w:p>
        </w:tc>
        <w:tc>
          <w:tcPr>
            <w:tcW w:w="887" w:type="dxa"/>
            <w:tcBorders>
              <w:top w:val="single" w:sz="18" w:space="0" w:color="auto"/>
              <w:left w:val="nil"/>
              <w:bottom w:val="single" w:sz="4" w:space="0" w:color="auto"/>
              <w:right w:val="nil"/>
            </w:tcBorders>
          </w:tcPr>
          <w:p w:rsidR="00E414F8" w:rsidRPr="00E414F8" w:rsidRDefault="00E414F8" w:rsidP="00647E84">
            <w:pPr>
              <w:spacing w:line="440" w:lineRule="exact"/>
              <w:jc w:val="center"/>
              <w:rPr>
                <w:sz w:val="24"/>
                <w:szCs w:val="24"/>
              </w:rPr>
            </w:pPr>
            <w:r w:rsidRPr="00E414F8">
              <w:rPr>
                <w:rFonts w:hint="eastAsia"/>
                <w:sz w:val="24"/>
                <w:szCs w:val="24"/>
              </w:rPr>
              <w:t>北京</w:t>
            </w:r>
          </w:p>
        </w:tc>
        <w:tc>
          <w:tcPr>
            <w:tcW w:w="887" w:type="dxa"/>
            <w:tcBorders>
              <w:top w:val="single" w:sz="18" w:space="0" w:color="auto"/>
              <w:left w:val="nil"/>
              <w:bottom w:val="single" w:sz="4" w:space="0" w:color="auto"/>
              <w:right w:val="nil"/>
            </w:tcBorders>
          </w:tcPr>
          <w:p w:rsidR="00E414F8" w:rsidRPr="00E414F8" w:rsidRDefault="00E414F8" w:rsidP="00647E84">
            <w:pPr>
              <w:spacing w:line="440" w:lineRule="exact"/>
              <w:jc w:val="center"/>
              <w:rPr>
                <w:sz w:val="24"/>
                <w:szCs w:val="24"/>
              </w:rPr>
            </w:pPr>
            <w:r w:rsidRPr="00E414F8">
              <w:rPr>
                <w:rFonts w:hint="eastAsia"/>
                <w:sz w:val="24"/>
                <w:szCs w:val="24"/>
              </w:rPr>
              <w:t>咸阳</w:t>
            </w:r>
          </w:p>
        </w:tc>
        <w:tc>
          <w:tcPr>
            <w:tcW w:w="1007" w:type="dxa"/>
            <w:tcBorders>
              <w:top w:val="single" w:sz="18" w:space="0" w:color="auto"/>
              <w:left w:val="nil"/>
              <w:bottom w:val="single" w:sz="4" w:space="0" w:color="auto"/>
              <w:right w:val="nil"/>
            </w:tcBorders>
          </w:tcPr>
          <w:p w:rsidR="00E414F8" w:rsidRPr="00E414F8" w:rsidRDefault="00E414F8" w:rsidP="00647E84">
            <w:pPr>
              <w:spacing w:line="440" w:lineRule="exact"/>
              <w:jc w:val="center"/>
              <w:rPr>
                <w:sz w:val="24"/>
                <w:szCs w:val="24"/>
              </w:rPr>
            </w:pPr>
            <w:r>
              <w:rPr>
                <w:rFonts w:hint="eastAsia"/>
                <w:sz w:val="24"/>
                <w:szCs w:val="24"/>
              </w:rPr>
              <w:t>北京</w:t>
            </w:r>
          </w:p>
        </w:tc>
        <w:tc>
          <w:tcPr>
            <w:tcW w:w="1007" w:type="dxa"/>
            <w:tcBorders>
              <w:top w:val="single" w:sz="18" w:space="0" w:color="auto"/>
              <w:left w:val="nil"/>
              <w:bottom w:val="single" w:sz="4" w:space="0" w:color="auto"/>
              <w:right w:val="nil"/>
            </w:tcBorders>
          </w:tcPr>
          <w:p w:rsidR="00E414F8" w:rsidRPr="00E414F8" w:rsidRDefault="00E414F8" w:rsidP="00647E84">
            <w:pPr>
              <w:spacing w:line="440" w:lineRule="exact"/>
              <w:jc w:val="center"/>
              <w:rPr>
                <w:sz w:val="24"/>
                <w:szCs w:val="24"/>
              </w:rPr>
            </w:pPr>
            <w:r>
              <w:rPr>
                <w:rFonts w:hint="eastAsia"/>
                <w:sz w:val="24"/>
                <w:szCs w:val="24"/>
              </w:rPr>
              <w:t>咸阳</w:t>
            </w:r>
          </w:p>
        </w:tc>
        <w:tc>
          <w:tcPr>
            <w:tcW w:w="887" w:type="dxa"/>
            <w:tcBorders>
              <w:top w:val="single" w:sz="18" w:space="0" w:color="auto"/>
              <w:left w:val="nil"/>
              <w:bottom w:val="single" w:sz="4" w:space="0" w:color="auto"/>
              <w:right w:val="nil"/>
            </w:tcBorders>
          </w:tcPr>
          <w:p w:rsidR="00E414F8" w:rsidRPr="00E414F8" w:rsidRDefault="00E414F8" w:rsidP="00647E84">
            <w:pPr>
              <w:spacing w:line="440" w:lineRule="exact"/>
              <w:jc w:val="center"/>
              <w:rPr>
                <w:sz w:val="24"/>
                <w:szCs w:val="24"/>
              </w:rPr>
            </w:pPr>
            <w:r>
              <w:rPr>
                <w:rFonts w:hint="eastAsia"/>
                <w:sz w:val="24"/>
                <w:szCs w:val="24"/>
              </w:rPr>
              <w:t>北京</w:t>
            </w:r>
          </w:p>
        </w:tc>
        <w:tc>
          <w:tcPr>
            <w:tcW w:w="887" w:type="dxa"/>
            <w:tcBorders>
              <w:top w:val="single" w:sz="18" w:space="0" w:color="auto"/>
              <w:left w:val="nil"/>
              <w:bottom w:val="single" w:sz="4" w:space="0" w:color="auto"/>
              <w:right w:val="nil"/>
            </w:tcBorders>
          </w:tcPr>
          <w:p w:rsidR="00E414F8" w:rsidRPr="00E414F8" w:rsidRDefault="00E414F8" w:rsidP="00647E84">
            <w:pPr>
              <w:spacing w:line="440" w:lineRule="exact"/>
              <w:jc w:val="center"/>
              <w:rPr>
                <w:sz w:val="24"/>
                <w:szCs w:val="24"/>
              </w:rPr>
            </w:pPr>
            <w:r>
              <w:rPr>
                <w:rFonts w:hint="eastAsia"/>
                <w:sz w:val="24"/>
                <w:szCs w:val="24"/>
              </w:rPr>
              <w:t>咸阳</w:t>
            </w:r>
          </w:p>
        </w:tc>
      </w:tr>
      <w:tr w:rsidR="00E414F8" w:rsidTr="001358D1">
        <w:trPr>
          <w:jc w:val="center"/>
        </w:trPr>
        <w:tc>
          <w:tcPr>
            <w:tcW w:w="1782" w:type="dxa"/>
            <w:tcBorders>
              <w:left w:val="nil"/>
              <w:right w:val="nil"/>
            </w:tcBorders>
          </w:tcPr>
          <w:p w:rsidR="00E414F8" w:rsidRPr="00E414F8" w:rsidRDefault="00E414F8" w:rsidP="00647E84">
            <w:pPr>
              <w:spacing w:line="440" w:lineRule="exact"/>
              <w:jc w:val="center"/>
              <w:rPr>
                <w:sz w:val="24"/>
                <w:szCs w:val="24"/>
              </w:rPr>
            </w:pPr>
            <w:r w:rsidRPr="00E414F8">
              <w:rPr>
                <w:rFonts w:hint="eastAsia"/>
                <w:sz w:val="24"/>
                <w:szCs w:val="24"/>
              </w:rPr>
              <w:t>常数项</w:t>
            </w:r>
          </w:p>
        </w:tc>
        <w:tc>
          <w:tcPr>
            <w:tcW w:w="806" w:type="dxa"/>
            <w:tcBorders>
              <w:left w:val="nil"/>
              <w:right w:val="nil"/>
            </w:tcBorders>
          </w:tcPr>
          <w:p w:rsidR="00E414F8" w:rsidRPr="00E414F8" w:rsidRDefault="00E414F8" w:rsidP="00647E84">
            <w:pPr>
              <w:spacing w:line="440" w:lineRule="exact"/>
              <w:jc w:val="center"/>
              <w:rPr>
                <w:sz w:val="24"/>
                <w:szCs w:val="24"/>
              </w:rPr>
            </w:pPr>
            <w:r w:rsidRPr="00E414F8">
              <w:rPr>
                <w:rFonts w:hint="eastAsia"/>
                <w:sz w:val="24"/>
                <w:szCs w:val="24"/>
              </w:rPr>
              <w:t>0.2133</w:t>
            </w:r>
          </w:p>
        </w:tc>
        <w:tc>
          <w:tcPr>
            <w:tcW w:w="886" w:type="dxa"/>
            <w:tcBorders>
              <w:left w:val="nil"/>
              <w:right w:val="nil"/>
            </w:tcBorders>
          </w:tcPr>
          <w:p w:rsidR="00E414F8" w:rsidRPr="00E414F8" w:rsidRDefault="00E414F8" w:rsidP="00647E84">
            <w:pPr>
              <w:spacing w:line="440" w:lineRule="exact"/>
              <w:jc w:val="center"/>
              <w:rPr>
                <w:sz w:val="24"/>
                <w:szCs w:val="24"/>
              </w:rPr>
            </w:pPr>
            <w:r>
              <w:rPr>
                <w:rFonts w:hint="eastAsia"/>
                <w:sz w:val="24"/>
                <w:szCs w:val="24"/>
              </w:rPr>
              <w:t>0.1793</w:t>
            </w:r>
          </w:p>
        </w:tc>
        <w:tc>
          <w:tcPr>
            <w:tcW w:w="887" w:type="dxa"/>
            <w:tcBorders>
              <w:left w:val="nil"/>
              <w:right w:val="nil"/>
            </w:tcBorders>
          </w:tcPr>
          <w:p w:rsidR="00E414F8" w:rsidRPr="00E414F8" w:rsidRDefault="00E414F8" w:rsidP="00647E84">
            <w:pPr>
              <w:spacing w:line="440" w:lineRule="exact"/>
              <w:jc w:val="center"/>
              <w:rPr>
                <w:sz w:val="24"/>
                <w:szCs w:val="24"/>
              </w:rPr>
            </w:pPr>
            <w:r>
              <w:rPr>
                <w:rFonts w:hint="eastAsia"/>
                <w:sz w:val="24"/>
                <w:szCs w:val="24"/>
              </w:rPr>
              <w:t>0.0939</w:t>
            </w:r>
          </w:p>
        </w:tc>
        <w:tc>
          <w:tcPr>
            <w:tcW w:w="887" w:type="dxa"/>
            <w:tcBorders>
              <w:left w:val="nil"/>
              <w:right w:val="nil"/>
            </w:tcBorders>
          </w:tcPr>
          <w:p w:rsidR="00E414F8" w:rsidRPr="00E414F8" w:rsidRDefault="00E414F8" w:rsidP="00647E84">
            <w:pPr>
              <w:spacing w:line="440" w:lineRule="exact"/>
              <w:jc w:val="center"/>
              <w:rPr>
                <w:sz w:val="24"/>
                <w:szCs w:val="24"/>
              </w:rPr>
            </w:pPr>
            <w:r>
              <w:rPr>
                <w:rFonts w:hint="eastAsia"/>
                <w:sz w:val="24"/>
                <w:szCs w:val="24"/>
              </w:rPr>
              <w:t>0.0785</w:t>
            </w:r>
          </w:p>
        </w:tc>
        <w:tc>
          <w:tcPr>
            <w:tcW w:w="1007" w:type="dxa"/>
            <w:tcBorders>
              <w:left w:val="nil"/>
              <w:right w:val="nil"/>
            </w:tcBorders>
          </w:tcPr>
          <w:p w:rsidR="00E414F8" w:rsidRPr="00E414F8" w:rsidRDefault="00E414F8" w:rsidP="00647E84">
            <w:pPr>
              <w:spacing w:line="440" w:lineRule="exact"/>
              <w:jc w:val="center"/>
              <w:rPr>
                <w:sz w:val="24"/>
                <w:szCs w:val="24"/>
              </w:rPr>
            </w:pPr>
            <w:r>
              <w:rPr>
                <w:rFonts w:hint="eastAsia"/>
                <w:sz w:val="24"/>
                <w:szCs w:val="24"/>
              </w:rPr>
              <w:t>2.2714</w:t>
            </w:r>
          </w:p>
        </w:tc>
        <w:tc>
          <w:tcPr>
            <w:tcW w:w="1007" w:type="dxa"/>
            <w:tcBorders>
              <w:left w:val="nil"/>
              <w:right w:val="nil"/>
            </w:tcBorders>
          </w:tcPr>
          <w:p w:rsidR="00E414F8" w:rsidRPr="00E414F8" w:rsidRDefault="00E414F8" w:rsidP="00647E84">
            <w:pPr>
              <w:spacing w:line="440" w:lineRule="exact"/>
              <w:jc w:val="center"/>
              <w:rPr>
                <w:sz w:val="24"/>
                <w:szCs w:val="24"/>
              </w:rPr>
            </w:pPr>
            <w:r>
              <w:rPr>
                <w:rFonts w:hint="eastAsia"/>
                <w:sz w:val="24"/>
                <w:szCs w:val="24"/>
              </w:rPr>
              <w:t>0.2837</w:t>
            </w:r>
          </w:p>
        </w:tc>
        <w:tc>
          <w:tcPr>
            <w:tcW w:w="887" w:type="dxa"/>
            <w:tcBorders>
              <w:left w:val="nil"/>
              <w:right w:val="nil"/>
            </w:tcBorders>
          </w:tcPr>
          <w:p w:rsidR="00E414F8" w:rsidRPr="00E414F8" w:rsidRDefault="00E414F8" w:rsidP="00647E84">
            <w:pPr>
              <w:spacing w:line="440" w:lineRule="exact"/>
              <w:jc w:val="center"/>
              <w:rPr>
                <w:sz w:val="24"/>
                <w:szCs w:val="24"/>
              </w:rPr>
            </w:pPr>
            <w:r>
              <w:rPr>
                <w:rFonts w:hint="eastAsia"/>
                <w:sz w:val="24"/>
                <w:szCs w:val="24"/>
              </w:rPr>
              <w:t>0.0423</w:t>
            </w:r>
          </w:p>
        </w:tc>
        <w:tc>
          <w:tcPr>
            <w:tcW w:w="887" w:type="dxa"/>
            <w:tcBorders>
              <w:left w:val="nil"/>
              <w:right w:val="nil"/>
            </w:tcBorders>
          </w:tcPr>
          <w:p w:rsidR="00E414F8" w:rsidRPr="00E414F8" w:rsidRDefault="00E414F8" w:rsidP="00647E84">
            <w:pPr>
              <w:spacing w:line="440" w:lineRule="exact"/>
              <w:jc w:val="center"/>
              <w:rPr>
                <w:sz w:val="24"/>
                <w:szCs w:val="24"/>
              </w:rPr>
            </w:pPr>
            <w:r>
              <w:rPr>
                <w:rFonts w:hint="eastAsia"/>
                <w:sz w:val="24"/>
                <w:szCs w:val="24"/>
              </w:rPr>
              <w:t>0.0414</w:t>
            </w:r>
          </w:p>
        </w:tc>
      </w:tr>
      <w:tr w:rsidR="00E414F8" w:rsidTr="001358D1">
        <w:trPr>
          <w:jc w:val="center"/>
        </w:trPr>
        <w:tc>
          <w:tcPr>
            <w:tcW w:w="1782" w:type="dxa"/>
            <w:tcBorders>
              <w:left w:val="nil"/>
              <w:right w:val="nil"/>
            </w:tcBorders>
          </w:tcPr>
          <w:p w:rsidR="00E414F8" w:rsidRPr="00E414F8" w:rsidRDefault="00E414F8" w:rsidP="00647E84">
            <w:pPr>
              <w:spacing w:line="440" w:lineRule="exact"/>
              <w:jc w:val="center"/>
              <w:rPr>
                <w:sz w:val="24"/>
                <w:szCs w:val="24"/>
              </w:rPr>
            </w:pPr>
            <w:r w:rsidRPr="00E414F8">
              <w:rPr>
                <w:rFonts w:hint="eastAsia"/>
                <w:sz w:val="24"/>
                <w:szCs w:val="24"/>
              </w:rPr>
              <w:t>系数</w:t>
            </w:r>
          </w:p>
        </w:tc>
        <w:tc>
          <w:tcPr>
            <w:tcW w:w="806" w:type="dxa"/>
            <w:tcBorders>
              <w:left w:val="nil"/>
              <w:right w:val="nil"/>
            </w:tcBorders>
          </w:tcPr>
          <w:p w:rsidR="00E414F8" w:rsidRPr="00E414F8" w:rsidRDefault="00E414F8" w:rsidP="00647E84">
            <w:pPr>
              <w:spacing w:line="440" w:lineRule="exact"/>
              <w:jc w:val="center"/>
              <w:rPr>
                <w:sz w:val="24"/>
                <w:szCs w:val="24"/>
              </w:rPr>
            </w:pPr>
            <w:r>
              <w:rPr>
                <w:rFonts w:hint="eastAsia"/>
                <w:sz w:val="24"/>
                <w:szCs w:val="24"/>
              </w:rPr>
              <w:t>0.9437</w:t>
            </w:r>
          </w:p>
        </w:tc>
        <w:tc>
          <w:tcPr>
            <w:tcW w:w="886" w:type="dxa"/>
            <w:tcBorders>
              <w:left w:val="nil"/>
              <w:right w:val="nil"/>
            </w:tcBorders>
          </w:tcPr>
          <w:p w:rsidR="00E414F8" w:rsidRPr="00E414F8" w:rsidRDefault="00E414F8" w:rsidP="00647E84">
            <w:pPr>
              <w:spacing w:line="440" w:lineRule="exact"/>
              <w:jc w:val="center"/>
              <w:rPr>
                <w:sz w:val="24"/>
                <w:szCs w:val="24"/>
              </w:rPr>
            </w:pPr>
            <w:r>
              <w:rPr>
                <w:rFonts w:hint="eastAsia"/>
                <w:sz w:val="24"/>
                <w:szCs w:val="24"/>
              </w:rPr>
              <w:t>0.9437</w:t>
            </w:r>
          </w:p>
        </w:tc>
        <w:tc>
          <w:tcPr>
            <w:tcW w:w="887" w:type="dxa"/>
            <w:tcBorders>
              <w:left w:val="nil"/>
              <w:right w:val="nil"/>
            </w:tcBorders>
          </w:tcPr>
          <w:p w:rsidR="00E414F8" w:rsidRPr="00E414F8" w:rsidRDefault="00E414F8" w:rsidP="00647E84">
            <w:pPr>
              <w:spacing w:line="440" w:lineRule="exact"/>
              <w:jc w:val="center"/>
              <w:rPr>
                <w:sz w:val="24"/>
                <w:szCs w:val="24"/>
              </w:rPr>
            </w:pPr>
            <w:r>
              <w:rPr>
                <w:rFonts w:hint="eastAsia"/>
                <w:sz w:val="24"/>
                <w:szCs w:val="24"/>
              </w:rPr>
              <w:t>0.0309</w:t>
            </w:r>
          </w:p>
        </w:tc>
        <w:tc>
          <w:tcPr>
            <w:tcW w:w="887" w:type="dxa"/>
            <w:tcBorders>
              <w:left w:val="nil"/>
              <w:right w:val="nil"/>
            </w:tcBorders>
          </w:tcPr>
          <w:p w:rsidR="00E414F8" w:rsidRPr="00E414F8" w:rsidRDefault="00E414F8" w:rsidP="00647E84">
            <w:pPr>
              <w:spacing w:line="440" w:lineRule="exact"/>
              <w:jc w:val="center"/>
              <w:rPr>
                <w:sz w:val="24"/>
                <w:szCs w:val="24"/>
              </w:rPr>
            </w:pPr>
            <w:r>
              <w:rPr>
                <w:rFonts w:hint="eastAsia"/>
                <w:sz w:val="24"/>
                <w:szCs w:val="24"/>
              </w:rPr>
              <w:t>0.0309</w:t>
            </w:r>
          </w:p>
        </w:tc>
        <w:tc>
          <w:tcPr>
            <w:tcW w:w="1007" w:type="dxa"/>
            <w:tcBorders>
              <w:left w:val="nil"/>
              <w:right w:val="nil"/>
            </w:tcBorders>
          </w:tcPr>
          <w:p w:rsidR="00E414F8" w:rsidRPr="00E414F8" w:rsidRDefault="00E414F8" w:rsidP="00647E84">
            <w:pPr>
              <w:spacing w:line="440" w:lineRule="exact"/>
              <w:jc w:val="center"/>
              <w:rPr>
                <w:sz w:val="24"/>
                <w:szCs w:val="24"/>
              </w:rPr>
            </w:pPr>
            <w:r>
              <w:rPr>
                <w:rFonts w:hint="eastAsia"/>
                <w:sz w:val="24"/>
                <w:szCs w:val="24"/>
              </w:rPr>
              <w:t>30.5804</w:t>
            </w:r>
          </w:p>
        </w:tc>
        <w:tc>
          <w:tcPr>
            <w:tcW w:w="1007" w:type="dxa"/>
            <w:tcBorders>
              <w:left w:val="nil"/>
              <w:right w:val="nil"/>
            </w:tcBorders>
          </w:tcPr>
          <w:p w:rsidR="00E414F8" w:rsidRPr="00E414F8" w:rsidRDefault="00E414F8" w:rsidP="00647E84">
            <w:pPr>
              <w:spacing w:line="440" w:lineRule="exact"/>
              <w:jc w:val="center"/>
              <w:rPr>
                <w:sz w:val="24"/>
                <w:szCs w:val="24"/>
              </w:rPr>
            </w:pPr>
            <w:r>
              <w:rPr>
                <w:rFonts w:hint="eastAsia"/>
                <w:sz w:val="24"/>
                <w:szCs w:val="24"/>
              </w:rPr>
              <w:t>30.5804</w:t>
            </w:r>
          </w:p>
        </w:tc>
        <w:tc>
          <w:tcPr>
            <w:tcW w:w="887" w:type="dxa"/>
            <w:tcBorders>
              <w:left w:val="nil"/>
              <w:right w:val="nil"/>
            </w:tcBorders>
          </w:tcPr>
          <w:p w:rsidR="00E414F8" w:rsidRPr="00E414F8" w:rsidRDefault="00E414F8" w:rsidP="00647E84">
            <w:pPr>
              <w:spacing w:line="440" w:lineRule="exact"/>
              <w:jc w:val="center"/>
              <w:rPr>
                <w:sz w:val="24"/>
                <w:szCs w:val="24"/>
              </w:rPr>
            </w:pPr>
            <w:r>
              <w:rPr>
                <w:rFonts w:hint="eastAsia"/>
                <w:sz w:val="24"/>
                <w:szCs w:val="24"/>
              </w:rPr>
              <w:t>0.0000</w:t>
            </w:r>
          </w:p>
        </w:tc>
        <w:tc>
          <w:tcPr>
            <w:tcW w:w="887" w:type="dxa"/>
            <w:tcBorders>
              <w:left w:val="nil"/>
              <w:right w:val="nil"/>
            </w:tcBorders>
          </w:tcPr>
          <w:p w:rsidR="00E414F8" w:rsidRPr="00E414F8" w:rsidRDefault="00E414F8" w:rsidP="00647E84">
            <w:pPr>
              <w:spacing w:line="440" w:lineRule="exact"/>
              <w:jc w:val="center"/>
              <w:rPr>
                <w:sz w:val="24"/>
                <w:szCs w:val="24"/>
              </w:rPr>
            </w:pPr>
            <w:r>
              <w:rPr>
                <w:rFonts w:hint="eastAsia"/>
                <w:sz w:val="24"/>
                <w:szCs w:val="24"/>
              </w:rPr>
              <w:t>0.0000</w:t>
            </w:r>
          </w:p>
        </w:tc>
      </w:tr>
      <w:tr w:rsidR="00E414F8" w:rsidTr="001358D1">
        <w:trPr>
          <w:jc w:val="center"/>
        </w:trPr>
        <w:tc>
          <w:tcPr>
            <w:tcW w:w="1782" w:type="dxa"/>
            <w:tcBorders>
              <w:left w:val="nil"/>
              <w:right w:val="nil"/>
            </w:tcBorders>
          </w:tcPr>
          <w:p w:rsidR="00E414F8" w:rsidRPr="00E414F8" w:rsidRDefault="00E414F8" w:rsidP="00647E84">
            <w:pPr>
              <w:spacing w:line="440" w:lineRule="exact"/>
              <w:jc w:val="center"/>
              <w:rPr>
                <w:sz w:val="24"/>
                <w:szCs w:val="24"/>
              </w:rPr>
            </w:pPr>
            <w:r w:rsidRPr="00E414F8">
              <w:rPr>
                <w:rFonts w:hint="eastAsia"/>
                <w:sz w:val="24"/>
                <w:szCs w:val="24"/>
              </w:rPr>
              <w:t>R-squared</w:t>
            </w:r>
          </w:p>
        </w:tc>
        <w:tc>
          <w:tcPr>
            <w:tcW w:w="806" w:type="dxa"/>
            <w:tcBorders>
              <w:left w:val="nil"/>
              <w:right w:val="nil"/>
            </w:tcBorders>
          </w:tcPr>
          <w:p w:rsidR="00E414F8" w:rsidRPr="00E414F8" w:rsidRDefault="00E414F8" w:rsidP="00647E84">
            <w:pPr>
              <w:spacing w:line="440" w:lineRule="exact"/>
              <w:jc w:val="center"/>
              <w:rPr>
                <w:sz w:val="24"/>
                <w:szCs w:val="24"/>
              </w:rPr>
            </w:pPr>
            <w:r>
              <w:rPr>
                <w:rFonts w:hint="eastAsia"/>
                <w:sz w:val="24"/>
                <w:szCs w:val="24"/>
              </w:rPr>
              <w:t>0.9873</w:t>
            </w:r>
          </w:p>
        </w:tc>
        <w:tc>
          <w:tcPr>
            <w:tcW w:w="886" w:type="dxa"/>
            <w:tcBorders>
              <w:left w:val="nil"/>
              <w:right w:val="nil"/>
            </w:tcBorders>
          </w:tcPr>
          <w:p w:rsidR="00E414F8" w:rsidRPr="00E414F8" w:rsidRDefault="00E414F8" w:rsidP="00647E84">
            <w:pPr>
              <w:spacing w:line="440" w:lineRule="exact"/>
              <w:jc w:val="center"/>
              <w:rPr>
                <w:sz w:val="24"/>
                <w:szCs w:val="24"/>
              </w:rPr>
            </w:pPr>
            <w:r>
              <w:rPr>
                <w:rFonts w:hint="eastAsia"/>
                <w:sz w:val="24"/>
                <w:szCs w:val="24"/>
              </w:rPr>
              <w:t>0.9873</w:t>
            </w:r>
          </w:p>
        </w:tc>
        <w:tc>
          <w:tcPr>
            <w:tcW w:w="887" w:type="dxa"/>
            <w:tcBorders>
              <w:left w:val="nil"/>
              <w:right w:val="nil"/>
            </w:tcBorders>
          </w:tcPr>
          <w:p w:rsidR="00E414F8" w:rsidRPr="00E414F8" w:rsidRDefault="00E414F8" w:rsidP="00647E84">
            <w:pPr>
              <w:spacing w:line="440" w:lineRule="exact"/>
              <w:jc w:val="center"/>
              <w:rPr>
                <w:sz w:val="24"/>
                <w:szCs w:val="24"/>
              </w:rPr>
            </w:pPr>
          </w:p>
        </w:tc>
        <w:tc>
          <w:tcPr>
            <w:tcW w:w="887" w:type="dxa"/>
            <w:tcBorders>
              <w:left w:val="nil"/>
              <w:right w:val="nil"/>
            </w:tcBorders>
          </w:tcPr>
          <w:p w:rsidR="00E414F8" w:rsidRPr="00E414F8" w:rsidRDefault="00E414F8" w:rsidP="00647E84">
            <w:pPr>
              <w:spacing w:line="440" w:lineRule="exact"/>
              <w:jc w:val="center"/>
              <w:rPr>
                <w:sz w:val="24"/>
                <w:szCs w:val="24"/>
              </w:rPr>
            </w:pPr>
          </w:p>
        </w:tc>
        <w:tc>
          <w:tcPr>
            <w:tcW w:w="1007" w:type="dxa"/>
            <w:tcBorders>
              <w:left w:val="nil"/>
              <w:right w:val="nil"/>
            </w:tcBorders>
          </w:tcPr>
          <w:p w:rsidR="00E414F8" w:rsidRPr="00E414F8" w:rsidRDefault="00E414F8" w:rsidP="00647E84">
            <w:pPr>
              <w:spacing w:line="440" w:lineRule="exact"/>
              <w:jc w:val="center"/>
              <w:rPr>
                <w:sz w:val="24"/>
                <w:szCs w:val="24"/>
              </w:rPr>
            </w:pPr>
          </w:p>
        </w:tc>
        <w:tc>
          <w:tcPr>
            <w:tcW w:w="1007" w:type="dxa"/>
            <w:tcBorders>
              <w:left w:val="nil"/>
              <w:right w:val="nil"/>
            </w:tcBorders>
          </w:tcPr>
          <w:p w:rsidR="00E414F8" w:rsidRPr="00E414F8" w:rsidRDefault="00E414F8" w:rsidP="00647E84">
            <w:pPr>
              <w:spacing w:line="440" w:lineRule="exact"/>
              <w:jc w:val="center"/>
              <w:rPr>
                <w:sz w:val="24"/>
                <w:szCs w:val="24"/>
              </w:rPr>
            </w:pPr>
          </w:p>
        </w:tc>
        <w:tc>
          <w:tcPr>
            <w:tcW w:w="887" w:type="dxa"/>
            <w:tcBorders>
              <w:left w:val="nil"/>
              <w:right w:val="nil"/>
            </w:tcBorders>
          </w:tcPr>
          <w:p w:rsidR="00E414F8" w:rsidRPr="00E414F8" w:rsidRDefault="00E414F8" w:rsidP="00647E84">
            <w:pPr>
              <w:spacing w:line="440" w:lineRule="exact"/>
              <w:jc w:val="center"/>
              <w:rPr>
                <w:sz w:val="24"/>
                <w:szCs w:val="24"/>
              </w:rPr>
            </w:pPr>
          </w:p>
        </w:tc>
        <w:tc>
          <w:tcPr>
            <w:tcW w:w="887" w:type="dxa"/>
            <w:tcBorders>
              <w:left w:val="nil"/>
              <w:right w:val="nil"/>
            </w:tcBorders>
          </w:tcPr>
          <w:p w:rsidR="00E414F8" w:rsidRPr="00E414F8" w:rsidRDefault="00E414F8" w:rsidP="00647E84">
            <w:pPr>
              <w:spacing w:line="440" w:lineRule="exact"/>
              <w:jc w:val="center"/>
              <w:rPr>
                <w:sz w:val="24"/>
                <w:szCs w:val="24"/>
              </w:rPr>
            </w:pPr>
          </w:p>
        </w:tc>
      </w:tr>
      <w:tr w:rsidR="00E414F8" w:rsidTr="001358D1">
        <w:trPr>
          <w:jc w:val="center"/>
        </w:trPr>
        <w:tc>
          <w:tcPr>
            <w:tcW w:w="1782" w:type="dxa"/>
            <w:tcBorders>
              <w:left w:val="nil"/>
              <w:right w:val="nil"/>
            </w:tcBorders>
          </w:tcPr>
          <w:p w:rsidR="00E414F8" w:rsidRPr="00E414F8" w:rsidRDefault="00E414F8" w:rsidP="00647E84">
            <w:pPr>
              <w:spacing w:line="440" w:lineRule="exact"/>
              <w:jc w:val="center"/>
              <w:rPr>
                <w:sz w:val="24"/>
                <w:szCs w:val="24"/>
              </w:rPr>
            </w:pPr>
            <w:r w:rsidRPr="00E414F8">
              <w:rPr>
                <w:rFonts w:hint="eastAsia"/>
                <w:sz w:val="24"/>
                <w:szCs w:val="24"/>
              </w:rPr>
              <w:t>Adjusted R-Squared</w:t>
            </w:r>
          </w:p>
        </w:tc>
        <w:tc>
          <w:tcPr>
            <w:tcW w:w="806" w:type="dxa"/>
            <w:tcBorders>
              <w:left w:val="nil"/>
              <w:right w:val="nil"/>
            </w:tcBorders>
          </w:tcPr>
          <w:p w:rsidR="00E414F8" w:rsidRPr="00E414F8" w:rsidRDefault="00E414F8" w:rsidP="00647E84">
            <w:pPr>
              <w:spacing w:line="440" w:lineRule="exact"/>
              <w:jc w:val="center"/>
              <w:rPr>
                <w:sz w:val="24"/>
                <w:szCs w:val="24"/>
              </w:rPr>
            </w:pPr>
            <w:r>
              <w:rPr>
                <w:rFonts w:hint="eastAsia"/>
                <w:sz w:val="24"/>
                <w:szCs w:val="24"/>
              </w:rPr>
              <w:t>0.9863</w:t>
            </w:r>
          </w:p>
        </w:tc>
        <w:tc>
          <w:tcPr>
            <w:tcW w:w="886" w:type="dxa"/>
            <w:tcBorders>
              <w:left w:val="nil"/>
              <w:right w:val="nil"/>
            </w:tcBorders>
          </w:tcPr>
          <w:p w:rsidR="00E414F8" w:rsidRPr="00E414F8" w:rsidRDefault="00E414F8" w:rsidP="00647E84">
            <w:pPr>
              <w:spacing w:line="440" w:lineRule="exact"/>
              <w:jc w:val="center"/>
              <w:rPr>
                <w:sz w:val="24"/>
                <w:szCs w:val="24"/>
              </w:rPr>
            </w:pPr>
            <w:r>
              <w:rPr>
                <w:rFonts w:hint="eastAsia"/>
                <w:sz w:val="24"/>
                <w:szCs w:val="24"/>
              </w:rPr>
              <w:t>0.9863</w:t>
            </w:r>
          </w:p>
        </w:tc>
        <w:tc>
          <w:tcPr>
            <w:tcW w:w="887" w:type="dxa"/>
            <w:tcBorders>
              <w:left w:val="nil"/>
              <w:right w:val="nil"/>
            </w:tcBorders>
          </w:tcPr>
          <w:p w:rsidR="00E414F8" w:rsidRPr="00E414F8" w:rsidRDefault="00E414F8" w:rsidP="00647E84">
            <w:pPr>
              <w:spacing w:line="440" w:lineRule="exact"/>
              <w:jc w:val="center"/>
              <w:rPr>
                <w:sz w:val="24"/>
                <w:szCs w:val="24"/>
              </w:rPr>
            </w:pPr>
          </w:p>
        </w:tc>
        <w:tc>
          <w:tcPr>
            <w:tcW w:w="887" w:type="dxa"/>
            <w:tcBorders>
              <w:left w:val="nil"/>
              <w:right w:val="nil"/>
            </w:tcBorders>
          </w:tcPr>
          <w:p w:rsidR="00E414F8" w:rsidRPr="00E414F8" w:rsidRDefault="00E414F8" w:rsidP="00647E84">
            <w:pPr>
              <w:spacing w:line="440" w:lineRule="exact"/>
              <w:jc w:val="center"/>
              <w:rPr>
                <w:sz w:val="24"/>
                <w:szCs w:val="24"/>
              </w:rPr>
            </w:pPr>
          </w:p>
        </w:tc>
        <w:tc>
          <w:tcPr>
            <w:tcW w:w="1007" w:type="dxa"/>
            <w:tcBorders>
              <w:left w:val="nil"/>
              <w:right w:val="nil"/>
            </w:tcBorders>
          </w:tcPr>
          <w:p w:rsidR="00E414F8" w:rsidRPr="00E414F8" w:rsidRDefault="00E414F8" w:rsidP="00647E84">
            <w:pPr>
              <w:spacing w:line="440" w:lineRule="exact"/>
              <w:jc w:val="center"/>
              <w:rPr>
                <w:sz w:val="24"/>
                <w:szCs w:val="24"/>
              </w:rPr>
            </w:pPr>
          </w:p>
        </w:tc>
        <w:tc>
          <w:tcPr>
            <w:tcW w:w="1007" w:type="dxa"/>
            <w:tcBorders>
              <w:left w:val="nil"/>
              <w:right w:val="nil"/>
            </w:tcBorders>
          </w:tcPr>
          <w:p w:rsidR="00E414F8" w:rsidRPr="00E414F8" w:rsidRDefault="00E414F8" w:rsidP="00647E84">
            <w:pPr>
              <w:spacing w:line="440" w:lineRule="exact"/>
              <w:jc w:val="center"/>
              <w:rPr>
                <w:sz w:val="24"/>
                <w:szCs w:val="24"/>
              </w:rPr>
            </w:pPr>
          </w:p>
        </w:tc>
        <w:tc>
          <w:tcPr>
            <w:tcW w:w="887" w:type="dxa"/>
            <w:tcBorders>
              <w:left w:val="nil"/>
              <w:right w:val="nil"/>
            </w:tcBorders>
          </w:tcPr>
          <w:p w:rsidR="00E414F8" w:rsidRPr="00E414F8" w:rsidRDefault="00E414F8" w:rsidP="00647E84">
            <w:pPr>
              <w:spacing w:line="440" w:lineRule="exact"/>
              <w:jc w:val="center"/>
              <w:rPr>
                <w:sz w:val="24"/>
                <w:szCs w:val="24"/>
              </w:rPr>
            </w:pPr>
          </w:p>
        </w:tc>
        <w:tc>
          <w:tcPr>
            <w:tcW w:w="887" w:type="dxa"/>
            <w:tcBorders>
              <w:left w:val="nil"/>
              <w:right w:val="nil"/>
            </w:tcBorders>
          </w:tcPr>
          <w:p w:rsidR="00E414F8" w:rsidRPr="00E414F8" w:rsidRDefault="00E414F8" w:rsidP="00647E84">
            <w:pPr>
              <w:spacing w:line="440" w:lineRule="exact"/>
              <w:jc w:val="center"/>
              <w:rPr>
                <w:sz w:val="24"/>
                <w:szCs w:val="24"/>
              </w:rPr>
            </w:pPr>
          </w:p>
        </w:tc>
      </w:tr>
      <w:tr w:rsidR="00E414F8" w:rsidTr="001358D1">
        <w:trPr>
          <w:jc w:val="center"/>
        </w:trPr>
        <w:tc>
          <w:tcPr>
            <w:tcW w:w="1782" w:type="dxa"/>
            <w:tcBorders>
              <w:left w:val="nil"/>
              <w:bottom w:val="single" w:sz="18" w:space="0" w:color="auto"/>
              <w:right w:val="nil"/>
            </w:tcBorders>
          </w:tcPr>
          <w:p w:rsidR="00E414F8" w:rsidRPr="00E414F8" w:rsidRDefault="00E414F8" w:rsidP="00647E84">
            <w:pPr>
              <w:spacing w:line="440" w:lineRule="exact"/>
              <w:jc w:val="center"/>
              <w:rPr>
                <w:sz w:val="24"/>
                <w:szCs w:val="24"/>
              </w:rPr>
            </w:pPr>
            <w:r w:rsidRPr="00E414F8">
              <w:rPr>
                <w:rFonts w:hint="eastAsia"/>
                <w:sz w:val="24"/>
                <w:szCs w:val="24"/>
              </w:rPr>
              <w:t>S.D.dependent</w:t>
            </w:r>
            <w:r w:rsidRPr="00E414F8">
              <w:rPr>
                <w:sz w:val="24"/>
                <w:szCs w:val="24"/>
              </w:rPr>
              <w:t xml:space="preserve"> var</w:t>
            </w:r>
          </w:p>
        </w:tc>
        <w:tc>
          <w:tcPr>
            <w:tcW w:w="806" w:type="dxa"/>
            <w:tcBorders>
              <w:left w:val="nil"/>
              <w:bottom w:val="single" w:sz="18" w:space="0" w:color="auto"/>
              <w:right w:val="nil"/>
            </w:tcBorders>
          </w:tcPr>
          <w:p w:rsidR="00E414F8" w:rsidRPr="00E414F8" w:rsidRDefault="00E414F8" w:rsidP="00647E84">
            <w:pPr>
              <w:spacing w:line="440" w:lineRule="exact"/>
              <w:jc w:val="center"/>
              <w:rPr>
                <w:sz w:val="24"/>
                <w:szCs w:val="24"/>
              </w:rPr>
            </w:pPr>
            <w:r>
              <w:rPr>
                <w:rFonts w:hint="eastAsia"/>
                <w:sz w:val="24"/>
                <w:szCs w:val="24"/>
              </w:rPr>
              <w:t>1.5370</w:t>
            </w:r>
          </w:p>
        </w:tc>
        <w:tc>
          <w:tcPr>
            <w:tcW w:w="886" w:type="dxa"/>
            <w:tcBorders>
              <w:left w:val="nil"/>
              <w:bottom w:val="single" w:sz="18" w:space="0" w:color="auto"/>
              <w:right w:val="nil"/>
            </w:tcBorders>
          </w:tcPr>
          <w:p w:rsidR="00E414F8" w:rsidRPr="00E414F8" w:rsidRDefault="00E414F8" w:rsidP="00647E84">
            <w:pPr>
              <w:spacing w:line="440" w:lineRule="exact"/>
              <w:jc w:val="center"/>
              <w:rPr>
                <w:sz w:val="24"/>
                <w:szCs w:val="24"/>
              </w:rPr>
            </w:pPr>
            <w:r>
              <w:rPr>
                <w:rFonts w:hint="eastAsia"/>
                <w:sz w:val="24"/>
                <w:szCs w:val="24"/>
              </w:rPr>
              <w:t>1.5371</w:t>
            </w:r>
          </w:p>
        </w:tc>
        <w:tc>
          <w:tcPr>
            <w:tcW w:w="887" w:type="dxa"/>
            <w:tcBorders>
              <w:left w:val="nil"/>
              <w:bottom w:val="single" w:sz="18" w:space="0" w:color="auto"/>
              <w:right w:val="nil"/>
            </w:tcBorders>
          </w:tcPr>
          <w:p w:rsidR="00E414F8" w:rsidRPr="00E414F8" w:rsidRDefault="00E414F8" w:rsidP="00647E84">
            <w:pPr>
              <w:spacing w:line="440" w:lineRule="exact"/>
              <w:jc w:val="center"/>
              <w:rPr>
                <w:sz w:val="24"/>
                <w:szCs w:val="24"/>
              </w:rPr>
            </w:pPr>
          </w:p>
        </w:tc>
        <w:tc>
          <w:tcPr>
            <w:tcW w:w="887" w:type="dxa"/>
            <w:tcBorders>
              <w:left w:val="nil"/>
              <w:bottom w:val="single" w:sz="18" w:space="0" w:color="auto"/>
              <w:right w:val="nil"/>
            </w:tcBorders>
          </w:tcPr>
          <w:p w:rsidR="00E414F8" w:rsidRPr="00E414F8" w:rsidRDefault="00E414F8" w:rsidP="00647E84">
            <w:pPr>
              <w:spacing w:line="440" w:lineRule="exact"/>
              <w:jc w:val="center"/>
              <w:rPr>
                <w:sz w:val="24"/>
                <w:szCs w:val="24"/>
              </w:rPr>
            </w:pPr>
          </w:p>
        </w:tc>
        <w:tc>
          <w:tcPr>
            <w:tcW w:w="1007" w:type="dxa"/>
            <w:tcBorders>
              <w:left w:val="nil"/>
              <w:bottom w:val="single" w:sz="18" w:space="0" w:color="auto"/>
              <w:right w:val="nil"/>
            </w:tcBorders>
          </w:tcPr>
          <w:p w:rsidR="00E414F8" w:rsidRPr="00E414F8" w:rsidRDefault="00E414F8" w:rsidP="00647E84">
            <w:pPr>
              <w:spacing w:line="440" w:lineRule="exact"/>
              <w:jc w:val="center"/>
              <w:rPr>
                <w:sz w:val="24"/>
                <w:szCs w:val="24"/>
              </w:rPr>
            </w:pPr>
          </w:p>
        </w:tc>
        <w:tc>
          <w:tcPr>
            <w:tcW w:w="1007" w:type="dxa"/>
            <w:tcBorders>
              <w:left w:val="nil"/>
              <w:bottom w:val="single" w:sz="18" w:space="0" w:color="auto"/>
              <w:right w:val="nil"/>
            </w:tcBorders>
          </w:tcPr>
          <w:p w:rsidR="00E414F8" w:rsidRPr="00E414F8" w:rsidRDefault="00E414F8" w:rsidP="00647E84">
            <w:pPr>
              <w:spacing w:line="440" w:lineRule="exact"/>
              <w:jc w:val="center"/>
              <w:rPr>
                <w:sz w:val="24"/>
                <w:szCs w:val="24"/>
              </w:rPr>
            </w:pPr>
          </w:p>
        </w:tc>
        <w:tc>
          <w:tcPr>
            <w:tcW w:w="887" w:type="dxa"/>
            <w:tcBorders>
              <w:left w:val="nil"/>
              <w:bottom w:val="single" w:sz="18" w:space="0" w:color="auto"/>
              <w:right w:val="nil"/>
            </w:tcBorders>
          </w:tcPr>
          <w:p w:rsidR="00E414F8" w:rsidRPr="00E414F8" w:rsidRDefault="00E414F8" w:rsidP="00647E84">
            <w:pPr>
              <w:spacing w:line="440" w:lineRule="exact"/>
              <w:jc w:val="center"/>
              <w:rPr>
                <w:sz w:val="24"/>
                <w:szCs w:val="24"/>
              </w:rPr>
            </w:pPr>
          </w:p>
        </w:tc>
        <w:tc>
          <w:tcPr>
            <w:tcW w:w="887" w:type="dxa"/>
            <w:tcBorders>
              <w:left w:val="nil"/>
              <w:bottom w:val="single" w:sz="18" w:space="0" w:color="auto"/>
              <w:right w:val="nil"/>
            </w:tcBorders>
          </w:tcPr>
          <w:p w:rsidR="00E414F8" w:rsidRPr="00E414F8" w:rsidRDefault="00E414F8" w:rsidP="00647E84">
            <w:pPr>
              <w:spacing w:line="440" w:lineRule="exact"/>
              <w:jc w:val="center"/>
              <w:rPr>
                <w:sz w:val="24"/>
                <w:szCs w:val="24"/>
              </w:rPr>
            </w:pPr>
          </w:p>
        </w:tc>
      </w:tr>
    </w:tbl>
    <w:p w:rsidR="00E414F8" w:rsidRDefault="00E414F8" w:rsidP="00647E84">
      <w:pPr>
        <w:spacing w:line="440" w:lineRule="exact"/>
        <w:ind w:firstLineChars="200" w:firstLine="420"/>
        <w:jc w:val="center"/>
        <w:rPr>
          <w:szCs w:val="21"/>
        </w:rPr>
      </w:pPr>
      <w:r w:rsidRPr="00647E84">
        <w:rPr>
          <w:rFonts w:hint="eastAsia"/>
          <w:szCs w:val="21"/>
        </w:rPr>
        <w:t>表</w:t>
      </w:r>
      <w:r w:rsidR="002D7670">
        <w:rPr>
          <w:rFonts w:hint="eastAsia"/>
          <w:szCs w:val="21"/>
        </w:rPr>
        <w:t>8</w:t>
      </w:r>
      <w:r w:rsidRPr="00647E84">
        <w:rPr>
          <w:rFonts w:hint="eastAsia"/>
          <w:szCs w:val="21"/>
        </w:rPr>
        <w:t xml:space="preserve"> </w:t>
      </w:r>
      <w:r w:rsidRPr="00647E84">
        <w:rPr>
          <w:rFonts w:hint="eastAsia"/>
          <w:szCs w:val="21"/>
        </w:rPr>
        <w:t>航班</w:t>
      </w:r>
      <w:r w:rsidRPr="00647E84">
        <w:rPr>
          <w:szCs w:val="21"/>
        </w:rPr>
        <w:t>延误</w:t>
      </w:r>
      <w:r w:rsidRPr="00647E84">
        <w:rPr>
          <w:rFonts w:hint="eastAsia"/>
          <w:szCs w:val="21"/>
        </w:rPr>
        <w:t>实际</w:t>
      </w:r>
      <w:r w:rsidRPr="00647E84">
        <w:rPr>
          <w:szCs w:val="21"/>
        </w:rPr>
        <w:t>分布</w:t>
      </w:r>
      <w:r w:rsidRPr="00647E84">
        <w:rPr>
          <w:rFonts w:hint="eastAsia"/>
          <w:szCs w:val="21"/>
        </w:rPr>
        <w:t>与</w:t>
      </w:r>
      <w:r w:rsidRPr="00647E84">
        <w:rPr>
          <w:szCs w:val="21"/>
        </w:rPr>
        <w:t>理论指数分布拟合</w:t>
      </w:r>
      <w:proofErr w:type="gramStart"/>
      <w:r w:rsidRPr="00647E84">
        <w:rPr>
          <w:szCs w:val="21"/>
        </w:rPr>
        <w:t>度分析</w:t>
      </w:r>
      <w:proofErr w:type="gramEnd"/>
      <w:r w:rsidRPr="00647E84">
        <w:rPr>
          <w:szCs w:val="21"/>
        </w:rPr>
        <w:t>结果</w:t>
      </w:r>
    </w:p>
    <w:p w:rsidR="005B2BF8" w:rsidRPr="00647E84" w:rsidRDefault="005B2BF8" w:rsidP="00647E84">
      <w:pPr>
        <w:spacing w:line="440" w:lineRule="exact"/>
        <w:ind w:firstLineChars="200" w:firstLine="420"/>
        <w:jc w:val="center"/>
        <w:rPr>
          <w:szCs w:val="21"/>
        </w:rPr>
      </w:pPr>
    </w:p>
    <w:p w:rsidR="00537869" w:rsidRDefault="00537869" w:rsidP="005A6621">
      <w:pPr>
        <w:spacing w:line="440" w:lineRule="exact"/>
        <w:ind w:firstLineChars="200" w:firstLine="480"/>
        <w:rPr>
          <w:sz w:val="24"/>
          <w:szCs w:val="24"/>
        </w:rPr>
      </w:pPr>
      <w:r w:rsidRPr="00647E84">
        <w:rPr>
          <w:rFonts w:hint="eastAsia"/>
          <w:sz w:val="24"/>
          <w:szCs w:val="24"/>
        </w:rPr>
        <w:t>表</w:t>
      </w:r>
      <w:r w:rsidR="002D7670">
        <w:rPr>
          <w:rFonts w:hint="eastAsia"/>
          <w:sz w:val="24"/>
          <w:szCs w:val="24"/>
        </w:rPr>
        <w:t>8</w:t>
      </w:r>
      <w:r>
        <w:rPr>
          <w:rFonts w:hint="eastAsia"/>
          <w:sz w:val="24"/>
          <w:szCs w:val="24"/>
        </w:rPr>
        <w:t>检验</w:t>
      </w:r>
      <w:r>
        <w:rPr>
          <w:sz w:val="24"/>
          <w:szCs w:val="24"/>
        </w:rPr>
        <w:t>结果表明，航班延误理论指数分布和实际分布的拟合程度超过</w:t>
      </w:r>
      <w:r>
        <w:rPr>
          <w:rFonts w:hint="eastAsia"/>
          <w:sz w:val="24"/>
          <w:szCs w:val="24"/>
        </w:rPr>
        <w:t>98</w:t>
      </w:r>
      <w:r>
        <w:rPr>
          <w:sz w:val="24"/>
          <w:szCs w:val="24"/>
        </w:rPr>
        <w:t>%</w:t>
      </w:r>
      <w:r>
        <w:rPr>
          <w:sz w:val="24"/>
          <w:szCs w:val="24"/>
        </w:rPr>
        <w:t>，验证了航班到达和起飞符合泊松分布，航班延误符合指数分布</w:t>
      </w:r>
      <w:r>
        <w:rPr>
          <w:rFonts w:hint="eastAsia"/>
          <w:sz w:val="24"/>
          <w:szCs w:val="24"/>
        </w:rPr>
        <w:t>。</w:t>
      </w:r>
    </w:p>
    <w:p w:rsidR="00A51F01" w:rsidRPr="00537869" w:rsidRDefault="00A51F01" w:rsidP="005A6621">
      <w:pPr>
        <w:spacing w:line="440" w:lineRule="exact"/>
        <w:ind w:firstLineChars="200" w:firstLine="480"/>
        <w:rPr>
          <w:sz w:val="24"/>
          <w:szCs w:val="24"/>
        </w:rPr>
      </w:pPr>
    </w:p>
    <w:p w:rsidR="00EA4CFA" w:rsidRDefault="005B2BF8" w:rsidP="005A6621">
      <w:pPr>
        <w:spacing w:line="440" w:lineRule="exact"/>
        <w:ind w:firstLineChars="200" w:firstLine="482"/>
        <w:rPr>
          <w:sz w:val="24"/>
          <w:szCs w:val="24"/>
        </w:rPr>
      </w:pPr>
      <w:r>
        <w:rPr>
          <w:rFonts w:hint="eastAsia"/>
          <w:b/>
          <w:sz w:val="24"/>
          <w:szCs w:val="24"/>
        </w:rPr>
        <w:t>（三）</w:t>
      </w:r>
      <w:r w:rsidR="0031293D">
        <w:rPr>
          <w:rFonts w:hint="eastAsia"/>
          <w:sz w:val="24"/>
          <w:szCs w:val="24"/>
        </w:rPr>
        <w:t>建立</w:t>
      </w:r>
      <w:r w:rsidR="00A51F01" w:rsidRPr="00A51F01">
        <w:rPr>
          <w:rFonts w:hint="eastAsia"/>
          <w:sz w:val="24"/>
          <w:szCs w:val="24"/>
        </w:rPr>
        <w:t>单一到多因素的</w:t>
      </w:r>
      <w:r w:rsidR="0031293D">
        <w:rPr>
          <w:sz w:val="24"/>
          <w:szCs w:val="24"/>
        </w:rPr>
        <w:t>动态排队模型</w:t>
      </w:r>
    </w:p>
    <w:p w:rsidR="005A6621" w:rsidRPr="005A6621" w:rsidRDefault="005A6621" w:rsidP="005A6621">
      <w:pPr>
        <w:spacing w:line="440" w:lineRule="exact"/>
        <w:ind w:firstLineChars="200" w:firstLine="480"/>
        <w:rPr>
          <w:sz w:val="24"/>
          <w:szCs w:val="24"/>
        </w:rPr>
      </w:pPr>
      <w:r w:rsidRPr="005A6621">
        <w:rPr>
          <w:rFonts w:hint="eastAsia"/>
          <w:sz w:val="24"/>
          <w:szCs w:val="24"/>
        </w:rPr>
        <w:t>安检排队是一个典型的</w:t>
      </w:r>
      <w:r w:rsidRPr="005A6621">
        <w:rPr>
          <w:rFonts w:hint="eastAsia"/>
          <w:sz w:val="24"/>
          <w:szCs w:val="24"/>
        </w:rPr>
        <w:t>M/M/D</w:t>
      </w:r>
      <w:r w:rsidRPr="005A6621">
        <w:rPr>
          <w:rFonts w:hint="eastAsia"/>
          <w:sz w:val="24"/>
          <w:szCs w:val="24"/>
        </w:rPr>
        <w:t>模型，乘客到达服从泊松分布，每个乘客接受安检的时间服从负指数分布。</w:t>
      </w:r>
    </w:p>
    <w:p w:rsidR="005A6621" w:rsidRPr="005A6621" w:rsidRDefault="005A6621" w:rsidP="005A6621">
      <w:pPr>
        <w:spacing w:line="440" w:lineRule="exact"/>
        <w:ind w:firstLineChars="200" w:firstLine="480"/>
        <w:rPr>
          <w:sz w:val="24"/>
          <w:szCs w:val="24"/>
        </w:rPr>
      </w:pPr>
      <w:r w:rsidRPr="005A6621">
        <w:rPr>
          <w:rFonts w:hint="eastAsia"/>
          <w:sz w:val="24"/>
          <w:szCs w:val="24"/>
        </w:rPr>
        <w:t>起飞排队和降落排队模型会因飞机起飞和降落模式的不同而不同。主要分类如下：</w:t>
      </w:r>
    </w:p>
    <w:p w:rsidR="005A6621" w:rsidRPr="005A6621" w:rsidRDefault="005A6621" w:rsidP="005A6621">
      <w:pPr>
        <w:spacing w:line="440" w:lineRule="exact"/>
        <w:ind w:firstLineChars="200" w:firstLine="480"/>
        <w:rPr>
          <w:sz w:val="24"/>
          <w:szCs w:val="24"/>
        </w:rPr>
      </w:pPr>
      <w:r w:rsidRPr="005A6621">
        <w:rPr>
          <w:rFonts w:hint="eastAsia"/>
          <w:sz w:val="24"/>
          <w:szCs w:val="24"/>
        </w:rPr>
        <w:t>1</w:t>
      </w:r>
      <w:r w:rsidRPr="005A6621">
        <w:rPr>
          <w:rFonts w:hint="eastAsia"/>
          <w:sz w:val="24"/>
          <w:szCs w:val="24"/>
        </w:rPr>
        <w:t>、起飞和降落相分离，各自使用不同的专用跑道，排队模型为</w:t>
      </w:r>
      <w:r w:rsidRPr="005A6621">
        <w:rPr>
          <w:rFonts w:hint="eastAsia"/>
          <w:sz w:val="24"/>
          <w:szCs w:val="24"/>
        </w:rPr>
        <w:t>M/M/1;</w:t>
      </w:r>
    </w:p>
    <w:p w:rsidR="005A6621" w:rsidRPr="005A6621" w:rsidRDefault="005A6621" w:rsidP="005A6621">
      <w:pPr>
        <w:spacing w:line="440" w:lineRule="exact"/>
        <w:ind w:firstLineChars="200" w:firstLine="480"/>
        <w:rPr>
          <w:sz w:val="24"/>
          <w:szCs w:val="24"/>
        </w:rPr>
      </w:pPr>
      <w:r w:rsidRPr="005A6621">
        <w:rPr>
          <w:rFonts w:hint="eastAsia"/>
          <w:sz w:val="24"/>
          <w:szCs w:val="24"/>
        </w:rPr>
        <w:t>2</w:t>
      </w:r>
      <w:r w:rsidRPr="005A6621">
        <w:rPr>
          <w:rFonts w:hint="eastAsia"/>
          <w:sz w:val="24"/>
          <w:szCs w:val="24"/>
        </w:rPr>
        <w:t>、起飞和降落按照“先到先服务”原则，共用一条跑道，排队模型为</w:t>
      </w:r>
      <w:r w:rsidRPr="005A6621">
        <w:rPr>
          <w:rFonts w:hint="eastAsia"/>
          <w:sz w:val="24"/>
          <w:szCs w:val="24"/>
        </w:rPr>
        <w:t>2M/M/1;</w:t>
      </w:r>
    </w:p>
    <w:p w:rsidR="005A6621" w:rsidRPr="005A6621" w:rsidRDefault="005A6621" w:rsidP="00C6186E">
      <w:pPr>
        <w:spacing w:line="440" w:lineRule="exact"/>
        <w:ind w:firstLineChars="200" w:firstLine="480"/>
        <w:rPr>
          <w:sz w:val="24"/>
          <w:szCs w:val="24"/>
        </w:rPr>
      </w:pPr>
      <w:r w:rsidRPr="005A6621">
        <w:rPr>
          <w:rFonts w:hint="eastAsia"/>
          <w:sz w:val="24"/>
          <w:szCs w:val="24"/>
        </w:rPr>
        <w:t>3</w:t>
      </w:r>
      <w:r w:rsidR="00C6186E">
        <w:rPr>
          <w:rFonts w:hint="eastAsia"/>
          <w:sz w:val="24"/>
          <w:szCs w:val="24"/>
        </w:rPr>
        <w:t>、</w:t>
      </w:r>
      <w:r w:rsidRPr="005A6621">
        <w:rPr>
          <w:rFonts w:hint="eastAsia"/>
          <w:sz w:val="24"/>
          <w:szCs w:val="24"/>
        </w:rPr>
        <w:t>起飞和降落按照“先到先服务”原则，混合排队使用两条跑道，排队模型为</w:t>
      </w:r>
      <w:r w:rsidRPr="005A6621">
        <w:rPr>
          <w:rFonts w:hint="eastAsia"/>
          <w:sz w:val="24"/>
          <w:szCs w:val="24"/>
        </w:rPr>
        <w:t>2M/M/2</w:t>
      </w:r>
      <w:r w:rsidRPr="005A6621">
        <w:rPr>
          <w:rFonts w:hint="eastAsia"/>
          <w:sz w:val="24"/>
          <w:szCs w:val="24"/>
        </w:rPr>
        <w:t>。</w:t>
      </w:r>
    </w:p>
    <w:p w:rsidR="005A6621" w:rsidRDefault="005A6621" w:rsidP="005B2BF8">
      <w:pPr>
        <w:spacing w:line="440" w:lineRule="exact"/>
        <w:ind w:firstLineChars="200" w:firstLine="480"/>
        <w:rPr>
          <w:sz w:val="24"/>
          <w:szCs w:val="24"/>
        </w:rPr>
      </w:pPr>
      <w:r w:rsidRPr="005A6621">
        <w:rPr>
          <w:rFonts w:hint="eastAsia"/>
          <w:sz w:val="24"/>
          <w:szCs w:val="24"/>
        </w:rPr>
        <w:t>基于国内大型机场，采用的是双跑道混合模式，故其基本排队模型为</w:t>
      </w:r>
      <w:r w:rsidRPr="005A6621">
        <w:rPr>
          <w:rFonts w:hint="eastAsia"/>
          <w:sz w:val="24"/>
          <w:szCs w:val="24"/>
        </w:rPr>
        <w:t>2M/M/2</w:t>
      </w:r>
      <w:r w:rsidRPr="005A6621">
        <w:rPr>
          <w:rFonts w:hint="eastAsia"/>
          <w:sz w:val="24"/>
          <w:szCs w:val="24"/>
        </w:rPr>
        <w:t>模式。此时，排队模型相当于一个飞机来源服从（</w:t>
      </w:r>
      <w:r w:rsidR="008F09D4" w:rsidRPr="008F09D4">
        <w:rPr>
          <w:position w:val="-12"/>
        </w:rPr>
        <w:object w:dxaOrig="680" w:dyaOrig="360">
          <v:shape id="_x0000_i1087" type="#_x0000_t75" style="width:33.9pt;height:18.7pt" o:ole="">
            <v:imagedata r:id="rId140" o:title=""/>
          </v:shape>
          <o:OLEObject Type="Embed" ProgID="Equation.DSMT4" ShapeID="_x0000_i1087" DrawAspect="Content" ObjectID="_1505421266" r:id="rId141"/>
        </w:object>
      </w:r>
      <w:r w:rsidRPr="005A6621">
        <w:rPr>
          <w:rFonts w:hint="eastAsia"/>
          <w:sz w:val="24"/>
          <w:szCs w:val="24"/>
        </w:rPr>
        <w:t>）的泊松分布，这里的服务时间仍然是</w:t>
      </w:r>
      <w:r>
        <w:rPr>
          <w:sz w:val="24"/>
          <w:szCs w:val="24"/>
        </w:rPr>
        <w:t>U1</w:t>
      </w:r>
      <w:r w:rsidRPr="005A6621">
        <w:rPr>
          <w:rFonts w:hint="eastAsia"/>
          <w:sz w:val="24"/>
          <w:szCs w:val="24"/>
        </w:rPr>
        <w:t>和</w:t>
      </w:r>
      <w:r>
        <w:rPr>
          <w:sz w:val="24"/>
          <w:szCs w:val="24"/>
        </w:rPr>
        <w:t>U2</w:t>
      </w:r>
      <w:r w:rsidRPr="005A6621">
        <w:rPr>
          <w:rFonts w:hint="eastAsia"/>
          <w:sz w:val="24"/>
          <w:szCs w:val="24"/>
        </w:rPr>
        <w:t>，因为每天进出一个机场的飞机数量基本相同，可选用</w:t>
      </w:r>
      <w:r>
        <w:rPr>
          <w:rFonts w:hint="eastAsia"/>
          <w:sz w:val="24"/>
          <w:szCs w:val="24"/>
        </w:rPr>
        <w:t>（</w:t>
      </w:r>
      <w:r>
        <w:rPr>
          <w:sz w:val="24"/>
          <w:szCs w:val="24"/>
        </w:rPr>
        <w:t>U1+U2</w:t>
      </w:r>
      <w:r>
        <w:rPr>
          <w:rFonts w:hint="eastAsia"/>
          <w:sz w:val="24"/>
          <w:szCs w:val="24"/>
        </w:rPr>
        <w:t>）</w:t>
      </w:r>
      <w:r>
        <w:rPr>
          <w:sz w:val="24"/>
          <w:szCs w:val="24"/>
        </w:rPr>
        <w:t>/2</w:t>
      </w:r>
      <w:r w:rsidRPr="005A6621">
        <w:rPr>
          <w:rFonts w:hint="eastAsia"/>
          <w:sz w:val="24"/>
          <w:szCs w:val="24"/>
        </w:rPr>
        <w:t>作为服务时间所服从的指数分布；服务台数是双跑道——双服务台，排队规则是先到先服务。</w:t>
      </w:r>
    </w:p>
    <w:p w:rsidR="00994F1B" w:rsidRDefault="00994F1B" w:rsidP="005B2BF8">
      <w:pPr>
        <w:spacing w:line="440" w:lineRule="exact"/>
        <w:ind w:firstLineChars="200" w:firstLine="480"/>
        <w:rPr>
          <w:sz w:val="24"/>
          <w:szCs w:val="24"/>
        </w:rPr>
      </w:pPr>
      <w:r>
        <w:rPr>
          <w:sz w:val="24"/>
          <w:szCs w:val="24"/>
        </w:rPr>
        <w:t>将上面的三个可控延误模型以及航班延误波及模型结合</w:t>
      </w:r>
      <w:r>
        <w:rPr>
          <w:rFonts w:hint="eastAsia"/>
          <w:sz w:val="24"/>
          <w:szCs w:val="24"/>
        </w:rPr>
        <w:t>，</w:t>
      </w:r>
      <w:r w:rsidR="00A51F01">
        <w:rPr>
          <w:sz w:val="24"/>
          <w:szCs w:val="24"/>
        </w:rPr>
        <w:t>可建立单一因素的</w:t>
      </w:r>
      <w:r>
        <w:rPr>
          <w:sz w:val="24"/>
          <w:szCs w:val="24"/>
        </w:rPr>
        <w:t>可控制延误模型如下图所示</w:t>
      </w:r>
      <w:r>
        <w:rPr>
          <w:rFonts w:hint="eastAsia"/>
          <w:sz w:val="24"/>
          <w:szCs w:val="24"/>
        </w:rPr>
        <w:t>。</w:t>
      </w:r>
    </w:p>
    <w:p w:rsidR="00994F1B" w:rsidRDefault="00994F1B" w:rsidP="005B2BF8">
      <w:pPr>
        <w:spacing w:line="440" w:lineRule="exact"/>
        <w:ind w:firstLineChars="200" w:firstLine="420"/>
        <w:rPr>
          <w:sz w:val="24"/>
          <w:szCs w:val="24"/>
        </w:rPr>
      </w:pPr>
      <w:r>
        <w:rPr>
          <w:noProof/>
        </w:rPr>
        <mc:AlternateContent>
          <mc:Choice Requires="wpg">
            <w:drawing>
              <wp:anchor distT="0" distB="0" distL="114300" distR="114300" simplePos="0" relativeHeight="251666432" behindDoc="0" locked="0" layoutInCell="1" allowOverlap="1" wp14:anchorId="1F41C1A5" wp14:editId="38AE8A0B">
                <wp:simplePos x="0" y="0"/>
                <wp:positionH relativeFrom="column">
                  <wp:posOffset>928370</wp:posOffset>
                </wp:positionH>
                <wp:positionV relativeFrom="paragraph">
                  <wp:posOffset>223032</wp:posOffset>
                </wp:positionV>
                <wp:extent cx="4334608" cy="1828800"/>
                <wp:effectExtent l="0" t="0" r="46990" b="38100"/>
                <wp:wrapNone/>
                <wp:docPr id="14" name="组合 14"/>
                <wp:cNvGraphicFramePr/>
                <a:graphic xmlns:a="http://schemas.openxmlformats.org/drawingml/2006/main">
                  <a:graphicData uri="http://schemas.microsoft.com/office/word/2010/wordprocessingGroup">
                    <wpg:wgp>
                      <wpg:cNvGrpSpPr/>
                      <wpg:grpSpPr>
                        <a:xfrm>
                          <a:off x="0" y="0"/>
                          <a:ext cx="4334608" cy="1828800"/>
                          <a:chOff x="672598" y="447441"/>
                          <a:chExt cx="5384305" cy="1641210"/>
                        </a:xfrm>
                      </wpg:grpSpPr>
                      <wps:wsp>
                        <wps:cNvPr id="15" name="椭圆 15"/>
                        <wps:cNvSpPr/>
                        <wps:spPr>
                          <a:xfrm>
                            <a:off x="672598" y="574746"/>
                            <a:ext cx="995494" cy="937839"/>
                          </a:xfrm>
                          <a:prstGeom prst="ellipse">
                            <a:avLst/>
                          </a:prstGeom>
                          <a:ln/>
                        </wps:spPr>
                        <wps:style>
                          <a:lnRef idx="2">
                            <a:schemeClr val="accent2"/>
                          </a:lnRef>
                          <a:fillRef idx="1">
                            <a:schemeClr val="lt1"/>
                          </a:fillRef>
                          <a:effectRef idx="0">
                            <a:schemeClr val="accent2"/>
                          </a:effectRef>
                          <a:fontRef idx="minor">
                            <a:schemeClr val="dk1"/>
                          </a:fontRef>
                        </wps:style>
                        <wps:txbx>
                          <w:txbxContent>
                            <w:p w:rsidR="00D172F4" w:rsidRPr="009A1915" w:rsidRDefault="00D172F4" w:rsidP="00994F1B">
                              <w:pPr>
                                <w:jc w:val="center"/>
                                <w:rPr>
                                  <w:sz w:val="18"/>
                                  <w:szCs w:val="18"/>
                                </w:rPr>
                              </w:pPr>
                              <w:r w:rsidRPr="009A1915">
                                <w:rPr>
                                  <w:rFonts w:hint="eastAsia"/>
                                  <w:sz w:val="18"/>
                                  <w:szCs w:val="18"/>
                                </w:rPr>
                                <w:t>意外因素延误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a:off x="1668094" y="1044054"/>
                            <a:ext cx="369651" cy="0"/>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17" name="矩形 17"/>
                        <wps:cNvSpPr/>
                        <wps:spPr>
                          <a:xfrm>
                            <a:off x="2037702" y="447442"/>
                            <a:ext cx="317129" cy="1174118"/>
                          </a:xfrm>
                          <a:prstGeom prst="rect">
                            <a:avLst/>
                          </a:prstGeom>
                          <a:solidFill>
                            <a:sysClr val="window" lastClr="FFFFFF"/>
                          </a:solidFill>
                          <a:ln w="25400" cap="flat" cmpd="sng" algn="ctr">
                            <a:solidFill>
                              <a:srgbClr val="F79646"/>
                            </a:solidFill>
                            <a:prstDash val="solid"/>
                          </a:ln>
                          <a:effectLst/>
                        </wps:spPr>
                        <wps:txbx>
                          <w:txbxContent>
                            <w:p w:rsidR="00D172F4" w:rsidRDefault="00D172F4" w:rsidP="00994F1B">
                              <w:r w:rsidRPr="009A1915">
                                <w:rPr>
                                  <w:rFonts w:hint="eastAsia"/>
                                  <w:sz w:val="20"/>
                                </w:rPr>
                                <w:t>安检延误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2698783" y="447472"/>
                            <a:ext cx="288000" cy="1172111"/>
                          </a:xfrm>
                          <a:prstGeom prst="rect">
                            <a:avLst/>
                          </a:prstGeom>
                          <a:solidFill>
                            <a:sysClr val="window" lastClr="FFFFFF"/>
                          </a:solidFill>
                          <a:ln w="25400" cap="flat" cmpd="sng" algn="ctr">
                            <a:solidFill>
                              <a:srgbClr val="F79646"/>
                            </a:solidFill>
                            <a:prstDash val="solid"/>
                          </a:ln>
                          <a:effectLst/>
                        </wps:spPr>
                        <wps:txbx>
                          <w:txbxContent>
                            <w:p w:rsidR="00D172F4" w:rsidRDefault="00D172F4" w:rsidP="00994F1B">
                              <w:pPr>
                                <w:spacing w:line="0" w:lineRule="atLeast"/>
                              </w:pPr>
                              <w:r w:rsidRPr="009A1915">
                                <w:rPr>
                                  <w:rFonts w:hint="eastAsia"/>
                                  <w:sz w:val="20"/>
                                </w:rPr>
                                <w:t>起飞排队延</w:t>
                              </w:r>
                              <w:r>
                                <w:rPr>
                                  <w:rFonts w:hint="eastAsia"/>
                                </w:rPr>
                                <w:t>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3384979" y="447441"/>
                            <a:ext cx="292510" cy="1173461"/>
                          </a:xfrm>
                          <a:prstGeom prst="rect">
                            <a:avLst/>
                          </a:prstGeom>
                          <a:solidFill>
                            <a:sysClr val="window" lastClr="FFFFFF"/>
                          </a:solidFill>
                          <a:ln w="25400" cap="flat" cmpd="sng" algn="ctr">
                            <a:solidFill>
                              <a:srgbClr val="F79646"/>
                            </a:solidFill>
                            <a:prstDash val="solid"/>
                          </a:ln>
                          <a:effectLst/>
                        </wps:spPr>
                        <wps:txbx>
                          <w:txbxContent>
                            <w:p w:rsidR="00D172F4" w:rsidRPr="009A1915" w:rsidRDefault="00D172F4" w:rsidP="00994F1B">
                              <w:pPr>
                                <w:spacing w:line="0" w:lineRule="atLeast"/>
                                <w:jc w:val="center"/>
                                <w:rPr>
                                  <w:sz w:val="20"/>
                                </w:rPr>
                              </w:pPr>
                              <w:r w:rsidRPr="009A1915">
                                <w:rPr>
                                  <w:rFonts w:hint="eastAsia"/>
                                  <w:sz w:val="20"/>
                                </w:rPr>
                                <w:t>降落</w:t>
                              </w:r>
                              <w:r w:rsidRPr="009A1915">
                                <w:rPr>
                                  <w:sz w:val="20"/>
                                </w:rPr>
                                <w:t>排队延误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4075623" y="447473"/>
                            <a:ext cx="268227" cy="1195969"/>
                          </a:xfrm>
                          <a:prstGeom prst="rect">
                            <a:avLst/>
                          </a:prstGeom>
                          <a:solidFill>
                            <a:sysClr val="window" lastClr="FFFFFF"/>
                          </a:solidFill>
                          <a:ln w="25400" cap="flat" cmpd="sng" algn="ctr">
                            <a:solidFill>
                              <a:srgbClr val="F79646"/>
                            </a:solidFill>
                            <a:prstDash val="solid"/>
                          </a:ln>
                          <a:effectLst/>
                        </wps:spPr>
                        <wps:txbx>
                          <w:txbxContent>
                            <w:p w:rsidR="00D172F4" w:rsidRPr="009A1915" w:rsidRDefault="00D172F4" w:rsidP="00994F1B">
                              <w:pPr>
                                <w:jc w:val="center"/>
                                <w:rPr>
                                  <w:sz w:val="20"/>
                                </w:rPr>
                              </w:pPr>
                              <w:r w:rsidRPr="009A1915">
                                <w:rPr>
                                  <w:rFonts w:hint="eastAsia"/>
                                  <w:sz w:val="20"/>
                                </w:rPr>
                                <w:t>安检延误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4741984" y="447441"/>
                            <a:ext cx="262255" cy="1179806"/>
                          </a:xfrm>
                          <a:prstGeom prst="rect">
                            <a:avLst/>
                          </a:prstGeom>
                          <a:solidFill>
                            <a:sysClr val="window" lastClr="FFFFFF"/>
                          </a:solidFill>
                          <a:ln w="25400" cap="flat" cmpd="sng" algn="ctr">
                            <a:solidFill>
                              <a:srgbClr val="F79646"/>
                            </a:solidFill>
                            <a:prstDash val="solid"/>
                          </a:ln>
                          <a:effectLst/>
                        </wps:spPr>
                        <wps:txbx>
                          <w:txbxContent>
                            <w:p w:rsidR="00D172F4" w:rsidRPr="009A1915" w:rsidRDefault="00D172F4" w:rsidP="00994F1B">
                              <w:pPr>
                                <w:spacing w:line="0" w:lineRule="atLeast"/>
                                <w:jc w:val="center"/>
                                <w:rPr>
                                  <w:sz w:val="20"/>
                                </w:rPr>
                              </w:pPr>
                              <w:r w:rsidRPr="009A1915">
                                <w:rPr>
                                  <w:rFonts w:hint="eastAsia"/>
                                  <w:sz w:val="20"/>
                                </w:rPr>
                                <w:t>起飞排队</w:t>
                              </w:r>
                              <w:r w:rsidRPr="009A1915">
                                <w:rPr>
                                  <w:sz w:val="20"/>
                                </w:rPr>
                                <w:t>延误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5401619" y="447441"/>
                            <a:ext cx="327574" cy="1174432"/>
                          </a:xfrm>
                          <a:prstGeom prst="rect">
                            <a:avLst/>
                          </a:prstGeom>
                          <a:solidFill>
                            <a:sysClr val="window" lastClr="FFFFFF"/>
                          </a:solidFill>
                          <a:ln w="25400" cap="flat" cmpd="sng" algn="ctr">
                            <a:solidFill>
                              <a:srgbClr val="F79646"/>
                            </a:solidFill>
                            <a:prstDash val="solid"/>
                          </a:ln>
                          <a:effectLst/>
                        </wps:spPr>
                        <wps:txbx>
                          <w:txbxContent>
                            <w:p w:rsidR="00D172F4" w:rsidRDefault="00D172F4" w:rsidP="00994F1B">
                              <w:pPr>
                                <w:spacing w:line="0" w:lineRule="atLeast"/>
                                <w:jc w:val="center"/>
                              </w:pPr>
                              <w:r w:rsidRPr="009A1915">
                                <w:rPr>
                                  <w:rFonts w:hint="eastAsia"/>
                                  <w:sz w:val="20"/>
                                </w:rPr>
                                <w:t>降落排队延</w:t>
                              </w:r>
                              <w:r>
                                <w:rPr>
                                  <w:rFonts w:hint="eastAsia"/>
                                </w:rPr>
                                <w:t>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直接箭头连接符 23"/>
                        <wps:cNvCnPr>
                          <a:stCxn id="17" idx="3"/>
                        </wps:cNvCnPr>
                        <wps:spPr>
                          <a:xfrm flipV="1">
                            <a:off x="2354777" y="1033492"/>
                            <a:ext cx="344070" cy="973"/>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24" name="直接箭头连接符 24"/>
                        <wps:cNvCnPr/>
                        <wps:spPr>
                          <a:xfrm flipV="1">
                            <a:off x="2986847" y="1044066"/>
                            <a:ext cx="398145" cy="0"/>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25" name="直接箭头连接符 25"/>
                        <wps:cNvCnPr/>
                        <wps:spPr>
                          <a:xfrm flipV="1">
                            <a:off x="3677584" y="1057374"/>
                            <a:ext cx="398145" cy="0"/>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26" name="直接箭头连接符 26"/>
                        <wps:cNvCnPr/>
                        <wps:spPr>
                          <a:xfrm flipV="1">
                            <a:off x="4343967" y="1061394"/>
                            <a:ext cx="398145" cy="0"/>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27" name="直接箭头连接符 27"/>
                        <wps:cNvCnPr/>
                        <wps:spPr>
                          <a:xfrm flipV="1">
                            <a:off x="5004367" y="1074701"/>
                            <a:ext cx="398145" cy="0"/>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28" name="右箭头 28"/>
                        <wps:cNvSpPr/>
                        <wps:spPr>
                          <a:xfrm>
                            <a:off x="2037745" y="1512651"/>
                            <a:ext cx="4019158" cy="576000"/>
                          </a:xfrm>
                          <a:prstGeom prst="rightArrow">
                            <a:avLst/>
                          </a:prstGeom>
                          <a:solidFill>
                            <a:sysClr val="window" lastClr="FFFFFF"/>
                          </a:solidFill>
                          <a:ln w="25400" cap="flat" cmpd="sng" algn="ctr">
                            <a:solidFill>
                              <a:srgbClr val="F79646"/>
                            </a:solidFill>
                            <a:prstDash val="solid"/>
                          </a:ln>
                          <a:effectLst/>
                        </wps:spPr>
                        <wps:txbx>
                          <w:txbxContent>
                            <w:p w:rsidR="00D172F4" w:rsidRDefault="00D172F4" w:rsidP="00994F1B">
                              <w:pPr>
                                <w:jc w:val="center"/>
                              </w:pPr>
                              <w:r>
                                <w:rPr>
                                  <w:rFonts w:hint="eastAsia"/>
                                </w:rPr>
                                <w:t>航班</w:t>
                              </w:r>
                              <w:r>
                                <w:t>波及延误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41C1A5" id="组合 14" o:spid="_x0000_s1028" style="position:absolute;left:0;text-align:left;margin-left:73.1pt;margin-top:17.55pt;width:341.3pt;height:2in;z-index:251666432;mso-width-relative:margin;mso-height-relative:margin" coordorigin="6725,4474" coordsize="53843,16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">
                <v:oval id="椭圆 15" o:spid="_x0000_s1029" style="position:absolute;left:6725;top:5747;width:9955;height:9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0mIcEA&#10;AADbAAAADwAAAGRycy9kb3ducmV2LnhtbERPS2vCQBC+F/wPywje6qaFikRXsYFCLwVNLb2O2TEJ&#10;7s6m2c3r37uFQm/z8T1nux+tET21vnas4GmZgCAunK65VHD+fHtcg/ABWaNxTAom8rDfzR62mGo3&#10;8In6PJQihrBPUUEVQpNK6YuKLPqla4gjd3WtxRBhW0rd4hDDrZHPSbKSFmuODRU2lFVU3PLOKjhd&#10;PsxreSia4efrbKjL8vX3cVJqMR8PGxCBxvAv/nO/6zj/BX5/iQf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JiHBAAAA2wAAAA8AAAAAAAAAAAAAAAAAmAIAAGRycy9kb3du&#10;cmV2LnhtbFBLBQYAAAAABAAEAPUAAACGAwAAAAA=&#10;" fillcolor="white [3201]" strokecolor="#c0504d [3205]" strokeweight="2pt">
                  <v:textbox>
                    <w:txbxContent>
                      <w:p w:rsidR="00D172F4" w:rsidRPr="009A1915" w:rsidRDefault="00D172F4" w:rsidP="00994F1B">
                        <w:pPr>
                          <w:jc w:val="center"/>
                          <w:rPr>
                            <w:sz w:val="18"/>
                            <w:szCs w:val="18"/>
                          </w:rPr>
                        </w:pPr>
                        <w:r w:rsidRPr="009A1915">
                          <w:rPr>
                            <w:rFonts w:hint="eastAsia"/>
                            <w:sz w:val="18"/>
                            <w:szCs w:val="18"/>
                          </w:rPr>
                          <w:t>意外因素延误</w:t>
                        </w:r>
                      </w:p>
                    </w:txbxContent>
                  </v:textbox>
                </v:oval>
                <v:shape id="直接箭头连接符 16" o:spid="_x0000_s1030" type="#_x0000_t32" style="position:absolute;left:16680;top:10440;width:36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6Nl8IAAADbAAAADwAAAGRycy9kb3ducmV2LnhtbERPTWvCQBC9C/0Pywi96SYtiE1dgy2o&#10;ufSg5tLbkB2T0Ozskl2T+O+7hYK3ebzP2eST6cRAvW8tK0iXCQjiyuqWawXlZb9Yg/ABWWNnmRTc&#10;yUO+fZptMNN25BMN51CLGMI+QwVNCC6T0lcNGfRL64gjd7W9wRBhX0vd4xjDTSdfkmQlDbYcGxp0&#10;9NlQ9XO+GQXOXouPkB7qL334Phan1/LNuFKp5/m0ewcRaAoP8b+70HH+Cv5+iQf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t6Nl8IAAADbAAAADwAAAAAAAAAAAAAA&#10;AAChAgAAZHJzL2Rvd25yZXYueG1sUEsFBgAAAAAEAAQA+QAAAJADAAAAAA==&#10;" strokecolor="#4a7ebb">
                  <v:stroke endarrow="block"/>
                </v:shape>
                <v:rect id="矩形 17" o:spid="_x0000_s1031" style="position:absolute;left:20377;top:4474;width:3171;height:11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LY8IA&#10;AADbAAAADwAAAGRycy9kb3ducmV2LnhtbERPPWvDMBDdA/0P4grdErkdmsSJHEJLoUsLcTM022Gd&#10;ZRPpZCzZcf99FQhku8f7vO1uclaM1IfWs4LnRQaCuPK6ZaPg+PMxX4EIEVmj9UwK/ijArniYbTHX&#10;/sIHGstoRArhkKOCJsYulzJUDTkMC98RJ672vcOYYG+k7vGSwp2VL1n2Kh22nBoa7OitoepcDk7B&#10;+5dZj7/2GC3X0yDNaSjL9bdST4/TfgMi0hTv4pv7U6f5S7j+kg6Q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FQtjwgAAANsAAAAPAAAAAAAAAAAAAAAAAJgCAABkcnMvZG93&#10;bnJldi54bWxQSwUGAAAAAAQABAD1AAAAhwMAAAAA&#10;" fillcolor="window" strokecolor="#f79646" strokeweight="2pt">
                  <v:textbox>
                    <w:txbxContent>
                      <w:p w:rsidR="00D172F4" w:rsidRDefault="00D172F4" w:rsidP="00994F1B">
                        <w:r w:rsidRPr="009A1915">
                          <w:rPr>
                            <w:rFonts w:hint="eastAsia"/>
                            <w:sz w:val="20"/>
                          </w:rPr>
                          <w:t>安检延误</w:t>
                        </w:r>
                      </w:p>
                    </w:txbxContent>
                  </v:textbox>
                </v:rect>
                <v:rect id="矩形 18" o:spid="_x0000_s1032" style="position:absolute;left:26987;top:4474;width:2880;height:1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fEcQA&#10;AADbAAAADwAAAGRycy9kb3ducmV2LnhtbESPQWvDMAyF74P9B6PBbquzHUab1S2lY9BLB816aG8i&#10;Vp0wWw6xk6b/vjoMdpN4T+99Wq6n4NVIfWojG3idFaCI62hbdgaOP18vc1ApI1v0kcnAjRKsV48P&#10;SyxtvPKBxio7JSGcSjTQ5NyVWqe6oYBpFjti0S6xD5hl7Z22PV4lPHj9VhTvOmDL0tBgR9uG6t9q&#10;CAY+924xnvwxe75Mg3bnoaoW38Y8P02bD1CZpvxv/rveWcEXWPlFBt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KnxHEAAAA2wAAAA8AAAAAAAAAAAAAAAAAmAIAAGRycy9k&#10;b3ducmV2LnhtbFBLBQYAAAAABAAEAPUAAACJAwAAAAA=&#10;" fillcolor="window" strokecolor="#f79646" strokeweight="2pt">
                  <v:textbox>
                    <w:txbxContent>
                      <w:p w:rsidR="00D172F4" w:rsidRDefault="00D172F4" w:rsidP="00994F1B">
                        <w:pPr>
                          <w:spacing w:line="0" w:lineRule="atLeast"/>
                        </w:pPr>
                        <w:r w:rsidRPr="009A1915">
                          <w:rPr>
                            <w:rFonts w:hint="eastAsia"/>
                            <w:sz w:val="20"/>
                          </w:rPr>
                          <w:t>起飞排队延</w:t>
                        </w:r>
                        <w:r>
                          <w:rPr>
                            <w:rFonts w:hint="eastAsia"/>
                          </w:rPr>
                          <w:t>误</w:t>
                        </w:r>
                      </w:p>
                    </w:txbxContent>
                  </v:textbox>
                </v:rect>
                <v:rect id="矩形 19" o:spid="_x0000_s1033" style="position:absolute;left:33849;top:4474;width:2925;height:11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6isEA&#10;AADbAAAADwAAAGRycy9kb3ducmV2LnhtbERPPWvDMBDdA/0P4grdErkdQu1GNqGl0CWBuBnS7bAu&#10;sol0MpbsuP8+ChS63eN93qaanRUTDaHzrOB5lYEgbrzu2Cg4fn8uX0GEiKzReiYFvxSgKh8WGyy0&#10;v/KBpjoakUI4FKigjbEvpAxNSw7DyvfEiTv7wWFMcDBSD3hN4c7KlyxbS4cdp4YWe3pvqbnUo1Pw&#10;sTP5dLLHaPk8j9L8jHWd75V6epy3byAizfFf/Of+0ml+Dvdf0gGy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GOorBAAAA2wAAAA8AAAAAAAAAAAAAAAAAmAIAAGRycy9kb3du&#10;cmV2LnhtbFBLBQYAAAAABAAEAPUAAACGAwAAAAA=&#10;" fillcolor="window" strokecolor="#f79646" strokeweight="2pt">
                  <v:textbox>
                    <w:txbxContent>
                      <w:p w:rsidR="00D172F4" w:rsidRPr="009A1915" w:rsidRDefault="00D172F4" w:rsidP="00994F1B">
                        <w:pPr>
                          <w:spacing w:line="0" w:lineRule="atLeast"/>
                          <w:jc w:val="center"/>
                          <w:rPr>
                            <w:sz w:val="20"/>
                          </w:rPr>
                        </w:pPr>
                        <w:r w:rsidRPr="009A1915">
                          <w:rPr>
                            <w:rFonts w:hint="eastAsia"/>
                            <w:sz w:val="20"/>
                          </w:rPr>
                          <w:t>降落</w:t>
                        </w:r>
                        <w:r w:rsidRPr="009A1915">
                          <w:rPr>
                            <w:sz w:val="20"/>
                          </w:rPr>
                          <w:t>排队延误</w:t>
                        </w:r>
                      </w:p>
                    </w:txbxContent>
                  </v:textbox>
                </v:rect>
                <v:rect id="矩形 20" o:spid="_x0000_s1034" style="position:absolute;left:40756;top:4474;width:2682;height:11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BZqr8A&#10;AADbAAAADwAAAGRycy9kb3ducmV2LnhtbERPTYvCMBC9C/6HMII3TfUgWo0iirCXXbDrQW9DM6bF&#10;ZFKatHb//eawsMfH+94dBmdFT22oPStYzDMQxKXXNRsFt+/LbA0iRGSN1jMp+KEAh/14tMNc+zdf&#10;qS+iESmEQ44KqhibXMpQVuQwzH1DnLinbx3GBFsjdYvvFO6sXGbZSjqsOTVU2NCpovJVdE7B+dNs&#10;+ru9RcvPoZPm0RXF5kup6WQ4bkFEGuK/+M/9oRUs0/r0Jf0Auf8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kFmqvwAAANsAAAAPAAAAAAAAAAAAAAAAAJgCAABkcnMvZG93bnJl&#10;di54bWxQSwUGAAAAAAQABAD1AAAAhAMAAAAA&#10;" fillcolor="window" strokecolor="#f79646" strokeweight="2pt">
                  <v:textbox>
                    <w:txbxContent>
                      <w:p w:rsidR="00D172F4" w:rsidRPr="009A1915" w:rsidRDefault="00D172F4" w:rsidP="00994F1B">
                        <w:pPr>
                          <w:jc w:val="center"/>
                          <w:rPr>
                            <w:sz w:val="20"/>
                          </w:rPr>
                        </w:pPr>
                        <w:r w:rsidRPr="009A1915">
                          <w:rPr>
                            <w:rFonts w:hint="eastAsia"/>
                            <w:sz w:val="20"/>
                          </w:rPr>
                          <w:t>安检延误</w:t>
                        </w:r>
                      </w:p>
                    </w:txbxContent>
                  </v:textbox>
                </v:rect>
                <v:rect id="矩形 21" o:spid="_x0000_s1035" style="position:absolute;left:47419;top:4474;width:2623;height:117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z8McMA&#10;AADbAAAADwAAAGRycy9kb3ducmV2LnhtbESPQWvCQBSE70L/w/KE3nSjB6mpq4hF8GLBNAd7e2Sf&#10;m+Du25DdxPTfd4VCj8PMfMNsdqOzYqAuNJ4VLOYZCOLK64aNgvLrOHsDESKyRuuZFPxQgN32ZbLB&#10;XPsHX2goohEJwiFHBXWMbS5lqGpyGOa+JU7ezXcOY5KdkbrDR4I7K5dZtpIOG04LNbZ0qKm6F71T&#10;8HE26+Fqy2j5NvbSfPdFsf5U6nU67t9BRBrjf/ivfdIKlgt4fk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z8McMAAADbAAAADwAAAAAAAAAAAAAAAACYAgAAZHJzL2Rv&#10;d25yZXYueG1sUEsFBgAAAAAEAAQA9QAAAIgDAAAAAA==&#10;" fillcolor="window" strokecolor="#f79646" strokeweight="2pt">
                  <v:textbox>
                    <w:txbxContent>
                      <w:p w:rsidR="00D172F4" w:rsidRPr="009A1915" w:rsidRDefault="00D172F4" w:rsidP="00994F1B">
                        <w:pPr>
                          <w:spacing w:line="0" w:lineRule="atLeast"/>
                          <w:jc w:val="center"/>
                          <w:rPr>
                            <w:sz w:val="20"/>
                          </w:rPr>
                        </w:pPr>
                        <w:r w:rsidRPr="009A1915">
                          <w:rPr>
                            <w:rFonts w:hint="eastAsia"/>
                            <w:sz w:val="20"/>
                          </w:rPr>
                          <w:t>起飞排队</w:t>
                        </w:r>
                        <w:r w:rsidRPr="009A1915">
                          <w:rPr>
                            <w:sz w:val="20"/>
                          </w:rPr>
                          <w:t>延误</w:t>
                        </w:r>
                      </w:p>
                    </w:txbxContent>
                  </v:textbox>
                </v:rect>
                <v:rect id="矩形 22" o:spid="_x0000_s1036" style="position:absolute;left:54016;top:4474;width:3275;height:11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5iRsMA&#10;AADbAAAADwAAAGRycy9kb3ducmV2LnhtbESPQWvCQBSE7wX/w/IEb3VjDlKjq4hS6EWhqYf29sg+&#10;N8HdtyG7ifHfu4VCj8PMfMNsdqOzYqAuNJ4VLOYZCOLK64aNgsvX++sbiBCRNVrPpOBBAXbbycsG&#10;C+3v/ElDGY1IEA4FKqhjbAspQ1WTwzD3LXHyrr5zGJPsjNQd3hPcWZln2VI6bDgt1NjSoabqVvZO&#10;wfFkVsO3vUTL17GX5qcvy9VZqdl03K9BRBrjf/iv/aEV5Dn8fkk/QG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5iRsMAAADbAAAADwAAAAAAAAAAAAAAAACYAgAAZHJzL2Rv&#10;d25yZXYueG1sUEsFBgAAAAAEAAQA9QAAAIgDAAAAAA==&#10;" fillcolor="window" strokecolor="#f79646" strokeweight="2pt">
                  <v:textbox>
                    <w:txbxContent>
                      <w:p w:rsidR="00D172F4" w:rsidRDefault="00D172F4" w:rsidP="00994F1B">
                        <w:pPr>
                          <w:spacing w:line="0" w:lineRule="atLeast"/>
                          <w:jc w:val="center"/>
                        </w:pPr>
                        <w:r w:rsidRPr="009A1915">
                          <w:rPr>
                            <w:rFonts w:hint="eastAsia"/>
                            <w:sz w:val="20"/>
                          </w:rPr>
                          <w:t>降落排队延</w:t>
                        </w:r>
                        <w:r>
                          <w:rPr>
                            <w:rFonts w:hint="eastAsia"/>
                          </w:rPr>
                          <w:t>误</w:t>
                        </w:r>
                      </w:p>
                    </w:txbxContent>
                  </v:textbox>
                </v:rect>
                <v:shape id="直接箭头连接符 23" o:spid="_x0000_s1037" type="#_x0000_t32" style="position:absolute;left:23547;top:10334;width:3441;height: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gnfMEAAADbAAAADwAAAGRycy9kb3ducmV2LnhtbESPQWvCQBSE7wX/w/KE3uqLthSJriKC&#10;4NFqafH2yD6TaPZt3F1j+u+7QqHHYWa+YebL3jaqYx9qJxrGowwUS+FMLaWGz8PmZQoqRBJDjRPW&#10;8MMBlovB05xy4+7ywd0+lipBJOSkoYqxzRFDUbGlMHItS/JOzluKSfoSjad7gtsGJ1n2jpZqSQsV&#10;tbyuuLjsb1bDjqWL4XTEL4vnYnz9Fv+GovXzsF/NQEXu43/4r701Giav8PiSfg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aCd8wQAAANsAAAAPAAAAAAAAAAAAAAAA&#10;AKECAABkcnMvZG93bnJldi54bWxQSwUGAAAAAAQABAD5AAAAjwMAAAAA&#10;" strokecolor="#4a7ebb">
                  <v:stroke endarrow="block"/>
                </v:shape>
                <v:shape id="直接箭头连接符 24" o:spid="_x0000_s1038" type="#_x0000_t32" style="position:absolute;left:29868;top:10440;width:3981;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G/CMEAAADbAAAADwAAAGRycy9kb3ducmV2LnhtbESPQWvCQBSE74X+h+UVeqsvERGJrkEK&#10;hR5bFUtvj+wziWbfprvbmP77riB4HGbmG2ZVjrZTA/vQOtGQTzJQLJUzrdQa9ru3lwWoEEkMdU5Y&#10;wx8HKNePDysqjLvIJw/bWKsEkVCQhibGvkAMVcOWwsT1LMk7Om8pJulrNJ4uCW47nGbZHC21khYa&#10;6vm14eq8/bUaPliGGI7feLB4qvKfL/EzFK2fn8bNElTkMd7Dt/a70TCdwfVL+gG4/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gb8IwQAAANsAAAAPAAAAAAAAAAAAAAAA&#10;AKECAABkcnMvZG93bnJldi54bWxQSwUGAAAAAAQABAD5AAAAjwMAAAAA&#10;" strokecolor="#4a7ebb">
                  <v:stroke endarrow="block"/>
                </v:shape>
                <v:shape id="直接箭头连接符 25" o:spid="_x0000_s1039" type="#_x0000_t32" style="position:absolute;left:36775;top:10573;width:398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0ak8EAAADbAAAADwAAAGRycy9kb3ducmV2LnhtbESPQWvCQBSE7wX/w/KE3uqL0haJriKC&#10;4NFqafH2yD6TaPZt3F1j+u+7QqHHYWa+YebL3jaqYx9qJxrGowwUS+FMLaWGz8PmZQoqRBJDjRPW&#10;8MMBlovB05xy4+7ywd0+lipBJOSkoYqxzRFDUbGlMHItS/JOzluKSfoSjad7gtsGJ1n2jpZqSQsV&#10;tbyuuLjsb1bDjqWL4XTEL4vnYnz9Fv+KovXzsF/NQEXu43/4r701GiZv8PiSfg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zRqTwQAAANsAAAAPAAAAAAAAAAAAAAAA&#10;AKECAABkcnMvZG93bnJldi54bWxQSwUGAAAAAAQABAD5AAAAjwMAAAAA&#10;" strokecolor="#4a7ebb">
                  <v:stroke endarrow="block"/>
                </v:shape>
                <v:shape id="直接箭头连接符 26" o:spid="_x0000_s1040" type="#_x0000_t32" style="position:absolute;left:43439;top:10613;width:398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E5MEAAADbAAAADwAAAGRycy9kb3ducmV2LnhtbESPQWvCQBSE74X+h+UVeqsvkSISXYMU&#10;BI+tFUtvj+wziWbfprvbmP77riB4HGbmG2ZZjrZTA/vQOtGQTzJQLJUzrdQa9p+blzmoEEkMdU5Y&#10;wx8HKFePD0sqjLvIBw+7WKsEkVCQhibGvkAMVcOWwsT1LMk7Om8pJulrNJ4uCW47nGbZDC21khYa&#10;6vmt4eq8+7Ua3lmGGI7feLB4qvKfL/GvKFo/P43rBajIY7yHb+2t0TCdwfVL+gG4+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H4TkwQAAANsAAAAPAAAAAAAAAAAAAAAA&#10;AKECAABkcnMvZG93bnJldi54bWxQSwUGAAAAAAQABAD5AAAAjwMAAAAA&#10;" strokecolor="#4a7ebb">
                  <v:stroke endarrow="block"/>
                </v:shape>
                <v:shape id="直接箭头连接符 27" o:spid="_x0000_s1041" type="#_x0000_t32" style="position:absolute;left:50043;top:10747;width:398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Mhf8EAAADbAAAADwAAAGRycy9kb3ducmV2LnhtbESPQWvCQBSE7wX/w/KE3uqLUlqJriKC&#10;4NFqafH2yD6TaPZt3F1j+u+7QqHHYWa+YebL3jaqYx9qJxrGowwUS+FMLaWGz8PmZQoqRBJDjRPW&#10;8MMBlovB05xy4+7ywd0+lipBJOSkoYqxzRFDUbGlMHItS/JOzluKSfoSjad7gtsGJ1n2hpZqSQsV&#10;tbyuuLjsb1bDjqWL4XTEL4vnYnz9Fv+KovXzsF/NQEXu43/4r701Gibv8PiSfg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UyF/wQAAANsAAAAPAAAAAAAAAAAAAAAA&#10;AKECAABkcnMvZG93bnJldi54bWxQSwUGAAAAAAQABAD5AAAAjwMAAAAA&#10;" strokecolor="#4a7ebb">
                  <v:stroke endarrow="block"/>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8" o:spid="_x0000_s1042" type="#_x0000_t13" style="position:absolute;left:20377;top:15126;width:40192;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BIYsEA&#10;AADbAAAADwAAAGRycy9kb3ducmV2LnhtbERPPWvDMBDdC/0P4grdarkeQnGthBAINEtpnYR2PFsX&#10;21Q6OZZiO/8+GgoZH++7WM3WiJEG3zlW8JqkIIhrpztuFBz225c3ED4gazSOScGVPKyWjw8F5tpN&#10;/E1jGRoRQ9jnqKANoc+l9HVLFn3ieuLIndxgMUQ4NFIPOMVwa2SWpgtpsePY0GJPm5bqv/JiFXyZ&#10;83p3HE/088um+lxcdFbtg1LPT/P6HUSgOdzF/+4PrSCLY+OX+AP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ASGLBAAAA2wAAAA8AAAAAAAAAAAAAAAAAmAIAAGRycy9kb3du&#10;cmV2LnhtbFBLBQYAAAAABAAEAPUAAACGAwAAAAA=&#10;" adj="20052" fillcolor="window" strokecolor="#f79646" strokeweight="2pt">
                  <v:textbox>
                    <w:txbxContent>
                      <w:p w:rsidR="00D172F4" w:rsidRDefault="00D172F4" w:rsidP="00994F1B">
                        <w:pPr>
                          <w:jc w:val="center"/>
                        </w:pPr>
                        <w:r>
                          <w:rPr>
                            <w:rFonts w:hint="eastAsia"/>
                          </w:rPr>
                          <w:t>航班</w:t>
                        </w:r>
                        <w:r>
                          <w:t>波及延误</w:t>
                        </w:r>
                      </w:p>
                    </w:txbxContent>
                  </v:textbox>
                </v:shape>
              </v:group>
            </w:pict>
          </mc:Fallback>
        </mc:AlternateContent>
      </w:r>
    </w:p>
    <w:p w:rsidR="005B2BF8" w:rsidRDefault="005B2BF8" w:rsidP="005B2BF8">
      <w:pPr>
        <w:spacing w:line="440" w:lineRule="exact"/>
        <w:ind w:firstLineChars="200" w:firstLine="480"/>
        <w:rPr>
          <w:sz w:val="24"/>
          <w:szCs w:val="24"/>
        </w:rPr>
      </w:pPr>
    </w:p>
    <w:p w:rsidR="005B2BF8" w:rsidRDefault="005B2BF8" w:rsidP="005B2BF8">
      <w:pPr>
        <w:spacing w:line="440" w:lineRule="exact"/>
        <w:ind w:firstLineChars="200" w:firstLine="480"/>
        <w:rPr>
          <w:sz w:val="24"/>
          <w:szCs w:val="24"/>
        </w:rPr>
      </w:pPr>
    </w:p>
    <w:p w:rsidR="005B2BF8" w:rsidRDefault="005B2BF8" w:rsidP="005B2BF8">
      <w:pPr>
        <w:spacing w:line="440" w:lineRule="exact"/>
        <w:ind w:firstLineChars="200" w:firstLine="480"/>
        <w:rPr>
          <w:sz w:val="24"/>
          <w:szCs w:val="24"/>
        </w:rPr>
      </w:pPr>
    </w:p>
    <w:p w:rsidR="00B505CF" w:rsidRDefault="00B505CF" w:rsidP="00BA7F8B">
      <w:pPr>
        <w:spacing w:line="440" w:lineRule="exact"/>
        <w:ind w:firstLineChars="200" w:firstLine="480"/>
        <w:rPr>
          <w:sz w:val="24"/>
          <w:szCs w:val="24"/>
        </w:rPr>
      </w:pPr>
    </w:p>
    <w:p w:rsidR="00B505CF" w:rsidRDefault="00B505CF" w:rsidP="00BA7F8B">
      <w:pPr>
        <w:spacing w:line="440" w:lineRule="exact"/>
        <w:ind w:firstLineChars="200" w:firstLine="480"/>
        <w:rPr>
          <w:sz w:val="24"/>
          <w:szCs w:val="24"/>
        </w:rPr>
      </w:pPr>
    </w:p>
    <w:p w:rsidR="00B505CF" w:rsidRDefault="00B505CF" w:rsidP="00BA7F8B">
      <w:pPr>
        <w:spacing w:line="440" w:lineRule="exact"/>
        <w:ind w:firstLineChars="200" w:firstLine="480"/>
        <w:rPr>
          <w:sz w:val="24"/>
          <w:szCs w:val="24"/>
        </w:rPr>
      </w:pPr>
    </w:p>
    <w:p w:rsidR="00925F08" w:rsidRDefault="00925F08" w:rsidP="00BA7F8B">
      <w:pPr>
        <w:spacing w:line="440" w:lineRule="exact"/>
        <w:ind w:firstLineChars="200" w:firstLine="480"/>
        <w:rPr>
          <w:sz w:val="24"/>
          <w:szCs w:val="24"/>
        </w:rPr>
      </w:pPr>
    </w:p>
    <w:p w:rsidR="00925F08" w:rsidRDefault="00925F08" w:rsidP="00BA7F8B">
      <w:pPr>
        <w:spacing w:line="440" w:lineRule="exact"/>
        <w:ind w:firstLineChars="200" w:firstLine="480"/>
        <w:rPr>
          <w:sz w:val="24"/>
          <w:szCs w:val="24"/>
        </w:rPr>
      </w:pPr>
    </w:p>
    <w:p w:rsidR="00BA7F8B" w:rsidRPr="00BA7F8B" w:rsidRDefault="00A51F01" w:rsidP="00BA7F8B">
      <w:pPr>
        <w:spacing w:line="440" w:lineRule="exact"/>
        <w:ind w:firstLineChars="200" w:firstLine="480"/>
        <w:rPr>
          <w:sz w:val="24"/>
          <w:szCs w:val="24"/>
        </w:rPr>
      </w:pPr>
      <w:r w:rsidRPr="00A51F01">
        <w:rPr>
          <w:rFonts w:hint="eastAsia"/>
          <w:sz w:val="24"/>
          <w:szCs w:val="24"/>
        </w:rPr>
        <w:t>在一个延误波闭环圈中加入其他因素，就构成了多因素动态排队模型。</w:t>
      </w:r>
    </w:p>
    <w:p w:rsidR="00925F08" w:rsidRDefault="00925F08" w:rsidP="00A51F01">
      <w:pPr>
        <w:spacing w:line="440" w:lineRule="exact"/>
        <w:ind w:firstLineChars="200" w:firstLine="480"/>
        <w:rPr>
          <w:sz w:val="24"/>
          <w:szCs w:val="24"/>
        </w:rPr>
      </w:pPr>
    </w:p>
    <w:p w:rsidR="00925F08" w:rsidRDefault="00925F08" w:rsidP="00A51F01">
      <w:pPr>
        <w:spacing w:line="440" w:lineRule="exact"/>
        <w:ind w:firstLineChars="200" w:firstLine="480"/>
        <w:rPr>
          <w:sz w:val="24"/>
          <w:szCs w:val="24"/>
        </w:rPr>
      </w:pPr>
    </w:p>
    <w:p w:rsidR="00925F08" w:rsidRDefault="00925F08" w:rsidP="00A51F01">
      <w:pPr>
        <w:spacing w:line="440" w:lineRule="exact"/>
        <w:ind w:firstLineChars="200" w:firstLine="480"/>
        <w:rPr>
          <w:sz w:val="24"/>
          <w:szCs w:val="24"/>
        </w:rPr>
      </w:pPr>
    </w:p>
    <w:p w:rsidR="00925F08" w:rsidRDefault="00925F08" w:rsidP="00A51F01">
      <w:pPr>
        <w:spacing w:line="440" w:lineRule="exact"/>
        <w:ind w:firstLineChars="200" w:firstLine="480"/>
        <w:rPr>
          <w:sz w:val="24"/>
          <w:szCs w:val="24"/>
        </w:rPr>
      </w:pPr>
    </w:p>
    <w:p w:rsidR="00925F08" w:rsidRDefault="00925F08" w:rsidP="00A51F01">
      <w:pPr>
        <w:spacing w:line="440" w:lineRule="exact"/>
        <w:ind w:firstLineChars="200" w:firstLine="480"/>
        <w:rPr>
          <w:sz w:val="24"/>
          <w:szCs w:val="24"/>
        </w:rPr>
      </w:pPr>
    </w:p>
    <w:p w:rsidR="00925F08" w:rsidRDefault="00925F08" w:rsidP="00A51F01">
      <w:pPr>
        <w:spacing w:line="440" w:lineRule="exact"/>
        <w:ind w:firstLineChars="200" w:firstLine="480"/>
        <w:rPr>
          <w:sz w:val="24"/>
          <w:szCs w:val="24"/>
        </w:rPr>
      </w:pPr>
    </w:p>
    <w:p w:rsidR="00A51F01" w:rsidRDefault="00A51F01" w:rsidP="00A51F01">
      <w:pPr>
        <w:spacing w:line="440" w:lineRule="exact"/>
        <w:ind w:firstLineChars="200" w:firstLine="420"/>
        <w:rPr>
          <w:sz w:val="24"/>
          <w:szCs w:val="24"/>
        </w:rPr>
      </w:pPr>
      <w:r>
        <w:rPr>
          <w:noProof/>
        </w:rPr>
        <mc:AlternateContent>
          <mc:Choice Requires="wpg">
            <w:drawing>
              <wp:anchor distT="0" distB="0" distL="114300" distR="114300" simplePos="0" relativeHeight="251654144" behindDoc="0" locked="0" layoutInCell="1" allowOverlap="1" wp14:anchorId="058D3339" wp14:editId="14F2BA19">
                <wp:simplePos x="0" y="0"/>
                <wp:positionH relativeFrom="column">
                  <wp:posOffset>348077</wp:posOffset>
                </wp:positionH>
                <wp:positionV relativeFrom="paragraph">
                  <wp:posOffset>202516</wp:posOffset>
                </wp:positionV>
                <wp:extent cx="4950069" cy="1890346"/>
                <wp:effectExtent l="0" t="0" r="41275" b="34290"/>
                <wp:wrapNone/>
                <wp:docPr id="5" name="组合 5"/>
                <wp:cNvGraphicFramePr/>
                <a:graphic xmlns:a="http://schemas.openxmlformats.org/drawingml/2006/main">
                  <a:graphicData uri="http://schemas.microsoft.com/office/word/2010/wordprocessingGroup">
                    <wpg:wgp>
                      <wpg:cNvGrpSpPr/>
                      <wpg:grpSpPr>
                        <a:xfrm>
                          <a:off x="0" y="0"/>
                          <a:ext cx="4950069" cy="1890346"/>
                          <a:chOff x="743966" y="447441"/>
                          <a:chExt cx="5312937" cy="1939612"/>
                        </a:xfrm>
                      </wpg:grpSpPr>
                      <wps:wsp>
                        <wps:cNvPr id="6" name="椭圆 6"/>
                        <wps:cNvSpPr/>
                        <wps:spPr>
                          <a:xfrm>
                            <a:off x="743966" y="574752"/>
                            <a:ext cx="924128" cy="974647"/>
                          </a:xfrm>
                          <a:prstGeom prst="ellipse">
                            <a:avLst/>
                          </a:prstGeom>
                          <a:solidFill>
                            <a:sysClr val="window" lastClr="FFFFFF"/>
                          </a:solidFill>
                          <a:ln w="25400" cap="flat" cmpd="sng" algn="ctr">
                            <a:solidFill>
                              <a:srgbClr val="F79646"/>
                            </a:solidFill>
                            <a:prstDash val="solid"/>
                          </a:ln>
                          <a:effectLst/>
                        </wps:spPr>
                        <wps:txbx>
                          <w:txbxContent>
                            <w:p w:rsidR="00D172F4" w:rsidRPr="009A1915" w:rsidRDefault="00D172F4" w:rsidP="00A51F01">
                              <w:pPr>
                                <w:jc w:val="center"/>
                                <w:rPr>
                                  <w:sz w:val="18"/>
                                  <w:szCs w:val="18"/>
                                </w:rPr>
                              </w:pPr>
                              <w:r w:rsidRPr="009A1915">
                                <w:rPr>
                                  <w:rFonts w:hint="eastAsia"/>
                                  <w:sz w:val="18"/>
                                  <w:szCs w:val="18"/>
                                </w:rPr>
                                <w:t>意外因素延误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直接箭头连接符 7"/>
                        <wps:cNvCnPr/>
                        <wps:spPr>
                          <a:xfrm>
                            <a:off x="1668094" y="1044054"/>
                            <a:ext cx="369651" cy="0"/>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8" name="矩形 8"/>
                        <wps:cNvSpPr/>
                        <wps:spPr>
                          <a:xfrm>
                            <a:off x="2037745" y="447442"/>
                            <a:ext cx="262647" cy="1174118"/>
                          </a:xfrm>
                          <a:prstGeom prst="rect">
                            <a:avLst/>
                          </a:prstGeom>
                          <a:solidFill>
                            <a:sysClr val="window" lastClr="FFFFFF"/>
                          </a:solidFill>
                          <a:ln w="25400" cap="flat" cmpd="sng" algn="ctr">
                            <a:solidFill>
                              <a:srgbClr val="F79646"/>
                            </a:solidFill>
                            <a:prstDash val="solid"/>
                          </a:ln>
                          <a:effectLst/>
                        </wps:spPr>
                        <wps:txbx>
                          <w:txbxContent>
                            <w:p w:rsidR="00D172F4" w:rsidRDefault="00D172F4" w:rsidP="00A51F01">
                              <w:r w:rsidRPr="009A1915">
                                <w:rPr>
                                  <w:rFonts w:hint="eastAsia"/>
                                  <w:sz w:val="20"/>
                                </w:rPr>
                                <w:t>安检延误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2698911" y="447472"/>
                            <a:ext cx="262255" cy="1172111"/>
                          </a:xfrm>
                          <a:prstGeom prst="rect">
                            <a:avLst/>
                          </a:prstGeom>
                          <a:solidFill>
                            <a:sysClr val="window" lastClr="FFFFFF"/>
                          </a:solidFill>
                          <a:ln w="25400" cap="flat" cmpd="sng" algn="ctr">
                            <a:solidFill>
                              <a:srgbClr val="F79646"/>
                            </a:solidFill>
                            <a:prstDash val="solid"/>
                          </a:ln>
                          <a:effectLst/>
                        </wps:spPr>
                        <wps:txbx>
                          <w:txbxContent>
                            <w:p w:rsidR="00D172F4" w:rsidRDefault="00D172F4" w:rsidP="00A51F01">
                              <w:pPr>
                                <w:spacing w:line="0" w:lineRule="atLeast"/>
                              </w:pPr>
                              <w:r w:rsidRPr="009A1915">
                                <w:rPr>
                                  <w:rFonts w:hint="eastAsia"/>
                                  <w:sz w:val="20"/>
                                </w:rPr>
                                <w:t>起飞排队延</w:t>
                              </w:r>
                              <w:r>
                                <w:rPr>
                                  <w:rFonts w:hint="eastAsia"/>
                                </w:rPr>
                                <w:t>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385065" y="447441"/>
                            <a:ext cx="262255" cy="1173461"/>
                          </a:xfrm>
                          <a:prstGeom prst="rect">
                            <a:avLst/>
                          </a:prstGeom>
                          <a:solidFill>
                            <a:sysClr val="window" lastClr="FFFFFF"/>
                          </a:solidFill>
                          <a:ln w="25400" cap="flat" cmpd="sng" algn="ctr">
                            <a:solidFill>
                              <a:srgbClr val="F79646"/>
                            </a:solidFill>
                            <a:prstDash val="solid"/>
                          </a:ln>
                          <a:effectLst/>
                        </wps:spPr>
                        <wps:txbx>
                          <w:txbxContent>
                            <w:p w:rsidR="00D172F4" w:rsidRPr="009A1915" w:rsidRDefault="00D172F4" w:rsidP="00A51F01">
                              <w:pPr>
                                <w:spacing w:line="0" w:lineRule="atLeast"/>
                                <w:jc w:val="center"/>
                                <w:rPr>
                                  <w:sz w:val="20"/>
                                </w:rPr>
                              </w:pPr>
                              <w:r w:rsidRPr="009A1915">
                                <w:rPr>
                                  <w:rFonts w:hint="eastAsia"/>
                                  <w:sz w:val="20"/>
                                </w:rPr>
                                <w:t>降落</w:t>
                              </w:r>
                              <w:r w:rsidRPr="009A1915">
                                <w:rPr>
                                  <w:sz w:val="20"/>
                                </w:rPr>
                                <w:t>排队延误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4075729" y="447441"/>
                            <a:ext cx="262255" cy="1195969"/>
                          </a:xfrm>
                          <a:prstGeom prst="rect">
                            <a:avLst/>
                          </a:prstGeom>
                          <a:solidFill>
                            <a:sysClr val="window" lastClr="FFFFFF"/>
                          </a:solidFill>
                          <a:ln w="25400" cap="flat" cmpd="sng" algn="ctr">
                            <a:solidFill>
                              <a:srgbClr val="F79646"/>
                            </a:solidFill>
                            <a:prstDash val="solid"/>
                          </a:ln>
                          <a:effectLst/>
                        </wps:spPr>
                        <wps:txbx>
                          <w:txbxContent>
                            <w:p w:rsidR="00D172F4" w:rsidRPr="009A1915" w:rsidRDefault="00D172F4" w:rsidP="00A51F01">
                              <w:pPr>
                                <w:jc w:val="center"/>
                                <w:rPr>
                                  <w:sz w:val="20"/>
                                </w:rPr>
                              </w:pPr>
                              <w:r w:rsidRPr="009A1915">
                                <w:rPr>
                                  <w:rFonts w:hint="eastAsia"/>
                                  <w:sz w:val="20"/>
                                </w:rPr>
                                <w:t>安检延误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4742112" y="447441"/>
                            <a:ext cx="262255" cy="1179806"/>
                          </a:xfrm>
                          <a:prstGeom prst="rect">
                            <a:avLst/>
                          </a:prstGeom>
                          <a:solidFill>
                            <a:sysClr val="window" lastClr="FFFFFF"/>
                          </a:solidFill>
                          <a:ln w="25400" cap="flat" cmpd="sng" algn="ctr">
                            <a:solidFill>
                              <a:srgbClr val="F79646"/>
                            </a:solidFill>
                            <a:prstDash val="solid"/>
                          </a:ln>
                          <a:effectLst/>
                        </wps:spPr>
                        <wps:txbx>
                          <w:txbxContent>
                            <w:p w:rsidR="00D172F4" w:rsidRPr="009A1915" w:rsidRDefault="00D172F4" w:rsidP="00A51F01">
                              <w:pPr>
                                <w:spacing w:line="0" w:lineRule="atLeast"/>
                                <w:jc w:val="center"/>
                                <w:rPr>
                                  <w:sz w:val="20"/>
                                </w:rPr>
                              </w:pPr>
                              <w:r w:rsidRPr="009A1915">
                                <w:rPr>
                                  <w:rFonts w:hint="eastAsia"/>
                                  <w:sz w:val="20"/>
                                </w:rPr>
                                <w:t>起飞排队</w:t>
                              </w:r>
                              <w:r w:rsidRPr="009A1915">
                                <w:rPr>
                                  <w:sz w:val="20"/>
                                </w:rPr>
                                <w:t>延误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5402512" y="447441"/>
                            <a:ext cx="262255" cy="1174432"/>
                          </a:xfrm>
                          <a:prstGeom prst="rect">
                            <a:avLst/>
                          </a:prstGeom>
                          <a:solidFill>
                            <a:sysClr val="window" lastClr="FFFFFF"/>
                          </a:solidFill>
                          <a:ln w="25400" cap="flat" cmpd="sng" algn="ctr">
                            <a:solidFill>
                              <a:srgbClr val="F79646"/>
                            </a:solidFill>
                            <a:prstDash val="solid"/>
                          </a:ln>
                          <a:effectLst/>
                        </wps:spPr>
                        <wps:txbx>
                          <w:txbxContent>
                            <w:p w:rsidR="00D172F4" w:rsidRDefault="00D172F4" w:rsidP="00A51F01">
                              <w:pPr>
                                <w:spacing w:line="0" w:lineRule="atLeast"/>
                                <w:jc w:val="center"/>
                              </w:pPr>
                              <w:r w:rsidRPr="009A1915">
                                <w:rPr>
                                  <w:rFonts w:hint="eastAsia"/>
                                  <w:sz w:val="20"/>
                                </w:rPr>
                                <w:t>降落排队延</w:t>
                              </w:r>
                              <w:r>
                                <w:rPr>
                                  <w:rFonts w:hint="eastAsia"/>
                                </w:rPr>
                                <w:t>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直接箭头连接符 32"/>
                        <wps:cNvCnPr/>
                        <wps:spPr>
                          <a:xfrm flipV="1">
                            <a:off x="2300392" y="1033528"/>
                            <a:ext cx="398519" cy="973"/>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33" name="直接箭头连接符 33"/>
                        <wps:cNvCnPr/>
                        <wps:spPr>
                          <a:xfrm flipV="1">
                            <a:off x="2986920" y="1244050"/>
                            <a:ext cx="398145" cy="0"/>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34" name="直接箭头连接符 34"/>
                        <wps:cNvCnPr/>
                        <wps:spPr>
                          <a:xfrm flipV="1">
                            <a:off x="3677584" y="1244090"/>
                            <a:ext cx="398145" cy="0"/>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35" name="直接箭头连接符 35"/>
                        <wps:cNvCnPr/>
                        <wps:spPr>
                          <a:xfrm flipV="1">
                            <a:off x="4343967" y="1244130"/>
                            <a:ext cx="398145" cy="0"/>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36" name="直接箭头连接符 36"/>
                        <wps:cNvCnPr/>
                        <wps:spPr>
                          <a:xfrm flipV="1">
                            <a:off x="5004367" y="1244090"/>
                            <a:ext cx="398145" cy="0"/>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37" name="右箭头 37"/>
                        <wps:cNvSpPr/>
                        <wps:spPr>
                          <a:xfrm>
                            <a:off x="2037745" y="1811053"/>
                            <a:ext cx="4019158" cy="576000"/>
                          </a:xfrm>
                          <a:prstGeom prst="rightArrow">
                            <a:avLst/>
                          </a:prstGeom>
                          <a:solidFill>
                            <a:sysClr val="window" lastClr="FFFFFF"/>
                          </a:solidFill>
                          <a:ln w="25400" cap="flat" cmpd="sng" algn="ctr">
                            <a:solidFill>
                              <a:srgbClr val="F79646"/>
                            </a:solidFill>
                            <a:prstDash val="solid"/>
                          </a:ln>
                          <a:effectLst/>
                        </wps:spPr>
                        <wps:txbx>
                          <w:txbxContent>
                            <w:p w:rsidR="00D172F4" w:rsidRDefault="00D172F4" w:rsidP="00A51F01">
                              <w:pPr>
                                <w:jc w:val="center"/>
                              </w:pPr>
                              <w:r>
                                <w:rPr>
                                  <w:rFonts w:hint="eastAsia"/>
                                </w:rPr>
                                <w:t>航班</w:t>
                              </w:r>
                              <w:r>
                                <w:t>波及延误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8D3339" id="组合 5" o:spid="_x0000_s1043" style="position:absolute;left:0;text-align:left;margin-left:27.4pt;margin-top:15.95pt;width:389.75pt;height:148.85pt;z-index:251654144;mso-width-relative:margin;mso-height-relative:margin" coordorigin="7439,4474" coordsize="53129,19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">
                <v:oval id="椭圆 6" o:spid="_x0000_s1044" style="position:absolute;left:7439;top:5747;width:9241;height:9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KenLwA&#10;AADaAAAADwAAAGRycy9kb3ducmV2LnhtbESPzQrCMBCE74LvEFbwIpqqWGw1igiCV3/wvDRrW2w2&#10;pYm2vr0RBI/DzHzDrLedqcSLGldaVjCdRCCIM6tLzhVcL4fxEoTzyBory6TgTQ62m35vjam2LZ/o&#10;dfa5CBB2KSoovK9TKV1WkEE3sTVx8O62MeiDbHKpG2wD3FRyFkWxNFhyWCiwpn1B2eP8NAra25z8&#10;e7pI6pEbXcjFR0oSq9Rw0O1WIDx1/h/+tY9aQQzfK+EGyM0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ccp6cvAAAANoAAAAPAAAAAAAAAAAAAAAAAJgCAABkcnMvZG93bnJldi54&#10;bWxQSwUGAAAAAAQABAD1AAAAgQMAAAAA&#10;" fillcolor="window" strokecolor="#f79646" strokeweight="2pt">
                  <v:textbox>
                    <w:txbxContent>
                      <w:p w:rsidR="00D172F4" w:rsidRPr="009A1915" w:rsidRDefault="00D172F4" w:rsidP="00A51F01">
                        <w:pPr>
                          <w:jc w:val="center"/>
                          <w:rPr>
                            <w:sz w:val="18"/>
                            <w:szCs w:val="18"/>
                          </w:rPr>
                        </w:pPr>
                        <w:r w:rsidRPr="009A1915">
                          <w:rPr>
                            <w:rFonts w:hint="eastAsia"/>
                            <w:sz w:val="18"/>
                            <w:szCs w:val="18"/>
                          </w:rPr>
                          <w:t>意外因素延误</w:t>
                        </w:r>
                      </w:p>
                    </w:txbxContent>
                  </v:textbox>
                </v:oval>
                <v:shape id="直接箭头连接符 7" o:spid="_x0000_s1045" type="#_x0000_t32" style="position:absolute;left:16680;top:10440;width:36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ja8MAAADaAAAADwAAAGRycy9kb3ducmV2LnhtbESPQWvCQBSE70L/w/IEb7pJC9WmrqEV&#10;anPxoM2lt0f2mQSzb5fsmsR/3y0Uehxm5htmm0+mEwP1vrWsIF0lIIgrq1uuFZRfH8sNCB+QNXaW&#10;ScGdPOS7h9kWM21HPtFwDrWIEPYZKmhCcJmUvmrIoF9ZRxy9i+0Nhij7Wuoexwg3nXxMkmdpsOW4&#10;0KCjfUPV9XwzCpy9FO8hPdRHffj+LE5P5YtxpVKL+fT2CiLQFP7Df+1CK1jD75V4A+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4342vDAAAA2gAAAA8AAAAAAAAAAAAA&#10;AAAAoQIAAGRycy9kb3ducmV2LnhtbFBLBQYAAAAABAAEAPkAAACRAwAAAAA=&#10;" strokecolor="#4a7ebb">
                  <v:stroke endarrow="block"/>
                </v:shape>
                <v:rect id="矩形 8" o:spid="_x0000_s1046" style="position:absolute;left:20377;top:4474;width:2626;height:11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SHir4A&#10;AADaAAAADwAAAGRycy9kb3ducmV2LnhtbERPTYvCMBC9L/gfwgje1tQ9iFajiLLgxQW7HvQ2NGNa&#10;TCalSWv99+awsMfH+15vB2dFT22oPSuYTTMQxKXXNRsFl9/vzwWIEJE1Ws+k4EUBtpvRxxpz7Z98&#10;pr6IRqQQDjkqqGJscilDWZHDMPUNceLuvnUYE2yN1C0+U7iz8ivL5tJhzamhwob2FZWPonMKDiez&#10;7K/2Ei3fh06aW1cUyx+lJuNhtwIRaYj/4j/3UStIW9OVdAPk5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kEh4q+AAAA2gAAAA8AAAAAAAAAAAAAAAAAmAIAAGRycy9kb3ducmV2&#10;LnhtbFBLBQYAAAAABAAEAPUAAACDAwAAAAA=&#10;" fillcolor="window" strokecolor="#f79646" strokeweight="2pt">
                  <v:textbox>
                    <w:txbxContent>
                      <w:p w:rsidR="00D172F4" w:rsidRDefault="00D172F4" w:rsidP="00A51F01">
                        <w:r w:rsidRPr="009A1915">
                          <w:rPr>
                            <w:rFonts w:hint="eastAsia"/>
                            <w:sz w:val="20"/>
                          </w:rPr>
                          <w:t>安检延误</w:t>
                        </w:r>
                      </w:p>
                    </w:txbxContent>
                  </v:textbox>
                </v:rect>
                <v:rect id="矩形 9" o:spid="_x0000_s1047" style="position:absolute;left:26989;top:4474;width:2622;height:1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giEcIA&#10;AADaAAAADwAAAGRycy9kb3ducmV2LnhtbESPQWvCQBSE74X+h+UVvNVNPYhJXUVaCl4UGj3Y2yP7&#10;3AR334bsJsZ/7xYEj8PMfMMs16OzYqAuNJ4VfEwzEMSV1w0bBcfDz/sCRIjIGq1nUnCjAOvV68sS&#10;C+2v/EtDGY1IEA4FKqhjbAspQ1WTwzD1LXHyzr5zGJPsjNQdXhPcWTnLsrl02HBaqLGlr5qqS9k7&#10;Bd87kw8ne4yWz2MvzV9flvleqcnbuPkEEWmMz/CjvdUKcvi/km6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SCIRwgAAANoAAAAPAAAAAAAAAAAAAAAAAJgCAABkcnMvZG93&#10;bnJldi54bWxQSwUGAAAAAAQABAD1AAAAhwMAAAAA&#10;" fillcolor="window" strokecolor="#f79646" strokeweight="2pt">
                  <v:textbox>
                    <w:txbxContent>
                      <w:p w:rsidR="00D172F4" w:rsidRDefault="00D172F4" w:rsidP="00A51F01">
                        <w:pPr>
                          <w:spacing w:line="0" w:lineRule="atLeast"/>
                        </w:pPr>
                        <w:r w:rsidRPr="009A1915">
                          <w:rPr>
                            <w:rFonts w:hint="eastAsia"/>
                            <w:sz w:val="20"/>
                          </w:rPr>
                          <w:t>起飞排队延</w:t>
                        </w:r>
                        <w:r>
                          <w:rPr>
                            <w:rFonts w:hint="eastAsia"/>
                          </w:rPr>
                          <w:t>误</w:t>
                        </w:r>
                      </w:p>
                    </w:txbxContent>
                  </v:textbox>
                </v:rect>
                <v:rect id="矩形 10" o:spid="_x0000_s1048" style="position:absolute;left:33850;top:4474;width:2623;height:11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TF8QA&#10;AADbAAAADwAAAGRycy9kb3ducmV2LnhtbESPQWvDMAyF74P9B6PBbquzHUab1S2lY9BLB816aG8i&#10;Vp0wWw6xk6b/vjoMdpN4T+99Wq6n4NVIfWojG3idFaCI62hbdgaOP18vc1ApI1v0kcnAjRKsV48P&#10;SyxtvPKBxio7JSGcSjTQ5NyVWqe6oYBpFjti0S6xD5hl7Z22PV4lPHj9VhTvOmDL0tBgR9uG6t9q&#10;CAY+924xnvwxe75Mg3bnoaoW38Y8P02bD1CZpvxv/rveWcEXevlFBt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kxfEAAAA2wAAAA8AAAAAAAAAAAAAAAAAmAIAAGRycy9k&#10;b3ducmV2LnhtbFBLBQYAAAAABAAEAPUAAACJAwAAAAA=&#10;" fillcolor="window" strokecolor="#f79646" strokeweight="2pt">
                  <v:textbox>
                    <w:txbxContent>
                      <w:p w:rsidR="00D172F4" w:rsidRPr="009A1915" w:rsidRDefault="00D172F4" w:rsidP="00A51F01">
                        <w:pPr>
                          <w:spacing w:line="0" w:lineRule="atLeast"/>
                          <w:jc w:val="center"/>
                          <w:rPr>
                            <w:sz w:val="20"/>
                          </w:rPr>
                        </w:pPr>
                        <w:r w:rsidRPr="009A1915">
                          <w:rPr>
                            <w:rFonts w:hint="eastAsia"/>
                            <w:sz w:val="20"/>
                          </w:rPr>
                          <w:t>降落</w:t>
                        </w:r>
                        <w:r w:rsidRPr="009A1915">
                          <w:rPr>
                            <w:sz w:val="20"/>
                          </w:rPr>
                          <w:t>排队延误</w:t>
                        </w:r>
                      </w:p>
                    </w:txbxContent>
                  </v:textbox>
                </v:rect>
                <v:rect id="矩形 11" o:spid="_x0000_s1049" style="position:absolute;left:40757;top:4474;width:2622;height:11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A2jMEA&#10;AADbAAAADwAAAGRycy9kb3ducmV2LnhtbERPPWvDMBDdA/kP4gLdEjkdQuNGDqUh0CWBuh7a7bDO&#10;sql0MpbsuP8+KhS63eN93uE4OysmGkLnWcF2k4Egrr3u2CioPs7rJxAhImu0nknBDwU4FsvFAXPt&#10;b/xOUxmNSCEcclTQxtjnUoa6JYdh43vixDV+cBgTHIzUA95SuLPyMct20mHHqaHFnl5bqr/L0Sk4&#10;Xcx++rRVtNzMozRfY1nur0o9rOaXZxCR5vgv/nO/6TR/C7+/pANk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wNozBAAAA2wAAAA8AAAAAAAAAAAAAAAAAmAIAAGRycy9kb3du&#10;cmV2LnhtbFBLBQYAAAAABAAEAPUAAACGAwAAAAA=&#10;" fillcolor="window" strokecolor="#f79646" strokeweight="2pt">
                  <v:textbox>
                    <w:txbxContent>
                      <w:p w:rsidR="00D172F4" w:rsidRPr="009A1915" w:rsidRDefault="00D172F4" w:rsidP="00A51F01">
                        <w:pPr>
                          <w:jc w:val="center"/>
                          <w:rPr>
                            <w:sz w:val="20"/>
                          </w:rPr>
                        </w:pPr>
                        <w:r w:rsidRPr="009A1915">
                          <w:rPr>
                            <w:rFonts w:hint="eastAsia"/>
                            <w:sz w:val="20"/>
                          </w:rPr>
                          <w:t>安检延误</w:t>
                        </w:r>
                      </w:p>
                    </w:txbxContent>
                  </v:textbox>
                </v:rect>
                <v:rect id="矩形 12" o:spid="_x0000_s1050" style="position:absolute;left:47421;top:4474;width:2622;height:117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Ko+8EA&#10;AADbAAAADwAAAGRycy9kb3ducmV2LnhtbERPTWvCQBC9F/oflil4q5t6KBpdRSyClwqNObS3ITtu&#10;gruzIbuJ8d+7BcHbPN7nrDajs2KgLjSeFXxMMxDEldcNGwXlaf8+BxEiskbrmRTcKMBm/fqywlz7&#10;K//QUEQjUgiHHBXUMba5lKGqyWGY+pY4cWffOYwJdkbqDq8p3Fk5y7JP6bDh1FBjS7uaqkvROwVf&#10;32Yx/NoyWj6PvTR/fVEsjkpN3sbtEkSkMT7FD/dBp/kz+P8lHS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iqPvBAAAA2wAAAA8AAAAAAAAAAAAAAAAAmAIAAGRycy9kb3du&#10;cmV2LnhtbFBLBQYAAAAABAAEAPUAAACGAwAAAAA=&#10;" fillcolor="window" strokecolor="#f79646" strokeweight="2pt">
                  <v:textbox>
                    <w:txbxContent>
                      <w:p w:rsidR="00D172F4" w:rsidRPr="009A1915" w:rsidRDefault="00D172F4" w:rsidP="00A51F01">
                        <w:pPr>
                          <w:spacing w:line="0" w:lineRule="atLeast"/>
                          <w:jc w:val="center"/>
                          <w:rPr>
                            <w:sz w:val="20"/>
                          </w:rPr>
                        </w:pPr>
                        <w:r w:rsidRPr="009A1915">
                          <w:rPr>
                            <w:rFonts w:hint="eastAsia"/>
                            <w:sz w:val="20"/>
                          </w:rPr>
                          <w:t>起飞排队</w:t>
                        </w:r>
                        <w:r w:rsidRPr="009A1915">
                          <w:rPr>
                            <w:sz w:val="20"/>
                          </w:rPr>
                          <w:t>延误</w:t>
                        </w:r>
                      </w:p>
                    </w:txbxContent>
                  </v:textbox>
                </v:rect>
                <v:rect id="矩形 13" o:spid="_x0000_s1051" style="position:absolute;left:54025;top:4474;width:2622;height:11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NYMEA&#10;AADbAAAADwAAAGRycy9kb3ducmV2LnhtbERPTWvCQBC9C/0PyxR6001bEI1uRFoKvbRg6qHehuxk&#10;E9ydDdlNTP99VxC8zeN9znY3OStG6kPrWcHzIgNBXHndslFw/PmYr0CEiKzReiYFfxRgVzzMtphr&#10;f+EDjWU0IoVwyFFBE2OXSxmqhhyGhe+IE1f73mFMsDdS93hJ4c7KlyxbSoctp4YGO3prqDqXg1Pw&#10;/mXW4689Rsv1NEhzGspy/a3U0+O034CINMW7+Ob+1Gn+K1x/SQfI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uDWDBAAAA2wAAAA8AAAAAAAAAAAAAAAAAmAIAAGRycy9kb3du&#10;cmV2LnhtbFBLBQYAAAAABAAEAPUAAACGAwAAAAA=&#10;" fillcolor="window" strokecolor="#f79646" strokeweight="2pt">
                  <v:textbox>
                    <w:txbxContent>
                      <w:p w:rsidR="00D172F4" w:rsidRDefault="00D172F4" w:rsidP="00A51F01">
                        <w:pPr>
                          <w:spacing w:line="0" w:lineRule="atLeast"/>
                          <w:jc w:val="center"/>
                        </w:pPr>
                        <w:r w:rsidRPr="009A1915">
                          <w:rPr>
                            <w:rFonts w:hint="eastAsia"/>
                            <w:sz w:val="20"/>
                          </w:rPr>
                          <w:t>降落排队延</w:t>
                        </w:r>
                        <w:r>
                          <w:rPr>
                            <w:rFonts w:hint="eastAsia"/>
                          </w:rPr>
                          <w:t>误</w:t>
                        </w:r>
                      </w:p>
                    </w:txbxContent>
                  </v:textbox>
                </v:rect>
                <v:shape id="直接箭头连接符 32" o:spid="_x0000_s1052" type="#_x0000_t32" style="position:absolute;left:23003;top:10335;width:3986;height: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0UOsEAAADbAAAADwAAAGRycy9kb3ducmV2LnhtbESPQWvCQBSE7wX/w/KE3uqLthSJriKC&#10;4NFqafH2yD6TaPZt3F1j+u+7QqHHYWa+YebL3jaqYx9qJxrGowwUS+FMLaWGz8PmZQoqRBJDjRPW&#10;8MMBlovB05xy4+7ywd0+lipBJOSkoYqxzRFDUbGlMHItS/JOzluKSfoSjad7gtsGJ1n2jpZqSQsV&#10;tbyuuLjsb1bDjqWL4XTEL4vnYnz9Fv+GovXzsF/NQEXu43/4r701Gl4n8PiSfg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RQ6wQAAANsAAAAPAAAAAAAAAAAAAAAA&#10;AKECAABkcnMvZG93bnJldi54bWxQSwUGAAAAAAQABAD5AAAAjwMAAAAA&#10;" strokecolor="#4a7ebb">
                  <v:stroke endarrow="block"/>
                </v:shape>
                <v:shape id="直接箭头连接符 33" o:spid="_x0000_s1053" type="#_x0000_t32" style="position:absolute;left:29869;top:12440;width:3981;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GxocEAAADbAAAADwAAAGRycy9kb3ducmV2LnhtbESPQWvCQBSE7wX/w/IEb/XFWopEVxGh&#10;4NFqafH2yD6TaPZt3F1j+u+7QqHHYWa+YRar3jaqYx9qJxom4wwUS+FMLaWGz8P78wxUiCSGGies&#10;4YcDrJaDpwXlxt3lg7t9LFWCSMhJQxVjmyOGomJLYexaluSdnLcUk/QlGk/3BLcNvmTZG1qqJS1U&#10;1PKm4uKyv1kNO5YuhtMRvyyei8n1W/writajYb+eg4rcx//wX3trNEyn8PiSfg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sbGhwQAAANsAAAAPAAAAAAAAAAAAAAAA&#10;AKECAABkcnMvZG93bnJldi54bWxQSwUGAAAAAAQABAD5AAAAjwMAAAAA&#10;" strokecolor="#4a7ebb">
                  <v:stroke endarrow="block"/>
                </v:shape>
                <v:shape id="直接箭头连接符 34" o:spid="_x0000_s1054" type="#_x0000_t32" style="position:absolute;left:36775;top:12440;width:398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gp1cIAAADbAAAADwAAAGRycy9kb3ducmV2LnhtbESPX2vCQBDE34V+h2MLvpmNVUqJniKF&#10;Qh/9U1r6tuTWJJrbS++uMX57Tyj0cZiZ3zDL9WBb1bMPjRMN0ywHxVI600il4ePwNnkBFSKJodYJ&#10;a7hygPXqYbSkwriL7Ljfx0oliISCNNQxdgViKGu2FDLXsSTv6LylmKSv0Hi6JLht8SnPn9FSI2mh&#10;po5fay7P+1+rYcvSx3D8xk+Lp3L68yV+jqL1+HHYLEBFHuJ/+K/9bjTM5nD/kn4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lgp1cIAAADbAAAADwAAAAAAAAAAAAAA&#10;AAChAgAAZHJzL2Rvd25yZXYueG1sUEsFBgAAAAAEAAQA+QAAAJADAAAAAA==&#10;" strokecolor="#4a7ebb">
                  <v:stroke endarrow="block"/>
                </v:shape>
                <v:shape id="直接箭头连接符 35" o:spid="_x0000_s1055" type="#_x0000_t32" style="position:absolute;left:43439;top:12441;width:398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SMTsIAAADbAAAADwAAAGRycy9kb3ducmV2LnhtbESPX2vCQBDE34V+h2MLfdONVktJPaUI&#10;Qh/9h6VvS25N0ub24t01xm/fKwg+DjPzG2a+7G2jOvahdqJhPMpAsRTO1FJqOOzXw1dQIZIYapyw&#10;hisHWC4eBnPKjbvIlrtdLFWCSMhJQxVjmyOGomJLYeRaluSdnLcUk/QlGk+XBLcNTrLsBS3VkhYq&#10;anlVcfGz+7UaNixdDKcvPFr8LsbnT/FTFK2fHvv3N1CR+3gP39ofRsPzDP6/pB+A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SMTsIAAADbAAAADwAAAAAAAAAAAAAA&#10;AAChAgAAZHJzL2Rvd25yZXYueG1sUEsFBgAAAAAEAAQA+QAAAJADAAAAAA==&#10;" strokecolor="#4a7ebb">
                  <v:stroke endarrow="block"/>
                </v:shape>
                <v:shape id="直接箭头连接符 36" o:spid="_x0000_s1056" type="#_x0000_t32" style="position:absolute;left:50043;top:12440;width:398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YSOcEAAADbAAAADwAAAGRycy9kb3ducmV2LnhtbESPQWvCQBSE74L/YXlCb+bFtoikrlKE&#10;gsdWpcXbI/tM0mbfxt01pv++WxA8DjPzDbNcD7ZVPfvQONEwy3JQLKUzjVQaDvu36QJUiCSGWies&#10;4ZcDrFfj0ZIK467ywf0uVipBJBSkoY6xKxBDWbOlkLmOJXkn5y3FJH2FxtM1wW2Lj3k+R0uNpIWa&#10;Ot7UXP7sLlbDO0sfw+mInxa/y9n5S/wzitYPk+H1BVTkId7Dt/bWaHiaw/+X9ANw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xhI5wQAAANsAAAAPAAAAAAAAAAAAAAAA&#10;AKECAABkcnMvZG93bnJldi54bWxQSwUGAAAAAAQABAD5AAAAjwMAAAAA&#10;" strokecolor="#4a7ebb">
                  <v:stroke endarrow="block"/>
                </v:shape>
                <v:shape id="右箭头 37" o:spid="_x0000_s1057" type="#_x0000_t13" style="position:absolute;left:20377;top:18110;width:40192;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KzcMA&#10;AADbAAAADwAAAGRycy9kb3ducmV2LnhtbESPQWsCMRSE70L/Q3iCN82qoGU1ihQKeimtWvT43Dx3&#10;F5OX7Sau6783BcHjMDPfMPNla41oqPalYwXDQQKCOHO65FzBfvfZfwfhA7JG45gU3MnDcvHWmWOq&#10;3Y1/qNmGXEQI+xQVFCFUqZQ+K8iiH7iKOHpnV1sMUda51DXeItwaOUqSibRYclwosKKPgrLL9moV&#10;fJu/1ea3OdPhyOb0Nbnq0WkXlOp129UMRKA2vMLP9lorGE/h/0v8A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ZKzcMAAADbAAAADwAAAAAAAAAAAAAAAACYAgAAZHJzL2Rv&#10;d25yZXYueG1sUEsFBgAAAAAEAAQA9QAAAIgDAAAAAA==&#10;" adj="20052" fillcolor="window" strokecolor="#f79646" strokeweight="2pt">
                  <v:textbox>
                    <w:txbxContent>
                      <w:p w:rsidR="00D172F4" w:rsidRDefault="00D172F4" w:rsidP="00A51F01">
                        <w:pPr>
                          <w:jc w:val="center"/>
                        </w:pPr>
                        <w:r>
                          <w:rPr>
                            <w:rFonts w:hint="eastAsia"/>
                          </w:rPr>
                          <w:t>航班</w:t>
                        </w:r>
                        <w:r>
                          <w:t>波及延误</w:t>
                        </w:r>
                      </w:p>
                    </w:txbxContent>
                  </v:textbox>
                </v:shape>
              </v:group>
            </w:pict>
          </mc:Fallback>
        </mc:AlternateContent>
      </w:r>
    </w:p>
    <w:p w:rsidR="00A51F01" w:rsidRDefault="00A51F01" w:rsidP="00A51F01">
      <w:pPr>
        <w:spacing w:line="440" w:lineRule="exact"/>
        <w:ind w:firstLineChars="200" w:firstLine="480"/>
        <w:jc w:val="center"/>
        <w:rPr>
          <w:sz w:val="24"/>
          <w:szCs w:val="24"/>
        </w:rPr>
      </w:pPr>
    </w:p>
    <w:p w:rsidR="00A51F01" w:rsidRDefault="00A51F01" w:rsidP="00A51F01">
      <w:pPr>
        <w:spacing w:line="440" w:lineRule="exact"/>
        <w:ind w:firstLineChars="200" w:firstLine="480"/>
        <w:rPr>
          <w:sz w:val="24"/>
          <w:szCs w:val="24"/>
        </w:rPr>
      </w:pPr>
    </w:p>
    <w:p w:rsidR="00A51F01" w:rsidRDefault="00A51F01" w:rsidP="00A51F01">
      <w:pPr>
        <w:spacing w:line="440" w:lineRule="exact"/>
        <w:ind w:firstLineChars="200" w:firstLine="480"/>
        <w:rPr>
          <w:sz w:val="24"/>
          <w:szCs w:val="24"/>
        </w:rPr>
      </w:pPr>
    </w:p>
    <w:p w:rsidR="00A51F01" w:rsidRDefault="00A51F01" w:rsidP="00A51F01">
      <w:pPr>
        <w:spacing w:line="440" w:lineRule="exact"/>
        <w:ind w:firstLineChars="200" w:firstLine="480"/>
        <w:rPr>
          <w:sz w:val="24"/>
          <w:szCs w:val="24"/>
        </w:rPr>
      </w:pPr>
    </w:p>
    <w:p w:rsidR="00A51F01" w:rsidRDefault="00A51F01" w:rsidP="00A51F01">
      <w:pPr>
        <w:spacing w:line="440" w:lineRule="exact"/>
        <w:ind w:firstLineChars="200" w:firstLine="480"/>
        <w:rPr>
          <w:sz w:val="24"/>
          <w:szCs w:val="24"/>
        </w:rPr>
      </w:pPr>
    </w:p>
    <w:p w:rsidR="00A51F01" w:rsidRDefault="00A51F01" w:rsidP="00A51F01">
      <w:pPr>
        <w:spacing w:line="440" w:lineRule="exact"/>
        <w:ind w:firstLineChars="200" w:firstLine="480"/>
        <w:rPr>
          <w:sz w:val="24"/>
          <w:szCs w:val="24"/>
        </w:rPr>
      </w:pPr>
    </w:p>
    <w:p w:rsidR="00A51F01" w:rsidRPr="00A51F01" w:rsidRDefault="00A51F01" w:rsidP="00A51F01">
      <w:pPr>
        <w:spacing w:line="440" w:lineRule="exact"/>
        <w:ind w:firstLineChars="200" w:firstLine="480"/>
        <w:rPr>
          <w:sz w:val="24"/>
          <w:szCs w:val="24"/>
        </w:rPr>
      </w:pPr>
    </w:p>
    <w:p w:rsidR="00A51F01" w:rsidRPr="00A51F01" w:rsidRDefault="00A51F01" w:rsidP="00A51F01">
      <w:pPr>
        <w:spacing w:line="440" w:lineRule="exact"/>
        <w:ind w:firstLineChars="200" w:firstLine="420"/>
        <w:jc w:val="center"/>
        <w:rPr>
          <w:szCs w:val="21"/>
        </w:rPr>
      </w:pPr>
      <w:r w:rsidRPr="00A51F01">
        <w:rPr>
          <w:rFonts w:hint="eastAsia"/>
          <w:szCs w:val="21"/>
        </w:rPr>
        <w:t>图</w:t>
      </w:r>
      <w:r w:rsidRPr="00A51F01">
        <w:rPr>
          <w:rFonts w:hint="eastAsia"/>
          <w:szCs w:val="21"/>
        </w:rPr>
        <w:t>1</w:t>
      </w:r>
      <w:r w:rsidRPr="00A51F01">
        <w:rPr>
          <w:rFonts w:hint="eastAsia"/>
          <w:szCs w:val="21"/>
        </w:rPr>
        <w:t>：可控因素引起的航班延误示意图</w:t>
      </w:r>
    </w:p>
    <w:p w:rsidR="00A51F01" w:rsidRPr="00A51F01" w:rsidRDefault="00A51F01" w:rsidP="00A51F01">
      <w:pPr>
        <w:spacing w:line="440" w:lineRule="exact"/>
        <w:ind w:firstLineChars="200" w:firstLine="420"/>
        <w:jc w:val="left"/>
        <w:rPr>
          <w:szCs w:val="21"/>
        </w:rPr>
      </w:pPr>
    </w:p>
    <w:p w:rsidR="002D7670" w:rsidRDefault="005A6621" w:rsidP="005B4250">
      <w:pPr>
        <w:spacing w:line="440" w:lineRule="exact"/>
        <w:ind w:firstLineChars="200" w:firstLine="480"/>
        <w:rPr>
          <w:sz w:val="24"/>
          <w:szCs w:val="24"/>
        </w:rPr>
      </w:pPr>
      <w:r w:rsidRPr="005A6621">
        <w:rPr>
          <w:rFonts w:hint="eastAsia"/>
          <w:sz w:val="24"/>
          <w:szCs w:val="24"/>
        </w:rPr>
        <w:t>该模型仅考虑一次意外所造成的延误以及由此而产生的波及效应。</w:t>
      </w:r>
      <w:r w:rsidR="00A51F01" w:rsidRPr="00A51F01">
        <w:rPr>
          <w:rFonts w:hint="eastAsia"/>
          <w:sz w:val="24"/>
          <w:szCs w:val="24"/>
        </w:rPr>
        <w:t>并且在此基础上进行推广，得到多因素闭环延误波。</w:t>
      </w:r>
      <w:r w:rsidRPr="005A6621">
        <w:rPr>
          <w:rFonts w:hint="eastAsia"/>
          <w:sz w:val="24"/>
          <w:szCs w:val="24"/>
        </w:rPr>
        <w:t>假设在其他情况正常时，由于一次意外的天气状况或者突然的军事活动造成在航班运行过程中的任意一个环节的初始延误及飞机某一排队的意外增加，接着会因航班延误的波及效应影响到飞机运行其他一系列环节。当不考虑由不可控因素引起的航班延误时，各个机场的延误相互独立，波及航班延误也不再是一个连续的过程。此时，各个环节的排队队长就是在原有正常队长的基础上加一个因波及延误而产生的波及队长。</w:t>
      </w:r>
    </w:p>
    <w:p w:rsidR="00B77886" w:rsidRPr="00E65130" w:rsidRDefault="001A2E26" w:rsidP="00AA071B">
      <w:pPr>
        <w:pStyle w:val="a5"/>
        <w:numPr>
          <w:ilvl w:val="0"/>
          <w:numId w:val="9"/>
        </w:numPr>
        <w:spacing w:line="440" w:lineRule="exact"/>
        <w:ind w:firstLineChars="0"/>
        <w:jc w:val="left"/>
        <w:outlineLvl w:val="2"/>
        <w:rPr>
          <w:rFonts w:ascii="黑体" w:eastAsia="黑体" w:hAnsi="黑体"/>
          <w:sz w:val="28"/>
          <w:szCs w:val="28"/>
        </w:rPr>
      </w:pPr>
      <w:bookmarkStart w:id="14" w:name="_Toc429247846"/>
      <w:r w:rsidRPr="00E65130">
        <w:rPr>
          <w:rFonts w:ascii="黑体" w:eastAsia="黑体" w:hAnsi="黑体" w:hint="eastAsia"/>
          <w:sz w:val="28"/>
          <w:szCs w:val="28"/>
        </w:rPr>
        <w:t>模型求解</w:t>
      </w:r>
      <w:bookmarkEnd w:id="14"/>
      <w:r w:rsidR="000C1BED" w:rsidRPr="00E65130">
        <w:rPr>
          <w:rFonts w:ascii="黑体" w:eastAsia="黑体" w:hAnsi="黑体" w:hint="eastAsia"/>
          <w:sz w:val="28"/>
          <w:szCs w:val="28"/>
        </w:rPr>
        <w:t xml:space="preserve">    </w:t>
      </w:r>
    </w:p>
    <w:p w:rsidR="008F09D4" w:rsidRPr="005A6621" w:rsidRDefault="00994F1B" w:rsidP="00994F1B">
      <w:pPr>
        <w:spacing w:line="440" w:lineRule="exact"/>
        <w:ind w:firstLineChars="200" w:firstLine="480"/>
        <w:rPr>
          <w:sz w:val="24"/>
          <w:szCs w:val="24"/>
        </w:rPr>
      </w:pPr>
      <w:r>
        <w:rPr>
          <w:rFonts w:hint="eastAsia"/>
          <w:sz w:val="24"/>
          <w:szCs w:val="24"/>
        </w:rPr>
        <w:t>航班延误的波及效应呈现平稳递减，则假设出事延误</w:t>
      </w:r>
      <w:r>
        <w:rPr>
          <w:rFonts w:hint="eastAsia"/>
          <w:sz w:val="24"/>
          <w:szCs w:val="24"/>
        </w:rPr>
        <w:t>=</w:t>
      </w:r>
      <w:r w:rsidRPr="00ED68A9">
        <w:rPr>
          <w:position w:val="-12"/>
        </w:rPr>
        <w:object w:dxaOrig="320" w:dyaOrig="360">
          <v:shape id="_x0000_i1088" type="#_x0000_t75" style="width:15.9pt;height:18.7pt" o:ole="">
            <v:imagedata r:id="rId142" o:title=""/>
          </v:shape>
          <o:OLEObject Type="Embed" ProgID="Equation.DSMT4" ShapeID="_x0000_i1088" DrawAspect="Content" ObjectID="_1505421267" r:id="rId143"/>
        </w:object>
      </w:r>
      <w:r>
        <w:rPr>
          <w:rFonts w:hint="eastAsia"/>
        </w:rPr>
        <w:t>，</w:t>
      </w:r>
      <w:r w:rsidR="00C6186E">
        <w:rPr>
          <w:rFonts w:hint="eastAsia"/>
          <w:sz w:val="24"/>
          <w:szCs w:val="24"/>
        </w:rPr>
        <w:t>每个阶段延误波及被缓冲消除该阶段延误的一半，故</w:t>
      </w:r>
      <w:r w:rsidR="00C6186E" w:rsidRPr="00F62748">
        <w:rPr>
          <w:rFonts w:hint="eastAsia"/>
          <w:sz w:val="24"/>
          <w:szCs w:val="24"/>
        </w:rPr>
        <w:t>有</w:t>
      </w:r>
    </w:p>
    <w:p w:rsidR="00994F1B" w:rsidRPr="008F09D4" w:rsidRDefault="008F09D4" w:rsidP="004F3030">
      <w:pPr>
        <w:spacing w:line="440" w:lineRule="exact"/>
        <w:ind w:firstLineChars="200" w:firstLine="480"/>
      </w:pPr>
      <w:r w:rsidRPr="005A6621">
        <w:rPr>
          <w:rFonts w:hint="eastAsia"/>
          <w:sz w:val="24"/>
          <w:szCs w:val="24"/>
        </w:rPr>
        <w:t>故总的波及效应</w:t>
      </w:r>
      <w:r w:rsidRPr="005A6621">
        <w:rPr>
          <w:rFonts w:hint="eastAsia"/>
          <w:sz w:val="24"/>
          <w:szCs w:val="24"/>
        </w:rPr>
        <w:t>=</w:t>
      </w:r>
      <w:r w:rsidR="00994F1B" w:rsidRPr="008F09D4">
        <w:rPr>
          <w:position w:val="-24"/>
        </w:rPr>
        <w:object w:dxaOrig="3680" w:dyaOrig="620">
          <v:shape id="_x0000_i1089" type="#_x0000_t75" style="width:90pt;height:35.3pt" o:ole="">
            <v:imagedata r:id="rId144" o:title="" cropright="32196f"/>
          </v:shape>
          <o:OLEObject Type="Embed" ProgID="Equation.DSMT4" ShapeID="_x0000_i1089" DrawAspect="Content" ObjectID="_1505421268" r:id="rId145"/>
        </w:object>
      </w:r>
      <w:r w:rsidR="00994F1B" w:rsidRPr="00ED68A9">
        <w:rPr>
          <w:position w:val="-28"/>
        </w:rPr>
        <w:object w:dxaOrig="2000" w:dyaOrig="680">
          <v:shape id="_x0000_i1090" type="#_x0000_t75" style="width:100.4pt;height:33.9pt" o:ole="">
            <v:imagedata r:id="rId146" o:title=""/>
          </v:shape>
          <o:OLEObject Type="Embed" ProgID="Equation.DSMT4" ShapeID="_x0000_i1090" DrawAspect="Content" ObjectID="_1505421269" r:id="rId147"/>
        </w:object>
      </w:r>
      <w:r w:rsidR="00994F1B" w:rsidRPr="00994F1B">
        <w:rPr>
          <w:position w:val="-4"/>
        </w:rPr>
        <w:object w:dxaOrig="180" w:dyaOrig="279">
          <v:shape id="_x0000_i1091" type="#_x0000_t75" style="width:9pt;height:13.85pt" o:ole="">
            <v:imagedata r:id="rId148" o:title=""/>
          </v:shape>
          <o:OLEObject Type="Embed" ProgID="Equation.DSMT4" ShapeID="_x0000_i1091" DrawAspect="Content" ObjectID="_1505421270" r:id="rId149"/>
        </w:object>
      </w:r>
      <w:r w:rsidR="00994F1B">
        <w:t xml:space="preserve"> </w:t>
      </w:r>
    </w:p>
    <w:p w:rsidR="008F09D4" w:rsidRPr="005A6621" w:rsidRDefault="004F3030" w:rsidP="004F3030">
      <w:pPr>
        <w:spacing w:line="440" w:lineRule="exact"/>
        <w:ind w:firstLineChars="200" w:firstLine="480"/>
        <w:rPr>
          <w:sz w:val="24"/>
          <w:szCs w:val="24"/>
        </w:rPr>
      </w:pPr>
      <w:r>
        <w:rPr>
          <w:rFonts w:hint="eastAsia"/>
          <w:sz w:val="24"/>
          <w:szCs w:val="24"/>
        </w:rPr>
        <w:t>在初始机场中有：</w:t>
      </w:r>
      <w:r w:rsidR="008F09D4" w:rsidRPr="005A6621">
        <w:rPr>
          <w:rFonts w:hint="eastAsia"/>
          <w:sz w:val="24"/>
          <w:szCs w:val="24"/>
        </w:rPr>
        <w:t>飞机起飞排队延误</w:t>
      </w:r>
      <w:r w:rsidR="008F09D4" w:rsidRPr="005A6621">
        <w:rPr>
          <w:rFonts w:hint="eastAsia"/>
          <w:sz w:val="24"/>
          <w:szCs w:val="24"/>
        </w:rPr>
        <w:t>=</w:t>
      </w:r>
      <w:r w:rsidR="008F09D4" w:rsidRPr="005A6621">
        <w:rPr>
          <w:rFonts w:hint="eastAsia"/>
          <w:sz w:val="24"/>
          <w:szCs w:val="24"/>
        </w:rPr>
        <w:t>飞机排队队长</w:t>
      </w:r>
      <w:r w:rsidR="008F09D4" w:rsidRPr="005A6621">
        <w:rPr>
          <w:rFonts w:hint="eastAsia"/>
          <w:sz w:val="24"/>
          <w:szCs w:val="24"/>
        </w:rPr>
        <w:t>*</w:t>
      </w:r>
      <w:r w:rsidR="008F09D4" w:rsidRPr="005A6621">
        <w:rPr>
          <w:rFonts w:hint="eastAsia"/>
          <w:sz w:val="24"/>
          <w:szCs w:val="24"/>
        </w:rPr>
        <w:t>平均服务时间</w:t>
      </w:r>
      <w:r w:rsidR="008F09D4" w:rsidRPr="005A6621">
        <w:rPr>
          <w:rFonts w:hint="eastAsia"/>
          <w:sz w:val="24"/>
          <w:szCs w:val="24"/>
        </w:rPr>
        <w:t>+</w:t>
      </w:r>
      <w:r w:rsidR="008F09D4" w:rsidRPr="005A6621">
        <w:rPr>
          <w:rFonts w:hint="eastAsia"/>
          <w:sz w:val="24"/>
          <w:szCs w:val="24"/>
        </w:rPr>
        <w:t>延误时间</w:t>
      </w:r>
      <w:r>
        <w:rPr>
          <w:rFonts w:hint="eastAsia"/>
          <w:sz w:val="24"/>
          <w:szCs w:val="24"/>
        </w:rPr>
        <w:t>，由此则</w:t>
      </w:r>
      <w:r w:rsidR="008F09D4" w:rsidRPr="005A6621">
        <w:rPr>
          <w:rFonts w:hint="eastAsia"/>
          <w:sz w:val="24"/>
          <w:szCs w:val="24"/>
        </w:rPr>
        <w:t>有：</w:t>
      </w:r>
    </w:p>
    <w:p w:rsidR="008F09D4" w:rsidRPr="005A6621" w:rsidRDefault="008F09D4" w:rsidP="008F09D4">
      <w:pPr>
        <w:spacing w:line="440" w:lineRule="exact"/>
        <w:ind w:firstLineChars="200" w:firstLine="480"/>
        <w:rPr>
          <w:sz w:val="24"/>
          <w:szCs w:val="24"/>
        </w:rPr>
      </w:pPr>
      <w:r w:rsidRPr="005A6621">
        <w:rPr>
          <w:rFonts w:hint="eastAsia"/>
          <w:sz w:val="24"/>
          <w:szCs w:val="24"/>
        </w:rPr>
        <w:t>初始机场：</w:t>
      </w:r>
      <w:r w:rsidRPr="008F09D4">
        <w:rPr>
          <w:position w:val="-14"/>
        </w:rPr>
        <w:object w:dxaOrig="1640" w:dyaOrig="380">
          <v:shape id="_x0000_i1092" type="#_x0000_t75" style="width:81.65pt;height:18.7pt" o:ole="">
            <v:imagedata r:id="rId150" o:title=""/>
          </v:shape>
          <o:OLEObject Type="Embed" ProgID="Equation.DSMT4" ShapeID="_x0000_i1092" DrawAspect="Content" ObjectID="_1505421271" r:id="rId151"/>
        </w:object>
      </w:r>
      <w:r>
        <w:t xml:space="preserve"> </w:t>
      </w:r>
    </w:p>
    <w:p w:rsidR="008F09D4" w:rsidRPr="005A6621" w:rsidRDefault="008F09D4" w:rsidP="008F09D4">
      <w:pPr>
        <w:spacing w:line="440" w:lineRule="exact"/>
        <w:ind w:firstLineChars="200" w:firstLine="480"/>
        <w:rPr>
          <w:sz w:val="24"/>
          <w:szCs w:val="24"/>
        </w:rPr>
      </w:pPr>
      <w:r w:rsidRPr="005A6621">
        <w:rPr>
          <w:rFonts w:hint="eastAsia"/>
          <w:sz w:val="24"/>
          <w:szCs w:val="24"/>
        </w:rPr>
        <w:t>相关联的第一个机场：</w:t>
      </w:r>
      <w:r w:rsidRPr="008F09D4">
        <w:rPr>
          <w:position w:val="-24"/>
        </w:rPr>
        <w:object w:dxaOrig="1820" w:dyaOrig="620">
          <v:shape id="_x0000_i1093" type="#_x0000_t75" style="width:90.75pt;height:30.45pt" o:ole="">
            <v:imagedata r:id="rId152" o:title=""/>
          </v:shape>
          <o:OLEObject Type="Embed" ProgID="Equation.DSMT4" ShapeID="_x0000_i1093" DrawAspect="Content" ObjectID="_1505421272" r:id="rId153"/>
        </w:object>
      </w:r>
      <w:r>
        <w:t xml:space="preserve"> </w:t>
      </w:r>
    </w:p>
    <w:p w:rsidR="008F09D4" w:rsidRPr="005A6621" w:rsidRDefault="008F09D4" w:rsidP="008F09D4">
      <w:pPr>
        <w:spacing w:line="440" w:lineRule="exact"/>
        <w:ind w:firstLineChars="200" w:firstLine="480"/>
        <w:rPr>
          <w:sz w:val="24"/>
          <w:szCs w:val="24"/>
        </w:rPr>
      </w:pPr>
      <w:r w:rsidRPr="005A6621">
        <w:rPr>
          <w:rFonts w:hint="eastAsia"/>
          <w:sz w:val="24"/>
          <w:szCs w:val="24"/>
        </w:rPr>
        <w:t>相关联的</w:t>
      </w:r>
      <w:proofErr w:type="gramStart"/>
      <w:r w:rsidRPr="005A6621">
        <w:rPr>
          <w:rFonts w:hint="eastAsia"/>
          <w:sz w:val="24"/>
          <w:szCs w:val="24"/>
        </w:rPr>
        <w:t>的</w:t>
      </w:r>
      <w:proofErr w:type="gramEnd"/>
      <w:r w:rsidRPr="005A6621">
        <w:rPr>
          <w:rFonts w:hint="eastAsia"/>
          <w:sz w:val="24"/>
          <w:szCs w:val="24"/>
        </w:rPr>
        <w:t>第</w:t>
      </w:r>
      <w:r w:rsidRPr="005A6621">
        <w:rPr>
          <w:rFonts w:hint="eastAsia"/>
          <w:sz w:val="24"/>
          <w:szCs w:val="24"/>
        </w:rPr>
        <w:t>n</w:t>
      </w:r>
      <w:proofErr w:type="gramStart"/>
      <w:r w:rsidRPr="005A6621">
        <w:rPr>
          <w:rFonts w:hint="eastAsia"/>
          <w:sz w:val="24"/>
          <w:szCs w:val="24"/>
        </w:rPr>
        <w:t>个</w:t>
      </w:r>
      <w:proofErr w:type="gramEnd"/>
      <w:r w:rsidRPr="005A6621">
        <w:rPr>
          <w:rFonts w:hint="eastAsia"/>
          <w:sz w:val="24"/>
          <w:szCs w:val="24"/>
        </w:rPr>
        <w:t>机场：</w:t>
      </w:r>
      <w:r w:rsidRPr="008F09D4">
        <w:rPr>
          <w:position w:val="-24"/>
        </w:rPr>
        <w:object w:dxaOrig="1920" w:dyaOrig="620">
          <v:shape id="_x0000_i1094" type="#_x0000_t75" style="width:95.5pt;height:30.45pt" o:ole="">
            <v:imagedata r:id="rId154" o:title=""/>
          </v:shape>
          <o:OLEObject Type="Embed" ProgID="Equation.DSMT4" ShapeID="_x0000_i1094" DrawAspect="Content" ObjectID="_1505421273" r:id="rId155"/>
        </w:object>
      </w:r>
      <w:r>
        <w:t xml:space="preserve"> </w:t>
      </w:r>
    </w:p>
    <w:p w:rsidR="008F09D4" w:rsidRDefault="008F09D4" w:rsidP="008F09D4">
      <w:pPr>
        <w:spacing w:line="440" w:lineRule="exact"/>
        <w:ind w:firstLineChars="200" w:firstLine="480"/>
        <w:rPr>
          <w:sz w:val="24"/>
          <w:szCs w:val="24"/>
        </w:rPr>
      </w:pPr>
      <w:r w:rsidRPr="005A6621">
        <w:rPr>
          <w:rFonts w:hint="eastAsia"/>
          <w:sz w:val="24"/>
          <w:szCs w:val="24"/>
        </w:rPr>
        <w:t>以北京首都国际机场为初始出发机场，基于北京—上海—杭州—云南—北京四个机场组成的航班运营闭环，利用半年内该闭环中航班延误的数据，模拟仿真分析各个关键影响因素对于航班延误的影响程度。</w:t>
      </w:r>
    </w:p>
    <w:p w:rsidR="00A51F01" w:rsidRDefault="00A51F01" w:rsidP="008F09D4">
      <w:pPr>
        <w:spacing w:line="440" w:lineRule="exact"/>
        <w:ind w:firstLineChars="200" w:firstLine="480"/>
        <w:rPr>
          <w:sz w:val="24"/>
          <w:szCs w:val="24"/>
        </w:rPr>
      </w:pPr>
      <w:r w:rsidRPr="00A51F01">
        <w:rPr>
          <w:rFonts w:hint="eastAsia"/>
          <w:sz w:val="24"/>
          <w:szCs w:val="24"/>
        </w:rPr>
        <w:lastRenderedPageBreak/>
        <w:t>根据以上分析，我们建立</w:t>
      </w:r>
      <w:r w:rsidRPr="00A51F01">
        <w:rPr>
          <w:rFonts w:hint="eastAsia"/>
          <w:sz w:val="24"/>
          <w:szCs w:val="24"/>
        </w:rPr>
        <w:t>matlab</w:t>
      </w:r>
      <w:r w:rsidRPr="00A51F01">
        <w:rPr>
          <w:rFonts w:hint="eastAsia"/>
          <w:sz w:val="24"/>
          <w:szCs w:val="24"/>
        </w:rPr>
        <w:t>仿真的示意图。图见下：</w:t>
      </w:r>
    </w:p>
    <w:p w:rsidR="001358D1" w:rsidRDefault="001358D1" w:rsidP="00A51F01">
      <w:pPr>
        <w:spacing w:line="440" w:lineRule="exact"/>
        <w:rPr>
          <w:sz w:val="24"/>
          <w:szCs w:val="24"/>
        </w:rPr>
      </w:pPr>
    </w:p>
    <w:p w:rsidR="00A51F01" w:rsidRDefault="00A51F01" w:rsidP="00A51F01">
      <w:pPr>
        <w:spacing w:line="440" w:lineRule="exact"/>
        <w:rPr>
          <w:sz w:val="24"/>
          <w:szCs w:val="24"/>
        </w:rPr>
      </w:pPr>
      <w:r w:rsidRPr="00B15332">
        <w:rPr>
          <w:noProof/>
          <w:sz w:val="24"/>
          <w:szCs w:val="24"/>
        </w:rPr>
        <w:drawing>
          <wp:anchor distT="0" distB="0" distL="114300" distR="114300" simplePos="0" relativeHeight="251663360" behindDoc="0" locked="0" layoutInCell="1" allowOverlap="1" wp14:anchorId="775B1B89" wp14:editId="7D3C3EEB">
            <wp:simplePos x="0" y="0"/>
            <wp:positionH relativeFrom="column">
              <wp:posOffset>227600</wp:posOffset>
            </wp:positionH>
            <wp:positionV relativeFrom="paragraph">
              <wp:posOffset>233883</wp:posOffset>
            </wp:positionV>
            <wp:extent cx="5232495" cy="2490280"/>
            <wp:effectExtent l="0" t="0" r="6350" b="5715"/>
            <wp:wrapNone/>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8" name="Picture 4"/>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232495" cy="249028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1358D1" w:rsidRDefault="001358D1" w:rsidP="007B3B40">
      <w:pPr>
        <w:spacing w:line="440" w:lineRule="exact"/>
        <w:ind w:firstLineChars="200" w:firstLine="480"/>
        <w:rPr>
          <w:sz w:val="24"/>
          <w:szCs w:val="24"/>
        </w:rPr>
      </w:pPr>
    </w:p>
    <w:p w:rsidR="001358D1" w:rsidRDefault="001358D1" w:rsidP="007B3B40">
      <w:pPr>
        <w:spacing w:line="440" w:lineRule="exact"/>
        <w:ind w:firstLineChars="200" w:firstLine="480"/>
        <w:rPr>
          <w:sz w:val="24"/>
          <w:szCs w:val="24"/>
        </w:rPr>
      </w:pPr>
    </w:p>
    <w:p w:rsidR="001358D1" w:rsidRDefault="001358D1" w:rsidP="007B3B40">
      <w:pPr>
        <w:spacing w:line="440" w:lineRule="exact"/>
        <w:ind w:firstLineChars="200" w:firstLine="480"/>
        <w:rPr>
          <w:sz w:val="24"/>
          <w:szCs w:val="24"/>
        </w:rPr>
      </w:pPr>
    </w:p>
    <w:p w:rsidR="001358D1" w:rsidRDefault="001358D1" w:rsidP="007B3B40">
      <w:pPr>
        <w:spacing w:line="440" w:lineRule="exact"/>
        <w:ind w:firstLineChars="200" w:firstLine="480"/>
        <w:rPr>
          <w:sz w:val="24"/>
          <w:szCs w:val="24"/>
        </w:rPr>
      </w:pPr>
    </w:p>
    <w:p w:rsidR="001358D1" w:rsidRDefault="001358D1" w:rsidP="007B3B40">
      <w:pPr>
        <w:spacing w:line="440" w:lineRule="exact"/>
        <w:ind w:firstLineChars="200" w:firstLine="480"/>
        <w:rPr>
          <w:sz w:val="24"/>
          <w:szCs w:val="24"/>
        </w:rPr>
      </w:pPr>
    </w:p>
    <w:p w:rsidR="001358D1" w:rsidRDefault="001358D1" w:rsidP="007B3B40">
      <w:pPr>
        <w:spacing w:line="440" w:lineRule="exact"/>
        <w:ind w:firstLineChars="200" w:firstLine="480"/>
        <w:rPr>
          <w:sz w:val="24"/>
          <w:szCs w:val="24"/>
        </w:rPr>
      </w:pPr>
    </w:p>
    <w:p w:rsidR="001358D1" w:rsidRDefault="001358D1" w:rsidP="007B3B40">
      <w:pPr>
        <w:spacing w:line="440" w:lineRule="exact"/>
        <w:ind w:firstLineChars="200" w:firstLine="480"/>
        <w:rPr>
          <w:sz w:val="24"/>
          <w:szCs w:val="24"/>
        </w:rPr>
      </w:pPr>
    </w:p>
    <w:p w:rsidR="001358D1" w:rsidRDefault="001358D1" w:rsidP="007B3B40">
      <w:pPr>
        <w:spacing w:line="440" w:lineRule="exact"/>
        <w:ind w:firstLineChars="200" w:firstLine="480"/>
        <w:rPr>
          <w:sz w:val="24"/>
          <w:szCs w:val="24"/>
        </w:rPr>
      </w:pPr>
    </w:p>
    <w:p w:rsidR="001358D1" w:rsidRDefault="001358D1" w:rsidP="007B3B40">
      <w:pPr>
        <w:spacing w:line="440" w:lineRule="exact"/>
        <w:ind w:firstLineChars="200" w:firstLine="480"/>
        <w:rPr>
          <w:sz w:val="24"/>
          <w:szCs w:val="24"/>
        </w:rPr>
      </w:pPr>
    </w:p>
    <w:p w:rsidR="001358D1" w:rsidRDefault="001358D1" w:rsidP="007B3B40">
      <w:pPr>
        <w:spacing w:line="440" w:lineRule="exact"/>
        <w:ind w:firstLineChars="200" w:firstLine="480"/>
        <w:rPr>
          <w:sz w:val="24"/>
          <w:szCs w:val="24"/>
        </w:rPr>
      </w:pPr>
    </w:p>
    <w:p w:rsidR="008F09D4" w:rsidRDefault="008F09D4" w:rsidP="007B3B40">
      <w:pPr>
        <w:spacing w:line="440" w:lineRule="exact"/>
        <w:ind w:firstLineChars="200" w:firstLine="480"/>
        <w:rPr>
          <w:sz w:val="24"/>
          <w:szCs w:val="24"/>
        </w:rPr>
      </w:pPr>
      <w:r w:rsidRPr="005A6621">
        <w:rPr>
          <w:rFonts w:hint="eastAsia"/>
          <w:sz w:val="24"/>
          <w:szCs w:val="24"/>
        </w:rPr>
        <w:t>利用</w:t>
      </w:r>
      <w:r w:rsidRPr="005A6621">
        <w:rPr>
          <w:rFonts w:hint="eastAsia"/>
          <w:sz w:val="24"/>
          <w:szCs w:val="24"/>
        </w:rPr>
        <w:t>MATLAB</w:t>
      </w:r>
      <w:r w:rsidR="009529D7">
        <w:rPr>
          <w:rFonts w:hint="eastAsia"/>
          <w:sz w:val="24"/>
          <w:szCs w:val="24"/>
        </w:rPr>
        <w:t>软件对数据进行模拟，</w:t>
      </w:r>
      <w:r>
        <w:rPr>
          <w:rFonts w:hint="eastAsia"/>
          <w:sz w:val="24"/>
          <w:szCs w:val="24"/>
        </w:rPr>
        <w:t>表</w:t>
      </w:r>
      <w:r w:rsidR="00647E84">
        <w:rPr>
          <w:rFonts w:hint="eastAsia"/>
          <w:sz w:val="24"/>
          <w:szCs w:val="24"/>
        </w:rPr>
        <w:t>7</w:t>
      </w:r>
      <w:r w:rsidRPr="005A6621">
        <w:rPr>
          <w:rFonts w:hint="eastAsia"/>
          <w:sz w:val="24"/>
          <w:szCs w:val="24"/>
        </w:rPr>
        <w:t>显示出了各关键因素对航班延误影响大小仿真模拟结果。</w:t>
      </w:r>
    </w:p>
    <w:p w:rsidR="00BA7F8B" w:rsidRDefault="00BA7F8B" w:rsidP="007B3B40">
      <w:pPr>
        <w:spacing w:line="440" w:lineRule="exact"/>
        <w:ind w:firstLineChars="200" w:firstLine="480"/>
        <w:rPr>
          <w:sz w:val="24"/>
          <w:szCs w:val="24"/>
        </w:rPr>
      </w:pPr>
    </w:p>
    <w:tbl>
      <w:tblPr>
        <w:tblW w:w="0" w:type="auto"/>
        <w:jc w:val="center"/>
        <w:tblBorders>
          <w:top w:val="single" w:sz="18" w:space="0" w:color="auto"/>
          <w:bottom w:val="single" w:sz="18" w:space="0" w:color="auto"/>
        </w:tblBorders>
        <w:tblLayout w:type="fixed"/>
        <w:tblLook w:val="0000" w:firstRow="0" w:lastRow="0" w:firstColumn="0" w:lastColumn="0" w:noHBand="0" w:noVBand="0"/>
      </w:tblPr>
      <w:tblGrid>
        <w:gridCol w:w="1695"/>
        <w:gridCol w:w="2130"/>
        <w:gridCol w:w="2131"/>
        <w:gridCol w:w="1739"/>
      </w:tblGrid>
      <w:tr w:rsidR="00A51F01" w:rsidRPr="005A6621" w:rsidTr="001358D1">
        <w:trPr>
          <w:jc w:val="center"/>
        </w:trPr>
        <w:tc>
          <w:tcPr>
            <w:tcW w:w="1695" w:type="dxa"/>
            <w:tcBorders>
              <w:top w:val="single" w:sz="18" w:space="0" w:color="auto"/>
              <w:bottom w:val="single" w:sz="18" w:space="0" w:color="auto"/>
            </w:tcBorders>
          </w:tcPr>
          <w:p w:rsidR="00A51F01" w:rsidRPr="005A6621" w:rsidRDefault="00A51F01" w:rsidP="00A51F01">
            <w:pPr>
              <w:spacing w:line="440" w:lineRule="exact"/>
              <w:ind w:firstLineChars="200" w:firstLine="480"/>
              <w:rPr>
                <w:sz w:val="24"/>
                <w:szCs w:val="24"/>
              </w:rPr>
            </w:pPr>
            <w:r w:rsidRPr="005A6621">
              <w:rPr>
                <w:rFonts w:hint="eastAsia"/>
                <w:sz w:val="24"/>
                <w:szCs w:val="24"/>
              </w:rPr>
              <w:t>影响因素</w:t>
            </w:r>
          </w:p>
        </w:tc>
        <w:tc>
          <w:tcPr>
            <w:tcW w:w="2130" w:type="dxa"/>
            <w:tcBorders>
              <w:top w:val="single" w:sz="18" w:space="0" w:color="auto"/>
              <w:bottom w:val="single" w:sz="18" w:space="0" w:color="auto"/>
            </w:tcBorders>
          </w:tcPr>
          <w:p w:rsidR="00A51F01" w:rsidRPr="005A6621" w:rsidRDefault="00A51F01" w:rsidP="00A51F01">
            <w:pPr>
              <w:spacing w:line="440" w:lineRule="exact"/>
              <w:ind w:firstLineChars="200" w:firstLine="480"/>
              <w:rPr>
                <w:sz w:val="24"/>
                <w:szCs w:val="24"/>
              </w:rPr>
            </w:pPr>
            <w:r w:rsidRPr="005A6621">
              <w:rPr>
                <w:rFonts w:hint="eastAsia"/>
                <w:sz w:val="24"/>
                <w:szCs w:val="24"/>
              </w:rPr>
              <w:t>发生频率</w:t>
            </w:r>
          </w:p>
        </w:tc>
        <w:tc>
          <w:tcPr>
            <w:tcW w:w="2131" w:type="dxa"/>
            <w:tcBorders>
              <w:top w:val="single" w:sz="18" w:space="0" w:color="auto"/>
              <w:bottom w:val="single" w:sz="18" w:space="0" w:color="auto"/>
            </w:tcBorders>
          </w:tcPr>
          <w:p w:rsidR="00A51F01" w:rsidRPr="005A6621" w:rsidRDefault="00A51F01" w:rsidP="00A51F01">
            <w:pPr>
              <w:spacing w:line="440" w:lineRule="exact"/>
              <w:rPr>
                <w:sz w:val="24"/>
                <w:szCs w:val="24"/>
              </w:rPr>
            </w:pPr>
            <w:r w:rsidRPr="005A6621">
              <w:rPr>
                <w:rFonts w:hint="eastAsia"/>
                <w:sz w:val="24"/>
                <w:szCs w:val="24"/>
              </w:rPr>
              <w:t>影响平均时间</w:t>
            </w:r>
          </w:p>
        </w:tc>
        <w:tc>
          <w:tcPr>
            <w:tcW w:w="1739" w:type="dxa"/>
            <w:tcBorders>
              <w:top w:val="single" w:sz="18" w:space="0" w:color="auto"/>
              <w:bottom w:val="single" w:sz="18" w:space="0" w:color="auto"/>
            </w:tcBorders>
          </w:tcPr>
          <w:p w:rsidR="00A51F01" w:rsidRPr="005A6621" w:rsidRDefault="00A51F01" w:rsidP="00A51F01">
            <w:pPr>
              <w:spacing w:line="440" w:lineRule="exact"/>
              <w:ind w:firstLineChars="200" w:firstLine="480"/>
              <w:rPr>
                <w:sz w:val="24"/>
                <w:szCs w:val="24"/>
              </w:rPr>
            </w:pPr>
            <w:r w:rsidRPr="005A6621">
              <w:rPr>
                <w:rFonts w:hint="eastAsia"/>
                <w:sz w:val="24"/>
                <w:szCs w:val="24"/>
              </w:rPr>
              <w:t>是否可控</w:t>
            </w:r>
          </w:p>
        </w:tc>
      </w:tr>
      <w:tr w:rsidR="00A51F01" w:rsidRPr="005A6621" w:rsidTr="001358D1">
        <w:trPr>
          <w:jc w:val="center"/>
        </w:trPr>
        <w:tc>
          <w:tcPr>
            <w:tcW w:w="1695" w:type="dxa"/>
            <w:tcBorders>
              <w:top w:val="single" w:sz="18" w:space="0" w:color="auto"/>
              <w:bottom w:val="nil"/>
            </w:tcBorders>
          </w:tcPr>
          <w:p w:rsidR="00A51F01" w:rsidRPr="005A6621" w:rsidRDefault="00A51F01" w:rsidP="00A51F01">
            <w:pPr>
              <w:spacing w:line="440" w:lineRule="exact"/>
              <w:ind w:firstLineChars="200" w:firstLine="480"/>
              <w:rPr>
                <w:sz w:val="24"/>
                <w:szCs w:val="24"/>
              </w:rPr>
            </w:pPr>
            <w:r w:rsidRPr="005A6621">
              <w:rPr>
                <w:rFonts w:hint="eastAsia"/>
                <w:sz w:val="24"/>
                <w:szCs w:val="24"/>
              </w:rPr>
              <w:t>航空公司</w:t>
            </w:r>
          </w:p>
        </w:tc>
        <w:tc>
          <w:tcPr>
            <w:tcW w:w="2130" w:type="dxa"/>
            <w:tcBorders>
              <w:top w:val="single" w:sz="18" w:space="0" w:color="auto"/>
              <w:bottom w:val="nil"/>
            </w:tcBorders>
          </w:tcPr>
          <w:p w:rsidR="00A51F01" w:rsidRPr="00B15332" w:rsidRDefault="00A51F01" w:rsidP="00A51F01">
            <w:pPr>
              <w:spacing w:line="440" w:lineRule="exact"/>
              <w:ind w:firstLineChars="200" w:firstLine="643"/>
              <w:rPr>
                <w:b/>
                <w:sz w:val="24"/>
                <w:szCs w:val="24"/>
              </w:rPr>
            </w:pPr>
            <w:r w:rsidRPr="00B15332">
              <w:rPr>
                <w:rFonts w:hint="eastAsia"/>
                <w:b/>
                <w:color w:val="FF0000"/>
                <w:sz w:val="32"/>
                <w:szCs w:val="24"/>
              </w:rPr>
              <w:t>29.2%</w:t>
            </w:r>
          </w:p>
        </w:tc>
        <w:tc>
          <w:tcPr>
            <w:tcW w:w="2131" w:type="dxa"/>
            <w:tcBorders>
              <w:top w:val="single" w:sz="18" w:space="0" w:color="auto"/>
              <w:bottom w:val="nil"/>
            </w:tcBorders>
          </w:tcPr>
          <w:p w:rsidR="00A51F01" w:rsidRPr="005A6621" w:rsidRDefault="00A51F01" w:rsidP="00A51F01">
            <w:pPr>
              <w:spacing w:line="440" w:lineRule="exact"/>
              <w:rPr>
                <w:sz w:val="24"/>
                <w:szCs w:val="24"/>
              </w:rPr>
            </w:pPr>
            <w:r w:rsidRPr="005A6621">
              <w:rPr>
                <w:rFonts w:hint="eastAsia"/>
                <w:sz w:val="24"/>
                <w:szCs w:val="24"/>
              </w:rPr>
              <w:t>0</w:t>
            </w:r>
            <w:r w:rsidRPr="005A6621">
              <w:rPr>
                <w:rFonts w:hint="eastAsia"/>
                <w:sz w:val="24"/>
                <w:szCs w:val="24"/>
              </w:rPr>
              <w:t>—</w:t>
            </w:r>
            <w:r w:rsidRPr="005A6621">
              <w:rPr>
                <w:rFonts w:hint="eastAsia"/>
                <w:sz w:val="24"/>
                <w:szCs w:val="24"/>
              </w:rPr>
              <w:object w:dxaOrig="241" w:dyaOrig="201">
                <v:shape id="_x0000_i1095" type="#_x0000_t75" style="width:12.45pt;height:9.7pt;mso-position-horizontal-relative:page;mso-position-vertical-relative:page" o:ole="">
                  <v:imagedata r:id="rId157" o:title=""/>
                </v:shape>
                <o:OLEObject Type="Embed" ProgID="Equation.DSMT4" ShapeID="_x0000_i1095" DrawAspect="Content" ObjectID="_1505421274" r:id="rId158">
                  <o:FieldCodes>\* MERGEFORMAT</o:FieldCodes>
                </o:OLEObject>
              </w:object>
            </w:r>
            <w:r w:rsidRPr="005A6621">
              <w:rPr>
                <w:rFonts w:hint="eastAsia"/>
                <w:sz w:val="24"/>
                <w:szCs w:val="24"/>
              </w:rPr>
              <w:t>（航班取消）</w:t>
            </w:r>
          </w:p>
        </w:tc>
        <w:tc>
          <w:tcPr>
            <w:tcW w:w="1739" w:type="dxa"/>
            <w:tcBorders>
              <w:top w:val="single" w:sz="18" w:space="0" w:color="auto"/>
              <w:bottom w:val="nil"/>
            </w:tcBorders>
          </w:tcPr>
          <w:p w:rsidR="00A51F01" w:rsidRPr="005A6621" w:rsidRDefault="00A51F01" w:rsidP="00A51F01">
            <w:pPr>
              <w:spacing w:line="440" w:lineRule="exact"/>
              <w:ind w:firstLineChars="200" w:firstLine="480"/>
              <w:rPr>
                <w:sz w:val="24"/>
                <w:szCs w:val="24"/>
              </w:rPr>
            </w:pPr>
            <w:r w:rsidRPr="005A6621">
              <w:rPr>
                <w:rFonts w:hint="eastAsia"/>
                <w:sz w:val="24"/>
                <w:szCs w:val="24"/>
              </w:rPr>
              <w:t>是</w:t>
            </w:r>
          </w:p>
        </w:tc>
      </w:tr>
      <w:tr w:rsidR="00A51F01" w:rsidRPr="005A6621" w:rsidTr="001358D1">
        <w:trPr>
          <w:jc w:val="center"/>
        </w:trPr>
        <w:tc>
          <w:tcPr>
            <w:tcW w:w="1695" w:type="dxa"/>
            <w:tcBorders>
              <w:top w:val="nil"/>
            </w:tcBorders>
          </w:tcPr>
          <w:p w:rsidR="00A51F01" w:rsidRPr="005A6621" w:rsidRDefault="00A51F01" w:rsidP="00A51F01">
            <w:pPr>
              <w:spacing w:line="440" w:lineRule="exact"/>
              <w:ind w:firstLineChars="200" w:firstLine="480"/>
              <w:rPr>
                <w:sz w:val="24"/>
                <w:szCs w:val="24"/>
              </w:rPr>
            </w:pPr>
            <w:r w:rsidRPr="005A6621">
              <w:rPr>
                <w:rFonts w:hint="eastAsia"/>
                <w:sz w:val="24"/>
                <w:szCs w:val="24"/>
              </w:rPr>
              <w:t>机械故障</w:t>
            </w:r>
          </w:p>
        </w:tc>
        <w:tc>
          <w:tcPr>
            <w:tcW w:w="2130" w:type="dxa"/>
            <w:tcBorders>
              <w:top w:val="nil"/>
            </w:tcBorders>
          </w:tcPr>
          <w:p w:rsidR="00A51F01" w:rsidRPr="005A6621" w:rsidRDefault="00A51F01" w:rsidP="00A51F01">
            <w:pPr>
              <w:spacing w:line="440" w:lineRule="exact"/>
              <w:ind w:firstLineChars="200" w:firstLine="480"/>
              <w:rPr>
                <w:sz w:val="24"/>
                <w:szCs w:val="24"/>
              </w:rPr>
            </w:pPr>
            <w:r w:rsidRPr="005A6621">
              <w:rPr>
                <w:rFonts w:hint="eastAsia"/>
                <w:sz w:val="24"/>
                <w:szCs w:val="24"/>
              </w:rPr>
              <w:t>7%</w:t>
            </w:r>
          </w:p>
        </w:tc>
        <w:tc>
          <w:tcPr>
            <w:tcW w:w="2131" w:type="dxa"/>
            <w:tcBorders>
              <w:top w:val="nil"/>
            </w:tcBorders>
          </w:tcPr>
          <w:p w:rsidR="00A51F01" w:rsidRPr="005A6621" w:rsidRDefault="00A51F01" w:rsidP="00A51F01">
            <w:pPr>
              <w:spacing w:line="440" w:lineRule="exact"/>
              <w:ind w:firstLineChars="200" w:firstLine="480"/>
              <w:rPr>
                <w:sz w:val="24"/>
                <w:szCs w:val="24"/>
              </w:rPr>
            </w:pPr>
            <w:r w:rsidRPr="005A6621">
              <w:rPr>
                <w:rFonts w:hint="eastAsia"/>
                <w:sz w:val="24"/>
                <w:szCs w:val="24"/>
              </w:rPr>
              <w:t>140min</w:t>
            </w:r>
          </w:p>
        </w:tc>
        <w:tc>
          <w:tcPr>
            <w:tcW w:w="1739" w:type="dxa"/>
            <w:tcBorders>
              <w:top w:val="nil"/>
            </w:tcBorders>
          </w:tcPr>
          <w:p w:rsidR="00A51F01" w:rsidRPr="005A6621" w:rsidRDefault="00A51F01" w:rsidP="00A51F01">
            <w:pPr>
              <w:spacing w:line="440" w:lineRule="exact"/>
              <w:ind w:firstLineChars="200" w:firstLine="480"/>
              <w:rPr>
                <w:sz w:val="24"/>
                <w:szCs w:val="24"/>
              </w:rPr>
            </w:pPr>
            <w:r w:rsidRPr="005A6621">
              <w:rPr>
                <w:rFonts w:hint="eastAsia"/>
                <w:sz w:val="24"/>
                <w:szCs w:val="24"/>
              </w:rPr>
              <w:t>否</w:t>
            </w:r>
          </w:p>
        </w:tc>
      </w:tr>
      <w:tr w:rsidR="00A51F01" w:rsidRPr="005A6621" w:rsidTr="001358D1">
        <w:trPr>
          <w:jc w:val="center"/>
        </w:trPr>
        <w:tc>
          <w:tcPr>
            <w:tcW w:w="1695" w:type="dxa"/>
          </w:tcPr>
          <w:p w:rsidR="00A51F01" w:rsidRPr="005A6621" w:rsidRDefault="00A51F01" w:rsidP="00A51F01">
            <w:pPr>
              <w:spacing w:line="440" w:lineRule="exact"/>
              <w:ind w:firstLineChars="200" w:firstLine="480"/>
              <w:rPr>
                <w:sz w:val="24"/>
                <w:szCs w:val="24"/>
              </w:rPr>
            </w:pPr>
            <w:r w:rsidRPr="005A6621">
              <w:rPr>
                <w:rFonts w:hint="eastAsia"/>
                <w:sz w:val="24"/>
                <w:szCs w:val="24"/>
              </w:rPr>
              <w:t>军事活动</w:t>
            </w:r>
          </w:p>
        </w:tc>
        <w:tc>
          <w:tcPr>
            <w:tcW w:w="2130" w:type="dxa"/>
          </w:tcPr>
          <w:p w:rsidR="00A51F01" w:rsidRPr="005A6621" w:rsidRDefault="00A51F01" w:rsidP="00A51F01">
            <w:pPr>
              <w:spacing w:line="440" w:lineRule="exact"/>
              <w:ind w:firstLineChars="200" w:firstLine="480"/>
              <w:rPr>
                <w:sz w:val="24"/>
                <w:szCs w:val="24"/>
              </w:rPr>
            </w:pPr>
            <w:r w:rsidRPr="005A6621">
              <w:rPr>
                <w:rFonts w:hint="eastAsia"/>
                <w:sz w:val="24"/>
                <w:szCs w:val="24"/>
              </w:rPr>
              <w:t>12%</w:t>
            </w:r>
          </w:p>
        </w:tc>
        <w:tc>
          <w:tcPr>
            <w:tcW w:w="2131" w:type="dxa"/>
          </w:tcPr>
          <w:p w:rsidR="00A51F01" w:rsidRPr="005A6621" w:rsidRDefault="00A51F01" w:rsidP="00A51F01">
            <w:pPr>
              <w:spacing w:line="440" w:lineRule="exact"/>
              <w:ind w:firstLineChars="200" w:firstLine="480"/>
              <w:rPr>
                <w:sz w:val="24"/>
                <w:szCs w:val="24"/>
              </w:rPr>
            </w:pPr>
            <w:r w:rsidRPr="005A6621">
              <w:rPr>
                <w:rFonts w:hint="eastAsia"/>
                <w:sz w:val="24"/>
                <w:szCs w:val="24"/>
              </w:rPr>
              <w:t>185min</w:t>
            </w:r>
          </w:p>
        </w:tc>
        <w:tc>
          <w:tcPr>
            <w:tcW w:w="1739" w:type="dxa"/>
          </w:tcPr>
          <w:p w:rsidR="00A51F01" w:rsidRPr="005A6621" w:rsidRDefault="00A51F01" w:rsidP="00A51F01">
            <w:pPr>
              <w:spacing w:line="440" w:lineRule="exact"/>
              <w:ind w:firstLineChars="200" w:firstLine="480"/>
              <w:rPr>
                <w:sz w:val="24"/>
                <w:szCs w:val="24"/>
              </w:rPr>
            </w:pPr>
            <w:r w:rsidRPr="005A6621">
              <w:rPr>
                <w:rFonts w:hint="eastAsia"/>
                <w:sz w:val="24"/>
                <w:szCs w:val="24"/>
              </w:rPr>
              <w:t>否</w:t>
            </w:r>
          </w:p>
        </w:tc>
      </w:tr>
      <w:tr w:rsidR="00A51F01" w:rsidRPr="005A6621" w:rsidTr="001358D1">
        <w:trPr>
          <w:jc w:val="center"/>
        </w:trPr>
        <w:tc>
          <w:tcPr>
            <w:tcW w:w="1695" w:type="dxa"/>
          </w:tcPr>
          <w:p w:rsidR="00A51F01" w:rsidRPr="005A6621" w:rsidRDefault="00A51F01" w:rsidP="00A51F01">
            <w:pPr>
              <w:spacing w:line="440" w:lineRule="exact"/>
              <w:ind w:firstLineChars="200" w:firstLine="480"/>
              <w:rPr>
                <w:sz w:val="24"/>
                <w:szCs w:val="24"/>
              </w:rPr>
            </w:pPr>
            <w:r w:rsidRPr="005A6621">
              <w:rPr>
                <w:rFonts w:hint="eastAsia"/>
                <w:sz w:val="24"/>
                <w:szCs w:val="24"/>
              </w:rPr>
              <w:t>天气</w:t>
            </w:r>
          </w:p>
        </w:tc>
        <w:tc>
          <w:tcPr>
            <w:tcW w:w="2130" w:type="dxa"/>
          </w:tcPr>
          <w:p w:rsidR="00A51F01" w:rsidRPr="005A6621" w:rsidRDefault="00A51F01" w:rsidP="00A51F01">
            <w:pPr>
              <w:spacing w:line="440" w:lineRule="exact"/>
              <w:ind w:firstLineChars="200" w:firstLine="480"/>
              <w:rPr>
                <w:sz w:val="24"/>
                <w:szCs w:val="24"/>
              </w:rPr>
            </w:pPr>
            <w:r w:rsidRPr="005A6621">
              <w:rPr>
                <w:rFonts w:hint="eastAsia"/>
                <w:sz w:val="24"/>
                <w:szCs w:val="24"/>
              </w:rPr>
              <w:t>20%</w:t>
            </w:r>
          </w:p>
        </w:tc>
        <w:tc>
          <w:tcPr>
            <w:tcW w:w="2131" w:type="dxa"/>
          </w:tcPr>
          <w:p w:rsidR="00A51F01" w:rsidRPr="005A6621" w:rsidRDefault="00A51F01" w:rsidP="00A51F01">
            <w:pPr>
              <w:spacing w:line="440" w:lineRule="exact"/>
              <w:ind w:firstLineChars="200" w:firstLine="480"/>
              <w:rPr>
                <w:sz w:val="24"/>
                <w:szCs w:val="24"/>
              </w:rPr>
            </w:pPr>
            <w:r w:rsidRPr="005A6621">
              <w:rPr>
                <w:rFonts w:hint="eastAsia"/>
                <w:sz w:val="24"/>
                <w:szCs w:val="24"/>
              </w:rPr>
              <w:t>55min</w:t>
            </w:r>
          </w:p>
        </w:tc>
        <w:tc>
          <w:tcPr>
            <w:tcW w:w="1739" w:type="dxa"/>
          </w:tcPr>
          <w:p w:rsidR="00A51F01" w:rsidRPr="005A6621" w:rsidRDefault="00A51F01" w:rsidP="00A51F01">
            <w:pPr>
              <w:spacing w:line="440" w:lineRule="exact"/>
              <w:ind w:firstLineChars="200" w:firstLine="480"/>
              <w:rPr>
                <w:sz w:val="24"/>
                <w:szCs w:val="24"/>
              </w:rPr>
            </w:pPr>
            <w:r w:rsidRPr="005A6621">
              <w:rPr>
                <w:rFonts w:hint="eastAsia"/>
                <w:sz w:val="24"/>
                <w:szCs w:val="24"/>
              </w:rPr>
              <w:t>否</w:t>
            </w:r>
          </w:p>
        </w:tc>
      </w:tr>
      <w:tr w:rsidR="00A51F01" w:rsidRPr="005A6621" w:rsidTr="001358D1">
        <w:trPr>
          <w:jc w:val="center"/>
        </w:trPr>
        <w:tc>
          <w:tcPr>
            <w:tcW w:w="1695" w:type="dxa"/>
          </w:tcPr>
          <w:p w:rsidR="00A51F01" w:rsidRPr="005A6621" w:rsidRDefault="00A51F01" w:rsidP="00A51F01">
            <w:pPr>
              <w:spacing w:line="440" w:lineRule="exact"/>
              <w:ind w:firstLineChars="200" w:firstLine="480"/>
              <w:rPr>
                <w:sz w:val="24"/>
                <w:szCs w:val="24"/>
              </w:rPr>
            </w:pPr>
            <w:r w:rsidRPr="005A6621">
              <w:rPr>
                <w:rFonts w:hint="eastAsia"/>
                <w:sz w:val="24"/>
                <w:szCs w:val="24"/>
              </w:rPr>
              <w:t>流量控制</w:t>
            </w:r>
          </w:p>
        </w:tc>
        <w:tc>
          <w:tcPr>
            <w:tcW w:w="2130" w:type="dxa"/>
          </w:tcPr>
          <w:p w:rsidR="00A51F01" w:rsidRPr="00B15332" w:rsidRDefault="00A51F01" w:rsidP="00A51F01">
            <w:pPr>
              <w:spacing w:line="440" w:lineRule="exact"/>
              <w:ind w:firstLineChars="200" w:firstLine="723"/>
              <w:rPr>
                <w:b/>
                <w:sz w:val="24"/>
                <w:szCs w:val="24"/>
              </w:rPr>
            </w:pPr>
            <w:r w:rsidRPr="00B15332">
              <w:rPr>
                <w:rFonts w:hint="eastAsia"/>
                <w:b/>
                <w:color w:val="FF0000"/>
                <w:sz w:val="36"/>
                <w:szCs w:val="24"/>
              </w:rPr>
              <w:t>28%</w:t>
            </w:r>
          </w:p>
        </w:tc>
        <w:tc>
          <w:tcPr>
            <w:tcW w:w="2131" w:type="dxa"/>
          </w:tcPr>
          <w:p w:rsidR="00A51F01" w:rsidRPr="005A6621" w:rsidRDefault="00A51F01" w:rsidP="00A51F01">
            <w:pPr>
              <w:spacing w:line="440" w:lineRule="exact"/>
              <w:ind w:firstLineChars="200" w:firstLine="480"/>
              <w:rPr>
                <w:sz w:val="24"/>
                <w:szCs w:val="24"/>
              </w:rPr>
            </w:pPr>
            <w:r w:rsidRPr="005A6621">
              <w:rPr>
                <w:rFonts w:hint="eastAsia"/>
                <w:sz w:val="24"/>
                <w:szCs w:val="24"/>
              </w:rPr>
              <w:t>60min</w:t>
            </w:r>
          </w:p>
        </w:tc>
        <w:tc>
          <w:tcPr>
            <w:tcW w:w="1739" w:type="dxa"/>
          </w:tcPr>
          <w:p w:rsidR="00A51F01" w:rsidRPr="005A6621" w:rsidRDefault="00A51F01" w:rsidP="00A51F01">
            <w:pPr>
              <w:spacing w:line="440" w:lineRule="exact"/>
              <w:ind w:firstLineChars="200" w:firstLine="480"/>
              <w:rPr>
                <w:sz w:val="24"/>
                <w:szCs w:val="24"/>
              </w:rPr>
            </w:pPr>
            <w:r w:rsidRPr="005A6621">
              <w:rPr>
                <w:rFonts w:hint="eastAsia"/>
                <w:sz w:val="24"/>
                <w:szCs w:val="24"/>
              </w:rPr>
              <w:t>未知</w:t>
            </w:r>
          </w:p>
        </w:tc>
      </w:tr>
      <w:tr w:rsidR="00A51F01" w:rsidRPr="005A6621" w:rsidTr="001358D1">
        <w:trPr>
          <w:jc w:val="center"/>
        </w:trPr>
        <w:tc>
          <w:tcPr>
            <w:tcW w:w="1695" w:type="dxa"/>
          </w:tcPr>
          <w:p w:rsidR="00A51F01" w:rsidRPr="005A6621" w:rsidRDefault="00A51F01" w:rsidP="00A51F01">
            <w:pPr>
              <w:spacing w:line="440" w:lineRule="exact"/>
              <w:ind w:firstLineChars="200" w:firstLine="480"/>
              <w:rPr>
                <w:sz w:val="24"/>
                <w:szCs w:val="24"/>
              </w:rPr>
            </w:pPr>
            <w:r w:rsidRPr="005A6621">
              <w:rPr>
                <w:rFonts w:hint="eastAsia"/>
                <w:sz w:val="24"/>
                <w:szCs w:val="24"/>
              </w:rPr>
              <w:t>机场</w:t>
            </w:r>
          </w:p>
        </w:tc>
        <w:tc>
          <w:tcPr>
            <w:tcW w:w="2130" w:type="dxa"/>
          </w:tcPr>
          <w:p w:rsidR="00A51F01" w:rsidRPr="005A6621" w:rsidRDefault="00A51F01" w:rsidP="00A51F01">
            <w:pPr>
              <w:spacing w:line="440" w:lineRule="exact"/>
              <w:ind w:firstLineChars="200" w:firstLine="480"/>
              <w:rPr>
                <w:sz w:val="24"/>
                <w:szCs w:val="24"/>
              </w:rPr>
            </w:pPr>
            <w:r w:rsidRPr="005A6621">
              <w:rPr>
                <w:rFonts w:hint="eastAsia"/>
                <w:sz w:val="24"/>
                <w:szCs w:val="24"/>
              </w:rPr>
              <w:t>3%</w:t>
            </w:r>
          </w:p>
        </w:tc>
        <w:tc>
          <w:tcPr>
            <w:tcW w:w="2131" w:type="dxa"/>
          </w:tcPr>
          <w:p w:rsidR="00A51F01" w:rsidRPr="005A6621" w:rsidRDefault="00A51F01" w:rsidP="00A51F01">
            <w:pPr>
              <w:spacing w:line="440" w:lineRule="exact"/>
              <w:ind w:firstLineChars="200" w:firstLine="480"/>
              <w:rPr>
                <w:sz w:val="24"/>
                <w:szCs w:val="24"/>
              </w:rPr>
            </w:pPr>
            <w:r w:rsidRPr="005A6621">
              <w:rPr>
                <w:rFonts w:hint="eastAsia"/>
                <w:sz w:val="24"/>
                <w:szCs w:val="24"/>
              </w:rPr>
              <w:t>32min</w:t>
            </w:r>
          </w:p>
        </w:tc>
        <w:tc>
          <w:tcPr>
            <w:tcW w:w="1739" w:type="dxa"/>
          </w:tcPr>
          <w:p w:rsidR="00A51F01" w:rsidRPr="005A6621" w:rsidRDefault="00A51F01" w:rsidP="00A51F01">
            <w:pPr>
              <w:spacing w:line="440" w:lineRule="exact"/>
              <w:ind w:firstLineChars="200" w:firstLine="480"/>
              <w:rPr>
                <w:sz w:val="24"/>
                <w:szCs w:val="24"/>
              </w:rPr>
            </w:pPr>
            <w:r w:rsidRPr="005A6621">
              <w:rPr>
                <w:rFonts w:hint="eastAsia"/>
                <w:sz w:val="24"/>
                <w:szCs w:val="24"/>
              </w:rPr>
              <w:t>是</w:t>
            </w:r>
          </w:p>
        </w:tc>
      </w:tr>
      <w:tr w:rsidR="00A51F01" w:rsidRPr="005A6621" w:rsidTr="001358D1">
        <w:trPr>
          <w:jc w:val="center"/>
        </w:trPr>
        <w:tc>
          <w:tcPr>
            <w:tcW w:w="1695" w:type="dxa"/>
          </w:tcPr>
          <w:p w:rsidR="00A51F01" w:rsidRPr="005A6621" w:rsidRDefault="00A51F01" w:rsidP="00A51F01">
            <w:pPr>
              <w:spacing w:line="440" w:lineRule="exact"/>
              <w:ind w:firstLineChars="200" w:firstLine="480"/>
              <w:rPr>
                <w:sz w:val="24"/>
                <w:szCs w:val="24"/>
              </w:rPr>
            </w:pPr>
            <w:r w:rsidRPr="005A6621">
              <w:rPr>
                <w:rFonts w:hint="eastAsia"/>
                <w:sz w:val="24"/>
                <w:szCs w:val="24"/>
              </w:rPr>
              <w:t>旅客</w:t>
            </w:r>
          </w:p>
        </w:tc>
        <w:tc>
          <w:tcPr>
            <w:tcW w:w="2130" w:type="dxa"/>
          </w:tcPr>
          <w:p w:rsidR="00A51F01" w:rsidRPr="005A6621" w:rsidRDefault="00A51F01" w:rsidP="00A51F01">
            <w:pPr>
              <w:spacing w:line="440" w:lineRule="exact"/>
              <w:ind w:firstLineChars="200" w:firstLine="480"/>
              <w:rPr>
                <w:sz w:val="24"/>
                <w:szCs w:val="24"/>
              </w:rPr>
            </w:pPr>
            <w:r w:rsidRPr="005A6621">
              <w:rPr>
                <w:rFonts w:hint="eastAsia"/>
                <w:sz w:val="24"/>
                <w:szCs w:val="24"/>
              </w:rPr>
              <w:t>0.8%</w:t>
            </w:r>
          </w:p>
        </w:tc>
        <w:tc>
          <w:tcPr>
            <w:tcW w:w="2131" w:type="dxa"/>
          </w:tcPr>
          <w:p w:rsidR="00A51F01" w:rsidRPr="005A6621" w:rsidRDefault="00A51F01" w:rsidP="00A51F01">
            <w:pPr>
              <w:spacing w:line="440" w:lineRule="exact"/>
              <w:ind w:firstLineChars="200" w:firstLine="480"/>
              <w:rPr>
                <w:sz w:val="24"/>
                <w:szCs w:val="24"/>
              </w:rPr>
            </w:pPr>
            <w:r w:rsidRPr="005A6621">
              <w:rPr>
                <w:rFonts w:hint="eastAsia"/>
                <w:sz w:val="24"/>
                <w:szCs w:val="24"/>
              </w:rPr>
              <w:t>10min</w:t>
            </w:r>
          </w:p>
        </w:tc>
        <w:tc>
          <w:tcPr>
            <w:tcW w:w="1739" w:type="dxa"/>
          </w:tcPr>
          <w:p w:rsidR="00A51F01" w:rsidRPr="005A6621" w:rsidRDefault="00A51F01" w:rsidP="00A51F01">
            <w:pPr>
              <w:spacing w:line="440" w:lineRule="exact"/>
              <w:ind w:firstLineChars="200" w:firstLine="480"/>
              <w:rPr>
                <w:sz w:val="24"/>
                <w:szCs w:val="24"/>
              </w:rPr>
            </w:pPr>
            <w:r w:rsidRPr="005A6621">
              <w:rPr>
                <w:rFonts w:hint="eastAsia"/>
                <w:sz w:val="24"/>
                <w:szCs w:val="24"/>
              </w:rPr>
              <w:t>是</w:t>
            </w:r>
          </w:p>
        </w:tc>
      </w:tr>
    </w:tbl>
    <w:p w:rsidR="003A4C78" w:rsidRDefault="009529D7" w:rsidP="003A4C78">
      <w:pPr>
        <w:spacing w:line="440" w:lineRule="exact"/>
        <w:ind w:firstLineChars="200" w:firstLine="420"/>
        <w:jc w:val="center"/>
        <w:rPr>
          <w:szCs w:val="21"/>
        </w:rPr>
      </w:pPr>
      <w:r w:rsidRPr="009529D7">
        <w:rPr>
          <w:rFonts w:hint="eastAsia"/>
          <w:szCs w:val="21"/>
        </w:rPr>
        <w:t>表</w:t>
      </w:r>
      <w:r w:rsidR="002D7670">
        <w:rPr>
          <w:rFonts w:hint="eastAsia"/>
          <w:szCs w:val="21"/>
        </w:rPr>
        <w:t>9</w:t>
      </w:r>
      <w:r w:rsidRPr="009529D7">
        <w:rPr>
          <w:rFonts w:hint="eastAsia"/>
          <w:szCs w:val="21"/>
        </w:rPr>
        <w:t xml:space="preserve"> </w:t>
      </w:r>
      <w:r w:rsidRPr="009529D7">
        <w:rPr>
          <w:rFonts w:hint="eastAsia"/>
          <w:szCs w:val="21"/>
        </w:rPr>
        <w:t>各关键因素对航班延误影响大小仿真模拟结果表</w:t>
      </w:r>
    </w:p>
    <w:p w:rsidR="004F3030" w:rsidRPr="003A4C78" w:rsidRDefault="004F3030" w:rsidP="003A4C78">
      <w:pPr>
        <w:spacing w:line="440" w:lineRule="exact"/>
        <w:ind w:firstLineChars="200" w:firstLine="420"/>
        <w:jc w:val="center"/>
        <w:rPr>
          <w:szCs w:val="21"/>
        </w:rPr>
      </w:pPr>
    </w:p>
    <w:p w:rsidR="008F09D4" w:rsidRDefault="009529D7" w:rsidP="008F09D4">
      <w:pPr>
        <w:spacing w:line="440" w:lineRule="exact"/>
        <w:ind w:firstLineChars="200" w:firstLine="480"/>
        <w:rPr>
          <w:sz w:val="24"/>
          <w:szCs w:val="24"/>
        </w:rPr>
      </w:pPr>
      <w:r>
        <w:rPr>
          <w:rFonts w:hint="eastAsia"/>
          <w:sz w:val="24"/>
          <w:szCs w:val="24"/>
        </w:rPr>
        <w:t>对各个影响因素对航班延误影响的大小和发生频率高低进行排序可得</w:t>
      </w:r>
      <w:r w:rsidR="008F09D4">
        <w:rPr>
          <w:rFonts w:hint="eastAsia"/>
          <w:sz w:val="24"/>
          <w:szCs w:val="24"/>
        </w:rPr>
        <w:t>表</w:t>
      </w:r>
      <w:r w:rsidR="002D7670">
        <w:rPr>
          <w:rFonts w:hint="eastAsia"/>
          <w:sz w:val="24"/>
          <w:szCs w:val="24"/>
        </w:rPr>
        <w:t>10</w:t>
      </w:r>
      <w:r w:rsidR="008F09D4" w:rsidRPr="005A6621">
        <w:rPr>
          <w:rFonts w:hint="eastAsia"/>
          <w:sz w:val="24"/>
          <w:szCs w:val="24"/>
        </w:rPr>
        <w:t>。</w:t>
      </w:r>
    </w:p>
    <w:p w:rsidR="00BA7F8B" w:rsidRPr="005A6621" w:rsidRDefault="00BA7F8B" w:rsidP="008F09D4">
      <w:pPr>
        <w:spacing w:line="440" w:lineRule="exact"/>
        <w:ind w:firstLineChars="200" w:firstLine="480"/>
        <w:rPr>
          <w:sz w:val="24"/>
          <w:szCs w:val="24"/>
        </w:rPr>
      </w:pPr>
    </w:p>
    <w:tbl>
      <w:tblPr>
        <w:tblW w:w="0" w:type="auto"/>
        <w:jc w:val="center"/>
        <w:tblBorders>
          <w:top w:val="single" w:sz="18" w:space="0" w:color="auto"/>
          <w:bottom w:val="single" w:sz="18" w:space="0" w:color="auto"/>
        </w:tblBorders>
        <w:tblLayout w:type="fixed"/>
        <w:tblLook w:val="0000" w:firstRow="0" w:lastRow="0" w:firstColumn="0" w:lastColumn="0" w:noHBand="0" w:noVBand="0"/>
      </w:tblPr>
      <w:tblGrid>
        <w:gridCol w:w="1777"/>
        <w:gridCol w:w="2127"/>
        <w:gridCol w:w="2976"/>
      </w:tblGrid>
      <w:tr w:rsidR="008F09D4" w:rsidRPr="005A6621" w:rsidTr="001358D1">
        <w:trPr>
          <w:jc w:val="center"/>
        </w:trPr>
        <w:tc>
          <w:tcPr>
            <w:tcW w:w="1777" w:type="dxa"/>
            <w:tcBorders>
              <w:top w:val="single" w:sz="18" w:space="0" w:color="auto"/>
              <w:bottom w:val="single" w:sz="18" w:space="0" w:color="auto"/>
            </w:tcBorders>
          </w:tcPr>
          <w:p w:rsidR="008F09D4" w:rsidRPr="005A6621" w:rsidRDefault="008F09D4" w:rsidP="00647E84">
            <w:pPr>
              <w:spacing w:line="440" w:lineRule="exact"/>
              <w:ind w:firstLineChars="200" w:firstLine="480"/>
              <w:jc w:val="center"/>
              <w:rPr>
                <w:sz w:val="24"/>
                <w:szCs w:val="24"/>
              </w:rPr>
            </w:pPr>
            <w:r w:rsidRPr="005A6621">
              <w:rPr>
                <w:rFonts w:hint="eastAsia"/>
                <w:sz w:val="24"/>
                <w:szCs w:val="24"/>
              </w:rPr>
              <w:t>影响排序</w:t>
            </w:r>
          </w:p>
        </w:tc>
        <w:tc>
          <w:tcPr>
            <w:tcW w:w="2127" w:type="dxa"/>
            <w:tcBorders>
              <w:top w:val="single" w:sz="18" w:space="0" w:color="auto"/>
              <w:bottom w:val="single" w:sz="18" w:space="0" w:color="auto"/>
            </w:tcBorders>
          </w:tcPr>
          <w:p w:rsidR="008F09D4" w:rsidRPr="005A6621" w:rsidRDefault="008F09D4" w:rsidP="00647E84">
            <w:pPr>
              <w:spacing w:line="440" w:lineRule="exact"/>
              <w:ind w:firstLineChars="200" w:firstLine="480"/>
              <w:jc w:val="center"/>
              <w:rPr>
                <w:sz w:val="24"/>
                <w:szCs w:val="24"/>
              </w:rPr>
            </w:pPr>
            <w:r w:rsidRPr="005A6621">
              <w:rPr>
                <w:rFonts w:hint="eastAsia"/>
                <w:sz w:val="24"/>
                <w:szCs w:val="24"/>
              </w:rPr>
              <w:t>影响因素</w:t>
            </w:r>
          </w:p>
        </w:tc>
        <w:tc>
          <w:tcPr>
            <w:tcW w:w="2976" w:type="dxa"/>
            <w:tcBorders>
              <w:top w:val="single" w:sz="18" w:space="0" w:color="auto"/>
              <w:bottom w:val="single" w:sz="18" w:space="0" w:color="auto"/>
            </w:tcBorders>
          </w:tcPr>
          <w:p w:rsidR="008F09D4" w:rsidRPr="005A6621" w:rsidRDefault="008F09D4" w:rsidP="00647E84">
            <w:pPr>
              <w:spacing w:line="440" w:lineRule="exact"/>
              <w:ind w:firstLineChars="200" w:firstLine="480"/>
              <w:jc w:val="center"/>
              <w:rPr>
                <w:sz w:val="24"/>
                <w:szCs w:val="24"/>
              </w:rPr>
            </w:pPr>
            <w:r w:rsidRPr="005A6621">
              <w:rPr>
                <w:rFonts w:hint="eastAsia"/>
                <w:sz w:val="24"/>
                <w:szCs w:val="24"/>
              </w:rPr>
              <w:t>备注</w:t>
            </w:r>
          </w:p>
        </w:tc>
      </w:tr>
      <w:tr w:rsidR="008F09D4" w:rsidRPr="005A6621" w:rsidTr="001358D1">
        <w:trPr>
          <w:jc w:val="center"/>
        </w:trPr>
        <w:tc>
          <w:tcPr>
            <w:tcW w:w="1777" w:type="dxa"/>
            <w:tcBorders>
              <w:top w:val="single" w:sz="18" w:space="0" w:color="auto"/>
              <w:bottom w:val="nil"/>
            </w:tcBorders>
          </w:tcPr>
          <w:p w:rsidR="008F09D4" w:rsidRPr="005A6621" w:rsidRDefault="008F09D4" w:rsidP="00647E84">
            <w:pPr>
              <w:spacing w:line="440" w:lineRule="exact"/>
              <w:ind w:firstLineChars="200" w:firstLine="480"/>
              <w:jc w:val="center"/>
              <w:rPr>
                <w:sz w:val="24"/>
                <w:szCs w:val="24"/>
              </w:rPr>
            </w:pPr>
            <w:r w:rsidRPr="005A6621">
              <w:rPr>
                <w:rFonts w:hint="eastAsia"/>
                <w:sz w:val="24"/>
                <w:szCs w:val="24"/>
              </w:rPr>
              <w:t>1</w:t>
            </w:r>
          </w:p>
        </w:tc>
        <w:tc>
          <w:tcPr>
            <w:tcW w:w="2127" w:type="dxa"/>
            <w:tcBorders>
              <w:top w:val="single" w:sz="18" w:space="0" w:color="auto"/>
              <w:bottom w:val="nil"/>
            </w:tcBorders>
          </w:tcPr>
          <w:p w:rsidR="008F09D4" w:rsidRPr="005A6621" w:rsidRDefault="008F09D4" w:rsidP="00647E84">
            <w:pPr>
              <w:spacing w:line="440" w:lineRule="exact"/>
              <w:ind w:firstLineChars="200" w:firstLine="480"/>
              <w:jc w:val="center"/>
              <w:rPr>
                <w:sz w:val="24"/>
                <w:szCs w:val="24"/>
              </w:rPr>
            </w:pPr>
            <w:r w:rsidRPr="005A6621">
              <w:rPr>
                <w:rFonts w:hint="eastAsia"/>
                <w:sz w:val="24"/>
                <w:szCs w:val="24"/>
              </w:rPr>
              <w:t>航空公司</w:t>
            </w:r>
          </w:p>
        </w:tc>
        <w:tc>
          <w:tcPr>
            <w:tcW w:w="2976" w:type="dxa"/>
            <w:tcBorders>
              <w:top w:val="single" w:sz="18" w:space="0" w:color="auto"/>
              <w:bottom w:val="nil"/>
            </w:tcBorders>
          </w:tcPr>
          <w:p w:rsidR="008F09D4" w:rsidRPr="005A6621" w:rsidRDefault="008F09D4" w:rsidP="00647E84">
            <w:pPr>
              <w:spacing w:line="440" w:lineRule="exact"/>
              <w:ind w:firstLineChars="200" w:firstLine="480"/>
              <w:jc w:val="center"/>
              <w:rPr>
                <w:sz w:val="24"/>
                <w:szCs w:val="24"/>
              </w:rPr>
            </w:pPr>
            <w:r w:rsidRPr="005A6621">
              <w:rPr>
                <w:rFonts w:hint="eastAsia"/>
                <w:sz w:val="24"/>
                <w:szCs w:val="24"/>
              </w:rPr>
              <w:t>频率高，影响大</w:t>
            </w:r>
          </w:p>
        </w:tc>
      </w:tr>
      <w:tr w:rsidR="008F09D4" w:rsidRPr="005A6621" w:rsidTr="001358D1">
        <w:trPr>
          <w:jc w:val="center"/>
        </w:trPr>
        <w:tc>
          <w:tcPr>
            <w:tcW w:w="1777" w:type="dxa"/>
            <w:tcBorders>
              <w:top w:val="nil"/>
            </w:tcBorders>
          </w:tcPr>
          <w:p w:rsidR="008F09D4" w:rsidRPr="005A6621" w:rsidRDefault="008F09D4" w:rsidP="00647E84">
            <w:pPr>
              <w:spacing w:line="440" w:lineRule="exact"/>
              <w:ind w:firstLineChars="200" w:firstLine="480"/>
              <w:jc w:val="center"/>
              <w:rPr>
                <w:sz w:val="24"/>
                <w:szCs w:val="24"/>
              </w:rPr>
            </w:pPr>
            <w:r w:rsidRPr="005A6621">
              <w:rPr>
                <w:rFonts w:hint="eastAsia"/>
                <w:sz w:val="24"/>
                <w:szCs w:val="24"/>
              </w:rPr>
              <w:t>2</w:t>
            </w:r>
          </w:p>
        </w:tc>
        <w:tc>
          <w:tcPr>
            <w:tcW w:w="2127" w:type="dxa"/>
            <w:tcBorders>
              <w:top w:val="nil"/>
            </w:tcBorders>
          </w:tcPr>
          <w:p w:rsidR="008F09D4" w:rsidRPr="005A6621" w:rsidRDefault="008F09D4" w:rsidP="00647E84">
            <w:pPr>
              <w:spacing w:line="440" w:lineRule="exact"/>
              <w:ind w:firstLineChars="200" w:firstLine="480"/>
              <w:jc w:val="center"/>
              <w:rPr>
                <w:sz w:val="24"/>
                <w:szCs w:val="24"/>
              </w:rPr>
            </w:pPr>
            <w:r w:rsidRPr="005A6621">
              <w:rPr>
                <w:rFonts w:hint="eastAsia"/>
                <w:sz w:val="24"/>
                <w:szCs w:val="24"/>
              </w:rPr>
              <w:t>流量原因</w:t>
            </w:r>
          </w:p>
        </w:tc>
        <w:tc>
          <w:tcPr>
            <w:tcW w:w="2976" w:type="dxa"/>
            <w:tcBorders>
              <w:top w:val="nil"/>
            </w:tcBorders>
          </w:tcPr>
          <w:p w:rsidR="008F09D4" w:rsidRPr="005A6621" w:rsidRDefault="008F09D4" w:rsidP="00647E84">
            <w:pPr>
              <w:spacing w:line="440" w:lineRule="exact"/>
              <w:ind w:firstLineChars="200" w:firstLine="480"/>
              <w:jc w:val="center"/>
              <w:rPr>
                <w:sz w:val="24"/>
                <w:szCs w:val="24"/>
              </w:rPr>
            </w:pPr>
            <w:r w:rsidRPr="005A6621">
              <w:rPr>
                <w:rFonts w:hint="eastAsia"/>
                <w:sz w:val="24"/>
                <w:szCs w:val="24"/>
              </w:rPr>
              <w:t>频率较高，影响大</w:t>
            </w:r>
          </w:p>
        </w:tc>
      </w:tr>
      <w:tr w:rsidR="008F09D4" w:rsidRPr="005A6621" w:rsidTr="001358D1">
        <w:trPr>
          <w:jc w:val="center"/>
        </w:trPr>
        <w:tc>
          <w:tcPr>
            <w:tcW w:w="1777" w:type="dxa"/>
          </w:tcPr>
          <w:p w:rsidR="008F09D4" w:rsidRPr="005A6621" w:rsidRDefault="008F09D4" w:rsidP="00647E84">
            <w:pPr>
              <w:spacing w:line="440" w:lineRule="exact"/>
              <w:ind w:firstLineChars="200" w:firstLine="480"/>
              <w:jc w:val="center"/>
              <w:rPr>
                <w:sz w:val="24"/>
                <w:szCs w:val="24"/>
              </w:rPr>
            </w:pPr>
            <w:r w:rsidRPr="005A6621">
              <w:rPr>
                <w:rFonts w:hint="eastAsia"/>
                <w:sz w:val="24"/>
                <w:szCs w:val="24"/>
              </w:rPr>
              <w:lastRenderedPageBreak/>
              <w:t>3</w:t>
            </w:r>
          </w:p>
        </w:tc>
        <w:tc>
          <w:tcPr>
            <w:tcW w:w="2127" w:type="dxa"/>
          </w:tcPr>
          <w:p w:rsidR="008F09D4" w:rsidRPr="005A6621" w:rsidRDefault="008F09D4" w:rsidP="00647E84">
            <w:pPr>
              <w:spacing w:line="440" w:lineRule="exact"/>
              <w:ind w:firstLineChars="200" w:firstLine="480"/>
              <w:jc w:val="center"/>
              <w:rPr>
                <w:sz w:val="24"/>
                <w:szCs w:val="24"/>
              </w:rPr>
            </w:pPr>
            <w:r w:rsidRPr="005A6621">
              <w:rPr>
                <w:rFonts w:hint="eastAsia"/>
                <w:sz w:val="24"/>
                <w:szCs w:val="24"/>
              </w:rPr>
              <w:t>天气原因</w:t>
            </w:r>
          </w:p>
        </w:tc>
        <w:tc>
          <w:tcPr>
            <w:tcW w:w="2976" w:type="dxa"/>
          </w:tcPr>
          <w:p w:rsidR="008F09D4" w:rsidRPr="005A6621" w:rsidRDefault="008F09D4" w:rsidP="00647E84">
            <w:pPr>
              <w:spacing w:line="440" w:lineRule="exact"/>
              <w:ind w:firstLineChars="200" w:firstLine="480"/>
              <w:jc w:val="center"/>
              <w:rPr>
                <w:sz w:val="24"/>
                <w:szCs w:val="24"/>
              </w:rPr>
            </w:pPr>
            <w:r w:rsidRPr="005A6621">
              <w:rPr>
                <w:rFonts w:hint="eastAsia"/>
                <w:sz w:val="24"/>
                <w:szCs w:val="24"/>
              </w:rPr>
              <w:t>频率较高，影响较大</w:t>
            </w:r>
          </w:p>
        </w:tc>
      </w:tr>
      <w:tr w:rsidR="008F09D4" w:rsidRPr="005A6621" w:rsidTr="001358D1">
        <w:trPr>
          <w:jc w:val="center"/>
        </w:trPr>
        <w:tc>
          <w:tcPr>
            <w:tcW w:w="1777" w:type="dxa"/>
          </w:tcPr>
          <w:p w:rsidR="008F09D4" w:rsidRPr="005A6621" w:rsidRDefault="008F09D4" w:rsidP="00647E84">
            <w:pPr>
              <w:spacing w:line="440" w:lineRule="exact"/>
              <w:ind w:firstLineChars="200" w:firstLine="480"/>
              <w:jc w:val="center"/>
              <w:rPr>
                <w:sz w:val="24"/>
                <w:szCs w:val="24"/>
              </w:rPr>
            </w:pPr>
            <w:r w:rsidRPr="005A6621">
              <w:rPr>
                <w:rFonts w:hint="eastAsia"/>
                <w:sz w:val="24"/>
                <w:szCs w:val="24"/>
              </w:rPr>
              <w:t>4</w:t>
            </w:r>
          </w:p>
        </w:tc>
        <w:tc>
          <w:tcPr>
            <w:tcW w:w="2127" w:type="dxa"/>
          </w:tcPr>
          <w:p w:rsidR="008F09D4" w:rsidRPr="005A6621" w:rsidRDefault="008F09D4" w:rsidP="00647E84">
            <w:pPr>
              <w:spacing w:line="440" w:lineRule="exact"/>
              <w:ind w:firstLineChars="200" w:firstLine="480"/>
              <w:jc w:val="center"/>
              <w:rPr>
                <w:sz w:val="24"/>
                <w:szCs w:val="24"/>
              </w:rPr>
            </w:pPr>
            <w:r w:rsidRPr="005A6621">
              <w:rPr>
                <w:rFonts w:hint="eastAsia"/>
                <w:sz w:val="24"/>
                <w:szCs w:val="24"/>
              </w:rPr>
              <w:t>军事活动</w:t>
            </w:r>
          </w:p>
        </w:tc>
        <w:tc>
          <w:tcPr>
            <w:tcW w:w="2976" w:type="dxa"/>
          </w:tcPr>
          <w:p w:rsidR="008F09D4" w:rsidRPr="005A6621" w:rsidRDefault="008F09D4" w:rsidP="00647E84">
            <w:pPr>
              <w:spacing w:line="440" w:lineRule="exact"/>
              <w:ind w:firstLineChars="200" w:firstLine="480"/>
              <w:jc w:val="center"/>
              <w:rPr>
                <w:sz w:val="24"/>
                <w:szCs w:val="24"/>
              </w:rPr>
            </w:pPr>
            <w:r w:rsidRPr="005A6621">
              <w:rPr>
                <w:rFonts w:hint="eastAsia"/>
                <w:sz w:val="24"/>
                <w:szCs w:val="24"/>
              </w:rPr>
              <w:t>频率一般，影响大</w:t>
            </w:r>
          </w:p>
        </w:tc>
      </w:tr>
      <w:tr w:rsidR="008F09D4" w:rsidRPr="005A6621" w:rsidTr="001358D1">
        <w:trPr>
          <w:jc w:val="center"/>
        </w:trPr>
        <w:tc>
          <w:tcPr>
            <w:tcW w:w="1777" w:type="dxa"/>
          </w:tcPr>
          <w:p w:rsidR="008F09D4" w:rsidRPr="005A6621" w:rsidRDefault="008F09D4" w:rsidP="00647E84">
            <w:pPr>
              <w:spacing w:line="440" w:lineRule="exact"/>
              <w:ind w:firstLineChars="200" w:firstLine="480"/>
              <w:jc w:val="center"/>
              <w:rPr>
                <w:sz w:val="24"/>
                <w:szCs w:val="24"/>
              </w:rPr>
            </w:pPr>
            <w:r w:rsidRPr="005A6621">
              <w:rPr>
                <w:rFonts w:hint="eastAsia"/>
                <w:sz w:val="24"/>
                <w:szCs w:val="24"/>
              </w:rPr>
              <w:t>5</w:t>
            </w:r>
          </w:p>
        </w:tc>
        <w:tc>
          <w:tcPr>
            <w:tcW w:w="2127" w:type="dxa"/>
          </w:tcPr>
          <w:p w:rsidR="008F09D4" w:rsidRPr="005A6621" w:rsidRDefault="008F09D4" w:rsidP="00647E84">
            <w:pPr>
              <w:spacing w:line="440" w:lineRule="exact"/>
              <w:ind w:firstLineChars="200" w:firstLine="480"/>
              <w:jc w:val="center"/>
              <w:rPr>
                <w:sz w:val="24"/>
                <w:szCs w:val="24"/>
              </w:rPr>
            </w:pPr>
            <w:r w:rsidRPr="005A6621">
              <w:rPr>
                <w:rFonts w:hint="eastAsia"/>
                <w:sz w:val="24"/>
                <w:szCs w:val="24"/>
              </w:rPr>
              <w:t>机械故障</w:t>
            </w:r>
          </w:p>
        </w:tc>
        <w:tc>
          <w:tcPr>
            <w:tcW w:w="2976" w:type="dxa"/>
          </w:tcPr>
          <w:p w:rsidR="008F09D4" w:rsidRPr="005A6621" w:rsidRDefault="008F09D4" w:rsidP="00647E84">
            <w:pPr>
              <w:spacing w:line="440" w:lineRule="exact"/>
              <w:ind w:firstLineChars="200" w:firstLine="480"/>
              <w:jc w:val="center"/>
              <w:rPr>
                <w:sz w:val="24"/>
                <w:szCs w:val="24"/>
              </w:rPr>
            </w:pPr>
            <w:r w:rsidRPr="005A6621">
              <w:rPr>
                <w:rFonts w:hint="eastAsia"/>
                <w:sz w:val="24"/>
                <w:szCs w:val="24"/>
              </w:rPr>
              <w:t>频率较低，影响较大</w:t>
            </w:r>
          </w:p>
        </w:tc>
      </w:tr>
      <w:tr w:rsidR="008F09D4" w:rsidRPr="005A6621" w:rsidTr="001358D1">
        <w:trPr>
          <w:jc w:val="center"/>
        </w:trPr>
        <w:tc>
          <w:tcPr>
            <w:tcW w:w="1777" w:type="dxa"/>
          </w:tcPr>
          <w:p w:rsidR="008F09D4" w:rsidRPr="005A6621" w:rsidRDefault="008F09D4" w:rsidP="00647E84">
            <w:pPr>
              <w:spacing w:line="440" w:lineRule="exact"/>
              <w:ind w:firstLineChars="200" w:firstLine="480"/>
              <w:jc w:val="center"/>
              <w:rPr>
                <w:sz w:val="24"/>
                <w:szCs w:val="24"/>
              </w:rPr>
            </w:pPr>
            <w:r w:rsidRPr="005A6621">
              <w:rPr>
                <w:rFonts w:hint="eastAsia"/>
                <w:sz w:val="24"/>
                <w:szCs w:val="24"/>
              </w:rPr>
              <w:t>6</w:t>
            </w:r>
          </w:p>
        </w:tc>
        <w:tc>
          <w:tcPr>
            <w:tcW w:w="2127" w:type="dxa"/>
          </w:tcPr>
          <w:p w:rsidR="008F09D4" w:rsidRPr="005A6621" w:rsidRDefault="008F09D4" w:rsidP="00647E84">
            <w:pPr>
              <w:spacing w:line="440" w:lineRule="exact"/>
              <w:ind w:firstLineChars="200" w:firstLine="480"/>
              <w:jc w:val="center"/>
              <w:rPr>
                <w:sz w:val="24"/>
                <w:szCs w:val="24"/>
              </w:rPr>
            </w:pPr>
            <w:r w:rsidRPr="005A6621">
              <w:rPr>
                <w:rFonts w:hint="eastAsia"/>
                <w:sz w:val="24"/>
                <w:szCs w:val="24"/>
              </w:rPr>
              <w:t>机务问题</w:t>
            </w:r>
          </w:p>
        </w:tc>
        <w:tc>
          <w:tcPr>
            <w:tcW w:w="2976" w:type="dxa"/>
          </w:tcPr>
          <w:p w:rsidR="008F09D4" w:rsidRPr="005A6621" w:rsidRDefault="008F09D4" w:rsidP="00647E84">
            <w:pPr>
              <w:spacing w:line="440" w:lineRule="exact"/>
              <w:ind w:firstLineChars="200" w:firstLine="480"/>
              <w:jc w:val="center"/>
              <w:rPr>
                <w:sz w:val="24"/>
                <w:szCs w:val="24"/>
              </w:rPr>
            </w:pPr>
            <w:r w:rsidRPr="005A6621">
              <w:rPr>
                <w:rFonts w:hint="eastAsia"/>
                <w:sz w:val="24"/>
                <w:szCs w:val="24"/>
              </w:rPr>
              <w:t>频率较低，影响较小</w:t>
            </w:r>
          </w:p>
        </w:tc>
      </w:tr>
      <w:tr w:rsidR="008F09D4" w:rsidRPr="005A6621" w:rsidTr="001358D1">
        <w:trPr>
          <w:jc w:val="center"/>
        </w:trPr>
        <w:tc>
          <w:tcPr>
            <w:tcW w:w="1777" w:type="dxa"/>
          </w:tcPr>
          <w:p w:rsidR="008F09D4" w:rsidRPr="005A6621" w:rsidRDefault="008F09D4" w:rsidP="00647E84">
            <w:pPr>
              <w:spacing w:line="440" w:lineRule="exact"/>
              <w:ind w:firstLineChars="200" w:firstLine="480"/>
              <w:jc w:val="center"/>
              <w:rPr>
                <w:sz w:val="24"/>
                <w:szCs w:val="24"/>
              </w:rPr>
            </w:pPr>
            <w:r w:rsidRPr="005A6621">
              <w:rPr>
                <w:rFonts w:hint="eastAsia"/>
                <w:sz w:val="24"/>
                <w:szCs w:val="24"/>
              </w:rPr>
              <w:t>7</w:t>
            </w:r>
          </w:p>
        </w:tc>
        <w:tc>
          <w:tcPr>
            <w:tcW w:w="2127" w:type="dxa"/>
          </w:tcPr>
          <w:p w:rsidR="008F09D4" w:rsidRPr="005A6621" w:rsidRDefault="008F09D4" w:rsidP="00647E84">
            <w:pPr>
              <w:spacing w:line="440" w:lineRule="exact"/>
              <w:ind w:firstLineChars="200" w:firstLine="480"/>
              <w:jc w:val="center"/>
              <w:rPr>
                <w:sz w:val="24"/>
                <w:szCs w:val="24"/>
              </w:rPr>
            </w:pPr>
            <w:r w:rsidRPr="005A6621">
              <w:rPr>
                <w:rFonts w:hint="eastAsia"/>
                <w:sz w:val="24"/>
                <w:szCs w:val="24"/>
              </w:rPr>
              <w:t>旅客问题</w:t>
            </w:r>
          </w:p>
        </w:tc>
        <w:tc>
          <w:tcPr>
            <w:tcW w:w="2976" w:type="dxa"/>
          </w:tcPr>
          <w:p w:rsidR="008F09D4" w:rsidRPr="005A6621" w:rsidRDefault="008F09D4" w:rsidP="00647E84">
            <w:pPr>
              <w:spacing w:line="440" w:lineRule="exact"/>
              <w:ind w:firstLineChars="200" w:firstLine="480"/>
              <w:jc w:val="center"/>
              <w:rPr>
                <w:sz w:val="24"/>
                <w:szCs w:val="24"/>
              </w:rPr>
            </w:pPr>
            <w:r w:rsidRPr="005A6621">
              <w:rPr>
                <w:rFonts w:hint="eastAsia"/>
                <w:sz w:val="24"/>
                <w:szCs w:val="24"/>
              </w:rPr>
              <w:t>频率低，影响小</w:t>
            </w:r>
          </w:p>
        </w:tc>
      </w:tr>
    </w:tbl>
    <w:p w:rsidR="006C3550" w:rsidRDefault="008F09D4" w:rsidP="006C3550">
      <w:pPr>
        <w:spacing w:line="440" w:lineRule="exact"/>
        <w:ind w:firstLineChars="200" w:firstLine="420"/>
        <w:jc w:val="center"/>
        <w:rPr>
          <w:szCs w:val="21"/>
        </w:rPr>
      </w:pPr>
      <w:r w:rsidRPr="009529D7">
        <w:rPr>
          <w:rFonts w:hint="eastAsia"/>
          <w:szCs w:val="21"/>
        </w:rPr>
        <w:t>表</w:t>
      </w:r>
      <w:r w:rsidR="002D7670">
        <w:rPr>
          <w:rFonts w:hint="eastAsia"/>
          <w:szCs w:val="21"/>
        </w:rPr>
        <w:t xml:space="preserve">10 </w:t>
      </w:r>
      <w:r w:rsidRPr="009529D7">
        <w:rPr>
          <w:rFonts w:hint="eastAsia"/>
          <w:szCs w:val="21"/>
        </w:rPr>
        <w:t>航班延误影响因素排序</w:t>
      </w:r>
    </w:p>
    <w:p w:rsidR="00BB63D1" w:rsidRDefault="00BB63D1" w:rsidP="006C3550">
      <w:pPr>
        <w:spacing w:line="440" w:lineRule="exact"/>
        <w:ind w:firstLineChars="200" w:firstLine="420"/>
        <w:jc w:val="center"/>
        <w:rPr>
          <w:szCs w:val="21"/>
        </w:rPr>
      </w:pPr>
    </w:p>
    <w:p w:rsidR="006C3550" w:rsidRDefault="006C3550" w:rsidP="006C3550">
      <w:pPr>
        <w:spacing w:line="440" w:lineRule="exact"/>
        <w:ind w:firstLineChars="200" w:firstLine="480"/>
        <w:rPr>
          <w:sz w:val="24"/>
          <w:szCs w:val="24"/>
        </w:rPr>
      </w:pPr>
      <w:r w:rsidRPr="002D7670">
        <w:rPr>
          <w:rFonts w:hint="eastAsia"/>
          <w:sz w:val="24"/>
          <w:szCs w:val="24"/>
        </w:rPr>
        <w:t>表</w:t>
      </w:r>
      <w:r w:rsidR="002D7670" w:rsidRPr="002D7670">
        <w:rPr>
          <w:sz w:val="24"/>
          <w:szCs w:val="24"/>
        </w:rPr>
        <w:t>10</w:t>
      </w:r>
      <w:r>
        <w:rPr>
          <w:rFonts w:hint="eastAsia"/>
          <w:sz w:val="24"/>
          <w:szCs w:val="24"/>
        </w:rPr>
        <w:t>的仿真</w:t>
      </w:r>
      <w:r>
        <w:rPr>
          <w:sz w:val="24"/>
          <w:szCs w:val="24"/>
        </w:rPr>
        <w:t>模拟</w:t>
      </w:r>
      <w:r>
        <w:rPr>
          <w:rFonts w:hint="eastAsia"/>
          <w:sz w:val="24"/>
          <w:szCs w:val="24"/>
        </w:rPr>
        <w:t>结果</w:t>
      </w:r>
      <w:r>
        <w:rPr>
          <w:sz w:val="24"/>
          <w:szCs w:val="24"/>
        </w:rPr>
        <w:t>显示：</w:t>
      </w:r>
    </w:p>
    <w:p w:rsidR="006C3550" w:rsidRDefault="006C3550" w:rsidP="006C3550">
      <w:pPr>
        <w:spacing w:line="440" w:lineRule="exact"/>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1 \* GB2</w:instrText>
      </w:r>
      <w:r>
        <w:rPr>
          <w:sz w:val="24"/>
          <w:szCs w:val="24"/>
        </w:rPr>
        <w:instrText xml:space="preserve"> </w:instrText>
      </w:r>
      <w:r>
        <w:rPr>
          <w:sz w:val="24"/>
          <w:szCs w:val="24"/>
        </w:rPr>
        <w:fldChar w:fldCharType="separate"/>
      </w:r>
      <w:r>
        <w:rPr>
          <w:rFonts w:hint="eastAsia"/>
          <w:noProof/>
          <w:sz w:val="24"/>
          <w:szCs w:val="24"/>
        </w:rPr>
        <w:t>⑴</w:t>
      </w:r>
      <w:r>
        <w:rPr>
          <w:sz w:val="24"/>
          <w:szCs w:val="24"/>
        </w:rPr>
        <w:fldChar w:fldCharType="end"/>
      </w:r>
      <w:r>
        <w:rPr>
          <w:sz w:val="24"/>
          <w:szCs w:val="24"/>
        </w:rPr>
        <w:t xml:space="preserve"> </w:t>
      </w:r>
      <w:r>
        <w:rPr>
          <w:rFonts w:hint="eastAsia"/>
          <w:sz w:val="24"/>
          <w:szCs w:val="24"/>
        </w:rPr>
        <w:t>仿真</w:t>
      </w:r>
      <w:r>
        <w:rPr>
          <w:sz w:val="24"/>
          <w:szCs w:val="24"/>
        </w:rPr>
        <w:t>结果</w:t>
      </w:r>
      <w:r>
        <w:rPr>
          <w:rFonts w:hint="eastAsia"/>
          <w:sz w:val="24"/>
          <w:szCs w:val="24"/>
        </w:rPr>
        <w:t>与</w:t>
      </w:r>
      <w:r w:rsidR="004F3030">
        <w:rPr>
          <w:sz w:val="24"/>
          <w:szCs w:val="24"/>
        </w:rPr>
        <w:t>官方统计的历史数据排序相似，由此可见</w:t>
      </w:r>
      <w:r>
        <w:rPr>
          <w:sz w:val="24"/>
          <w:szCs w:val="24"/>
        </w:rPr>
        <w:t>官方统计从历史数据角度较为准确地反映了各</w:t>
      </w:r>
      <w:r>
        <w:rPr>
          <w:rFonts w:hint="eastAsia"/>
          <w:sz w:val="24"/>
          <w:szCs w:val="24"/>
        </w:rPr>
        <w:t>关键</w:t>
      </w:r>
      <w:r>
        <w:rPr>
          <w:sz w:val="24"/>
          <w:szCs w:val="24"/>
        </w:rPr>
        <w:t>因素引发航班延误的频率，但各因素</w:t>
      </w:r>
      <w:r>
        <w:rPr>
          <w:rFonts w:hint="eastAsia"/>
          <w:sz w:val="24"/>
          <w:szCs w:val="24"/>
        </w:rPr>
        <w:t>的</w:t>
      </w:r>
      <w:r w:rsidR="004F3030">
        <w:rPr>
          <w:sz w:val="24"/>
          <w:szCs w:val="24"/>
        </w:rPr>
        <w:t>影响程度和频率并不完全一一</w:t>
      </w:r>
      <w:r>
        <w:rPr>
          <w:sz w:val="24"/>
          <w:szCs w:val="24"/>
        </w:rPr>
        <w:t>对应。</w:t>
      </w:r>
      <w:r>
        <w:rPr>
          <w:rFonts w:hint="eastAsia"/>
          <w:sz w:val="24"/>
          <w:szCs w:val="24"/>
        </w:rPr>
        <w:t>这</w:t>
      </w:r>
      <w:r>
        <w:rPr>
          <w:sz w:val="24"/>
          <w:szCs w:val="24"/>
        </w:rPr>
        <w:t>说明航班延误服务补救措施的制定，不能仅依据各影响因素</w:t>
      </w:r>
      <w:r>
        <w:rPr>
          <w:rFonts w:hint="eastAsia"/>
          <w:sz w:val="24"/>
          <w:szCs w:val="24"/>
        </w:rPr>
        <w:t>的</w:t>
      </w:r>
      <w:r>
        <w:rPr>
          <w:sz w:val="24"/>
          <w:szCs w:val="24"/>
        </w:rPr>
        <w:t>发生频率，还必须考虑其影响程度</w:t>
      </w:r>
      <w:r w:rsidR="00C6186E">
        <w:rPr>
          <w:rFonts w:hint="eastAsia"/>
          <w:sz w:val="24"/>
          <w:szCs w:val="24"/>
        </w:rPr>
        <w:t>。</w:t>
      </w:r>
    </w:p>
    <w:p w:rsidR="006C3550" w:rsidRDefault="006C3550" w:rsidP="006C3550">
      <w:pPr>
        <w:spacing w:line="440" w:lineRule="exact"/>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noProof/>
          <w:sz w:val="24"/>
          <w:szCs w:val="24"/>
        </w:rPr>
        <w:t>⑵</w:t>
      </w:r>
      <w:r>
        <w:rPr>
          <w:sz w:val="24"/>
          <w:szCs w:val="24"/>
        </w:rPr>
        <w:fldChar w:fldCharType="end"/>
      </w:r>
      <w:r>
        <w:rPr>
          <w:sz w:val="24"/>
          <w:szCs w:val="24"/>
        </w:rPr>
        <w:t xml:space="preserve"> </w:t>
      </w:r>
      <w:r>
        <w:rPr>
          <w:rFonts w:hint="eastAsia"/>
          <w:sz w:val="24"/>
          <w:szCs w:val="24"/>
        </w:rPr>
        <w:t>模拟</w:t>
      </w:r>
      <w:r>
        <w:rPr>
          <w:sz w:val="24"/>
          <w:szCs w:val="24"/>
        </w:rPr>
        <w:t>结</w:t>
      </w:r>
      <w:r w:rsidR="00BB63D1">
        <w:rPr>
          <w:sz w:val="24"/>
          <w:szCs w:val="24"/>
        </w:rPr>
        <w:t>果显示，航空公司因素引发的航班延误不仅发生频率高，而且影响程度</w:t>
      </w:r>
      <w:r>
        <w:rPr>
          <w:sz w:val="24"/>
          <w:szCs w:val="24"/>
        </w:rPr>
        <w:t>大，延误时</w:t>
      </w:r>
      <w:proofErr w:type="gramStart"/>
      <w:r>
        <w:rPr>
          <w:sz w:val="24"/>
          <w:szCs w:val="24"/>
        </w:rPr>
        <w:t>长往往</w:t>
      </w:r>
      <w:proofErr w:type="gramEnd"/>
      <w:r>
        <w:rPr>
          <w:sz w:val="24"/>
          <w:szCs w:val="24"/>
        </w:rPr>
        <w:t>不可预测。这进一步说明</w:t>
      </w:r>
      <w:r w:rsidR="00BB63D1">
        <w:rPr>
          <w:sz w:val="24"/>
          <w:szCs w:val="24"/>
        </w:rPr>
        <w:t>应继续深入研究航空公司导致航空延误的原因</w:t>
      </w:r>
      <w:r w:rsidR="00BB63D1">
        <w:rPr>
          <w:rFonts w:hint="eastAsia"/>
          <w:sz w:val="24"/>
          <w:szCs w:val="24"/>
        </w:rPr>
        <w:t>，</w:t>
      </w:r>
      <w:r w:rsidR="00BB63D1">
        <w:rPr>
          <w:sz w:val="24"/>
          <w:szCs w:val="24"/>
        </w:rPr>
        <w:t>并采取相应的治理措施</w:t>
      </w:r>
      <w:r w:rsidR="00BB63D1">
        <w:rPr>
          <w:rFonts w:hint="eastAsia"/>
          <w:sz w:val="24"/>
          <w:szCs w:val="24"/>
        </w:rPr>
        <w:t>，</w:t>
      </w:r>
      <w:r w:rsidR="00B809DD">
        <w:rPr>
          <w:rFonts w:hint="eastAsia"/>
          <w:sz w:val="24"/>
          <w:szCs w:val="24"/>
        </w:rPr>
        <w:t>通过航班</w:t>
      </w:r>
      <w:r w:rsidR="00B809DD">
        <w:rPr>
          <w:sz w:val="24"/>
          <w:szCs w:val="24"/>
        </w:rPr>
        <w:t>计划的合理安排和运力的合理分配，积极应对减少航班</w:t>
      </w:r>
      <w:r w:rsidR="00B809DD">
        <w:rPr>
          <w:rFonts w:hint="eastAsia"/>
          <w:sz w:val="24"/>
          <w:szCs w:val="24"/>
        </w:rPr>
        <w:t>延误</w:t>
      </w:r>
      <w:r w:rsidR="00B809DD">
        <w:rPr>
          <w:sz w:val="24"/>
          <w:szCs w:val="24"/>
        </w:rPr>
        <w:t>。</w:t>
      </w:r>
    </w:p>
    <w:p w:rsidR="00B809DD" w:rsidRDefault="00B809DD" w:rsidP="006C3550">
      <w:pPr>
        <w:spacing w:line="440" w:lineRule="exact"/>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noProof/>
          <w:sz w:val="24"/>
          <w:szCs w:val="24"/>
        </w:rPr>
        <w:t>⑶</w:t>
      </w:r>
      <w:r>
        <w:rPr>
          <w:sz w:val="24"/>
          <w:szCs w:val="24"/>
        </w:rPr>
        <w:fldChar w:fldCharType="end"/>
      </w:r>
      <w:r>
        <w:rPr>
          <w:sz w:val="24"/>
          <w:szCs w:val="24"/>
        </w:rPr>
        <w:t xml:space="preserve"> </w:t>
      </w:r>
      <w:r>
        <w:rPr>
          <w:rFonts w:hint="eastAsia"/>
          <w:sz w:val="24"/>
          <w:szCs w:val="24"/>
        </w:rPr>
        <w:t>流量</w:t>
      </w:r>
      <w:r>
        <w:rPr>
          <w:sz w:val="24"/>
          <w:szCs w:val="24"/>
        </w:rPr>
        <w:t>控制和天气因素引发的航班延误频率高</w:t>
      </w:r>
      <w:r>
        <w:rPr>
          <w:rFonts w:hint="eastAsia"/>
          <w:sz w:val="24"/>
          <w:szCs w:val="24"/>
        </w:rPr>
        <w:t>，</w:t>
      </w:r>
      <w:r>
        <w:rPr>
          <w:sz w:val="24"/>
          <w:szCs w:val="24"/>
        </w:rPr>
        <w:t>影响程度也</w:t>
      </w:r>
      <w:r>
        <w:rPr>
          <w:rFonts w:hint="eastAsia"/>
          <w:sz w:val="24"/>
          <w:szCs w:val="24"/>
        </w:rPr>
        <w:t>大</w:t>
      </w:r>
      <w:r>
        <w:rPr>
          <w:sz w:val="24"/>
          <w:szCs w:val="24"/>
        </w:rPr>
        <w:t>，</w:t>
      </w:r>
      <w:r w:rsidR="00BB63D1">
        <w:rPr>
          <w:rFonts w:hint="eastAsia"/>
          <w:sz w:val="24"/>
          <w:szCs w:val="24"/>
        </w:rPr>
        <w:t>针对</w:t>
      </w:r>
      <w:r w:rsidR="00BB63D1">
        <w:rPr>
          <w:sz w:val="24"/>
          <w:szCs w:val="24"/>
        </w:rPr>
        <w:t>这两个不可控因素，一方面应</w:t>
      </w:r>
      <w:r>
        <w:rPr>
          <w:sz w:val="24"/>
          <w:szCs w:val="24"/>
        </w:rPr>
        <w:t>做好延误的服务补救，减少其震荡延误；另一方面是进行空域改革，提高空域流量。</w:t>
      </w:r>
    </w:p>
    <w:p w:rsidR="00B809DD" w:rsidRDefault="00B809DD" w:rsidP="006C3550">
      <w:pPr>
        <w:spacing w:line="440" w:lineRule="exact"/>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noProof/>
          <w:sz w:val="24"/>
          <w:szCs w:val="24"/>
        </w:rPr>
        <w:t>⑷</w:t>
      </w:r>
      <w:r>
        <w:rPr>
          <w:sz w:val="24"/>
          <w:szCs w:val="24"/>
        </w:rPr>
        <w:fldChar w:fldCharType="end"/>
      </w:r>
      <w:r>
        <w:rPr>
          <w:sz w:val="24"/>
          <w:szCs w:val="24"/>
        </w:rPr>
        <w:t xml:space="preserve"> </w:t>
      </w:r>
      <w:r>
        <w:rPr>
          <w:rFonts w:hint="eastAsia"/>
          <w:sz w:val="24"/>
          <w:szCs w:val="24"/>
        </w:rPr>
        <w:t>值得</w:t>
      </w:r>
      <w:r>
        <w:rPr>
          <w:sz w:val="24"/>
          <w:szCs w:val="24"/>
        </w:rPr>
        <w:t>关注的是</w:t>
      </w:r>
      <w:r>
        <w:rPr>
          <w:rFonts w:hint="eastAsia"/>
          <w:sz w:val="24"/>
          <w:szCs w:val="24"/>
        </w:rPr>
        <w:t>军事</w:t>
      </w:r>
      <w:r>
        <w:rPr>
          <w:sz w:val="24"/>
          <w:szCs w:val="24"/>
        </w:rPr>
        <w:t>活动和机械故障因素，</w:t>
      </w:r>
      <w:r w:rsidR="00BB63D1">
        <w:rPr>
          <w:sz w:val="24"/>
          <w:szCs w:val="24"/>
        </w:rPr>
        <w:t>虽然</w:t>
      </w:r>
      <w:r w:rsidR="00661BE5">
        <w:rPr>
          <w:sz w:val="24"/>
          <w:szCs w:val="24"/>
        </w:rPr>
        <w:t>它们引发的航班延误发生频率一般，</w:t>
      </w:r>
      <w:r w:rsidR="00661BE5" w:rsidRPr="00F62748">
        <w:rPr>
          <w:sz w:val="24"/>
          <w:szCs w:val="24"/>
        </w:rPr>
        <w:t>但</w:t>
      </w:r>
      <w:r w:rsidR="00661BE5" w:rsidRPr="00F62748">
        <w:rPr>
          <w:rFonts w:hint="eastAsia"/>
          <w:sz w:val="24"/>
          <w:szCs w:val="24"/>
        </w:rPr>
        <w:t>对</w:t>
      </w:r>
      <w:r w:rsidRPr="00F62748">
        <w:rPr>
          <w:sz w:val="24"/>
          <w:szCs w:val="24"/>
        </w:rPr>
        <w:t>延误平均时长的影响程度</w:t>
      </w:r>
      <w:r w:rsidR="00BB63D1" w:rsidRPr="00F62748">
        <w:rPr>
          <w:sz w:val="24"/>
          <w:szCs w:val="24"/>
        </w:rPr>
        <w:t>却很大，</w:t>
      </w:r>
      <w:r w:rsidR="00BB63D1">
        <w:rPr>
          <w:sz w:val="24"/>
          <w:szCs w:val="24"/>
        </w:rPr>
        <w:t>远远超过了旅客的等待</w:t>
      </w:r>
      <w:r>
        <w:rPr>
          <w:sz w:val="24"/>
          <w:szCs w:val="24"/>
        </w:rPr>
        <w:t>时限，是航班延误服务补救的重</w:t>
      </w:r>
      <w:r>
        <w:rPr>
          <w:rFonts w:hint="eastAsia"/>
          <w:sz w:val="24"/>
          <w:szCs w:val="24"/>
        </w:rPr>
        <w:t>点</w:t>
      </w:r>
      <w:r>
        <w:rPr>
          <w:sz w:val="24"/>
          <w:szCs w:val="24"/>
        </w:rPr>
        <w:t>和难点。</w:t>
      </w:r>
    </w:p>
    <w:p w:rsidR="00B809DD" w:rsidRPr="00B809DD" w:rsidRDefault="00B809DD" w:rsidP="006C3550">
      <w:pPr>
        <w:spacing w:line="440" w:lineRule="exact"/>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noProof/>
          <w:sz w:val="24"/>
          <w:szCs w:val="24"/>
        </w:rPr>
        <w:t>⑸</w:t>
      </w:r>
      <w:r>
        <w:rPr>
          <w:sz w:val="24"/>
          <w:szCs w:val="24"/>
        </w:rPr>
        <w:fldChar w:fldCharType="end"/>
      </w:r>
      <w:r>
        <w:rPr>
          <w:sz w:val="24"/>
          <w:szCs w:val="24"/>
        </w:rPr>
        <w:t xml:space="preserve"> </w:t>
      </w:r>
      <w:r>
        <w:rPr>
          <w:rFonts w:hint="eastAsia"/>
          <w:sz w:val="24"/>
          <w:szCs w:val="24"/>
        </w:rPr>
        <w:t>由</w:t>
      </w:r>
      <w:r>
        <w:rPr>
          <w:sz w:val="24"/>
          <w:szCs w:val="24"/>
        </w:rPr>
        <w:t>机场和旅客因素</w:t>
      </w:r>
      <w:r>
        <w:rPr>
          <w:rFonts w:hint="eastAsia"/>
          <w:sz w:val="24"/>
          <w:szCs w:val="24"/>
        </w:rPr>
        <w:t>引发</w:t>
      </w:r>
      <w:r w:rsidR="00BB63D1">
        <w:rPr>
          <w:sz w:val="24"/>
          <w:szCs w:val="24"/>
        </w:rPr>
        <w:t>的航班延误频率较低，影响程度也较低，但是因为航班延误引起的冲突经常发生在机场</w:t>
      </w:r>
      <w:r w:rsidR="00BB63D1">
        <w:rPr>
          <w:rFonts w:hint="eastAsia"/>
          <w:sz w:val="24"/>
          <w:szCs w:val="24"/>
        </w:rPr>
        <w:t>。</w:t>
      </w:r>
      <w:r>
        <w:rPr>
          <w:sz w:val="24"/>
          <w:szCs w:val="24"/>
        </w:rPr>
        <w:t>旅客</w:t>
      </w:r>
      <w:r w:rsidR="00BB63D1">
        <w:rPr>
          <w:sz w:val="24"/>
          <w:szCs w:val="24"/>
        </w:rPr>
        <w:t>的</w:t>
      </w:r>
      <w:r>
        <w:rPr>
          <w:rFonts w:hint="eastAsia"/>
          <w:sz w:val="24"/>
          <w:szCs w:val="24"/>
        </w:rPr>
        <w:t>非理性</w:t>
      </w:r>
      <w:r>
        <w:rPr>
          <w:sz w:val="24"/>
          <w:szCs w:val="24"/>
        </w:rPr>
        <w:t>行为</w:t>
      </w:r>
      <w:r w:rsidR="00BB63D1">
        <w:rPr>
          <w:sz w:val="24"/>
          <w:szCs w:val="24"/>
        </w:rPr>
        <w:t>已经</w:t>
      </w:r>
      <w:r>
        <w:rPr>
          <w:sz w:val="24"/>
          <w:szCs w:val="24"/>
        </w:rPr>
        <w:t>成为航班延误新的增长点和社会的关注点，</w:t>
      </w:r>
      <w:r w:rsidR="00BB63D1">
        <w:rPr>
          <w:sz w:val="24"/>
          <w:szCs w:val="24"/>
        </w:rPr>
        <w:t>这</w:t>
      </w:r>
      <w:r>
        <w:rPr>
          <w:sz w:val="24"/>
          <w:szCs w:val="24"/>
        </w:rPr>
        <w:t>说明延误服务补救中，关注服务旅客始终是航空运输的核心。</w:t>
      </w:r>
    </w:p>
    <w:p w:rsidR="005A6621" w:rsidRPr="00E65130" w:rsidRDefault="008F09D4" w:rsidP="00AA071B">
      <w:pPr>
        <w:pStyle w:val="a5"/>
        <w:numPr>
          <w:ilvl w:val="0"/>
          <w:numId w:val="9"/>
        </w:numPr>
        <w:spacing w:line="440" w:lineRule="exact"/>
        <w:ind w:firstLineChars="0"/>
        <w:jc w:val="left"/>
        <w:outlineLvl w:val="2"/>
        <w:rPr>
          <w:rFonts w:ascii="黑体" w:eastAsia="黑体" w:hAnsi="黑体"/>
          <w:sz w:val="28"/>
          <w:szCs w:val="28"/>
        </w:rPr>
      </w:pPr>
      <w:bookmarkStart w:id="15" w:name="_Toc429247847"/>
      <w:r w:rsidRPr="00E65130">
        <w:rPr>
          <w:rFonts w:ascii="黑体" w:eastAsia="黑体" w:hAnsi="黑体" w:hint="eastAsia"/>
          <w:sz w:val="28"/>
          <w:szCs w:val="28"/>
        </w:rPr>
        <w:t>模型</w:t>
      </w:r>
      <w:r w:rsidRPr="00E65130">
        <w:rPr>
          <w:rFonts w:ascii="黑体" w:eastAsia="黑体" w:hAnsi="黑体"/>
          <w:sz w:val="28"/>
          <w:szCs w:val="28"/>
        </w:rPr>
        <w:t>结论</w:t>
      </w:r>
      <w:bookmarkEnd w:id="15"/>
    </w:p>
    <w:p w:rsidR="00B809DD" w:rsidRDefault="00BB63D1" w:rsidP="008F09D4">
      <w:pPr>
        <w:spacing w:line="440" w:lineRule="exact"/>
        <w:ind w:firstLineChars="200" w:firstLine="480"/>
        <w:rPr>
          <w:sz w:val="24"/>
          <w:szCs w:val="24"/>
        </w:rPr>
      </w:pPr>
      <w:r>
        <w:rPr>
          <w:rFonts w:hint="eastAsia"/>
          <w:sz w:val="24"/>
          <w:szCs w:val="24"/>
        </w:rPr>
        <w:t>本模型</w:t>
      </w:r>
      <w:r w:rsidR="00B809DD">
        <w:rPr>
          <w:sz w:val="24"/>
          <w:szCs w:val="24"/>
        </w:rPr>
        <w:t>基于航班运行</w:t>
      </w:r>
      <w:r w:rsidR="00B809DD">
        <w:rPr>
          <w:rFonts w:hint="eastAsia"/>
          <w:sz w:val="24"/>
          <w:szCs w:val="24"/>
        </w:rPr>
        <w:t>流程</w:t>
      </w:r>
      <w:r w:rsidR="00B809DD">
        <w:rPr>
          <w:sz w:val="24"/>
          <w:szCs w:val="24"/>
        </w:rPr>
        <w:t>，通过识别航班延误的原因及其主要发生的环节，对航班延误的泊松分布进行了验证，构建了航班延误</w:t>
      </w:r>
      <w:r w:rsidR="00B809DD">
        <w:rPr>
          <w:rFonts w:hint="eastAsia"/>
          <w:sz w:val="24"/>
          <w:szCs w:val="24"/>
        </w:rPr>
        <w:t>的</w:t>
      </w:r>
      <w:r w:rsidR="00B809DD">
        <w:rPr>
          <w:sz w:val="24"/>
          <w:szCs w:val="24"/>
        </w:rPr>
        <w:t>动态排队模型，并运用样本机场的数据，</w:t>
      </w:r>
      <w:r w:rsidR="00B809DD">
        <w:rPr>
          <w:rFonts w:hint="eastAsia"/>
          <w:sz w:val="24"/>
          <w:szCs w:val="24"/>
        </w:rPr>
        <w:t>对</w:t>
      </w:r>
      <w:r w:rsidR="00AE386D">
        <w:rPr>
          <w:sz w:val="24"/>
          <w:szCs w:val="24"/>
        </w:rPr>
        <w:t>动态模型进行</w:t>
      </w:r>
      <w:r w:rsidR="00B809DD">
        <w:rPr>
          <w:sz w:val="24"/>
          <w:szCs w:val="24"/>
        </w:rPr>
        <w:t>模拟分析，得到以下结论：</w:t>
      </w:r>
    </w:p>
    <w:p w:rsidR="00D20107" w:rsidRDefault="008F09D4" w:rsidP="00BB63D1">
      <w:pPr>
        <w:spacing w:line="440" w:lineRule="exact"/>
        <w:ind w:firstLineChars="200" w:firstLine="480"/>
        <w:rPr>
          <w:sz w:val="24"/>
          <w:szCs w:val="24"/>
        </w:rPr>
      </w:pPr>
      <w:r w:rsidRPr="008F09D4">
        <w:rPr>
          <w:rFonts w:hint="eastAsia"/>
          <w:sz w:val="24"/>
          <w:szCs w:val="24"/>
        </w:rPr>
        <w:t>在识别的七个主要影响因素中，航空公司因素发生频率最高，影响最大；流量控制因素排名第二，发生频率较高，影响大；天气因素发生较高，影响较大；军事活动发生</w:t>
      </w:r>
      <w:r w:rsidRPr="008F09D4">
        <w:rPr>
          <w:rFonts w:hint="eastAsia"/>
          <w:sz w:val="24"/>
          <w:szCs w:val="24"/>
        </w:rPr>
        <w:lastRenderedPageBreak/>
        <w:t>频率一般，但影响大；机械故障频率较低，影响较大；机场因素频率较低，影响较小。</w:t>
      </w:r>
      <w:r w:rsidR="00BB63D1">
        <w:rPr>
          <w:sz w:val="24"/>
          <w:szCs w:val="24"/>
        </w:rPr>
        <w:t>其具体情况如下表所示</w:t>
      </w:r>
      <w:r w:rsidR="00BB63D1">
        <w:rPr>
          <w:rFonts w:hint="eastAsia"/>
          <w:sz w:val="24"/>
          <w:szCs w:val="24"/>
        </w:rPr>
        <w:t>：</w:t>
      </w:r>
    </w:p>
    <w:p w:rsidR="00BB63D1" w:rsidRPr="008F09D4" w:rsidRDefault="00BB63D1" w:rsidP="00BB63D1">
      <w:pPr>
        <w:spacing w:line="440" w:lineRule="exact"/>
        <w:ind w:firstLineChars="200" w:firstLine="480"/>
        <w:rPr>
          <w:sz w:val="24"/>
          <w:szCs w:val="24"/>
        </w:rPr>
      </w:pPr>
    </w:p>
    <w:tbl>
      <w:tblPr>
        <w:tblStyle w:val="a8"/>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1923"/>
        <w:gridCol w:w="2551"/>
      </w:tblGrid>
      <w:tr w:rsidR="008F09D4" w:rsidRPr="008F09D4" w:rsidTr="001358D1">
        <w:trPr>
          <w:jc w:val="center"/>
        </w:trPr>
        <w:tc>
          <w:tcPr>
            <w:tcW w:w="2263" w:type="dxa"/>
            <w:tcBorders>
              <w:top w:val="single" w:sz="18" w:space="0" w:color="auto"/>
              <w:bottom w:val="single" w:sz="18" w:space="0" w:color="auto"/>
            </w:tcBorders>
          </w:tcPr>
          <w:p w:rsidR="008F09D4" w:rsidRPr="008F09D4" w:rsidRDefault="008F09D4" w:rsidP="00647E84">
            <w:pPr>
              <w:spacing w:line="440" w:lineRule="exact"/>
              <w:ind w:firstLineChars="200" w:firstLine="480"/>
              <w:jc w:val="center"/>
              <w:rPr>
                <w:sz w:val="24"/>
                <w:szCs w:val="24"/>
              </w:rPr>
            </w:pPr>
            <w:r w:rsidRPr="008F09D4">
              <w:rPr>
                <w:rFonts w:hint="eastAsia"/>
                <w:sz w:val="24"/>
                <w:szCs w:val="24"/>
              </w:rPr>
              <w:t>不同</w:t>
            </w:r>
            <w:r w:rsidRPr="008F09D4">
              <w:rPr>
                <w:sz w:val="24"/>
                <w:szCs w:val="24"/>
              </w:rPr>
              <w:t>因素</w:t>
            </w:r>
          </w:p>
        </w:tc>
        <w:tc>
          <w:tcPr>
            <w:tcW w:w="1923" w:type="dxa"/>
            <w:tcBorders>
              <w:top w:val="single" w:sz="18" w:space="0" w:color="auto"/>
              <w:bottom w:val="single" w:sz="18" w:space="0" w:color="auto"/>
            </w:tcBorders>
          </w:tcPr>
          <w:p w:rsidR="008F09D4" w:rsidRPr="008F09D4" w:rsidRDefault="008F09D4" w:rsidP="00647E84">
            <w:pPr>
              <w:spacing w:line="440" w:lineRule="exact"/>
              <w:ind w:firstLineChars="200" w:firstLine="480"/>
              <w:jc w:val="center"/>
              <w:rPr>
                <w:sz w:val="24"/>
                <w:szCs w:val="24"/>
              </w:rPr>
            </w:pPr>
            <w:r w:rsidRPr="008F09D4">
              <w:rPr>
                <w:rFonts w:hint="eastAsia"/>
                <w:sz w:val="24"/>
                <w:szCs w:val="24"/>
              </w:rPr>
              <w:t>频率</w:t>
            </w:r>
          </w:p>
        </w:tc>
        <w:tc>
          <w:tcPr>
            <w:tcW w:w="2551" w:type="dxa"/>
            <w:tcBorders>
              <w:top w:val="single" w:sz="18" w:space="0" w:color="auto"/>
              <w:bottom w:val="single" w:sz="18" w:space="0" w:color="auto"/>
            </w:tcBorders>
          </w:tcPr>
          <w:p w:rsidR="008F09D4" w:rsidRPr="008F09D4" w:rsidRDefault="008F09D4" w:rsidP="00647E84">
            <w:pPr>
              <w:spacing w:line="440" w:lineRule="exact"/>
              <w:ind w:firstLineChars="200" w:firstLine="480"/>
              <w:jc w:val="center"/>
              <w:rPr>
                <w:sz w:val="24"/>
                <w:szCs w:val="24"/>
              </w:rPr>
            </w:pPr>
            <w:r w:rsidRPr="008F09D4">
              <w:rPr>
                <w:rFonts w:hint="eastAsia"/>
                <w:sz w:val="24"/>
                <w:szCs w:val="24"/>
              </w:rPr>
              <w:t>影响度</w:t>
            </w:r>
          </w:p>
        </w:tc>
      </w:tr>
      <w:tr w:rsidR="008F09D4" w:rsidRPr="008F09D4" w:rsidTr="001358D1">
        <w:trPr>
          <w:jc w:val="center"/>
        </w:trPr>
        <w:tc>
          <w:tcPr>
            <w:tcW w:w="2263" w:type="dxa"/>
            <w:tcBorders>
              <w:top w:val="single" w:sz="18" w:space="0" w:color="auto"/>
              <w:bottom w:val="nil"/>
            </w:tcBorders>
          </w:tcPr>
          <w:p w:rsidR="008F09D4" w:rsidRPr="008F09D4" w:rsidRDefault="008F09D4" w:rsidP="00647E84">
            <w:pPr>
              <w:spacing w:line="440" w:lineRule="exact"/>
              <w:ind w:firstLineChars="200" w:firstLine="480"/>
              <w:jc w:val="center"/>
              <w:rPr>
                <w:sz w:val="24"/>
                <w:szCs w:val="24"/>
              </w:rPr>
            </w:pPr>
            <w:r w:rsidRPr="008F09D4">
              <w:rPr>
                <w:rFonts w:hint="eastAsia"/>
                <w:sz w:val="24"/>
                <w:szCs w:val="24"/>
              </w:rPr>
              <w:t>航空</w:t>
            </w:r>
            <w:r w:rsidRPr="008F09D4">
              <w:rPr>
                <w:sz w:val="24"/>
                <w:szCs w:val="24"/>
              </w:rPr>
              <w:t>公司因素</w:t>
            </w:r>
          </w:p>
        </w:tc>
        <w:tc>
          <w:tcPr>
            <w:tcW w:w="1923" w:type="dxa"/>
            <w:tcBorders>
              <w:top w:val="single" w:sz="18" w:space="0" w:color="auto"/>
              <w:bottom w:val="nil"/>
            </w:tcBorders>
          </w:tcPr>
          <w:p w:rsidR="008F09D4" w:rsidRPr="008F09D4" w:rsidRDefault="008F09D4" w:rsidP="00647E84">
            <w:pPr>
              <w:spacing w:line="440" w:lineRule="exact"/>
              <w:ind w:firstLineChars="200" w:firstLine="480"/>
              <w:jc w:val="center"/>
              <w:rPr>
                <w:sz w:val="24"/>
                <w:szCs w:val="24"/>
              </w:rPr>
            </w:pPr>
            <w:r w:rsidRPr="008F09D4">
              <w:rPr>
                <w:rFonts w:hint="eastAsia"/>
                <w:sz w:val="24"/>
                <w:szCs w:val="24"/>
              </w:rPr>
              <w:t>最高</w:t>
            </w:r>
          </w:p>
        </w:tc>
        <w:tc>
          <w:tcPr>
            <w:tcW w:w="2551" w:type="dxa"/>
            <w:tcBorders>
              <w:top w:val="single" w:sz="18" w:space="0" w:color="auto"/>
              <w:bottom w:val="nil"/>
            </w:tcBorders>
          </w:tcPr>
          <w:p w:rsidR="008F09D4" w:rsidRPr="008F09D4" w:rsidRDefault="008F09D4" w:rsidP="00647E84">
            <w:pPr>
              <w:spacing w:line="440" w:lineRule="exact"/>
              <w:ind w:firstLineChars="200" w:firstLine="480"/>
              <w:jc w:val="center"/>
              <w:rPr>
                <w:sz w:val="24"/>
                <w:szCs w:val="24"/>
              </w:rPr>
            </w:pPr>
            <w:r w:rsidRPr="008F09D4">
              <w:rPr>
                <w:rFonts w:hint="eastAsia"/>
                <w:sz w:val="24"/>
                <w:szCs w:val="24"/>
              </w:rPr>
              <w:t>最大</w:t>
            </w:r>
          </w:p>
        </w:tc>
      </w:tr>
      <w:tr w:rsidR="008F09D4" w:rsidRPr="008F09D4" w:rsidTr="001358D1">
        <w:trPr>
          <w:jc w:val="center"/>
        </w:trPr>
        <w:tc>
          <w:tcPr>
            <w:tcW w:w="2263" w:type="dxa"/>
            <w:tcBorders>
              <w:top w:val="nil"/>
            </w:tcBorders>
          </w:tcPr>
          <w:p w:rsidR="008F09D4" w:rsidRPr="008F09D4" w:rsidRDefault="008F09D4" w:rsidP="00647E84">
            <w:pPr>
              <w:spacing w:line="440" w:lineRule="exact"/>
              <w:ind w:firstLineChars="200" w:firstLine="480"/>
              <w:jc w:val="center"/>
              <w:rPr>
                <w:sz w:val="24"/>
                <w:szCs w:val="24"/>
              </w:rPr>
            </w:pPr>
            <w:r w:rsidRPr="008F09D4">
              <w:rPr>
                <w:rFonts w:hint="eastAsia"/>
                <w:sz w:val="24"/>
                <w:szCs w:val="24"/>
              </w:rPr>
              <w:t>流量</w:t>
            </w:r>
            <w:r w:rsidRPr="008F09D4">
              <w:rPr>
                <w:sz w:val="24"/>
                <w:szCs w:val="24"/>
              </w:rPr>
              <w:t>控制因素</w:t>
            </w:r>
          </w:p>
        </w:tc>
        <w:tc>
          <w:tcPr>
            <w:tcW w:w="1923" w:type="dxa"/>
            <w:tcBorders>
              <w:top w:val="nil"/>
            </w:tcBorders>
          </w:tcPr>
          <w:p w:rsidR="008F09D4" w:rsidRPr="008F09D4" w:rsidRDefault="008F09D4" w:rsidP="00647E84">
            <w:pPr>
              <w:spacing w:line="440" w:lineRule="exact"/>
              <w:ind w:firstLineChars="200" w:firstLine="480"/>
              <w:jc w:val="center"/>
              <w:rPr>
                <w:sz w:val="24"/>
                <w:szCs w:val="24"/>
              </w:rPr>
            </w:pPr>
            <w:r w:rsidRPr="008F09D4">
              <w:rPr>
                <w:rFonts w:hint="eastAsia"/>
                <w:sz w:val="24"/>
                <w:szCs w:val="24"/>
              </w:rPr>
              <w:t>较高</w:t>
            </w:r>
          </w:p>
        </w:tc>
        <w:tc>
          <w:tcPr>
            <w:tcW w:w="2551" w:type="dxa"/>
            <w:tcBorders>
              <w:top w:val="nil"/>
            </w:tcBorders>
          </w:tcPr>
          <w:p w:rsidR="008F09D4" w:rsidRPr="008F09D4" w:rsidRDefault="008F09D4" w:rsidP="00647E84">
            <w:pPr>
              <w:spacing w:line="440" w:lineRule="exact"/>
              <w:ind w:firstLineChars="200" w:firstLine="480"/>
              <w:jc w:val="center"/>
              <w:rPr>
                <w:sz w:val="24"/>
                <w:szCs w:val="24"/>
              </w:rPr>
            </w:pPr>
            <w:r w:rsidRPr="008F09D4">
              <w:rPr>
                <w:rFonts w:hint="eastAsia"/>
                <w:sz w:val="24"/>
                <w:szCs w:val="24"/>
              </w:rPr>
              <w:t>大</w:t>
            </w:r>
          </w:p>
        </w:tc>
      </w:tr>
      <w:tr w:rsidR="008F09D4" w:rsidRPr="008F09D4" w:rsidTr="001358D1">
        <w:trPr>
          <w:jc w:val="center"/>
        </w:trPr>
        <w:tc>
          <w:tcPr>
            <w:tcW w:w="2263" w:type="dxa"/>
          </w:tcPr>
          <w:p w:rsidR="008F09D4" w:rsidRPr="008F09D4" w:rsidRDefault="008F09D4" w:rsidP="00647E84">
            <w:pPr>
              <w:spacing w:line="440" w:lineRule="exact"/>
              <w:ind w:firstLineChars="200" w:firstLine="480"/>
              <w:jc w:val="center"/>
              <w:rPr>
                <w:sz w:val="24"/>
                <w:szCs w:val="24"/>
              </w:rPr>
            </w:pPr>
            <w:r w:rsidRPr="008F09D4">
              <w:rPr>
                <w:rFonts w:hint="eastAsia"/>
                <w:sz w:val="24"/>
                <w:szCs w:val="24"/>
              </w:rPr>
              <w:t>天气</w:t>
            </w:r>
            <w:r w:rsidRPr="008F09D4">
              <w:rPr>
                <w:sz w:val="24"/>
                <w:szCs w:val="24"/>
              </w:rPr>
              <w:t>因素</w:t>
            </w:r>
          </w:p>
        </w:tc>
        <w:tc>
          <w:tcPr>
            <w:tcW w:w="1923" w:type="dxa"/>
          </w:tcPr>
          <w:p w:rsidR="008F09D4" w:rsidRPr="008F09D4" w:rsidRDefault="008F09D4" w:rsidP="00647E84">
            <w:pPr>
              <w:spacing w:line="440" w:lineRule="exact"/>
              <w:ind w:firstLineChars="200" w:firstLine="480"/>
              <w:jc w:val="center"/>
              <w:rPr>
                <w:sz w:val="24"/>
                <w:szCs w:val="24"/>
              </w:rPr>
            </w:pPr>
            <w:r w:rsidRPr="008F09D4">
              <w:rPr>
                <w:rFonts w:hint="eastAsia"/>
                <w:sz w:val="24"/>
                <w:szCs w:val="24"/>
              </w:rPr>
              <w:t>较高</w:t>
            </w:r>
          </w:p>
        </w:tc>
        <w:tc>
          <w:tcPr>
            <w:tcW w:w="2551" w:type="dxa"/>
          </w:tcPr>
          <w:p w:rsidR="008F09D4" w:rsidRPr="008F09D4" w:rsidRDefault="008F09D4" w:rsidP="00647E84">
            <w:pPr>
              <w:spacing w:line="440" w:lineRule="exact"/>
              <w:ind w:firstLineChars="200" w:firstLine="480"/>
              <w:jc w:val="center"/>
              <w:rPr>
                <w:sz w:val="24"/>
                <w:szCs w:val="24"/>
              </w:rPr>
            </w:pPr>
            <w:r w:rsidRPr="008F09D4">
              <w:rPr>
                <w:rFonts w:hint="eastAsia"/>
                <w:sz w:val="24"/>
                <w:szCs w:val="24"/>
              </w:rPr>
              <w:t>较大</w:t>
            </w:r>
          </w:p>
        </w:tc>
      </w:tr>
      <w:tr w:rsidR="008F09D4" w:rsidRPr="008F09D4" w:rsidTr="001358D1">
        <w:trPr>
          <w:jc w:val="center"/>
        </w:trPr>
        <w:tc>
          <w:tcPr>
            <w:tcW w:w="2263" w:type="dxa"/>
          </w:tcPr>
          <w:p w:rsidR="008F09D4" w:rsidRPr="008F09D4" w:rsidRDefault="008F09D4" w:rsidP="00647E84">
            <w:pPr>
              <w:spacing w:line="440" w:lineRule="exact"/>
              <w:ind w:firstLineChars="200" w:firstLine="480"/>
              <w:jc w:val="center"/>
              <w:rPr>
                <w:sz w:val="24"/>
                <w:szCs w:val="24"/>
              </w:rPr>
            </w:pPr>
            <w:r w:rsidRPr="008F09D4">
              <w:rPr>
                <w:rFonts w:hint="eastAsia"/>
                <w:sz w:val="24"/>
                <w:szCs w:val="24"/>
              </w:rPr>
              <w:t>军事</w:t>
            </w:r>
            <w:r w:rsidRPr="008F09D4">
              <w:rPr>
                <w:sz w:val="24"/>
                <w:szCs w:val="24"/>
              </w:rPr>
              <w:t>活动</w:t>
            </w:r>
          </w:p>
        </w:tc>
        <w:tc>
          <w:tcPr>
            <w:tcW w:w="1923" w:type="dxa"/>
          </w:tcPr>
          <w:p w:rsidR="008F09D4" w:rsidRPr="008F09D4" w:rsidRDefault="008F09D4" w:rsidP="00647E84">
            <w:pPr>
              <w:spacing w:line="440" w:lineRule="exact"/>
              <w:ind w:firstLineChars="200" w:firstLine="480"/>
              <w:jc w:val="center"/>
              <w:rPr>
                <w:sz w:val="24"/>
                <w:szCs w:val="24"/>
              </w:rPr>
            </w:pPr>
            <w:r w:rsidRPr="008F09D4">
              <w:rPr>
                <w:rFonts w:hint="eastAsia"/>
                <w:sz w:val="24"/>
                <w:szCs w:val="24"/>
              </w:rPr>
              <w:t>一般</w:t>
            </w:r>
          </w:p>
        </w:tc>
        <w:tc>
          <w:tcPr>
            <w:tcW w:w="2551" w:type="dxa"/>
          </w:tcPr>
          <w:p w:rsidR="008F09D4" w:rsidRPr="008F09D4" w:rsidRDefault="008F09D4" w:rsidP="00647E84">
            <w:pPr>
              <w:spacing w:line="440" w:lineRule="exact"/>
              <w:ind w:firstLineChars="200" w:firstLine="480"/>
              <w:jc w:val="center"/>
              <w:rPr>
                <w:sz w:val="24"/>
                <w:szCs w:val="24"/>
              </w:rPr>
            </w:pPr>
            <w:r w:rsidRPr="008F09D4">
              <w:rPr>
                <w:rFonts w:hint="eastAsia"/>
                <w:sz w:val="24"/>
                <w:szCs w:val="24"/>
              </w:rPr>
              <w:t>较大</w:t>
            </w:r>
          </w:p>
        </w:tc>
      </w:tr>
      <w:tr w:rsidR="008F09D4" w:rsidRPr="008F09D4" w:rsidTr="001358D1">
        <w:trPr>
          <w:jc w:val="center"/>
        </w:trPr>
        <w:tc>
          <w:tcPr>
            <w:tcW w:w="2263" w:type="dxa"/>
          </w:tcPr>
          <w:p w:rsidR="008F09D4" w:rsidRPr="008F09D4" w:rsidRDefault="008F09D4" w:rsidP="00647E84">
            <w:pPr>
              <w:spacing w:line="440" w:lineRule="exact"/>
              <w:ind w:firstLineChars="200" w:firstLine="480"/>
              <w:jc w:val="center"/>
              <w:rPr>
                <w:sz w:val="24"/>
                <w:szCs w:val="24"/>
              </w:rPr>
            </w:pPr>
            <w:r w:rsidRPr="008F09D4">
              <w:rPr>
                <w:rFonts w:hint="eastAsia"/>
                <w:sz w:val="24"/>
                <w:szCs w:val="24"/>
              </w:rPr>
              <w:t>机械</w:t>
            </w:r>
            <w:r w:rsidRPr="008F09D4">
              <w:rPr>
                <w:sz w:val="24"/>
                <w:szCs w:val="24"/>
              </w:rPr>
              <w:t>故障</w:t>
            </w:r>
          </w:p>
        </w:tc>
        <w:tc>
          <w:tcPr>
            <w:tcW w:w="1923" w:type="dxa"/>
          </w:tcPr>
          <w:p w:rsidR="008F09D4" w:rsidRPr="008F09D4" w:rsidRDefault="008F09D4" w:rsidP="00647E84">
            <w:pPr>
              <w:spacing w:line="440" w:lineRule="exact"/>
              <w:ind w:firstLineChars="200" w:firstLine="480"/>
              <w:jc w:val="center"/>
              <w:rPr>
                <w:sz w:val="24"/>
                <w:szCs w:val="24"/>
              </w:rPr>
            </w:pPr>
            <w:r w:rsidRPr="008F09D4">
              <w:rPr>
                <w:rFonts w:hint="eastAsia"/>
                <w:sz w:val="24"/>
                <w:szCs w:val="24"/>
              </w:rPr>
              <w:t>较低</w:t>
            </w:r>
          </w:p>
        </w:tc>
        <w:tc>
          <w:tcPr>
            <w:tcW w:w="2551" w:type="dxa"/>
          </w:tcPr>
          <w:p w:rsidR="008F09D4" w:rsidRPr="008F09D4" w:rsidRDefault="008F09D4" w:rsidP="00647E84">
            <w:pPr>
              <w:spacing w:line="440" w:lineRule="exact"/>
              <w:ind w:firstLineChars="200" w:firstLine="480"/>
              <w:jc w:val="center"/>
              <w:rPr>
                <w:sz w:val="24"/>
                <w:szCs w:val="24"/>
              </w:rPr>
            </w:pPr>
            <w:r w:rsidRPr="008F09D4">
              <w:rPr>
                <w:rFonts w:hint="eastAsia"/>
                <w:sz w:val="24"/>
                <w:szCs w:val="24"/>
              </w:rPr>
              <w:t>较大</w:t>
            </w:r>
          </w:p>
        </w:tc>
      </w:tr>
      <w:tr w:rsidR="008F09D4" w:rsidRPr="008F09D4" w:rsidTr="001358D1">
        <w:trPr>
          <w:jc w:val="center"/>
        </w:trPr>
        <w:tc>
          <w:tcPr>
            <w:tcW w:w="2263" w:type="dxa"/>
          </w:tcPr>
          <w:p w:rsidR="008F09D4" w:rsidRPr="008F09D4" w:rsidRDefault="008F09D4" w:rsidP="00647E84">
            <w:pPr>
              <w:spacing w:line="440" w:lineRule="exact"/>
              <w:ind w:firstLineChars="200" w:firstLine="480"/>
              <w:jc w:val="center"/>
              <w:rPr>
                <w:sz w:val="24"/>
                <w:szCs w:val="24"/>
              </w:rPr>
            </w:pPr>
            <w:r w:rsidRPr="008F09D4">
              <w:rPr>
                <w:rFonts w:hint="eastAsia"/>
                <w:sz w:val="24"/>
                <w:szCs w:val="24"/>
              </w:rPr>
              <w:t>机场</w:t>
            </w:r>
            <w:r w:rsidRPr="008F09D4">
              <w:rPr>
                <w:sz w:val="24"/>
                <w:szCs w:val="24"/>
              </w:rPr>
              <w:t>因素</w:t>
            </w:r>
          </w:p>
        </w:tc>
        <w:tc>
          <w:tcPr>
            <w:tcW w:w="1923" w:type="dxa"/>
          </w:tcPr>
          <w:p w:rsidR="008F09D4" w:rsidRPr="008F09D4" w:rsidRDefault="008F09D4" w:rsidP="00647E84">
            <w:pPr>
              <w:spacing w:line="440" w:lineRule="exact"/>
              <w:ind w:firstLineChars="200" w:firstLine="480"/>
              <w:jc w:val="center"/>
              <w:rPr>
                <w:sz w:val="24"/>
                <w:szCs w:val="24"/>
              </w:rPr>
            </w:pPr>
            <w:r w:rsidRPr="008F09D4">
              <w:rPr>
                <w:rFonts w:hint="eastAsia"/>
                <w:sz w:val="24"/>
                <w:szCs w:val="24"/>
              </w:rPr>
              <w:t>较低</w:t>
            </w:r>
          </w:p>
        </w:tc>
        <w:tc>
          <w:tcPr>
            <w:tcW w:w="2551" w:type="dxa"/>
          </w:tcPr>
          <w:p w:rsidR="008F09D4" w:rsidRPr="008F09D4" w:rsidRDefault="008F09D4" w:rsidP="00647E84">
            <w:pPr>
              <w:spacing w:line="440" w:lineRule="exact"/>
              <w:ind w:firstLineChars="200" w:firstLine="480"/>
              <w:jc w:val="center"/>
              <w:rPr>
                <w:sz w:val="24"/>
                <w:szCs w:val="24"/>
              </w:rPr>
            </w:pPr>
            <w:r w:rsidRPr="008F09D4">
              <w:rPr>
                <w:rFonts w:hint="eastAsia"/>
                <w:sz w:val="24"/>
                <w:szCs w:val="24"/>
              </w:rPr>
              <w:t>较大</w:t>
            </w:r>
          </w:p>
        </w:tc>
      </w:tr>
    </w:tbl>
    <w:p w:rsidR="002D7670" w:rsidRDefault="009529D7" w:rsidP="002D7670">
      <w:pPr>
        <w:spacing w:line="440" w:lineRule="exact"/>
        <w:ind w:firstLineChars="200" w:firstLine="420"/>
        <w:jc w:val="center"/>
        <w:rPr>
          <w:szCs w:val="21"/>
        </w:rPr>
      </w:pPr>
      <w:r w:rsidRPr="009529D7">
        <w:rPr>
          <w:rFonts w:hint="eastAsia"/>
          <w:szCs w:val="21"/>
        </w:rPr>
        <w:t>表</w:t>
      </w:r>
      <w:r w:rsidR="002D7670">
        <w:rPr>
          <w:rFonts w:hint="eastAsia"/>
          <w:szCs w:val="21"/>
        </w:rPr>
        <w:t>11</w:t>
      </w:r>
      <w:r w:rsidRPr="009529D7">
        <w:rPr>
          <w:rFonts w:hint="eastAsia"/>
          <w:szCs w:val="21"/>
        </w:rPr>
        <w:t xml:space="preserve"> </w:t>
      </w:r>
      <w:r w:rsidRPr="009529D7">
        <w:rPr>
          <w:rFonts w:hint="eastAsia"/>
          <w:szCs w:val="21"/>
        </w:rPr>
        <w:t>各种</w:t>
      </w:r>
      <w:r w:rsidRPr="009529D7">
        <w:rPr>
          <w:szCs w:val="21"/>
        </w:rPr>
        <w:t>因素影响度</w:t>
      </w:r>
    </w:p>
    <w:p w:rsidR="005B4250" w:rsidRDefault="00BB63D1" w:rsidP="005B4250">
      <w:pPr>
        <w:spacing w:line="440" w:lineRule="exact"/>
        <w:ind w:firstLineChars="200" w:firstLine="480"/>
        <w:rPr>
          <w:sz w:val="24"/>
          <w:szCs w:val="24"/>
        </w:rPr>
      </w:pPr>
      <w:r>
        <w:rPr>
          <w:sz w:val="24"/>
          <w:szCs w:val="24"/>
        </w:rPr>
        <w:t>本模型仿真的结果以及分析所得的结论</w:t>
      </w:r>
      <w:r>
        <w:rPr>
          <w:rFonts w:hint="eastAsia"/>
          <w:sz w:val="24"/>
          <w:szCs w:val="24"/>
        </w:rPr>
        <w:t>，为下文航班延误的治理提供了明确的方向。</w:t>
      </w:r>
    </w:p>
    <w:p w:rsidR="005A1B38" w:rsidRPr="008F09D4" w:rsidRDefault="00BB63D1" w:rsidP="00BB63D1">
      <w:pPr>
        <w:pStyle w:val="a5"/>
        <w:spacing w:line="440" w:lineRule="exact"/>
        <w:ind w:firstLineChars="0" w:firstLine="0"/>
        <w:jc w:val="left"/>
        <w:outlineLvl w:val="2"/>
        <w:rPr>
          <w:rFonts w:ascii="黑体" w:eastAsia="黑体" w:hAnsi="黑体"/>
          <w:sz w:val="24"/>
          <w:szCs w:val="24"/>
        </w:rPr>
      </w:pPr>
      <w:bookmarkStart w:id="16" w:name="_Toc429247848"/>
      <w:r w:rsidRPr="00E65130">
        <w:rPr>
          <w:rFonts w:ascii="黑体" w:eastAsia="黑体" w:hAnsi="黑体" w:hint="eastAsia"/>
          <w:sz w:val="28"/>
          <w:szCs w:val="28"/>
        </w:rPr>
        <w:t>5.2.</w:t>
      </w:r>
      <w:r w:rsidRPr="00E65130">
        <w:rPr>
          <w:rFonts w:ascii="黑体" w:eastAsia="黑体" w:hAnsi="黑体"/>
          <w:sz w:val="28"/>
          <w:szCs w:val="28"/>
        </w:rPr>
        <w:t>4</w:t>
      </w:r>
      <w:r w:rsidRPr="00E65130">
        <w:rPr>
          <w:rFonts w:ascii="黑体" w:eastAsia="黑体" w:hAnsi="黑体" w:hint="eastAsia"/>
          <w:sz w:val="28"/>
          <w:szCs w:val="28"/>
        </w:rPr>
        <w:t xml:space="preserve"> 模型</w:t>
      </w:r>
      <w:r w:rsidR="00B23FC8">
        <w:rPr>
          <w:rFonts w:ascii="黑体" w:eastAsia="黑体" w:hAnsi="黑体" w:hint="eastAsia"/>
          <w:sz w:val="28"/>
          <w:szCs w:val="28"/>
        </w:rPr>
        <w:t>评价</w:t>
      </w:r>
      <w:bookmarkEnd w:id="16"/>
    </w:p>
    <w:p w:rsidR="005A1B38" w:rsidRPr="008A25DD" w:rsidRDefault="005A1B38" w:rsidP="005A1B38">
      <w:pPr>
        <w:spacing w:line="440" w:lineRule="exact"/>
        <w:ind w:leftChars="200" w:left="420"/>
        <w:rPr>
          <w:sz w:val="24"/>
          <w:szCs w:val="24"/>
        </w:rPr>
      </w:pPr>
      <w:r>
        <w:rPr>
          <w:sz w:val="24"/>
          <w:szCs w:val="24"/>
        </w:rPr>
        <w:fldChar w:fldCharType="begin"/>
      </w:r>
      <w:r>
        <w:rPr>
          <w:sz w:val="24"/>
          <w:szCs w:val="24"/>
        </w:rPr>
        <w:instrText xml:space="preserve"> </w:instrText>
      </w:r>
      <w:r>
        <w:rPr>
          <w:rFonts w:hint="eastAsia"/>
          <w:sz w:val="24"/>
          <w:szCs w:val="24"/>
        </w:rPr>
        <w:instrText>= 1 \* GB2</w:instrText>
      </w:r>
      <w:r>
        <w:rPr>
          <w:sz w:val="24"/>
          <w:szCs w:val="24"/>
        </w:rPr>
        <w:instrText xml:space="preserve"> </w:instrText>
      </w:r>
      <w:r>
        <w:rPr>
          <w:sz w:val="24"/>
          <w:szCs w:val="24"/>
        </w:rPr>
        <w:fldChar w:fldCharType="separate"/>
      </w:r>
      <w:r>
        <w:rPr>
          <w:rFonts w:hint="eastAsia"/>
          <w:noProof/>
          <w:sz w:val="24"/>
          <w:szCs w:val="24"/>
        </w:rPr>
        <w:t>⑴</w:t>
      </w:r>
      <w:r>
        <w:rPr>
          <w:sz w:val="24"/>
          <w:szCs w:val="24"/>
        </w:rPr>
        <w:fldChar w:fldCharType="end"/>
      </w:r>
      <w:r>
        <w:rPr>
          <w:sz w:val="24"/>
          <w:szCs w:val="24"/>
        </w:rPr>
        <w:t xml:space="preserve"> </w:t>
      </w:r>
      <w:r w:rsidRPr="008A25DD">
        <w:rPr>
          <w:rFonts w:hint="eastAsia"/>
          <w:sz w:val="24"/>
          <w:szCs w:val="24"/>
        </w:rPr>
        <w:t>优点</w:t>
      </w:r>
      <w:r w:rsidRPr="008A25DD">
        <w:rPr>
          <w:sz w:val="24"/>
          <w:szCs w:val="24"/>
        </w:rPr>
        <w:t>：</w:t>
      </w:r>
    </w:p>
    <w:p w:rsidR="005A1B38" w:rsidRPr="008A25DD" w:rsidRDefault="005A1B38" w:rsidP="005A1B38">
      <w:pPr>
        <w:spacing w:line="440" w:lineRule="exact"/>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Pr>
          <w:sz w:val="24"/>
          <w:szCs w:val="24"/>
        </w:rPr>
        <w:t xml:space="preserve"> </w:t>
      </w:r>
      <w:r w:rsidRPr="008A25DD">
        <w:rPr>
          <w:sz w:val="24"/>
          <w:szCs w:val="24"/>
        </w:rPr>
        <w:t>本文</w:t>
      </w:r>
      <w:r w:rsidRPr="008A25DD">
        <w:rPr>
          <w:rFonts w:hint="eastAsia"/>
          <w:sz w:val="24"/>
          <w:szCs w:val="24"/>
        </w:rPr>
        <w:t>考虑</w:t>
      </w:r>
      <w:r w:rsidRPr="008A25DD">
        <w:rPr>
          <w:sz w:val="24"/>
          <w:szCs w:val="24"/>
        </w:rPr>
        <w:t>航班</w:t>
      </w:r>
      <w:r w:rsidRPr="008A25DD">
        <w:rPr>
          <w:rFonts w:hint="eastAsia"/>
          <w:sz w:val="24"/>
          <w:szCs w:val="24"/>
        </w:rPr>
        <w:t>运行</w:t>
      </w:r>
      <w:r w:rsidRPr="008A25DD">
        <w:rPr>
          <w:sz w:val="24"/>
          <w:szCs w:val="24"/>
        </w:rPr>
        <w:t>闭环内的延误状况，</w:t>
      </w:r>
      <w:r w:rsidRPr="008A25DD">
        <w:rPr>
          <w:rFonts w:hint="eastAsia"/>
          <w:sz w:val="24"/>
          <w:szCs w:val="24"/>
        </w:rPr>
        <w:t>通过一段时间内该闭环中各个机场的延误率以及影响因素来进一步识别和剖析航班延误的各关键影响因素及其影响程度，相比</w:t>
      </w:r>
      <w:r w:rsidRPr="008A25DD">
        <w:rPr>
          <w:sz w:val="24"/>
          <w:szCs w:val="24"/>
        </w:rPr>
        <w:t>于仅考虑点对点的飞机运行，更符合实际情况，因此得到的结论也更具有说服</w:t>
      </w:r>
      <w:r w:rsidRPr="008A25DD">
        <w:rPr>
          <w:rFonts w:hint="eastAsia"/>
          <w:sz w:val="24"/>
          <w:szCs w:val="24"/>
        </w:rPr>
        <w:t>力</w:t>
      </w:r>
      <w:r w:rsidRPr="008A25DD">
        <w:rPr>
          <w:sz w:val="24"/>
          <w:szCs w:val="24"/>
        </w:rPr>
        <w:t>。</w:t>
      </w:r>
    </w:p>
    <w:p w:rsidR="005A1B38" w:rsidRPr="008A25DD" w:rsidRDefault="005A1B38" w:rsidP="005A1B38">
      <w:pPr>
        <w:spacing w:line="440" w:lineRule="exact"/>
        <w:ind w:leftChars="200" w:left="420"/>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noProof/>
          <w:sz w:val="24"/>
          <w:szCs w:val="24"/>
        </w:rPr>
        <w:t>⑵</w:t>
      </w:r>
      <w:r>
        <w:rPr>
          <w:sz w:val="24"/>
          <w:szCs w:val="24"/>
        </w:rPr>
        <w:fldChar w:fldCharType="end"/>
      </w:r>
      <w:r>
        <w:rPr>
          <w:sz w:val="24"/>
          <w:szCs w:val="24"/>
        </w:rPr>
        <w:t xml:space="preserve"> </w:t>
      </w:r>
      <w:r w:rsidRPr="008A25DD">
        <w:rPr>
          <w:rFonts w:hint="eastAsia"/>
          <w:sz w:val="24"/>
          <w:szCs w:val="24"/>
        </w:rPr>
        <w:t>缺点</w:t>
      </w:r>
      <w:r w:rsidRPr="008A25DD">
        <w:rPr>
          <w:sz w:val="24"/>
          <w:szCs w:val="24"/>
        </w:rPr>
        <w:t>：</w:t>
      </w:r>
    </w:p>
    <w:p w:rsidR="00BB63D1" w:rsidRDefault="005A1B38" w:rsidP="005A1B38">
      <w:pPr>
        <w:spacing w:line="440" w:lineRule="exact"/>
        <w:ind w:firstLineChars="200" w:firstLine="480"/>
        <w:rPr>
          <w:sz w:val="24"/>
          <w:szCs w:val="24"/>
        </w:rPr>
      </w:pPr>
      <w:r w:rsidRPr="008A25DD">
        <w:rPr>
          <w:rFonts w:hint="eastAsia"/>
          <w:sz w:val="24"/>
          <w:szCs w:val="24"/>
        </w:rPr>
        <w:t>该模型对数据依赖较大，如若数据有误则会引起较大误差。</w:t>
      </w:r>
      <w:r>
        <w:rPr>
          <w:rFonts w:hint="eastAsia"/>
          <w:sz w:val="24"/>
          <w:szCs w:val="24"/>
        </w:rPr>
        <w:t>因此，在选取数据时，应当确保数据的可信性</w:t>
      </w:r>
      <w:r w:rsidR="00AE386D">
        <w:rPr>
          <w:rFonts w:hint="eastAsia"/>
          <w:sz w:val="24"/>
          <w:szCs w:val="24"/>
        </w:rPr>
        <w:t>。</w:t>
      </w:r>
    </w:p>
    <w:p w:rsidR="003E173D" w:rsidRPr="0069282C" w:rsidRDefault="00E65130" w:rsidP="00E65130">
      <w:pPr>
        <w:pStyle w:val="2"/>
      </w:pPr>
      <w:bookmarkStart w:id="17" w:name="_Toc429247849"/>
      <w:r>
        <w:rPr>
          <w:rFonts w:hint="eastAsia"/>
        </w:rPr>
        <w:t>5.3</w:t>
      </w:r>
      <w:r w:rsidR="003E173D" w:rsidRPr="0069282C">
        <w:rPr>
          <w:rFonts w:hint="eastAsia"/>
        </w:rPr>
        <w:t>问题三</w:t>
      </w:r>
      <w:r w:rsidR="003E173D">
        <w:rPr>
          <w:rFonts w:hint="eastAsia"/>
        </w:rPr>
        <w:t>：航班延误的综合治理</w:t>
      </w:r>
      <w:bookmarkEnd w:id="17"/>
    </w:p>
    <w:p w:rsidR="003E173D" w:rsidRPr="0069282C" w:rsidRDefault="003E173D" w:rsidP="003E173D">
      <w:pPr>
        <w:pStyle w:val="a5"/>
        <w:numPr>
          <w:ilvl w:val="0"/>
          <w:numId w:val="16"/>
        </w:numPr>
        <w:spacing w:line="440" w:lineRule="exact"/>
        <w:ind w:firstLineChars="0"/>
        <w:jc w:val="left"/>
        <w:outlineLvl w:val="2"/>
        <w:rPr>
          <w:rFonts w:ascii="黑体" w:eastAsia="黑体" w:hAnsi="黑体"/>
          <w:sz w:val="28"/>
          <w:szCs w:val="28"/>
        </w:rPr>
      </w:pPr>
      <w:bookmarkStart w:id="18" w:name="_Toc429247850"/>
      <w:r>
        <w:rPr>
          <w:rFonts w:ascii="黑体" w:eastAsia="黑体" w:hAnsi="黑体" w:hint="eastAsia"/>
          <w:sz w:val="28"/>
          <w:szCs w:val="28"/>
        </w:rPr>
        <w:t>治理</w:t>
      </w:r>
      <w:r w:rsidRPr="0069282C">
        <w:rPr>
          <w:rFonts w:ascii="黑体" w:eastAsia="黑体" w:hAnsi="黑体" w:hint="eastAsia"/>
          <w:sz w:val="28"/>
          <w:szCs w:val="28"/>
        </w:rPr>
        <w:t>角度</w:t>
      </w:r>
      <w:proofErr w:type="gramStart"/>
      <w:r w:rsidRPr="0069282C">
        <w:rPr>
          <w:rFonts w:ascii="黑体" w:eastAsia="黑体" w:hAnsi="黑体"/>
          <w:sz w:val="28"/>
          <w:szCs w:val="28"/>
        </w:rPr>
        <w:t>一</w:t>
      </w:r>
      <w:proofErr w:type="gramEnd"/>
      <w:r w:rsidRPr="0069282C">
        <w:rPr>
          <w:rFonts w:ascii="黑体" w:eastAsia="黑体" w:hAnsi="黑体"/>
          <w:sz w:val="28"/>
          <w:szCs w:val="28"/>
        </w:rPr>
        <w:t>：基于时间序列</w:t>
      </w:r>
      <w:r>
        <w:rPr>
          <w:rFonts w:ascii="黑体" w:eastAsia="黑体" w:hAnsi="黑体" w:hint="eastAsia"/>
          <w:sz w:val="28"/>
          <w:szCs w:val="28"/>
        </w:rPr>
        <w:t>预测法</w:t>
      </w:r>
      <w:r w:rsidRPr="0069282C">
        <w:rPr>
          <w:rFonts w:ascii="黑体" w:eastAsia="黑体" w:hAnsi="黑体"/>
          <w:sz w:val="28"/>
          <w:szCs w:val="28"/>
        </w:rPr>
        <w:t>的航班延误预测</w:t>
      </w:r>
      <w:bookmarkEnd w:id="18"/>
    </w:p>
    <w:p w:rsidR="003E173D" w:rsidRDefault="003E173D" w:rsidP="003E173D">
      <w:pPr>
        <w:spacing w:line="440" w:lineRule="exact"/>
        <w:ind w:firstLineChars="200" w:firstLine="482"/>
        <w:rPr>
          <w:b/>
          <w:sz w:val="24"/>
          <w:szCs w:val="24"/>
        </w:rPr>
      </w:pPr>
      <w:r>
        <w:rPr>
          <w:b/>
          <w:sz w:val="24"/>
          <w:szCs w:val="24"/>
        </w:rPr>
        <w:fldChar w:fldCharType="begin"/>
      </w:r>
      <w:r>
        <w:rPr>
          <w:b/>
          <w:sz w:val="24"/>
          <w:szCs w:val="24"/>
        </w:rPr>
        <w:instrText xml:space="preserve"> </w:instrText>
      </w:r>
      <w:r>
        <w:rPr>
          <w:rFonts w:hint="eastAsia"/>
          <w:b/>
          <w:sz w:val="24"/>
          <w:szCs w:val="24"/>
        </w:rPr>
        <w:instrText>= 1 \* GB2</w:instrText>
      </w:r>
      <w:r>
        <w:rPr>
          <w:b/>
          <w:sz w:val="24"/>
          <w:szCs w:val="24"/>
        </w:rPr>
        <w:instrText xml:space="preserve"> </w:instrText>
      </w:r>
      <w:r>
        <w:rPr>
          <w:b/>
          <w:sz w:val="24"/>
          <w:szCs w:val="24"/>
        </w:rPr>
        <w:fldChar w:fldCharType="separate"/>
      </w:r>
      <w:r>
        <w:rPr>
          <w:rFonts w:hint="eastAsia"/>
          <w:b/>
          <w:noProof/>
          <w:sz w:val="24"/>
          <w:szCs w:val="24"/>
        </w:rPr>
        <w:t>⑴</w:t>
      </w:r>
      <w:r>
        <w:rPr>
          <w:b/>
          <w:sz w:val="24"/>
          <w:szCs w:val="24"/>
        </w:rPr>
        <w:fldChar w:fldCharType="end"/>
      </w:r>
      <w:r>
        <w:rPr>
          <w:b/>
          <w:sz w:val="24"/>
          <w:szCs w:val="24"/>
        </w:rPr>
        <w:t xml:space="preserve"> </w:t>
      </w:r>
      <w:r w:rsidRPr="00BD4185">
        <w:rPr>
          <w:rFonts w:hint="eastAsia"/>
          <w:b/>
          <w:sz w:val="24"/>
          <w:szCs w:val="24"/>
        </w:rPr>
        <w:t>模型</w:t>
      </w:r>
      <w:r>
        <w:rPr>
          <w:b/>
          <w:sz w:val="24"/>
          <w:szCs w:val="24"/>
        </w:rPr>
        <w:t>分析</w:t>
      </w:r>
    </w:p>
    <w:p w:rsidR="00A51F01" w:rsidRPr="00A51F01" w:rsidRDefault="00A51F01" w:rsidP="00A51F01">
      <w:pPr>
        <w:spacing w:line="440" w:lineRule="exact"/>
        <w:ind w:firstLineChars="200" w:firstLine="480"/>
        <w:rPr>
          <w:color w:val="FF0000"/>
          <w:sz w:val="24"/>
          <w:szCs w:val="24"/>
        </w:rPr>
      </w:pPr>
      <w:r w:rsidRPr="00A51F01">
        <w:rPr>
          <w:rFonts w:hint="eastAsia"/>
          <w:sz w:val="24"/>
          <w:szCs w:val="24"/>
        </w:rPr>
        <w:t>准确的预测结果对决策具有导向性作用。</w:t>
      </w:r>
    </w:p>
    <w:p w:rsidR="003E173D" w:rsidRPr="00E65130" w:rsidRDefault="003E173D" w:rsidP="003E173D">
      <w:pPr>
        <w:spacing w:line="440" w:lineRule="exact"/>
        <w:ind w:firstLineChars="200" w:firstLine="480"/>
        <w:rPr>
          <w:sz w:val="24"/>
          <w:szCs w:val="24"/>
        </w:rPr>
      </w:pPr>
      <w:r>
        <w:rPr>
          <w:rFonts w:hint="eastAsia"/>
          <w:sz w:val="24"/>
          <w:szCs w:val="24"/>
        </w:rPr>
        <w:t>通过上述模型</w:t>
      </w:r>
      <w:r w:rsidRPr="00BD4185">
        <w:rPr>
          <w:rFonts w:hint="eastAsia"/>
          <w:sz w:val="24"/>
          <w:szCs w:val="24"/>
        </w:rPr>
        <w:t>的分析</w:t>
      </w:r>
      <w:r>
        <w:rPr>
          <w:rFonts w:hint="eastAsia"/>
          <w:sz w:val="24"/>
          <w:szCs w:val="24"/>
        </w:rPr>
        <w:t>，我们知道</w:t>
      </w:r>
      <w:r w:rsidRPr="00BD4185">
        <w:rPr>
          <w:rFonts w:hint="eastAsia"/>
          <w:sz w:val="24"/>
          <w:szCs w:val="24"/>
        </w:rPr>
        <w:t>导致航班延误的主要原因有：航空公司原因，流量</w:t>
      </w:r>
      <w:r w:rsidRPr="00E65130">
        <w:rPr>
          <w:rFonts w:hint="eastAsia"/>
          <w:sz w:val="24"/>
          <w:szCs w:val="24"/>
        </w:rPr>
        <w:t>原因。但</w:t>
      </w:r>
      <w:r w:rsidR="00E65130">
        <w:rPr>
          <w:rFonts w:hint="eastAsia"/>
          <w:sz w:val="24"/>
          <w:szCs w:val="24"/>
        </w:rPr>
        <w:t>在实际生产生活中，</w:t>
      </w:r>
      <w:r w:rsidRPr="00E65130">
        <w:rPr>
          <w:rFonts w:hint="eastAsia"/>
          <w:sz w:val="24"/>
          <w:szCs w:val="24"/>
        </w:rPr>
        <w:t>预测不能面面俱到去包络系统的一切属性和价值，所以我们</w:t>
      </w:r>
      <w:r w:rsidR="00E65130">
        <w:rPr>
          <w:rFonts w:hint="eastAsia"/>
          <w:sz w:val="24"/>
          <w:szCs w:val="24"/>
        </w:rPr>
        <w:t>在进行</w:t>
      </w:r>
      <w:r w:rsidRPr="00E65130">
        <w:rPr>
          <w:rFonts w:hint="eastAsia"/>
          <w:sz w:val="24"/>
          <w:szCs w:val="24"/>
        </w:rPr>
        <w:t>预测时</w:t>
      </w:r>
      <w:r w:rsidR="00E65130">
        <w:rPr>
          <w:rFonts w:hint="eastAsia"/>
          <w:sz w:val="24"/>
          <w:szCs w:val="24"/>
        </w:rPr>
        <w:t>，仅</w:t>
      </w:r>
      <w:r w:rsidRPr="00E65130">
        <w:rPr>
          <w:rFonts w:hint="eastAsia"/>
          <w:sz w:val="24"/>
          <w:szCs w:val="24"/>
        </w:rPr>
        <w:t>针对主要问题，选取有代表性的综合指标和主要指标来预测。</w:t>
      </w:r>
    </w:p>
    <w:p w:rsidR="003E173D" w:rsidRPr="00BD4185" w:rsidRDefault="003E173D" w:rsidP="003E173D">
      <w:pPr>
        <w:spacing w:line="440" w:lineRule="exact"/>
        <w:ind w:firstLineChars="200" w:firstLine="480"/>
        <w:rPr>
          <w:sz w:val="24"/>
          <w:szCs w:val="24"/>
        </w:rPr>
      </w:pPr>
      <w:r w:rsidRPr="00BD4185">
        <w:rPr>
          <w:rFonts w:hint="eastAsia"/>
          <w:sz w:val="24"/>
          <w:szCs w:val="24"/>
        </w:rPr>
        <w:t>基于此目的，我们把每个因素数据化，在时间轴上标出其对应的数值。通过对大量历史数据的分析与处理，我们总结提炼出“负因子”这个变量。每个因素都对应有相应</w:t>
      </w:r>
      <w:r w:rsidRPr="00BD4185">
        <w:rPr>
          <w:rFonts w:hint="eastAsia"/>
          <w:sz w:val="24"/>
          <w:szCs w:val="24"/>
        </w:rPr>
        <w:lastRenderedPageBreak/>
        <w:t>“负因子”变量，它对每天的航班是否延误起决定性作用。</w:t>
      </w:r>
    </w:p>
    <w:p w:rsidR="003E173D" w:rsidRPr="00E65130" w:rsidRDefault="003E173D" w:rsidP="003E173D">
      <w:pPr>
        <w:spacing w:line="440" w:lineRule="exact"/>
        <w:ind w:firstLineChars="200" w:firstLine="480"/>
        <w:rPr>
          <w:sz w:val="24"/>
          <w:szCs w:val="24"/>
        </w:rPr>
      </w:pPr>
      <w:r w:rsidRPr="00E65130">
        <w:rPr>
          <w:rFonts w:hint="eastAsia"/>
          <w:sz w:val="24"/>
          <w:szCs w:val="24"/>
        </w:rPr>
        <w:t>时间是各种延误发生的轴线，因此我们建立了基于时间序列的航班延误预测模型。</w:t>
      </w:r>
    </w:p>
    <w:p w:rsidR="003E173D" w:rsidRDefault="003E173D" w:rsidP="003E173D">
      <w:pPr>
        <w:spacing w:line="440" w:lineRule="exact"/>
        <w:ind w:firstLineChars="200" w:firstLine="480"/>
        <w:rPr>
          <w:sz w:val="24"/>
          <w:szCs w:val="24"/>
        </w:rPr>
      </w:pPr>
      <w:r w:rsidRPr="00E65130">
        <w:rPr>
          <w:rFonts w:hint="eastAsia"/>
          <w:sz w:val="24"/>
          <w:szCs w:val="24"/>
        </w:rPr>
        <w:t>预测的关键在对数据的处理，数据处理有两种不同的方法，累加三次指数平滑法和马尔科夫链法，这两种方法</w:t>
      </w:r>
      <w:r w:rsidRPr="00BD4185">
        <w:rPr>
          <w:rFonts w:hint="eastAsia"/>
          <w:sz w:val="24"/>
          <w:szCs w:val="24"/>
        </w:rPr>
        <w:t>都基于时间序列来处理数据，预测结果。区别在于，累加三次指数平滑法只能对单一因素数据进行预测，而马尔科夫</w:t>
      </w:r>
      <w:proofErr w:type="gramStart"/>
      <w:r w:rsidRPr="00BD4185">
        <w:rPr>
          <w:rFonts w:hint="eastAsia"/>
          <w:sz w:val="24"/>
          <w:szCs w:val="24"/>
        </w:rPr>
        <w:t>链预测</w:t>
      </w:r>
      <w:proofErr w:type="gramEnd"/>
      <w:r w:rsidRPr="00BD4185">
        <w:rPr>
          <w:rFonts w:hint="eastAsia"/>
          <w:sz w:val="24"/>
          <w:szCs w:val="24"/>
        </w:rPr>
        <w:t>可以综合多种因素而得到综合结果。所以，两种方法能够互补使用，使得预测结果更加准确。</w:t>
      </w:r>
    </w:p>
    <w:p w:rsidR="003E173D" w:rsidRDefault="003E173D" w:rsidP="003E173D">
      <w:pPr>
        <w:spacing w:line="440" w:lineRule="exact"/>
        <w:ind w:firstLineChars="200" w:firstLine="482"/>
        <w:rPr>
          <w:b/>
          <w:sz w:val="24"/>
          <w:szCs w:val="24"/>
        </w:rPr>
      </w:pPr>
      <w:r>
        <w:rPr>
          <w:b/>
          <w:sz w:val="24"/>
          <w:szCs w:val="24"/>
        </w:rPr>
        <w:fldChar w:fldCharType="begin"/>
      </w:r>
      <w:r>
        <w:rPr>
          <w:b/>
          <w:sz w:val="24"/>
          <w:szCs w:val="24"/>
        </w:rPr>
        <w:instrText xml:space="preserve"> </w:instrText>
      </w:r>
      <w:r>
        <w:rPr>
          <w:rFonts w:hint="eastAsia"/>
          <w:b/>
          <w:sz w:val="24"/>
          <w:szCs w:val="24"/>
        </w:rPr>
        <w:instrText>= 2 \* GB2</w:instrText>
      </w:r>
      <w:r>
        <w:rPr>
          <w:b/>
          <w:sz w:val="24"/>
          <w:szCs w:val="24"/>
        </w:rPr>
        <w:instrText xml:space="preserve"> </w:instrText>
      </w:r>
      <w:r>
        <w:rPr>
          <w:b/>
          <w:sz w:val="24"/>
          <w:szCs w:val="24"/>
        </w:rPr>
        <w:fldChar w:fldCharType="separate"/>
      </w:r>
      <w:r>
        <w:rPr>
          <w:rFonts w:hint="eastAsia"/>
          <w:b/>
          <w:noProof/>
          <w:sz w:val="24"/>
          <w:szCs w:val="24"/>
        </w:rPr>
        <w:t>⑵</w:t>
      </w:r>
      <w:r>
        <w:rPr>
          <w:b/>
          <w:sz w:val="24"/>
          <w:szCs w:val="24"/>
        </w:rPr>
        <w:fldChar w:fldCharType="end"/>
      </w:r>
      <w:r>
        <w:rPr>
          <w:b/>
          <w:sz w:val="24"/>
          <w:szCs w:val="24"/>
        </w:rPr>
        <w:t xml:space="preserve"> </w:t>
      </w:r>
      <w:r w:rsidRPr="00BD4185">
        <w:rPr>
          <w:rFonts w:hint="eastAsia"/>
          <w:b/>
          <w:sz w:val="24"/>
          <w:szCs w:val="24"/>
        </w:rPr>
        <w:t>模型</w:t>
      </w:r>
      <w:r w:rsidRPr="00BD4185">
        <w:rPr>
          <w:b/>
          <w:sz w:val="24"/>
          <w:szCs w:val="24"/>
        </w:rPr>
        <w:t>建立</w:t>
      </w:r>
    </w:p>
    <w:p w:rsidR="003E173D" w:rsidRDefault="00E65130" w:rsidP="003E173D">
      <w:pPr>
        <w:spacing w:line="440" w:lineRule="exact"/>
        <w:ind w:firstLineChars="200" w:firstLine="482"/>
        <w:rPr>
          <w:b/>
          <w:sz w:val="24"/>
          <w:szCs w:val="24"/>
        </w:rPr>
      </w:pPr>
      <w:r>
        <w:rPr>
          <w:rFonts w:hint="eastAsia"/>
          <w:b/>
          <w:sz w:val="24"/>
          <w:szCs w:val="24"/>
        </w:rPr>
        <w:t>步骤</w:t>
      </w:r>
      <w:proofErr w:type="gramStart"/>
      <w:r>
        <w:rPr>
          <w:rFonts w:hint="eastAsia"/>
          <w:b/>
          <w:sz w:val="24"/>
          <w:szCs w:val="24"/>
        </w:rPr>
        <w:t>一</w:t>
      </w:r>
      <w:proofErr w:type="gramEnd"/>
      <w:r>
        <w:rPr>
          <w:rFonts w:hint="eastAsia"/>
          <w:b/>
          <w:sz w:val="24"/>
          <w:szCs w:val="24"/>
        </w:rPr>
        <w:t>：</w:t>
      </w:r>
      <w:r w:rsidR="003E173D">
        <w:rPr>
          <w:rFonts w:hint="eastAsia"/>
          <w:sz w:val="24"/>
          <w:szCs w:val="24"/>
        </w:rPr>
        <w:t>建立</w:t>
      </w:r>
      <w:r w:rsidR="003E173D" w:rsidRPr="00E65130">
        <w:rPr>
          <w:rFonts w:hint="eastAsia"/>
          <w:sz w:val="24"/>
          <w:szCs w:val="24"/>
        </w:rPr>
        <w:t>样本数据化</w:t>
      </w:r>
      <w:r w:rsidR="003E173D">
        <w:rPr>
          <w:rFonts w:hint="eastAsia"/>
          <w:sz w:val="24"/>
          <w:szCs w:val="24"/>
        </w:rPr>
        <w:t>标准</w:t>
      </w:r>
    </w:p>
    <w:p w:rsidR="003E173D" w:rsidRDefault="00E65130" w:rsidP="003E173D">
      <w:pPr>
        <w:spacing w:line="440" w:lineRule="exact"/>
        <w:ind w:firstLineChars="200" w:firstLine="480"/>
        <w:rPr>
          <w:sz w:val="24"/>
          <w:szCs w:val="24"/>
        </w:rPr>
      </w:pPr>
      <w:r>
        <w:rPr>
          <w:rFonts w:hint="eastAsia"/>
          <w:sz w:val="24"/>
          <w:szCs w:val="24"/>
        </w:rPr>
        <w:t>在对航班延误进行</w:t>
      </w:r>
      <w:r w:rsidR="003E173D" w:rsidRPr="00E65130">
        <w:rPr>
          <w:rFonts w:hint="eastAsia"/>
          <w:sz w:val="24"/>
          <w:szCs w:val="24"/>
        </w:rPr>
        <w:t>预测之前</w:t>
      </w:r>
      <w:r>
        <w:rPr>
          <w:rFonts w:hint="eastAsia"/>
          <w:sz w:val="24"/>
          <w:szCs w:val="24"/>
        </w:rPr>
        <w:t>，</w:t>
      </w:r>
      <w:r w:rsidR="003E173D" w:rsidRPr="00E65130">
        <w:rPr>
          <w:rFonts w:hint="eastAsia"/>
          <w:sz w:val="24"/>
          <w:szCs w:val="24"/>
        </w:rPr>
        <w:t>需要对</w:t>
      </w:r>
      <w:r w:rsidR="003E173D" w:rsidRPr="00BD4185">
        <w:rPr>
          <w:rFonts w:hint="eastAsia"/>
          <w:sz w:val="24"/>
          <w:szCs w:val="24"/>
        </w:rPr>
        <w:t>查询到的影响因素数据化，建立每个因素的数据化标准：以影响航班延误的</w:t>
      </w:r>
      <w:r w:rsidR="003E173D" w:rsidRPr="00E65130">
        <w:rPr>
          <w:rFonts w:hint="eastAsia"/>
          <w:sz w:val="24"/>
          <w:szCs w:val="24"/>
        </w:rPr>
        <w:t>严重</w:t>
      </w:r>
      <w:r w:rsidR="003E173D" w:rsidRPr="00BD4185">
        <w:rPr>
          <w:rFonts w:hint="eastAsia"/>
          <w:sz w:val="24"/>
          <w:szCs w:val="24"/>
        </w:rPr>
        <w:t>程度为梯度打</w:t>
      </w:r>
      <w:r w:rsidR="003E173D" w:rsidRPr="00BD4185">
        <w:rPr>
          <w:rFonts w:hint="eastAsia"/>
          <w:sz w:val="24"/>
          <w:szCs w:val="24"/>
        </w:rPr>
        <w:t>1</w:t>
      </w:r>
      <w:r>
        <w:rPr>
          <w:rFonts w:hint="eastAsia"/>
          <w:sz w:val="24"/>
          <w:szCs w:val="24"/>
        </w:rPr>
        <w:t>—</w:t>
      </w:r>
      <w:r w:rsidR="003E173D" w:rsidRPr="00BD4185">
        <w:rPr>
          <w:rFonts w:hint="eastAsia"/>
          <w:sz w:val="24"/>
          <w:szCs w:val="24"/>
        </w:rPr>
        <w:t>10</w:t>
      </w:r>
      <w:r w:rsidR="003E173D" w:rsidRPr="00BD4185">
        <w:rPr>
          <w:rFonts w:hint="eastAsia"/>
          <w:sz w:val="24"/>
          <w:szCs w:val="24"/>
        </w:rPr>
        <w:t>分，分值越高，表示导致航班延误的可能性越大，</w:t>
      </w:r>
      <w:r w:rsidR="003E173D" w:rsidRPr="00BD4185">
        <w:rPr>
          <w:rFonts w:hint="eastAsia"/>
          <w:sz w:val="24"/>
          <w:szCs w:val="24"/>
        </w:rPr>
        <w:t>10</w:t>
      </w:r>
      <w:r w:rsidR="003E173D" w:rsidRPr="00BD4185">
        <w:rPr>
          <w:rFonts w:hint="eastAsia"/>
          <w:sz w:val="24"/>
          <w:szCs w:val="24"/>
        </w:rPr>
        <w:t>分表示一定会导致航班延误。</w:t>
      </w:r>
    </w:p>
    <w:p w:rsidR="003E173D" w:rsidRPr="00203D1F" w:rsidRDefault="003E173D" w:rsidP="003E173D">
      <w:pPr>
        <w:spacing w:line="440" w:lineRule="exact"/>
        <w:ind w:firstLineChars="200" w:firstLine="480"/>
        <w:rPr>
          <w:sz w:val="24"/>
          <w:szCs w:val="24"/>
        </w:rPr>
      </w:pPr>
      <w:r w:rsidRPr="00203D1F">
        <w:rPr>
          <w:rFonts w:hint="eastAsia"/>
          <w:sz w:val="24"/>
          <w:szCs w:val="24"/>
        </w:rPr>
        <w:t>具体的细化标准如下</w:t>
      </w:r>
      <w:r w:rsidR="00203D1F">
        <w:rPr>
          <w:rFonts w:hint="eastAsia"/>
          <w:sz w:val="24"/>
          <w:szCs w:val="24"/>
        </w:rPr>
        <w:t>表所示</w:t>
      </w:r>
      <w:r w:rsidRPr="00203D1F">
        <w:rPr>
          <w:rFonts w:hint="eastAsia"/>
          <w:sz w:val="24"/>
          <w:szCs w:val="24"/>
        </w:rPr>
        <w:t>：</w:t>
      </w:r>
    </w:p>
    <w:p w:rsidR="003E173D" w:rsidRDefault="003E173D" w:rsidP="003E173D">
      <w:pPr>
        <w:spacing w:line="360" w:lineRule="auto"/>
        <w:ind w:firstLineChars="200" w:firstLine="482"/>
        <w:rPr>
          <w:rFonts w:ascii="Times New Roman" w:eastAsia="宋体" w:hAnsi="Times New Roman" w:cs="Times New Roman"/>
          <w:sz w:val="24"/>
          <w:szCs w:val="24"/>
        </w:rPr>
      </w:pPr>
      <w:r w:rsidRPr="00BD4185">
        <w:rPr>
          <w:rFonts w:ascii="Times New Roman" w:eastAsia="宋体" w:hAnsi="Times New Roman" w:cs="Times New Roman" w:hint="eastAsia"/>
          <w:b/>
          <w:sz w:val="24"/>
          <w:szCs w:val="24"/>
        </w:rPr>
        <w:t>天气</w:t>
      </w:r>
      <w:r w:rsidRPr="00BD4185">
        <w:rPr>
          <w:rFonts w:ascii="Times New Roman" w:eastAsia="宋体" w:hAnsi="Times New Roman" w:cs="Times New Roman" w:hint="eastAsia"/>
          <w:sz w:val="24"/>
          <w:szCs w:val="24"/>
        </w:rPr>
        <w:t>：</w:t>
      </w:r>
    </w:p>
    <w:p w:rsidR="00BA7F8B" w:rsidRPr="00BD4185" w:rsidRDefault="00BA7F8B" w:rsidP="003E173D">
      <w:pPr>
        <w:spacing w:line="360" w:lineRule="auto"/>
        <w:ind w:firstLineChars="200" w:firstLine="480"/>
        <w:rPr>
          <w:rFonts w:ascii="Times New Roman" w:eastAsia="宋体" w:hAnsi="Times New Roman" w:cs="Times New Roman"/>
          <w:sz w:val="24"/>
          <w:szCs w:val="24"/>
        </w:rPr>
      </w:pPr>
    </w:p>
    <w:tbl>
      <w:tblPr>
        <w:tblStyle w:val="12"/>
        <w:tblW w:w="8755" w:type="dxa"/>
        <w:jc w:val="center"/>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852"/>
        <w:gridCol w:w="852"/>
        <w:gridCol w:w="852"/>
        <w:gridCol w:w="852"/>
        <w:gridCol w:w="852"/>
        <w:gridCol w:w="852"/>
        <w:gridCol w:w="852"/>
        <w:gridCol w:w="852"/>
        <w:gridCol w:w="853"/>
        <w:gridCol w:w="1086"/>
      </w:tblGrid>
      <w:tr w:rsidR="003E173D" w:rsidRPr="00BD4185" w:rsidTr="001358D1">
        <w:trPr>
          <w:jc w:val="center"/>
        </w:trPr>
        <w:tc>
          <w:tcPr>
            <w:tcW w:w="852"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晴</w:t>
            </w:r>
          </w:p>
        </w:tc>
        <w:tc>
          <w:tcPr>
            <w:tcW w:w="852"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多云</w:t>
            </w:r>
          </w:p>
        </w:tc>
        <w:tc>
          <w:tcPr>
            <w:tcW w:w="852"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阴天</w:t>
            </w:r>
          </w:p>
        </w:tc>
        <w:tc>
          <w:tcPr>
            <w:tcW w:w="852"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阴有雨</w:t>
            </w:r>
          </w:p>
        </w:tc>
        <w:tc>
          <w:tcPr>
            <w:tcW w:w="852"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小雨</w:t>
            </w:r>
          </w:p>
        </w:tc>
        <w:tc>
          <w:tcPr>
            <w:tcW w:w="852"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中大雨</w:t>
            </w:r>
          </w:p>
        </w:tc>
        <w:tc>
          <w:tcPr>
            <w:tcW w:w="852"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雪</w:t>
            </w:r>
          </w:p>
        </w:tc>
        <w:tc>
          <w:tcPr>
            <w:tcW w:w="852"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沙尘暴</w:t>
            </w:r>
          </w:p>
        </w:tc>
        <w:tc>
          <w:tcPr>
            <w:tcW w:w="853"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雷雨</w:t>
            </w:r>
          </w:p>
        </w:tc>
        <w:tc>
          <w:tcPr>
            <w:tcW w:w="1086"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极端天气</w:t>
            </w:r>
          </w:p>
        </w:tc>
      </w:tr>
      <w:tr w:rsidR="003E173D" w:rsidRPr="00BD4185" w:rsidTr="001358D1">
        <w:trPr>
          <w:jc w:val="center"/>
        </w:trPr>
        <w:tc>
          <w:tcPr>
            <w:tcW w:w="852"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1</w:t>
            </w:r>
          </w:p>
        </w:tc>
        <w:tc>
          <w:tcPr>
            <w:tcW w:w="852"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2</w:t>
            </w:r>
          </w:p>
        </w:tc>
        <w:tc>
          <w:tcPr>
            <w:tcW w:w="852"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2</w:t>
            </w:r>
          </w:p>
        </w:tc>
        <w:tc>
          <w:tcPr>
            <w:tcW w:w="852"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3</w:t>
            </w:r>
          </w:p>
        </w:tc>
        <w:tc>
          <w:tcPr>
            <w:tcW w:w="852"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3</w:t>
            </w:r>
          </w:p>
        </w:tc>
        <w:tc>
          <w:tcPr>
            <w:tcW w:w="852"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5</w:t>
            </w:r>
          </w:p>
        </w:tc>
        <w:tc>
          <w:tcPr>
            <w:tcW w:w="852"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6</w:t>
            </w:r>
          </w:p>
        </w:tc>
        <w:tc>
          <w:tcPr>
            <w:tcW w:w="852"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8</w:t>
            </w:r>
          </w:p>
        </w:tc>
        <w:tc>
          <w:tcPr>
            <w:tcW w:w="853"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9</w:t>
            </w:r>
          </w:p>
        </w:tc>
        <w:tc>
          <w:tcPr>
            <w:tcW w:w="1086"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10</w:t>
            </w:r>
          </w:p>
        </w:tc>
      </w:tr>
    </w:tbl>
    <w:p w:rsidR="003E173D" w:rsidRDefault="003E173D" w:rsidP="003E173D">
      <w:pPr>
        <w:spacing w:line="360" w:lineRule="auto"/>
        <w:ind w:firstLineChars="200" w:firstLine="482"/>
        <w:rPr>
          <w:rFonts w:ascii="Times New Roman" w:eastAsia="宋体" w:hAnsi="Times New Roman" w:cs="Times New Roman"/>
          <w:sz w:val="24"/>
          <w:szCs w:val="24"/>
        </w:rPr>
      </w:pPr>
      <w:r w:rsidRPr="00BD4185">
        <w:rPr>
          <w:rFonts w:ascii="Times New Roman" w:eastAsia="宋体" w:hAnsi="Times New Roman" w:cs="Times New Roman" w:hint="eastAsia"/>
          <w:b/>
          <w:sz w:val="24"/>
          <w:szCs w:val="24"/>
        </w:rPr>
        <w:t>流量</w:t>
      </w:r>
      <w:r w:rsidRPr="00BD4185">
        <w:rPr>
          <w:rFonts w:ascii="Times New Roman" w:eastAsia="宋体" w:hAnsi="Times New Roman" w:cs="Times New Roman" w:hint="eastAsia"/>
          <w:sz w:val="24"/>
          <w:szCs w:val="24"/>
        </w:rPr>
        <w:t>：</w:t>
      </w:r>
    </w:p>
    <w:p w:rsidR="00BA7F8B" w:rsidRPr="00BD4185" w:rsidRDefault="00BA7F8B" w:rsidP="003E173D">
      <w:pPr>
        <w:spacing w:line="360" w:lineRule="auto"/>
        <w:ind w:firstLineChars="200" w:firstLine="480"/>
        <w:rPr>
          <w:rFonts w:ascii="Times New Roman" w:eastAsia="宋体" w:hAnsi="Times New Roman" w:cs="Times New Roman"/>
          <w:sz w:val="24"/>
          <w:szCs w:val="24"/>
        </w:rPr>
      </w:pPr>
    </w:p>
    <w:tbl>
      <w:tblPr>
        <w:tblStyle w:val="12"/>
        <w:tblW w:w="0" w:type="auto"/>
        <w:jc w:val="center"/>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1704"/>
        <w:gridCol w:w="1704"/>
        <w:gridCol w:w="1704"/>
        <w:gridCol w:w="1705"/>
        <w:gridCol w:w="1705"/>
      </w:tblGrid>
      <w:tr w:rsidR="003E173D" w:rsidRPr="00BD4185" w:rsidTr="001358D1">
        <w:trPr>
          <w:jc w:val="center"/>
        </w:trPr>
        <w:tc>
          <w:tcPr>
            <w:tcW w:w="1704"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&lt;19000</w:t>
            </w:r>
          </w:p>
        </w:tc>
        <w:tc>
          <w:tcPr>
            <w:tcW w:w="1704"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19000-21000</w:t>
            </w:r>
          </w:p>
        </w:tc>
        <w:tc>
          <w:tcPr>
            <w:tcW w:w="1704"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21000-23000</w:t>
            </w:r>
          </w:p>
        </w:tc>
        <w:tc>
          <w:tcPr>
            <w:tcW w:w="1705"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23000-25000</w:t>
            </w:r>
          </w:p>
        </w:tc>
        <w:tc>
          <w:tcPr>
            <w:tcW w:w="1705"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&gt;25000</w:t>
            </w:r>
          </w:p>
        </w:tc>
      </w:tr>
      <w:tr w:rsidR="003E173D" w:rsidRPr="00BD4185" w:rsidTr="001358D1">
        <w:trPr>
          <w:jc w:val="center"/>
        </w:trPr>
        <w:tc>
          <w:tcPr>
            <w:tcW w:w="1704"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1</w:t>
            </w:r>
          </w:p>
        </w:tc>
        <w:tc>
          <w:tcPr>
            <w:tcW w:w="1704"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2</w:t>
            </w:r>
          </w:p>
        </w:tc>
        <w:tc>
          <w:tcPr>
            <w:tcW w:w="1704"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3</w:t>
            </w:r>
          </w:p>
        </w:tc>
        <w:tc>
          <w:tcPr>
            <w:tcW w:w="1705"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4</w:t>
            </w:r>
          </w:p>
        </w:tc>
        <w:tc>
          <w:tcPr>
            <w:tcW w:w="1705"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5</w:t>
            </w:r>
          </w:p>
        </w:tc>
      </w:tr>
    </w:tbl>
    <w:p w:rsidR="003E173D" w:rsidRDefault="003E173D" w:rsidP="003E173D">
      <w:pPr>
        <w:spacing w:line="360" w:lineRule="auto"/>
        <w:ind w:firstLineChars="200" w:firstLine="482"/>
        <w:rPr>
          <w:rFonts w:ascii="Times New Roman" w:eastAsia="宋体" w:hAnsi="Times New Roman" w:cs="Times New Roman"/>
          <w:b/>
          <w:sz w:val="24"/>
          <w:szCs w:val="24"/>
        </w:rPr>
      </w:pPr>
      <w:r w:rsidRPr="00BD4185">
        <w:rPr>
          <w:rFonts w:ascii="Times New Roman" w:eastAsia="宋体" w:hAnsi="Times New Roman" w:cs="Times New Roman" w:hint="eastAsia"/>
          <w:b/>
          <w:sz w:val="24"/>
          <w:szCs w:val="24"/>
        </w:rPr>
        <w:t>航空公司管理：</w:t>
      </w:r>
    </w:p>
    <w:p w:rsidR="00BA7F8B" w:rsidRPr="00BD4185" w:rsidRDefault="00BA7F8B" w:rsidP="003E173D">
      <w:pPr>
        <w:spacing w:line="360" w:lineRule="auto"/>
        <w:ind w:firstLineChars="200" w:firstLine="482"/>
        <w:rPr>
          <w:rFonts w:ascii="Times New Roman" w:eastAsia="宋体" w:hAnsi="Times New Roman" w:cs="Times New Roman"/>
          <w:b/>
          <w:sz w:val="24"/>
          <w:szCs w:val="24"/>
        </w:rPr>
      </w:pPr>
    </w:p>
    <w:tbl>
      <w:tblPr>
        <w:tblStyle w:val="12"/>
        <w:tblW w:w="0" w:type="auto"/>
        <w:jc w:val="center"/>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1704"/>
        <w:gridCol w:w="1704"/>
        <w:gridCol w:w="1704"/>
        <w:gridCol w:w="1705"/>
        <w:gridCol w:w="1705"/>
      </w:tblGrid>
      <w:tr w:rsidR="003E173D" w:rsidRPr="00BD4185" w:rsidTr="001358D1">
        <w:trPr>
          <w:jc w:val="center"/>
        </w:trPr>
        <w:tc>
          <w:tcPr>
            <w:tcW w:w="1704"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人事异常变动</w:t>
            </w:r>
          </w:p>
        </w:tc>
        <w:tc>
          <w:tcPr>
            <w:tcW w:w="1704"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签派不可靠</w:t>
            </w:r>
          </w:p>
        </w:tc>
        <w:tc>
          <w:tcPr>
            <w:tcW w:w="1704"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人员违纪</w:t>
            </w:r>
          </w:p>
        </w:tc>
        <w:tc>
          <w:tcPr>
            <w:tcW w:w="1705"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群体离心力</w:t>
            </w:r>
          </w:p>
        </w:tc>
        <w:tc>
          <w:tcPr>
            <w:tcW w:w="1705"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管理标准失察</w:t>
            </w:r>
          </w:p>
        </w:tc>
      </w:tr>
      <w:tr w:rsidR="003E173D" w:rsidRPr="00BD4185" w:rsidTr="001358D1">
        <w:trPr>
          <w:jc w:val="center"/>
        </w:trPr>
        <w:tc>
          <w:tcPr>
            <w:tcW w:w="1704"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1</w:t>
            </w:r>
          </w:p>
        </w:tc>
        <w:tc>
          <w:tcPr>
            <w:tcW w:w="1704"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2</w:t>
            </w:r>
          </w:p>
        </w:tc>
        <w:tc>
          <w:tcPr>
            <w:tcW w:w="1704"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3</w:t>
            </w:r>
          </w:p>
        </w:tc>
        <w:tc>
          <w:tcPr>
            <w:tcW w:w="1705"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4</w:t>
            </w:r>
          </w:p>
        </w:tc>
        <w:tc>
          <w:tcPr>
            <w:tcW w:w="1705"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5</w:t>
            </w:r>
          </w:p>
        </w:tc>
      </w:tr>
      <w:tr w:rsidR="003E173D" w:rsidRPr="00BD4185" w:rsidTr="001358D1">
        <w:trPr>
          <w:jc w:val="center"/>
        </w:trPr>
        <w:tc>
          <w:tcPr>
            <w:tcW w:w="1704"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航线安排不合理</w:t>
            </w:r>
          </w:p>
        </w:tc>
        <w:tc>
          <w:tcPr>
            <w:tcW w:w="1704"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安全管理失误</w:t>
            </w:r>
          </w:p>
        </w:tc>
        <w:tc>
          <w:tcPr>
            <w:tcW w:w="1704"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管理标准失察</w:t>
            </w:r>
          </w:p>
        </w:tc>
        <w:tc>
          <w:tcPr>
            <w:tcW w:w="1705"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安全管理失误</w:t>
            </w:r>
          </w:p>
        </w:tc>
        <w:tc>
          <w:tcPr>
            <w:tcW w:w="1705"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信息沟通失真</w:t>
            </w:r>
          </w:p>
        </w:tc>
      </w:tr>
      <w:tr w:rsidR="003E173D" w:rsidRPr="00BD4185" w:rsidTr="001358D1">
        <w:trPr>
          <w:jc w:val="center"/>
        </w:trPr>
        <w:tc>
          <w:tcPr>
            <w:tcW w:w="1704"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6</w:t>
            </w:r>
          </w:p>
        </w:tc>
        <w:tc>
          <w:tcPr>
            <w:tcW w:w="1704"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7</w:t>
            </w:r>
          </w:p>
        </w:tc>
        <w:tc>
          <w:tcPr>
            <w:tcW w:w="1704"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8</w:t>
            </w:r>
          </w:p>
        </w:tc>
        <w:tc>
          <w:tcPr>
            <w:tcW w:w="1705"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9</w:t>
            </w:r>
          </w:p>
        </w:tc>
        <w:tc>
          <w:tcPr>
            <w:tcW w:w="1705" w:type="dxa"/>
          </w:tcPr>
          <w:p w:rsidR="003E173D" w:rsidRPr="00BD4185" w:rsidRDefault="003E173D" w:rsidP="00203D1F">
            <w:pPr>
              <w:jc w:val="center"/>
              <w:rPr>
                <w:rFonts w:ascii="Times New Roman" w:eastAsia="宋体" w:hAnsi="Times New Roman" w:cs="Times New Roman"/>
                <w:szCs w:val="24"/>
              </w:rPr>
            </w:pPr>
            <w:r w:rsidRPr="00BD4185">
              <w:rPr>
                <w:rFonts w:ascii="Times New Roman" w:eastAsia="宋体" w:hAnsi="Times New Roman" w:cs="Times New Roman" w:hint="eastAsia"/>
                <w:szCs w:val="24"/>
              </w:rPr>
              <w:t>10</w:t>
            </w:r>
          </w:p>
        </w:tc>
      </w:tr>
    </w:tbl>
    <w:p w:rsidR="003E173D" w:rsidRDefault="00203D1F" w:rsidP="00203D1F">
      <w:pPr>
        <w:spacing w:line="440" w:lineRule="exact"/>
        <w:jc w:val="center"/>
        <w:rPr>
          <w:szCs w:val="21"/>
        </w:rPr>
      </w:pPr>
      <w:r w:rsidRPr="00203D1F">
        <w:rPr>
          <w:szCs w:val="21"/>
        </w:rPr>
        <w:t>表</w:t>
      </w:r>
      <w:r w:rsidRPr="00203D1F">
        <w:rPr>
          <w:rFonts w:hint="eastAsia"/>
          <w:szCs w:val="21"/>
        </w:rPr>
        <w:t>12</w:t>
      </w:r>
      <w:r w:rsidRPr="00203D1F">
        <w:rPr>
          <w:rFonts w:hint="eastAsia"/>
          <w:szCs w:val="21"/>
        </w:rPr>
        <w:t>：不同因素的细化标准</w:t>
      </w:r>
    </w:p>
    <w:p w:rsidR="00BA7F8B" w:rsidRPr="00203D1F" w:rsidRDefault="00BA7F8B" w:rsidP="00203D1F">
      <w:pPr>
        <w:spacing w:line="440" w:lineRule="exact"/>
        <w:jc w:val="center"/>
        <w:rPr>
          <w:szCs w:val="21"/>
        </w:rPr>
      </w:pPr>
    </w:p>
    <w:p w:rsidR="003E173D" w:rsidRPr="00203D1F" w:rsidRDefault="00203D1F" w:rsidP="00203D1F">
      <w:pPr>
        <w:spacing w:line="440" w:lineRule="exact"/>
        <w:ind w:firstLineChars="200" w:firstLine="482"/>
        <w:rPr>
          <w:b/>
          <w:sz w:val="24"/>
          <w:szCs w:val="24"/>
        </w:rPr>
      </w:pPr>
      <w:r>
        <w:rPr>
          <w:rFonts w:hint="eastAsia"/>
          <w:b/>
          <w:sz w:val="24"/>
          <w:szCs w:val="24"/>
        </w:rPr>
        <w:t>步骤二</w:t>
      </w:r>
      <w:r w:rsidR="003E173D" w:rsidRPr="007B3B40">
        <w:rPr>
          <w:rFonts w:hint="eastAsia"/>
          <w:b/>
          <w:sz w:val="24"/>
          <w:szCs w:val="24"/>
        </w:rPr>
        <w:t>：</w:t>
      </w:r>
      <w:r w:rsidR="003E173D" w:rsidRPr="00203D1F">
        <w:rPr>
          <w:rFonts w:hint="eastAsia"/>
          <w:sz w:val="24"/>
          <w:szCs w:val="24"/>
        </w:rPr>
        <w:t>根据标准数据化样本。并检验样本数据是否是平稳时间序列，如果不是则进行修正处理。</w:t>
      </w:r>
    </w:p>
    <w:p w:rsidR="003E173D" w:rsidRPr="00203D1F" w:rsidRDefault="003E173D" w:rsidP="003E173D">
      <w:pPr>
        <w:spacing w:line="440" w:lineRule="exact"/>
        <w:ind w:firstLineChars="200" w:firstLine="480"/>
        <w:rPr>
          <w:sz w:val="24"/>
          <w:szCs w:val="24"/>
        </w:rPr>
      </w:pPr>
      <w:r w:rsidRPr="00203D1F">
        <w:rPr>
          <w:rFonts w:hint="eastAsia"/>
          <w:sz w:val="24"/>
          <w:szCs w:val="24"/>
        </w:rPr>
        <w:t>(1)</w:t>
      </w:r>
      <w:r w:rsidRPr="00203D1F">
        <w:rPr>
          <w:rFonts w:hint="eastAsia"/>
          <w:sz w:val="24"/>
          <w:szCs w:val="24"/>
        </w:rPr>
        <w:t>检验方法：应用</w:t>
      </w:r>
      <w:r w:rsidRPr="00203D1F">
        <w:rPr>
          <w:rFonts w:hint="eastAsia"/>
          <w:sz w:val="24"/>
          <w:szCs w:val="24"/>
        </w:rPr>
        <w:t>Eviews</w:t>
      </w:r>
      <w:r w:rsidRPr="00203D1F">
        <w:rPr>
          <w:rFonts w:hint="eastAsia"/>
          <w:sz w:val="24"/>
          <w:szCs w:val="24"/>
        </w:rPr>
        <w:t>软件输入数据的序列趋势图，如果得到的曲线平滑则是平稳序列，反之，则需要修正。</w:t>
      </w:r>
    </w:p>
    <w:p w:rsidR="003E173D" w:rsidRPr="00BD4185" w:rsidRDefault="003E173D" w:rsidP="003E173D">
      <w:pPr>
        <w:spacing w:line="440" w:lineRule="exact"/>
        <w:ind w:firstLineChars="200" w:firstLine="480"/>
        <w:rPr>
          <w:sz w:val="24"/>
          <w:szCs w:val="24"/>
        </w:rPr>
      </w:pPr>
      <w:r w:rsidRPr="00203D1F">
        <w:rPr>
          <w:rFonts w:hint="eastAsia"/>
          <w:sz w:val="24"/>
          <w:szCs w:val="24"/>
        </w:rPr>
        <w:lastRenderedPageBreak/>
        <w:t>(2)</w:t>
      </w:r>
      <w:r w:rsidRPr="00203D1F">
        <w:rPr>
          <w:rFonts w:hint="eastAsia"/>
          <w:sz w:val="24"/>
          <w:szCs w:val="24"/>
        </w:rPr>
        <w:t>修正方法：利用多次差分法。差</w:t>
      </w:r>
      <w:r w:rsidRPr="00BD4185">
        <w:rPr>
          <w:rFonts w:hint="eastAsia"/>
          <w:sz w:val="24"/>
          <w:szCs w:val="24"/>
        </w:rPr>
        <w:t>分的次数</w:t>
      </w:r>
      <w:proofErr w:type="gramStart"/>
      <w:r w:rsidRPr="00BD4185">
        <w:rPr>
          <w:rFonts w:hint="eastAsia"/>
          <w:sz w:val="24"/>
          <w:szCs w:val="24"/>
        </w:rPr>
        <w:t>称作齐次的</w:t>
      </w:r>
      <w:proofErr w:type="gramEnd"/>
      <w:r w:rsidRPr="00BD4185">
        <w:rPr>
          <w:rFonts w:hint="eastAsia"/>
          <w:sz w:val="24"/>
          <w:szCs w:val="24"/>
        </w:rPr>
        <w:t>阶。</w:t>
      </w:r>
    </w:p>
    <w:p w:rsidR="003E173D" w:rsidRPr="00BD4185" w:rsidRDefault="003E173D" w:rsidP="003E173D">
      <w:pPr>
        <w:spacing w:line="440" w:lineRule="exact"/>
        <w:ind w:firstLineChars="200" w:firstLine="480"/>
        <w:rPr>
          <w:sz w:val="24"/>
          <w:szCs w:val="24"/>
        </w:rPr>
      </w:pPr>
      <m:oMathPara>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t-1</m:t>
              </m:r>
            </m:sub>
          </m:sSub>
        </m:oMath>
      </m:oMathPara>
    </w:p>
    <w:p w:rsidR="003E173D" w:rsidRPr="00BD4185" w:rsidRDefault="00D471E0" w:rsidP="003E173D">
      <w:pPr>
        <w:spacing w:line="440" w:lineRule="exact"/>
        <w:ind w:firstLineChars="200" w:firstLine="480"/>
        <w:rPr>
          <w:rFonts w:ascii="Cambria Math" w:hAnsi="Cambria Math" w:hint="eastAsia"/>
          <w:sz w:val="24"/>
          <w:szCs w:val="24"/>
          <w:oMath/>
        </w:rPr>
      </w:pPr>
      <m:oMathPara>
        <m:oMath>
          <m:sSup>
            <m:sSupPr>
              <m:ctrlPr>
                <w:rPr>
                  <w:rFonts w:ascii="Cambria Math" w:hAnsi="Cambria Math"/>
                  <w:sz w:val="24"/>
                  <w:szCs w:val="24"/>
                </w:rPr>
              </m:ctrlPr>
            </m:sSupPr>
            <m:e>
              <m:r>
                <w:rPr>
                  <w:rFonts w:ascii="Cambria Math" w:hAnsi="Cambria Math"/>
                  <w:sz w:val="24"/>
                  <w:szCs w:val="24"/>
                </w:rPr>
                <m:t>△</m:t>
              </m:r>
            </m:e>
            <m:sup>
              <m: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t</m:t>
              </m:r>
            </m:sub>
          </m:sSub>
          <m:r>
            <m:rPr>
              <m:sty m:val="p"/>
            </m:rPr>
            <w:rPr>
              <w:rFonts w:ascii="Cambria Math" w:hAnsi="Cambria Math"/>
              <w:sz w:val="24"/>
              <w:szCs w:val="24"/>
            </w:rPr>
            <m:t>=△</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t-1</m:t>
                  </m:r>
                </m:sub>
              </m:sSub>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2y</m:t>
              </m:r>
            </m:e>
            <m:sub>
              <m:r>
                <w:rPr>
                  <w:rFonts w:ascii="Cambria Math" w:hAnsi="Cambria Math"/>
                  <w:sz w:val="24"/>
                  <w:szCs w:val="24"/>
                </w:rPr>
                <m:t>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t-2</m:t>
              </m:r>
            </m:sub>
          </m:sSub>
        </m:oMath>
      </m:oMathPara>
    </w:p>
    <w:p w:rsidR="003E173D" w:rsidRPr="00BD4185" w:rsidRDefault="003E173D" w:rsidP="003E173D">
      <w:pPr>
        <w:spacing w:line="440" w:lineRule="exact"/>
        <w:ind w:firstLineChars="200" w:firstLine="480"/>
        <w:rPr>
          <w:sz w:val="24"/>
          <w:szCs w:val="24"/>
        </w:rPr>
      </w:pPr>
      <w:r w:rsidRPr="00BD4185">
        <w:rPr>
          <w:rFonts w:hint="eastAsia"/>
          <w:sz w:val="24"/>
          <w:szCs w:val="24"/>
        </w:rPr>
        <w:t xml:space="preserve">                                  </w:t>
      </w:r>
      <w:r w:rsidRPr="00BD4185">
        <w:rPr>
          <w:rFonts w:hint="eastAsia"/>
          <w:sz w:val="24"/>
          <w:szCs w:val="24"/>
        </w:rPr>
        <w:t>……</w:t>
      </w:r>
    </w:p>
    <w:p w:rsidR="003E173D" w:rsidRPr="00BD4185" w:rsidRDefault="003E173D" w:rsidP="003E173D">
      <w:pPr>
        <w:spacing w:line="440" w:lineRule="exact"/>
        <w:ind w:firstLineChars="200" w:firstLine="480"/>
        <w:rPr>
          <w:sz w:val="24"/>
          <w:szCs w:val="24"/>
        </w:rPr>
      </w:pPr>
      <w:r w:rsidRPr="00BD4185">
        <w:rPr>
          <w:rFonts w:hint="eastAsia"/>
          <w:sz w:val="24"/>
          <w:szCs w:val="24"/>
        </w:rPr>
        <w:t>由于有：</w:t>
      </w:r>
    </w:p>
    <w:p w:rsidR="003E173D" w:rsidRPr="00BD4185" w:rsidRDefault="00D471E0" w:rsidP="003E173D">
      <w:pPr>
        <w:spacing w:line="440" w:lineRule="exact"/>
        <w:ind w:firstLineChars="200" w:firstLine="480"/>
        <w:rPr>
          <w:sz w:val="24"/>
          <w:szCs w:val="24"/>
        </w:rPr>
      </w:pPr>
      <m:oMathPara>
        <m:oMath>
          <m:sSup>
            <m:sSupPr>
              <m:ctrlPr>
                <w:rPr>
                  <w:rFonts w:ascii="Cambria Math" w:hAnsi="Cambria Math"/>
                  <w:sz w:val="24"/>
                  <w:szCs w:val="24"/>
                </w:rPr>
              </m:ctrlPr>
            </m:sSupPr>
            <m:e>
              <m:r>
                <w:rPr>
                  <w:rFonts w:ascii="Cambria Math" w:hAnsi="Cambria Math"/>
                  <w:sz w:val="24"/>
                  <w:szCs w:val="24"/>
                </w:rPr>
                <m:t>△</m:t>
              </m:r>
            </m:e>
            <m:sup>
              <m: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2y</m:t>
              </m:r>
            </m:e>
            <m:sub>
              <m:r>
                <w:rPr>
                  <w:rFonts w:ascii="Cambria Math" w:hAnsi="Cambria Math"/>
                  <w:sz w:val="24"/>
                  <w:szCs w:val="24"/>
                </w:rPr>
                <m:t>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t-2</m:t>
              </m:r>
            </m:sub>
          </m:sSub>
          <m:r>
            <m:rPr>
              <m:sty m:val="p"/>
            </m:rPr>
            <w:rPr>
              <w:rFonts w:ascii="Cambria Math" w:hAnsi="Cambria Math"/>
              <w:sz w:val="24"/>
              <w:szCs w:val="24"/>
            </w:rPr>
            <m:t>=(1-b)y</m:t>
          </m:r>
        </m:oMath>
      </m:oMathPara>
    </w:p>
    <w:p w:rsidR="003E173D" w:rsidRPr="00BD4185" w:rsidRDefault="00D471E0" w:rsidP="003E173D">
      <w:pPr>
        <w:spacing w:line="440" w:lineRule="exact"/>
        <w:ind w:firstLineChars="200" w:firstLine="480"/>
        <w:rPr>
          <w:sz w:val="24"/>
          <w:szCs w:val="24"/>
        </w:rPr>
      </w:pPr>
      <m:oMathPara>
        <m:oMath>
          <m:sSup>
            <m:sSupPr>
              <m:ctrlPr>
                <w:rPr>
                  <w:rFonts w:ascii="Cambria Math" w:hAnsi="Cambria Math"/>
                  <w:sz w:val="24"/>
                  <w:szCs w:val="24"/>
                </w:rPr>
              </m:ctrlPr>
            </m:sSupPr>
            <m:e>
              <m:r>
                <w:rPr>
                  <w:rFonts w:ascii="Cambria Math" w:hAnsi="Cambria Math"/>
                  <w:sz w:val="24"/>
                  <w:szCs w:val="24"/>
                </w:rPr>
                <m:t>△</m:t>
              </m:r>
            </m:e>
            <m:sup>
              <m: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2y</m:t>
              </m:r>
            </m:e>
            <m:sub>
              <m:r>
                <w:rPr>
                  <w:rFonts w:ascii="Cambria Math" w:hAnsi="Cambria Math"/>
                  <w:sz w:val="24"/>
                  <w:szCs w:val="24"/>
                </w:rPr>
                <m:t>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t-2</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(1-b)</m:t>
              </m:r>
            </m:e>
            <m:sup>
              <m:r>
                <w:rPr>
                  <w:rFonts w:ascii="Cambria Math" w:hAnsi="Cambria Math"/>
                  <w:sz w:val="24"/>
                  <w:szCs w:val="24"/>
                </w:rPr>
                <m:t>2</m:t>
              </m:r>
            </m:sup>
          </m:sSup>
          <m:r>
            <m:rPr>
              <m:sty m:val="p"/>
            </m:rPr>
            <w:rPr>
              <w:rFonts w:ascii="Cambria Math" w:hAnsi="Cambria Math"/>
              <w:sz w:val="24"/>
              <w:szCs w:val="24"/>
            </w:rPr>
            <m:t>y</m:t>
          </m:r>
        </m:oMath>
      </m:oMathPara>
    </w:p>
    <w:p w:rsidR="003E173D" w:rsidRPr="00BD4185" w:rsidRDefault="003E173D" w:rsidP="003E173D">
      <w:pPr>
        <w:spacing w:line="440" w:lineRule="exact"/>
        <w:ind w:firstLineChars="200" w:firstLine="480"/>
        <w:rPr>
          <w:sz w:val="24"/>
          <w:szCs w:val="24"/>
        </w:rPr>
      </w:pPr>
      <w:r w:rsidRPr="00BD4185">
        <w:rPr>
          <w:rFonts w:hint="eastAsia"/>
          <w:sz w:val="24"/>
          <w:szCs w:val="24"/>
        </w:rPr>
        <w:t xml:space="preserve">                      </w:t>
      </w:r>
      <w:r w:rsidRPr="00BD4185">
        <w:rPr>
          <w:rFonts w:hint="eastAsia"/>
          <w:sz w:val="24"/>
          <w:szCs w:val="24"/>
        </w:rPr>
        <w:t>……</w:t>
      </w:r>
    </w:p>
    <w:p w:rsidR="003E173D" w:rsidRPr="00BD4185" w:rsidRDefault="003E173D" w:rsidP="003E173D">
      <w:pPr>
        <w:spacing w:line="440" w:lineRule="exact"/>
        <w:ind w:firstLineChars="200" w:firstLine="480"/>
        <w:rPr>
          <w:sz w:val="24"/>
          <w:szCs w:val="24"/>
        </w:rPr>
      </w:pPr>
      <w:r w:rsidRPr="00BD4185">
        <w:rPr>
          <w:rFonts w:hint="eastAsia"/>
          <w:sz w:val="24"/>
          <w:szCs w:val="24"/>
        </w:rPr>
        <w:t>所以可以推导出</w:t>
      </w:r>
      <m:oMath>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m</m:t>
            </m: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(1-b)</m:t>
            </m:r>
          </m:e>
          <m:sup>
            <m:r>
              <m:rPr>
                <m:sty m:val="p"/>
              </m:rPr>
              <w:rPr>
                <w:rFonts w:ascii="Cambria Math" w:hAnsi="Cambria Math"/>
                <w:sz w:val="24"/>
                <w:szCs w:val="24"/>
              </w:rPr>
              <m:t>m</m:t>
            </m:r>
          </m:sup>
        </m:sSup>
      </m:oMath>
    </w:p>
    <w:p w:rsidR="003E173D" w:rsidRPr="00BD4185" w:rsidRDefault="003E173D" w:rsidP="003E173D">
      <w:pPr>
        <w:spacing w:line="440" w:lineRule="exact"/>
        <w:ind w:firstLineChars="200" w:firstLine="480"/>
        <w:rPr>
          <w:sz w:val="24"/>
          <w:szCs w:val="24"/>
        </w:rPr>
      </w:pPr>
      <w:r w:rsidRPr="00BD4185">
        <w:rPr>
          <w:rFonts w:hint="eastAsia"/>
          <w:sz w:val="24"/>
          <w:szCs w:val="24"/>
        </w:rPr>
        <w:t>若序列</w:t>
      </w:r>
      <w:r w:rsidRPr="00BD4185">
        <w:rPr>
          <w:sz w:val="24"/>
          <w:szCs w:val="24"/>
        </w:rPr>
        <w:t>{</w:t>
      </w:r>
      <w:r w:rsidRPr="00BD4185">
        <w:rPr>
          <w:position w:val="-12"/>
          <w:sz w:val="24"/>
          <w:szCs w:val="24"/>
        </w:rPr>
        <w:object w:dxaOrig="240" w:dyaOrig="360">
          <v:shape id="_x0000_i1096" type="#_x0000_t75" style="width:12.45pt;height:18.7pt" o:ole="">
            <v:imagedata r:id="rId159" o:title=""/>
          </v:shape>
          <o:OLEObject Type="Embed" ProgID="Equation.DSMT4" ShapeID="_x0000_i1096" DrawAspect="Content" ObjectID="_1505421275" r:id="rId160"/>
        </w:object>
      </w:r>
      <w:r w:rsidRPr="00BD4185">
        <w:rPr>
          <w:sz w:val="24"/>
          <w:szCs w:val="24"/>
        </w:rPr>
        <w:t>}</w:t>
      </w:r>
      <w:r w:rsidRPr="00BD4185">
        <w:rPr>
          <w:rFonts w:hint="eastAsia"/>
          <w:sz w:val="24"/>
          <w:szCs w:val="24"/>
        </w:rPr>
        <w:t>是一个</w:t>
      </w:r>
      <w:r w:rsidRPr="00BD4185">
        <w:rPr>
          <w:rFonts w:hint="eastAsia"/>
          <w:sz w:val="24"/>
          <w:szCs w:val="24"/>
        </w:rPr>
        <w:t>d</w:t>
      </w:r>
      <w:r w:rsidRPr="00BD4185">
        <w:rPr>
          <w:rFonts w:hint="eastAsia"/>
          <w:sz w:val="24"/>
          <w:szCs w:val="24"/>
        </w:rPr>
        <w:t>阶几次非平稳序列，则经过</w:t>
      </w:r>
      <w:r w:rsidRPr="00BD4185">
        <w:rPr>
          <w:rFonts w:hint="eastAsia"/>
          <w:sz w:val="24"/>
          <w:szCs w:val="24"/>
        </w:rPr>
        <w:t>d</w:t>
      </w:r>
      <w:r w:rsidRPr="00BD4185">
        <w:rPr>
          <w:rFonts w:hint="eastAsia"/>
          <w:sz w:val="24"/>
          <w:szCs w:val="24"/>
        </w:rPr>
        <w:t>次差分后就产生新序列</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t</m:t>
            </m:r>
          </m:sub>
        </m:sSub>
        <m:r>
          <m:rPr>
            <m:sty m:val="p"/>
          </m:rPr>
          <w:rPr>
            <w:rFonts w:ascii="Cambria Math" w:hAnsi="Cambria Math"/>
            <w:sz w:val="24"/>
            <w:szCs w:val="24"/>
          </w:rPr>
          <m:t>}</m:t>
        </m:r>
      </m:oMath>
      <w:r w:rsidRPr="00BD4185">
        <w:rPr>
          <w:rFonts w:hint="eastAsia"/>
          <w:sz w:val="24"/>
          <w:szCs w:val="24"/>
        </w:rPr>
        <w:t>。</w:t>
      </w:r>
    </w:p>
    <w:p w:rsidR="003E173D" w:rsidRPr="00BD4185" w:rsidRDefault="00203D1F" w:rsidP="003E173D">
      <w:pPr>
        <w:spacing w:line="440" w:lineRule="exact"/>
        <w:ind w:firstLineChars="200" w:firstLine="482"/>
        <w:rPr>
          <w:sz w:val="24"/>
          <w:szCs w:val="24"/>
        </w:rPr>
      </w:pPr>
      <w:r>
        <w:rPr>
          <w:rFonts w:hint="eastAsia"/>
          <w:b/>
          <w:sz w:val="24"/>
          <w:szCs w:val="24"/>
        </w:rPr>
        <w:t>步骤三</w:t>
      </w:r>
      <w:r w:rsidR="003E173D" w:rsidRPr="007B3B40">
        <w:rPr>
          <w:rFonts w:hint="eastAsia"/>
          <w:b/>
          <w:sz w:val="24"/>
          <w:szCs w:val="24"/>
        </w:rPr>
        <w:t>：</w:t>
      </w:r>
      <w:r w:rsidR="003E173D" w:rsidRPr="00BD4185">
        <w:rPr>
          <w:rFonts w:hint="eastAsia"/>
          <w:sz w:val="24"/>
          <w:szCs w:val="24"/>
        </w:rPr>
        <w:t>利用处理好的数据进行预测。</w:t>
      </w:r>
    </w:p>
    <w:p w:rsidR="003E173D" w:rsidRPr="00BD4185" w:rsidRDefault="003E173D" w:rsidP="003E173D">
      <w:pPr>
        <w:spacing w:line="440" w:lineRule="exact"/>
        <w:ind w:firstLineChars="200" w:firstLine="480"/>
        <w:rPr>
          <w:sz w:val="24"/>
          <w:szCs w:val="24"/>
        </w:rPr>
      </w:pPr>
      <w:r w:rsidRPr="00BD4185">
        <w:rPr>
          <w:rFonts w:hint="eastAsia"/>
          <w:sz w:val="24"/>
          <w:szCs w:val="24"/>
        </w:rPr>
        <w:t>a.</w:t>
      </w:r>
      <w:r w:rsidRPr="00BD4185">
        <w:rPr>
          <w:rFonts w:hint="eastAsia"/>
          <w:sz w:val="24"/>
          <w:szCs w:val="24"/>
        </w:rPr>
        <w:t>累加三次指数平滑法</w:t>
      </w:r>
    </w:p>
    <w:p w:rsidR="003E173D" w:rsidRPr="00BD4185" w:rsidRDefault="003E173D" w:rsidP="003E173D">
      <w:pPr>
        <w:spacing w:line="440" w:lineRule="exact"/>
        <w:ind w:firstLineChars="200" w:firstLine="480"/>
        <w:rPr>
          <w:sz w:val="24"/>
          <w:szCs w:val="24"/>
        </w:rPr>
      </w:pPr>
      <w:r w:rsidRPr="00661BE5">
        <w:rPr>
          <w:rFonts w:hint="eastAsia"/>
          <w:sz w:val="24"/>
          <w:szCs w:val="24"/>
        </w:rPr>
        <w:t>传统的移动平均值不可能应用于现有的数据集边缘的数据，</w:t>
      </w:r>
      <w:r w:rsidRPr="00BD4185">
        <w:rPr>
          <w:rFonts w:hint="eastAsia"/>
          <w:sz w:val="24"/>
          <w:szCs w:val="24"/>
        </w:rPr>
        <w:t>因为它们的窗口宽度是有限的，所以我们采用三次指数平滑法来处理。</w:t>
      </w:r>
    </w:p>
    <w:p w:rsidR="003E173D" w:rsidRPr="00203D1F" w:rsidRDefault="003E173D" w:rsidP="003E173D">
      <w:pPr>
        <w:spacing w:line="440" w:lineRule="exact"/>
        <w:ind w:firstLineChars="200" w:firstLine="480"/>
        <w:rPr>
          <w:sz w:val="24"/>
          <w:szCs w:val="24"/>
        </w:rPr>
      </w:pPr>
      <w:r w:rsidRPr="00BD4185">
        <w:rPr>
          <w:rFonts w:hint="eastAsia"/>
          <w:sz w:val="24"/>
          <w:szCs w:val="24"/>
        </w:rPr>
        <w:t>三次指数平滑法需要更新上一时间步长的计算结果，并使用当前时间步长的数据中包含的新信息。它们通过“混合”新信息和</w:t>
      </w:r>
      <w:proofErr w:type="gramStart"/>
      <w:r w:rsidRPr="00BD4185">
        <w:rPr>
          <w:rFonts w:hint="eastAsia"/>
          <w:sz w:val="24"/>
          <w:szCs w:val="24"/>
        </w:rPr>
        <w:t>旧信息</w:t>
      </w:r>
      <w:proofErr w:type="gramEnd"/>
      <w:r w:rsidRPr="00BD4185">
        <w:rPr>
          <w:rFonts w:hint="eastAsia"/>
          <w:sz w:val="24"/>
          <w:szCs w:val="24"/>
        </w:rPr>
        <w:t>来实现，而相关的新旧信息的权重由</w:t>
      </w:r>
      <w:r w:rsidRPr="00203D1F">
        <w:rPr>
          <w:rFonts w:hint="eastAsia"/>
          <w:sz w:val="24"/>
          <w:szCs w:val="24"/>
        </w:rPr>
        <w:t>一个可调整的拌和参数来控制。</w:t>
      </w:r>
    </w:p>
    <w:p w:rsidR="003E173D" w:rsidRPr="00203D1F" w:rsidRDefault="003E173D" w:rsidP="003E173D">
      <w:pPr>
        <w:spacing w:line="440" w:lineRule="exact"/>
        <w:ind w:firstLineChars="200" w:firstLine="480"/>
        <w:rPr>
          <w:sz w:val="24"/>
          <w:szCs w:val="24"/>
        </w:rPr>
      </w:pPr>
      <w:r w:rsidRPr="00203D1F">
        <w:rPr>
          <w:rFonts w:hint="eastAsia"/>
          <w:sz w:val="24"/>
          <w:szCs w:val="24"/>
        </w:rPr>
        <w:t>累加三次指数平滑法：</w:t>
      </w:r>
    </w:p>
    <w:p w:rsidR="003E173D" w:rsidRPr="00F62748" w:rsidRDefault="003E173D" w:rsidP="003E173D">
      <w:pPr>
        <w:spacing w:line="440" w:lineRule="exact"/>
        <w:ind w:firstLineChars="200" w:firstLine="480"/>
        <w:rPr>
          <w:sz w:val="24"/>
          <w:szCs w:val="24"/>
        </w:rPr>
      </w:pPr>
      <w:r w:rsidRPr="00F62748">
        <w:rPr>
          <w:rFonts w:hint="eastAsia"/>
          <w:sz w:val="24"/>
          <w:szCs w:val="24"/>
        </w:rPr>
        <w:t>si=</w:t>
      </w:r>
      <w:r w:rsidRPr="00F62748">
        <w:rPr>
          <w:rFonts w:hint="eastAsia"/>
          <w:sz w:val="24"/>
          <w:szCs w:val="24"/>
        </w:rPr>
        <w:t>α</w:t>
      </w:r>
      <w:r w:rsidRPr="00F62748">
        <w:rPr>
          <w:rFonts w:hint="eastAsia"/>
          <w:sz w:val="24"/>
          <w:szCs w:val="24"/>
        </w:rPr>
        <w:t>(xi-pi-k)+(1-</w:t>
      </w:r>
      <w:r w:rsidRPr="00F62748">
        <w:rPr>
          <w:rFonts w:hint="eastAsia"/>
          <w:sz w:val="24"/>
          <w:szCs w:val="24"/>
        </w:rPr>
        <w:t>α</w:t>
      </w:r>
      <w:r w:rsidRPr="00F62748">
        <w:rPr>
          <w:rFonts w:hint="eastAsia"/>
          <w:sz w:val="24"/>
          <w:szCs w:val="24"/>
        </w:rPr>
        <w:t>)(si-1+ti-1)</w:t>
      </w:r>
    </w:p>
    <w:p w:rsidR="003E173D" w:rsidRPr="00F62748" w:rsidRDefault="003E173D" w:rsidP="003E173D">
      <w:pPr>
        <w:spacing w:line="440" w:lineRule="exact"/>
        <w:ind w:firstLineChars="200" w:firstLine="480"/>
        <w:rPr>
          <w:sz w:val="24"/>
          <w:szCs w:val="24"/>
        </w:rPr>
      </w:pPr>
      <w:proofErr w:type="gramStart"/>
      <w:r w:rsidRPr="00F62748">
        <w:rPr>
          <w:rFonts w:hint="eastAsia"/>
          <w:sz w:val="24"/>
          <w:szCs w:val="24"/>
        </w:rPr>
        <w:t>ti=</w:t>
      </w:r>
      <w:proofErr w:type="gramEnd"/>
      <w:r w:rsidRPr="00F62748">
        <w:rPr>
          <w:rFonts w:hint="eastAsia"/>
          <w:sz w:val="24"/>
          <w:szCs w:val="24"/>
        </w:rPr>
        <w:t>ß(si-si-1)+(1-ß)ti-1</w:t>
      </w:r>
    </w:p>
    <w:p w:rsidR="003E173D" w:rsidRPr="00F62748" w:rsidRDefault="003E173D" w:rsidP="003E173D">
      <w:pPr>
        <w:spacing w:line="440" w:lineRule="exact"/>
        <w:ind w:firstLineChars="200" w:firstLine="480"/>
        <w:rPr>
          <w:sz w:val="24"/>
          <w:szCs w:val="24"/>
        </w:rPr>
      </w:pPr>
      <w:r w:rsidRPr="00F62748">
        <w:rPr>
          <w:rFonts w:hint="eastAsia"/>
          <w:sz w:val="24"/>
          <w:szCs w:val="24"/>
        </w:rPr>
        <w:t>pi=</w:t>
      </w:r>
      <w:r w:rsidRPr="00F62748">
        <w:rPr>
          <w:rFonts w:hint="eastAsia"/>
          <w:sz w:val="24"/>
          <w:szCs w:val="24"/>
        </w:rPr>
        <w:t>γ</w:t>
      </w:r>
      <w:r w:rsidRPr="00F62748">
        <w:rPr>
          <w:rFonts w:hint="eastAsia"/>
          <w:sz w:val="24"/>
          <w:szCs w:val="24"/>
        </w:rPr>
        <w:t>(xi-si)+(1-</w:t>
      </w:r>
      <w:r w:rsidRPr="00F62748">
        <w:rPr>
          <w:rFonts w:hint="eastAsia"/>
          <w:sz w:val="24"/>
          <w:szCs w:val="24"/>
        </w:rPr>
        <w:t>γ</w:t>
      </w:r>
      <w:r w:rsidRPr="00F62748">
        <w:rPr>
          <w:rFonts w:hint="eastAsia"/>
          <w:sz w:val="24"/>
          <w:szCs w:val="24"/>
        </w:rPr>
        <w:t>)pi-k  </w:t>
      </w:r>
      <w:r w:rsidRPr="00F62748">
        <w:rPr>
          <w:rFonts w:hint="eastAsia"/>
          <w:sz w:val="24"/>
          <w:szCs w:val="24"/>
        </w:rPr>
        <w:t>其中</w:t>
      </w:r>
      <w:r w:rsidRPr="00F62748">
        <w:rPr>
          <w:rFonts w:hint="eastAsia"/>
          <w:sz w:val="24"/>
          <w:szCs w:val="24"/>
        </w:rPr>
        <w:t>k</w:t>
      </w:r>
      <w:r w:rsidRPr="00F62748">
        <w:rPr>
          <w:rFonts w:hint="eastAsia"/>
          <w:sz w:val="24"/>
          <w:szCs w:val="24"/>
        </w:rPr>
        <w:t>为周期</w:t>
      </w:r>
    </w:p>
    <w:p w:rsidR="003E173D" w:rsidRPr="00F62748" w:rsidRDefault="003E173D" w:rsidP="003E173D">
      <w:pPr>
        <w:spacing w:line="440" w:lineRule="exact"/>
        <w:ind w:firstLineChars="200" w:firstLine="480"/>
        <w:rPr>
          <w:sz w:val="24"/>
          <w:szCs w:val="24"/>
        </w:rPr>
      </w:pPr>
      <w:r w:rsidRPr="00F62748">
        <w:rPr>
          <w:rFonts w:hint="eastAsia"/>
          <w:sz w:val="24"/>
          <w:szCs w:val="24"/>
        </w:rPr>
        <w:t>累加三次指数平滑的预测公式为：</w:t>
      </w:r>
      <w:r w:rsidRPr="00F62748">
        <w:rPr>
          <w:rFonts w:hint="eastAsia"/>
          <w:sz w:val="24"/>
          <w:szCs w:val="24"/>
        </w:rPr>
        <w:t xml:space="preserve"> </w:t>
      </w:r>
    </w:p>
    <w:p w:rsidR="003E173D" w:rsidRPr="00203D1F" w:rsidRDefault="003E173D" w:rsidP="003E173D">
      <w:pPr>
        <w:spacing w:line="440" w:lineRule="exact"/>
        <w:ind w:firstLineChars="200" w:firstLine="480"/>
        <w:rPr>
          <w:sz w:val="24"/>
          <w:szCs w:val="24"/>
        </w:rPr>
      </w:pPr>
      <w:proofErr w:type="gramStart"/>
      <w:r w:rsidRPr="00F62748">
        <w:rPr>
          <w:rFonts w:hint="eastAsia"/>
          <w:sz w:val="24"/>
          <w:szCs w:val="24"/>
        </w:rPr>
        <w:t>xi+</w:t>
      </w:r>
      <w:proofErr w:type="gramEnd"/>
      <w:r w:rsidRPr="00F62748">
        <w:rPr>
          <w:rFonts w:hint="eastAsia"/>
          <w:sz w:val="24"/>
          <w:szCs w:val="24"/>
        </w:rPr>
        <w:t>h=si+hti+pi-k+(h mod k)</w:t>
      </w:r>
      <w:r w:rsidRPr="00203D1F">
        <w:rPr>
          <w:rFonts w:hint="eastAsia"/>
          <w:sz w:val="24"/>
          <w:szCs w:val="24"/>
        </w:rPr>
        <w:t>  </w:t>
      </w:r>
    </w:p>
    <w:p w:rsidR="003E173D" w:rsidRPr="00203D1F" w:rsidRDefault="003E173D" w:rsidP="003E173D">
      <w:pPr>
        <w:spacing w:line="440" w:lineRule="exact"/>
        <w:ind w:firstLineChars="200" w:firstLine="480"/>
        <w:rPr>
          <w:sz w:val="24"/>
          <w:szCs w:val="24"/>
        </w:rPr>
      </w:pPr>
      <w:r w:rsidRPr="00203D1F">
        <w:rPr>
          <w:rFonts w:hint="eastAsia"/>
          <w:sz w:val="24"/>
          <w:szCs w:val="24"/>
        </w:rPr>
        <w:t>α，</w:t>
      </w:r>
      <w:r w:rsidRPr="00203D1F">
        <w:rPr>
          <w:rFonts w:hint="eastAsia"/>
          <w:sz w:val="24"/>
          <w:szCs w:val="24"/>
        </w:rPr>
        <w:t>ß</w:t>
      </w:r>
      <w:r w:rsidRPr="00203D1F">
        <w:rPr>
          <w:rFonts w:hint="eastAsia"/>
          <w:sz w:val="24"/>
          <w:szCs w:val="24"/>
        </w:rPr>
        <w:t>，γ的值都位于</w:t>
      </w:r>
      <w:r w:rsidRPr="00203D1F">
        <w:rPr>
          <w:rFonts w:hint="eastAsia"/>
          <w:sz w:val="24"/>
          <w:szCs w:val="24"/>
        </w:rPr>
        <w:t>[0,1]</w:t>
      </w:r>
      <w:r w:rsidRPr="00203D1F">
        <w:rPr>
          <w:rFonts w:hint="eastAsia"/>
          <w:sz w:val="24"/>
          <w:szCs w:val="24"/>
        </w:rPr>
        <w:t>之间，可以多试验几次以达到最佳效果。</w:t>
      </w:r>
    </w:p>
    <w:p w:rsidR="003E173D" w:rsidRPr="00203D1F" w:rsidRDefault="003E173D" w:rsidP="003E173D">
      <w:pPr>
        <w:spacing w:line="440" w:lineRule="exact"/>
        <w:ind w:firstLineChars="200" w:firstLine="480"/>
        <w:rPr>
          <w:sz w:val="24"/>
          <w:szCs w:val="24"/>
        </w:rPr>
      </w:pPr>
      <w:r w:rsidRPr="00203D1F">
        <w:rPr>
          <w:rFonts w:hint="eastAsia"/>
          <w:sz w:val="24"/>
          <w:szCs w:val="24"/>
        </w:rPr>
        <w:t>当时间序列呈稳定的水平趋势时，取较小值，如</w:t>
      </w:r>
      <w:r w:rsidRPr="00203D1F">
        <w:rPr>
          <w:rFonts w:hint="eastAsia"/>
          <w:sz w:val="24"/>
          <w:szCs w:val="24"/>
        </w:rPr>
        <w:t>0.1</w:t>
      </w:r>
      <w:r w:rsidRPr="00203D1F">
        <w:rPr>
          <w:rFonts w:hint="eastAsia"/>
          <w:sz w:val="24"/>
          <w:szCs w:val="24"/>
        </w:rPr>
        <w:t>—</w:t>
      </w:r>
      <w:r w:rsidRPr="00203D1F">
        <w:rPr>
          <w:rFonts w:hint="eastAsia"/>
          <w:sz w:val="24"/>
          <w:szCs w:val="24"/>
        </w:rPr>
        <w:t>0.3</w:t>
      </w:r>
      <w:r w:rsidRPr="00203D1F">
        <w:rPr>
          <w:rFonts w:hint="eastAsia"/>
          <w:sz w:val="24"/>
          <w:szCs w:val="24"/>
        </w:rPr>
        <w:t>；</w:t>
      </w:r>
    </w:p>
    <w:p w:rsidR="003E173D" w:rsidRPr="00203D1F" w:rsidRDefault="003E173D" w:rsidP="003E173D">
      <w:pPr>
        <w:spacing w:line="440" w:lineRule="exact"/>
        <w:ind w:firstLineChars="200" w:firstLine="480"/>
        <w:rPr>
          <w:sz w:val="24"/>
          <w:szCs w:val="24"/>
        </w:rPr>
      </w:pPr>
      <w:r w:rsidRPr="00203D1F">
        <w:rPr>
          <w:rFonts w:hint="eastAsia"/>
          <w:sz w:val="24"/>
          <w:szCs w:val="24"/>
        </w:rPr>
        <w:t>当时间序列波动较大时，取中间值，如</w:t>
      </w:r>
      <w:r w:rsidRPr="00203D1F">
        <w:rPr>
          <w:rFonts w:hint="eastAsia"/>
          <w:sz w:val="24"/>
          <w:szCs w:val="24"/>
        </w:rPr>
        <w:t>0.3</w:t>
      </w:r>
      <w:r w:rsidRPr="00203D1F">
        <w:rPr>
          <w:rFonts w:hint="eastAsia"/>
          <w:sz w:val="24"/>
          <w:szCs w:val="24"/>
        </w:rPr>
        <w:t>—</w:t>
      </w:r>
      <w:r w:rsidRPr="00203D1F">
        <w:rPr>
          <w:rFonts w:hint="eastAsia"/>
          <w:sz w:val="24"/>
          <w:szCs w:val="24"/>
        </w:rPr>
        <w:t>0.5</w:t>
      </w:r>
      <w:r w:rsidRPr="00203D1F">
        <w:rPr>
          <w:rFonts w:hint="eastAsia"/>
          <w:sz w:val="24"/>
          <w:szCs w:val="24"/>
        </w:rPr>
        <w:t>；</w:t>
      </w:r>
    </w:p>
    <w:p w:rsidR="003E173D" w:rsidRPr="00203D1F" w:rsidRDefault="003E173D" w:rsidP="003E173D">
      <w:pPr>
        <w:spacing w:line="440" w:lineRule="exact"/>
        <w:ind w:firstLineChars="200" w:firstLine="480"/>
        <w:rPr>
          <w:sz w:val="24"/>
          <w:szCs w:val="24"/>
        </w:rPr>
      </w:pPr>
      <w:r w:rsidRPr="00203D1F">
        <w:rPr>
          <w:rFonts w:hint="eastAsia"/>
          <w:sz w:val="24"/>
          <w:szCs w:val="24"/>
        </w:rPr>
        <w:t>当时间序列具有明显的上升或下降趋势时，取较大值，如</w:t>
      </w:r>
      <w:r w:rsidRPr="00203D1F">
        <w:rPr>
          <w:rFonts w:hint="eastAsia"/>
          <w:sz w:val="24"/>
          <w:szCs w:val="24"/>
        </w:rPr>
        <w:t>0.6</w:t>
      </w:r>
      <w:r w:rsidRPr="00203D1F">
        <w:rPr>
          <w:rFonts w:hint="eastAsia"/>
          <w:sz w:val="24"/>
          <w:szCs w:val="24"/>
        </w:rPr>
        <w:t>—</w:t>
      </w:r>
      <w:r w:rsidRPr="00203D1F">
        <w:rPr>
          <w:rFonts w:hint="eastAsia"/>
          <w:sz w:val="24"/>
          <w:szCs w:val="24"/>
        </w:rPr>
        <w:t>0.8</w:t>
      </w:r>
    </w:p>
    <w:p w:rsidR="003E173D" w:rsidRPr="00B35046" w:rsidRDefault="003E173D" w:rsidP="003E173D">
      <w:pPr>
        <w:spacing w:line="440" w:lineRule="exact"/>
        <w:ind w:firstLineChars="200" w:firstLine="480"/>
        <w:rPr>
          <w:color w:val="FF0000"/>
          <w:sz w:val="24"/>
          <w:szCs w:val="24"/>
        </w:rPr>
      </w:pPr>
      <w:r w:rsidRPr="00203D1F">
        <w:rPr>
          <w:rFonts w:hint="eastAsia"/>
          <w:sz w:val="24"/>
          <w:szCs w:val="24"/>
        </w:rPr>
        <w:t> s,t,p</w:t>
      </w:r>
      <w:r w:rsidRPr="00203D1F">
        <w:rPr>
          <w:rFonts w:hint="eastAsia"/>
          <w:sz w:val="24"/>
          <w:szCs w:val="24"/>
        </w:rPr>
        <w:t>初始值的选取对于算法整体的影响不是特别大，通常的取值为</w:t>
      </w:r>
      <w:r w:rsidRPr="00203D1F">
        <w:rPr>
          <w:rFonts w:hint="eastAsia"/>
          <w:sz w:val="24"/>
          <w:szCs w:val="24"/>
        </w:rPr>
        <w:t>s0=x0,t0=x1-x0, p=0</w:t>
      </w:r>
      <w:r w:rsidRPr="00203D1F">
        <w:rPr>
          <w:rFonts w:hint="eastAsia"/>
          <w:sz w:val="24"/>
          <w:szCs w:val="24"/>
        </w:rPr>
        <w:t>。</w:t>
      </w:r>
    </w:p>
    <w:p w:rsidR="003E173D" w:rsidRPr="00BD4185" w:rsidRDefault="003E173D" w:rsidP="003E173D">
      <w:pPr>
        <w:spacing w:line="440" w:lineRule="exact"/>
        <w:ind w:firstLineChars="100" w:firstLine="240"/>
        <w:rPr>
          <w:sz w:val="24"/>
          <w:szCs w:val="24"/>
        </w:rPr>
      </w:pPr>
      <w:r w:rsidRPr="00BD4185">
        <w:rPr>
          <w:rFonts w:hint="eastAsia"/>
          <w:sz w:val="24"/>
          <w:szCs w:val="24"/>
        </w:rPr>
        <w:t xml:space="preserve"> b.</w:t>
      </w:r>
      <w:r w:rsidRPr="00BD4185">
        <w:rPr>
          <w:rFonts w:hint="eastAsia"/>
          <w:sz w:val="24"/>
          <w:szCs w:val="24"/>
        </w:rPr>
        <w:t>马尔科夫链处理</w:t>
      </w:r>
    </w:p>
    <w:p w:rsidR="00203D1F" w:rsidRDefault="003E173D" w:rsidP="003E173D">
      <w:pPr>
        <w:spacing w:line="440" w:lineRule="exact"/>
        <w:ind w:firstLineChars="200" w:firstLine="480"/>
        <w:rPr>
          <w:sz w:val="24"/>
          <w:szCs w:val="24"/>
        </w:rPr>
      </w:pPr>
      <w:r w:rsidRPr="00BD4185">
        <w:rPr>
          <w:rFonts w:hint="eastAsia"/>
          <w:sz w:val="24"/>
          <w:szCs w:val="24"/>
        </w:rPr>
        <w:t>马尔科夫链是一种基于当前历史状态预测将来状态的模型，我们将马尔科夫模型的</w:t>
      </w:r>
      <w:r w:rsidRPr="00BD4185">
        <w:rPr>
          <w:rFonts w:hint="eastAsia"/>
          <w:sz w:val="24"/>
          <w:szCs w:val="24"/>
        </w:rPr>
        <w:lastRenderedPageBreak/>
        <w:t>计算结果与我们的模型相比较。基于时间序列的马尔科夫模型是一种离散状态的条件概率转移模型。</w:t>
      </w:r>
      <w:r w:rsidRPr="00BD4185">
        <w:rPr>
          <w:position w:val="-12"/>
        </w:rPr>
        <w:object w:dxaOrig="1060" w:dyaOrig="360">
          <v:shape id="_x0000_i1097" type="#_x0000_t75" style="width:53.3pt;height:18.7pt" o:ole="">
            <v:imagedata r:id="rId161" o:title=""/>
          </v:shape>
          <o:OLEObject Type="Embed" ProgID="Equation.DSMT4" ShapeID="_x0000_i1097" DrawAspect="Content" ObjectID="_1505421276" r:id="rId162"/>
        </w:object>
      </w:r>
      <w:r>
        <w:t xml:space="preserve"> </w:t>
      </w:r>
      <w:r>
        <w:rPr>
          <w:rFonts w:hint="eastAsia"/>
          <w:sz w:val="24"/>
          <w:szCs w:val="24"/>
        </w:rPr>
        <w:t>…</w:t>
      </w:r>
      <w:r w:rsidRPr="00BD4185">
        <w:rPr>
          <w:sz w:val="24"/>
          <w:szCs w:val="24"/>
        </w:rPr>
        <w:t>马尔可夫链（</w:t>
      </w:r>
      <w:r w:rsidRPr="00BD4185">
        <w:rPr>
          <w:sz w:val="24"/>
          <w:szCs w:val="24"/>
        </w:rPr>
        <w:t>Markov Chain</w:t>
      </w:r>
      <w:r w:rsidRPr="00BD4185">
        <w:rPr>
          <w:sz w:val="24"/>
          <w:szCs w:val="24"/>
        </w:rPr>
        <w:t>），描述了一种状态序列，其每个状态值取决于前面有限</w:t>
      </w:r>
      <w:proofErr w:type="gramStart"/>
      <w:r w:rsidRPr="00BD4185">
        <w:rPr>
          <w:sz w:val="24"/>
          <w:szCs w:val="24"/>
        </w:rPr>
        <w:t>个</w:t>
      </w:r>
      <w:proofErr w:type="gramEnd"/>
      <w:r w:rsidRPr="00BD4185">
        <w:rPr>
          <w:sz w:val="24"/>
          <w:szCs w:val="24"/>
        </w:rPr>
        <w:t>状态。</w:t>
      </w:r>
    </w:p>
    <w:p w:rsidR="003E173D" w:rsidRPr="00BD4185" w:rsidRDefault="003E173D" w:rsidP="003E173D">
      <w:pPr>
        <w:spacing w:line="440" w:lineRule="exact"/>
        <w:ind w:firstLineChars="200" w:firstLine="480"/>
        <w:rPr>
          <w:sz w:val="24"/>
          <w:szCs w:val="24"/>
        </w:rPr>
      </w:pPr>
      <w:r w:rsidRPr="00BD4185">
        <w:rPr>
          <w:sz w:val="24"/>
          <w:szCs w:val="24"/>
        </w:rPr>
        <w:t>马尔可夫链是具有马尔可夫性质的随机变量的一个数列。这些变量的范围，即它们所有可能取值的集合，被称为</w:t>
      </w:r>
      <w:r w:rsidRPr="00BD4185">
        <w:rPr>
          <w:sz w:val="24"/>
          <w:szCs w:val="24"/>
        </w:rPr>
        <w:t>“</w:t>
      </w:r>
      <w:r w:rsidRPr="00BD4185">
        <w:rPr>
          <w:sz w:val="24"/>
          <w:szCs w:val="24"/>
        </w:rPr>
        <w:t>状态空间</w:t>
      </w:r>
      <w:r w:rsidRPr="00BD4185">
        <w:rPr>
          <w:sz w:val="24"/>
          <w:szCs w:val="24"/>
        </w:rPr>
        <w:t>”</w:t>
      </w:r>
      <w:r w:rsidRPr="00BD4185">
        <w:rPr>
          <w:sz w:val="24"/>
          <w:szCs w:val="24"/>
        </w:rPr>
        <w:t>，而</w:t>
      </w:r>
      <w:r w:rsidRPr="00BD4185">
        <w:rPr>
          <w:position w:val="-12"/>
        </w:rPr>
        <w:object w:dxaOrig="340" w:dyaOrig="360">
          <v:shape id="_x0000_i1098" type="#_x0000_t75" style="width:17.3pt;height:18.7pt" o:ole="">
            <v:imagedata r:id="rId163" o:title=""/>
          </v:shape>
          <o:OLEObject Type="Embed" ProgID="Equation.DSMT4" ShapeID="_x0000_i1098" DrawAspect="Content" ObjectID="_1505421277" r:id="rId164"/>
        </w:object>
      </w:r>
      <w:r w:rsidRPr="00BD4185">
        <w:rPr>
          <w:sz w:val="24"/>
          <w:szCs w:val="24"/>
        </w:rPr>
        <w:t>的值则是在时间</w:t>
      </w:r>
      <w:r w:rsidRPr="00BD4185">
        <w:rPr>
          <w:sz w:val="24"/>
          <w:szCs w:val="24"/>
        </w:rPr>
        <w:t>n</w:t>
      </w:r>
      <w:r w:rsidRPr="00BD4185">
        <w:rPr>
          <w:sz w:val="24"/>
          <w:szCs w:val="24"/>
        </w:rPr>
        <w:t>的状态。如果</w:t>
      </w:r>
      <w:r w:rsidRPr="0059441C">
        <w:rPr>
          <w:position w:val="-12"/>
        </w:rPr>
        <w:object w:dxaOrig="480" w:dyaOrig="360">
          <v:shape id="_x0000_i1099" type="#_x0000_t75" style="width:23.55pt;height:18.7pt" o:ole="">
            <v:imagedata r:id="rId165" o:title=""/>
          </v:shape>
          <o:OLEObject Type="Embed" ProgID="Equation.DSMT4" ShapeID="_x0000_i1099" DrawAspect="Content" ObjectID="_1505421278" r:id="rId166"/>
        </w:object>
      </w:r>
      <w:r w:rsidRPr="00BD4185">
        <w:rPr>
          <w:sz w:val="24"/>
          <w:szCs w:val="24"/>
        </w:rPr>
        <w:t>对于过去状态的条件概率分布仅是</w:t>
      </w:r>
      <w:r w:rsidRPr="0059441C">
        <w:rPr>
          <w:position w:val="-12"/>
        </w:rPr>
        <w:object w:dxaOrig="340" w:dyaOrig="360">
          <v:shape id="_x0000_i1100" type="#_x0000_t75" style="width:17.3pt;height:18.7pt" o:ole="">
            <v:imagedata r:id="rId167" o:title=""/>
          </v:shape>
          <o:OLEObject Type="Embed" ProgID="Equation.DSMT4" ShapeID="_x0000_i1100" DrawAspect="Content" ObjectID="_1505421279" r:id="rId168"/>
        </w:object>
      </w:r>
      <w:r w:rsidRPr="00BD4185">
        <w:rPr>
          <w:sz w:val="24"/>
          <w:szCs w:val="24"/>
        </w:rPr>
        <w:t>的一个函数，则</w:t>
      </w:r>
      <w:r w:rsidRPr="00BD4185">
        <w:rPr>
          <w:rFonts w:hint="eastAsia"/>
          <w:sz w:val="24"/>
          <w:szCs w:val="24"/>
        </w:rPr>
        <w:t>：</w:t>
      </w:r>
      <w:r w:rsidRPr="00BD4185">
        <w:rPr>
          <w:noProof/>
          <w:sz w:val="24"/>
          <w:szCs w:val="24"/>
        </w:rPr>
        <w:drawing>
          <wp:inline distT="0" distB="0" distL="0" distR="0" wp14:anchorId="5051C00C" wp14:editId="6B417555">
            <wp:extent cx="4202430" cy="175895"/>
            <wp:effectExtent l="0" t="0" r="7620" b="0"/>
            <wp:docPr id="3" name="图片 3" descr="http://g.hiphotos.baidu.com/baike/s%3D441/sign=c7e2637d34d3d539c53d0ec70b86e927/b8389b504fc2d5628b3d936ee51190ef76c66c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hiphotos.baidu.com/baike/s%3D441/sign=c7e2637d34d3d539c53d0ec70b86e927/b8389b504fc2d5628b3d936ee51190ef76c66c7f.jp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202430" cy="175895"/>
                    </a:xfrm>
                    <a:prstGeom prst="rect">
                      <a:avLst/>
                    </a:prstGeom>
                    <a:noFill/>
                    <a:ln>
                      <a:noFill/>
                    </a:ln>
                  </pic:spPr>
                </pic:pic>
              </a:graphicData>
            </a:graphic>
          </wp:inline>
        </w:drawing>
      </w:r>
    </w:p>
    <w:p w:rsidR="003E173D" w:rsidRDefault="003E173D" w:rsidP="003E173D">
      <w:pPr>
        <w:spacing w:line="440" w:lineRule="exact"/>
        <w:ind w:firstLineChars="200" w:firstLine="480"/>
        <w:rPr>
          <w:sz w:val="24"/>
          <w:szCs w:val="24"/>
        </w:rPr>
      </w:pPr>
      <w:r w:rsidRPr="00BD4185">
        <w:rPr>
          <w:sz w:val="24"/>
          <w:szCs w:val="24"/>
        </w:rPr>
        <w:t>这里</w:t>
      </w:r>
      <w:r w:rsidRPr="00BD4185">
        <w:rPr>
          <w:sz w:val="24"/>
          <w:szCs w:val="24"/>
        </w:rPr>
        <w:t>x</w:t>
      </w:r>
      <w:r w:rsidRPr="00BD4185">
        <w:rPr>
          <w:sz w:val="24"/>
          <w:szCs w:val="24"/>
        </w:rPr>
        <w:t>为过程中的某个状态。</w:t>
      </w:r>
      <w:r w:rsidRPr="00BD4185">
        <w:rPr>
          <w:rFonts w:hint="eastAsia"/>
          <w:sz w:val="24"/>
          <w:szCs w:val="24"/>
        </w:rPr>
        <w:t>根据概率公式的迭代得到最终的预测结果。</w:t>
      </w:r>
    </w:p>
    <w:p w:rsidR="003E173D" w:rsidRPr="0059441C" w:rsidRDefault="003E173D" w:rsidP="003E173D">
      <w:pPr>
        <w:spacing w:line="440" w:lineRule="exact"/>
        <w:ind w:firstLineChars="200" w:firstLine="482"/>
        <w:rPr>
          <w:b/>
          <w:sz w:val="24"/>
          <w:szCs w:val="24"/>
        </w:rPr>
      </w:pPr>
      <w:r>
        <w:rPr>
          <w:b/>
          <w:sz w:val="24"/>
          <w:szCs w:val="24"/>
        </w:rPr>
        <w:fldChar w:fldCharType="begin"/>
      </w:r>
      <w:r>
        <w:rPr>
          <w:b/>
          <w:sz w:val="24"/>
          <w:szCs w:val="24"/>
        </w:rPr>
        <w:instrText xml:space="preserve"> </w:instrText>
      </w:r>
      <w:r>
        <w:rPr>
          <w:rFonts w:hint="eastAsia"/>
          <w:b/>
          <w:sz w:val="24"/>
          <w:szCs w:val="24"/>
        </w:rPr>
        <w:instrText>= 3 \* GB2</w:instrText>
      </w:r>
      <w:r>
        <w:rPr>
          <w:b/>
          <w:sz w:val="24"/>
          <w:szCs w:val="24"/>
        </w:rPr>
        <w:instrText xml:space="preserve"> </w:instrText>
      </w:r>
      <w:r>
        <w:rPr>
          <w:b/>
          <w:sz w:val="24"/>
          <w:szCs w:val="24"/>
        </w:rPr>
        <w:fldChar w:fldCharType="separate"/>
      </w:r>
      <w:r>
        <w:rPr>
          <w:rFonts w:hint="eastAsia"/>
          <w:b/>
          <w:noProof/>
          <w:sz w:val="24"/>
          <w:szCs w:val="24"/>
        </w:rPr>
        <w:t>⑶</w:t>
      </w:r>
      <w:r>
        <w:rPr>
          <w:b/>
          <w:sz w:val="24"/>
          <w:szCs w:val="24"/>
        </w:rPr>
        <w:fldChar w:fldCharType="end"/>
      </w:r>
      <w:r>
        <w:rPr>
          <w:b/>
          <w:sz w:val="24"/>
          <w:szCs w:val="24"/>
        </w:rPr>
        <w:t xml:space="preserve"> </w:t>
      </w:r>
      <w:r w:rsidRPr="0059441C">
        <w:rPr>
          <w:rFonts w:hint="eastAsia"/>
          <w:b/>
          <w:sz w:val="24"/>
          <w:szCs w:val="24"/>
        </w:rPr>
        <w:t>模型</w:t>
      </w:r>
      <w:r w:rsidRPr="0059441C">
        <w:rPr>
          <w:b/>
          <w:sz w:val="24"/>
          <w:szCs w:val="24"/>
        </w:rPr>
        <w:t>检验</w:t>
      </w:r>
    </w:p>
    <w:p w:rsidR="003E173D" w:rsidRPr="0059441C" w:rsidRDefault="003E173D" w:rsidP="003E173D">
      <w:pPr>
        <w:spacing w:line="440" w:lineRule="exact"/>
        <w:ind w:firstLineChars="200" w:firstLine="482"/>
        <w:rPr>
          <w:sz w:val="24"/>
          <w:szCs w:val="24"/>
        </w:rPr>
      </w:pPr>
      <w:r w:rsidRPr="007B3B40">
        <w:rPr>
          <w:rFonts w:hint="eastAsia"/>
          <w:b/>
          <w:sz w:val="24"/>
          <w:szCs w:val="24"/>
        </w:rPr>
        <w:t>Step</w:t>
      </w:r>
      <w:r w:rsidRPr="007B3B40">
        <w:rPr>
          <w:b/>
          <w:sz w:val="24"/>
          <w:szCs w:val="24"/>
        </w:rPr>
        <w:t xml:space="preserve"> 1</w:t>
      </w:r>
      <w:r w:rsidRPr="007B3B40">
        <w:rPr>
          <w:rFonts w:hint="eastAsia"/>
          <w:b/>
          <w:sz w:val="24"/>
          <w:szCs w:val="24"/>
        </w:rPr>
        <w:t>：</w:t>
      </w:r>
      <w:r w:rsidRPr="0059441C">
        <w:rPr>
          <w:rFonts w:hint="eastAsia"/>
          <w:sz w:val="24"/>
          <w:szCs w:val="24"/>
        </w:rPr>
        <w:t>模型自检验：利用残差分析，检验残差</w:t>
      </w:r>
      <w:r w:rsidRPr="0059441C">
        <w:rPr>
          <w:sz w:val="24"/>
          <w:szCs w:val="24"/>
        </w:rPr>
        <w:t>e</w:t>
      </w:r>
      <w:r w:rsidRPr="0059441C">
        <w:rPr>
          <w:rFonts w:ascii="Cambria Math" w:hAnsi="Cambria Math" w:cs="Cambria Math"/>
          <w:sz w:val="24"/>
          <w:szCs w:val="24"/>
        </w:rPr>
        <w:t>𝑡</w:t>
      </w:r>
      <w:r w:rsidRPr="0059441C">
        <w:rPr>
          <w:sz w:val="24"/>
          <w:szCs w:val="24"/>
        </w:rPr>
        <w:t>=</w:t>
      </w:r>
      <w:r w:rsidRPr="0059441C">
        <w:rPr>
          <w:rFonts w:ascii="Cambria Math" w:hAnsi="Cambria Math" w:cs="Cambria Math"/>
          <w:sz w:val="24"/>
          <w:szCs w:val="24"/>
        </w:rPr>
        <w:t>𝑦𝑡</w:t>
      </w:r>
      <w:r w:rsidRPr="0059441C">
        <w:rPr>
          <w:sz w:val="24"/>
          <w:szCs w:val="24"/>
        </w:rPr>
        <w:t>−</w:t>
      </w:r>
      <w:r w:rsidRPr="0059441C">
        <w:rPr>
          <w:rFonts w:ascii="Cambria Math" w:hAnsi="Cambria Math" w:cs="Cambria Math"/>
          <w:sz w:val="24"/>
          <w:szCs w:val="24"/>
        </w:rPr>
        <w:t>𝑦𝑡</w:t>
      </w:r>
      <w:r w:rsidRPr="0059441C">
        <w:rPr>
          <w:sz w:val="24"/>
          <w:szCs w:val="24"/>
        </w:rPr>
        <w:t>′</w:t>
      </w:r>
      <w:r w:rsidRPr="0059441C">
        <w:rPr>
          <w:rFonts w:hint="eastAsia"/>
          <w:sz w:val="24"/>
          <w:szCs w:val="24"/>
        </w:rPr>
        <w:t>是否满足白噪声序列的特征。</w:t>
      </w:r>
    </w:p>
    <w:p w:rsidR="003E173D" w:rsidRDefault="003E173D" w:rsidP="003E173D">
      <w:pPr>
        <w:spacing w:line="440" w:lineRule="exact"/>
        <w:ind w:firstLineChars="200" w:firstLine="482"/>
        <w:rPr>
          <w:sz w:val="24"/>
          <w:szCs w:val="24"/>
        </w:rPr>
      </w:pPr>
      <w:r w:rsidRPr="007B3B40">
        <w:rPr>
          <w:rFonts w:hint="eastAsia"/>
          <w:b/>
          <w:sz w:val="24"/>
          <w:szCs w:val="24"/>
        </w:rPr>
        <w:t>Step</w:t>
      </w:r>
      <w:r>
        <w:rPr>
          <w:b/>
          <w:sz w:val="24"/>
          <w:szCs w:val="24"/>
        </w:rPr>
        <w:t xml:space="preserve"> </w:t>
      </w:r>
      <w:r w:rsidRPr="007B3B40">
        <w:rPr>
          <w:b/>
          <w:sz w:val="24"/>
          <w:szCs w:val="24"/>
        </w:rPr>
        <w:t>2</w:t>
      </w:r>
      <w:r w:rsidRPr="007B3B40">
        <w:rPr>
          <w:rFonts w:hint="eastAsia"/>
          <w:b/>
          <w:sz w:val="24"/>
          <w:szCs w:val="24"/>
        </w:rPr>
        <w:t>：</w:t>
      </w:r>
      <w:r w:rsidRPr="0059441C">
        <w:rPr>
          <w:rFonts w:hint="eastAsia"/>
          <w:sz w:val="24"/>
          <w:szCs w:val="24"/>
        </w:rPr>
        <w:t>数据检验，把</w:t>
      </w:r>
      <w:r w:rsidRPr="0059441C">
        <w:rPr>
          <w:rFonts w:hint="eastAsia"/>
          <w:sz w:val="24"/>
          <w:szCs w:val="24"/>
        </w:rPr>
        <w:t>2012-2013</w:t>
      </w:r>
      <w:r w:rsidRPr="0059441C">
        <w:rPr>
          <w:rFonts w:hint="eastAsia"/>
          <w:sz w:val="24"/>
          <w:szCs w:val="24"/>
        </w:rPr>
        <w:t>年的数据代入模型，看是否符合</w:t>
      </w:r>
      <w:r w:rsidRPr="0059441C">
        <w:rPr>
          <w:rFonts w:hint="eastAsia"/>
          <w:sz w:val="24"/>
          <w:szCs w:val="24"/>
        </w:rPr>
        <w:t>2014-2015</w:t>
      </w:r>
      <w:r w:rsidRPr="0059441C">
        <w:rPr>
          <w:rFonts w:hint="eastAsia"/>
          <w:sz w:val="24"/>
          <w:szCs w:val="24"/>
        </w:rPr>
        <w:t>年的实际情况。</w:t>
      </w:r>
    </w:p>
    <w:p w:rsidR="003E173D" w:rsidRPr="0059441C" w:rsidRDefault="003E173D" w:rsidP="003E173D">
      <w:pPr>
        <w:spacing w:line="440" w:lineRule="exact"/>
        <w:rPr>
          <w:sz w:val="24"/>
          <w:szCs w:val="24"/>
        </w:rPr>
      </w:pPr>
      <w:r>
        <w:rPr>
          <w:sz w:val="24"/>
          <w:szCs w:val="24"/>
        </w:rPr>
        <w:t xml:space="preserve">    </w:t>
      </w:r>
      <w:r w:rsidRPr="0059441C">
        <w:rPr>
          <w:rFonts w:hint="eastAsia"/>
          <w:sz w:val="24"/>
          <w:szCs w:val="24"/>
        </w:rPr>
        <w:t>以北京首都国际机场的旅客吞吐量为例，使用时间序列预测模型。</w:t>
      </w:r>
    </w:p>
    <w:p w:rsidR="003E173D" w:rsidRPr="00203D1F" w:rsidRDefault="003E173D" w:rsidP="003E173D">
      <w:pPr>
        <w:spacing w:line="440" w:lineRule="exact"/>
        <w:ind w:firstLineChars="200" w:firstLine="480"/>
        <w:rPr>
          <w:sz w:val="24"/>
          <w:szCs w:val="24"/>
        </w:rPr>
      </w:pPr>
      <w:r w:rsidRPr="00203D1F">
        <w:rPr>
          <w:rFonts w:hint="eastAsia"/>
          <w:sz w:val="24"/>
          <w:szCs w:val="24"/>
        </w:rPr>
        <w:t>利用</w:t>
      </w:r>
      <w:r w:rsidRPr="00203D1F">
        <w:rPr>
          <w:rFonts w:hint="eastAsia"/>
          <w:sz w:val="24"/>
          <w:szCs w:val="24"/>
        </w:rPr>
        <w:t>spss</w:t>
      </w:r>
      <w:r w:rsidRPr="00203D1F">
        <w:rPr>
          <w:rFonts w:hint="eastAsia"/>
          <w:sz w:val="24"/>
          <w:szCs w:val="24"/>
        </w:rPr>
        <w:t>软件实现以上模型的求解（求解结果</w:t>
      </w:r>
      <w:r w:rsidR="00203D1F">
        <w:rPr>
          <w:rFonts w:hint="eastAsia"/>
          <w:sz w:val="24"/>
          <w:szCs w:val="24"/>
        </w:rPr>
        <w:t>详</w:t>
      </w:r>
      <w:r w:rsidRPr="00203D1F">
        <w:rPr>
          <w:rFonts w:hint="eastAsia"/>
          <w:sz w:val="24"/>
          <w:szCs w:val="24"/>
        </w:rPr>
        <w:t>见附录二）。同时用它自带的专家模型与我们的模型进行对比发现预测结果类似。</w:t>
      </w:r>
    </w:p>
    <w:p w:rsidR="003E173D" w:rsidRDefault="003E173D" w:rsidP="003E173D">
      <w:pPr>
        <w:spacing w:line="440" w:lineRule="exact"/>
        <w:ind w:firstLineChars="200" w:firstLine="482"/>
        <w:rPr>
          <w:sz w:val="24"/>
          <w:szCs w:val="24"/>
        </w:rPr>
      </w:pPr>
      <w:r w:rsidRPr="005B4250">
        <w:rPr>
          <w:b/>
          <w:sz w:val="24"/>
          <w:szCs w:val="24"/>
        </w:rPr>
        <w:t>Step 3</w:t>
      </w:r>
      <w:r w:rsidRPr="005B4250">
        <w:rPr>
          <w:rFonts w:hint="eastAsia"/>
          <w:b/>
          <w:sz w:val="24"/>
          <w:szCs w:val="24"/>
        </w:rPr>
        <w:t>：</w:t>
      </w:r>
      <w:r w:rsidRPr="0059441C">
        <w:rPr>
          <w:rFonts w:hint="eastAsia"/>
          <w:sz w:val="24"/>
          <w:szCs w:val="24"/>
        </w:rPr>
        <w:t>马尔科夫</w:t>
      </w:r>
      <w:proofErr w:type="gramStart"/>
      <w:r w:rsidRPr="0059441C">
        <w:rPr>
          <w:rFonts w:hint="eastAsia"/>
          <w:sz w:val="24"/>
          <w:szCs w:val="24"/>
        </w:rPr>
        <w:t>链预测</w:t>
      </w:r>
      <w:proofErr w:type="gramEnd"/>
      <w:r w:rsidRPr="0059441C">
        <w:rPr>
          <w:rFonts w:hint="eastAsia"/>
          <w:sz w:val="24"/>
          <w:szCs w:val="24"/>
        </w:rPr>
        <w:t>结果：</w:t>
      </w:r>
    </w:p>
    <w:p w:rsidR="00BA7F8B" w:rsidRDefault="00BA7F8B" w:rsidP="003E173D">
      <w:pPr>
        <w:spacing w:line="440" w:lineRule="exact"/>
        <w:ind w:firstLineChars="200" w:firstLine="480"/>
        <w:rPr>
          <w:sz w:val="24"/>
          <w:szCs w:val="24"/>
        </w:rPr>
      </w:pPr>
    </w:p>
    <w:tbl>
      <w:tblPr>
        <w:tblStyle w:val="21"/>
        <w:tblW w:w="0" w:type="auto"/>
        <w:jc w:val="center"/>
        <w:tblBorders>
          <w:top w:val="single" w:sz="18" w:space="0" w:color="auto"/>
          <w:left w:val="none" w:sz="0" w:space="0" w:color="auto"/>
          <w:bottom w:val="single" w:sz="18" w:space="0" w:color="auto"/>
          <w:right w:val="none" w:sz="0" w:space="0" w:color="auto"/>
          <w:insideH w:val="single" w:sz="18" w:space="0" w:color="auto"/>
          <w:insideV w:val="none" w:sz="0" w:space="0" w:color="auto"/>
        </w:tblBorders>
        <w:tblLook w:val="04A0" w:firstRow="1" w:lastRow="0" w:firstColumn="1" w:lastColumn="0" w:noHBand="0" w:noVBand="1"/>
      </w:tblPr>
      <w:tblGrid>
        <w:gridCol w:w="1217"/>
        <w:gridCol w:w="1217"/>
        <w:gridCol w:w="1217"/>
        <w:gridCol w:w="1217"/>
        <w:gridCol w:w="1218"/>
        <w:gridCol w:w="1218"/>
        <w:gridCol w:w="1218"/>
      </w:tblGrid>
      <w:tr w:rsidR="008C1AFA" w:rsidRPr="0059441C" w:rsidTr="00066FA7">
        <w:trPr>
          <w:jc w:val="center"/>
        </w:trPr>
        <w:tc>
          <w:tcPr>
            <w:tcW w:w="1217" w:type="dxa"/>
          </w:tcPr>
          <w:p w:rsidR="008C1AFA" w:rsidRPr="0059441C" w:rsidRDefault="008C1AFA" w:rsidP="00066FA7">
            <w:pPr>
              <w:jc w:val="center"/>
              <w:rPr>
                <w:rFonts w:ascii="Calibri" w:eastAsia="宋体" w:hAnsi="Calibri" w:cs="Times New Roman"/>
                <w:szCs w:val="24"/>
              </w:rPr>
            </w:pPr>
            <w:r w:rsidRPr="0059441C">
              <w:rPr>
                <w:rFonts w:ascii="Calibri" w:eastAsia="宋体" w:hAnsi="Calibri" w:cs="Times New Roman" w:hint="eastAsia"/>
                <w:szCs w:val="24"/>
              </w:rPr>
              <w:t>月份</w:t>
            </w:r>
          </w:p>
        </w:tc>
        <w:tc>
          <w:tcPr>
            <w:tcW w:w="1217" w:type="dxa"/>
          </w:tcPr>
          <w:p w:rsidR="008C1AFA" w:rsidRPr="0059441C" w:rsidRDefault="008C1AFA" w:rsidP="00066FA7">
            <w:pPr>
              <w:jc w:val="center"/>
              <w:rPr>
                <w:rFonts w:ascii="Calibri" w:eastAsia="宋体" w:hAnsi="Calibri" w:cs="Times New Roman"/>
                <w:szCs w:val="24"/>
              </w:rPr>
            </w:pPr>
            <w:r w:rsidRPr="0059441C">
              <w:rPr>
                <w:rFonts w:ascii="Calibri" w:eastAsia="宋体" w:hAnsi="Calibri" w:cs="Times New Roman" w:hint="eastAsia"/>
                <w:szCs w:val="24"/>
              </w:rPr>
              <w:t>公司原因</w:t>
            </w:r>
          </w:p>
        </w:tc>
        <w:tc>
          <w:tcPr>
            <w:tcW w:w="1217" w:type="dxa"/>
          </w:tcPr>
          <w:p w:rsidR="008C1AFA" w:rsidRPr="0059441C" w:rsidRDefault="008C1AFA" w:rsidP="00066FA7">
            <w:pPr>
              <w:jc w:val="center"/>
              <w:rPr>
                <w:rFonts w:ascii="Calibri" w:eastAsia="宋体" w:hAnsi="Calibri" w:cs="Times New Roman"/>
                <w:szCs w:val="24"/>
              </w:rPr>
            </w:pPr>
            <w:r w:rsidRPr="0059441C">
              <w:rPr>
                <w:rFonts w:ascii="Calibri" w:eastAsia="宋体" w:hAnsi="Calibri" w:cs="Times New Roman" w:hint="eastAsia"/>
                <w:szCs w:val="24"/>
              </w:rPr>
              <w:t>流量原因</w:t>
            </w:r>
          </w:p>
        </w:tc>
        <w:tc>
          <w:tcPr>
            <w:tcW w:w="1217" w:type="dxa"/>
          </w:tcPr>
          <w:p w:rsidR="008C1AFA" w:rsidRPr="0059441C" w:rsidRDefault="008C1AFA" w:rsidP="00066FA7">
            <w:pPr>
              <w:jc w:val="center"/>
              <w:rPr>
                <w:rFonts w:ascii="Calibri" w:eastAsia="宋体" w:hAnsi="Calibri" w:cs="Times New Roman"/>
                <w:szCs w:val="24"/>
              </w:rPr>
            </w:pPr>
            <w:r w:rsidRPr="0059441C">
              <w:rPr>
                <w:rFonts w:ascii="Calibri" w:eastAsia="宋体" w:hAnsi="Calibri" w:cs="Times New Roman" w:hint="eastAsia"/>
                <w:szCs w:val="24"/>
              </w:rPr>
              <w:t>天气原因</w:t>
            </w:r>
          </w:p>
        </w:tc>
        <w:tc>
          <w:tcPr>
            <w:tcW w:w="1218" w:type="dxa"/>
          </w:tcPr>
          <w:p w:rsidR="008C1AFA" w:rsidRPr="0059441C" w:rsidRDefault="008C1AFA" w:rsidP="00066FA7">
            <w:pPr>
              <w:jc w:val="center"/>
              <w:rPr>
                <w:rFonts w:ascii="Calibri" w:eastAsia="宋体" w:hAnsi="Calibri" w:cs="Times New Roman"/>
                <w:szCs w:val="24"/>
              </w:rPr>
            </w:pPr>
            <w:r w:rsidRPr="0059441C">
              <w:rPr>
                <w:rFonts w:ascii="Calibri" w:eastAsia="宋体" w:hAnsi="Calibri" w:cs="Times New Roman" w:hint="eastAsia"/>
                <w:szCs w:val="24"/>
              </w:rPr>
              <w:t>机场秩序</w:t>
            </w:r>
          </w:p>
        </w:tc>
        <w:tc>
          <w:tcPr>
            <w:tcW w:w="1218" w:type="dxa"/>
          </w:tcPr>
          <w:p w:rsidR="008C1AFA" w:rsidRPr="0059441C" w:rsidRDefault="008C1AFA" w:rsidP="00066FA7">
            <w:pPr>
              <w:jc w:val="center"/>
              <w:rPr>
                <w:rFonts w:ascii="Calibri" w:eastAsia="宋体" w:hAnsi="Calibri" w:cs="Times New Roman"/>
                <w:szCs w:val="24"/>
              </w:rPr>
            </w:pPr>
            <w:r w:rsidRPr="0059441C">
              <w:rPr>
                <w:rFonts w:ascii="Calibri" w:eastAsia="宋体" w:hAnsi="Calibri" w:cs="Times New Roman" w:hint="eastAsia"/>
                <w:szCs w:val="24"/>
              </w:rPr>
              <w:t>意外事故</w:t>
            </w:r>
          </w:p>
        </w:tc>
        <w:tc>
          <w:tcPr>
            <w:tcW w:w="1218" w:type="dxa"/>
          </w:tcPr>
          <w:p w:rsidR="008C1AFA" w:rsidRPr="0059441C" w:rsidRDefault="008C1AFA" w:rsidP="00066FA7">
            <w:pPr>
              <w:jc w:val="center"/>
              <w:rPr>
                <w:rFonts w:ascii="Calibri" w:eastAsia="宋体" w:hAnsi="Calibri" w:cs="Times New Roman"/>
                <w:szCs w:val="24"/>
              </w:rPr>
            </w:pPr>
            <w:r w:rsidRPr="0059441C">
              <w:rPr>
                <w:rFonts w:ascii="Calibri" w:eastAsia="宋体" w:hAnsi="Calibri" w:cs="Times New Roman" w:hint="eastAsia"/>
                <w:szCs w:val="24"/>
              </w:rPr>
              <w:t>合计</w:t>
            </w:r>
          </w:p>
        </w:tc>
      </w:tr>
      <w:tr w:rsidR="008C1AFA" w:rsidRPr="00B15332" w:rsidTr="00066FA7">
        <w:trPr>
          <w:jc w:val="center"/>
        </w:trPr>
        <w:tc>
          <w:tcPr>
            <w:tcW w:w="1217" w:type="dxa"/>
          </w:tcPr>
          <w:p w:rsidR="008C1AFA" w:rsidRPr="00E649F8" w:rsidRDefault="008C1AFA" w:rsidP="00066FA7">
            <w:pPr>
              <w:jc w:val="center"/>
              <w:rPr>
                <w:rFonts w:ascii="Calibri" w:eastAsia="宋体" w:hAnsi="Calibri" w:cs="Times New Roman"/>
                <w:szCs w:val="21"/>
              </w:rPr>
            </w:pPr>
            <w:r w:rsidRPr="00E649F8">
              <w:rPr>
                <w:rFonts w:ascii="Calibri" w:eastAsia="宋体" w:hAnsi="Calibri" w:cs="Times New Roman" w:hint="eastAsia"/>
                <w:szCs w:val="21"/>
              </w:rPr>
              <w:t>1</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4.79%</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6.84%</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4.75%</w:t>
            </w:r>
          </w:p>
        </w:tc>
        <w:tc>
          <w:tcPr>
            <w:tcW w:w="1218"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4.38%</w:t>
            </w:r>
          </w:p>
        </w:tc>
        <w:tc>
          <w:tcPr>
            <w:tcW w:w="1218"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1.37%</w:t>
            </w:r>
          </w:p>
        </w:tc>
        <w:tc>
          <w:tcPr>
            <w:tcW w:w="1218" w:type="dxa"/>
            <w:vAlign w:val="bottom"/>
          </w:tcPr>
          <w:p w:rsidR="008C1AFA" w:rsidRPr="008C1AFA" w:rsidRDefault="008C1AFA" w:rsidP="00066FA7">
            <w:pPr>
              <w:jc w:val="right"/>
              <w:rPr>
                <w:rFonts w:ascii="宋体" w:eastAsia="宋体" w:hAnsi="宋体" w:cs="宋体"/>
                <w:sz w:val="22"/>
              </w:rPr>
            </w:pPr>
            <w:r w:rsidRPr="008C1AFA">
              <w:rPr>
                <w:rFonts w:hint="eastAsia"/>
                <w:sz w:val="22"/>
              </w:rPr>
              <w:t>22.13%</w:t>
            </w:r>
          </w:p>
        </w:tc>
      </w:tr>
      <w:tr w:rsidR="008C1AFA" w:rsidRPr="00B15332" w:rsidTr="00066FA7">
        <w:trPr>
          <w:jc w:val="center"/>
        </w:trPr>
        <w:tc>
          <w:tcPr>
            <w:tcW w:w="1217" w:type="dxa"/>
          </w:tcPr>
          <w:p w:rsidR="008C1AFA" w:rsidRPr="00E649F8" w:rsidRDefault="008C1AFA" w:rsidP="00066FA7">
            <w:pPr>
              <w:jc w:val="center"/>
              <w:rPr>
                <w:rFonts w:ascii="Calibri" w:eastAsia="宋体" w:hAnsi="Calibri" w:cs="Times New Roman"/>
                <w:szCs w:val="21"/>
              </w:rPr>
            </w:pPr>
            <w:r w:rsidRPr="00E649F8">
              <w:rPr>
                <w:rFonts w:ascii="Calibri" w:eastAsia="宋体" w:hAnsi="Calibri" w:cs="Times New Roman" w:hint="eastAsia"/>
                <w:szCs w:val="21"/>
              </w:rPr>
              <w:t>2</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6.49%</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4.28%</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3.34%</w:t>
            </w:r>
          </w:p>
        </w:tc>
        <w:tc>
          <w:tcPr>
            <w:tcW w:w="1218"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3.45%</w:t>
            </w:r>
          </w:p>
        </w:tc>
        <w:tc>
          <w:tcPr>
            <w:tcW w:w="1218"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1.23%</w:t>
            </w:r>
          </w:p>
        </w:tc>
        <w:tc>
          <w:tcPr>
            <w:tcW w:w="1218" w:type="dxa"/>
            <w:vAlign w:val="bottom"/>
          </w:tcPr>
          <w:p w:rsidR="008C1AFA" w:rsidRPr="008C1AFA" w:rsidRDefault="008C1AFA" w:rsidP="00066FA7">
            <w:pPr>
              <w:jc w:val="right"/>
              <w:rPr>
                <w:rFonts w:ascii="宋体" w:eastAsia="宋体" w:hAnsi="宋体" w:cs="宋体"/>
                <w:sz w:val="22"/>
              </w:rPr>
            </w:pPr>
            <w:r w:rsidRPr="008C1AFA">
              <w:rPr>
                <w:rFonts w:hint="eastAsia"/>
                <w:sz w:val="22"/>
              </w:rPr>
              <w:t>18.79%</w:t>
            </w:r>
          </w:p>
        </w:tc>
      </w:tr>
      <w:tr w:rsidR="008C1AFA" w:rsidRPr="00B15332" w:rsidTr="00066FA7">
        <w:trPr>
          <w:jc w:val="center"/>
        </w:trPr>
        <w:tc>
          <w:tcPr>
            <w:tcW w:w="1217" w:type="dxa"/>
          </w:tcPr>
          <w:p w:rsidR="008C1AFA" w:rsidRPr="00E649F8" w:rsidRDefault="008C1AFA" w:rsidP="00066FA7">
            <w:pPr>
              <w:jc w:val="center"/>
              <w:rPr>
                <w:rFonts w:ascii="Calibri" w:eastAsia="宋体" w:hAnsi="Calibri" w:cs="Times New Roman"/>
                <w:szCs w:val="21"/>
              </w:rPr>
            </w:pPr>
            <w:r w:rsidRPr="00E649F8">
              <w:rPr>
                <w:rFonts w:ascii="Calibri" w:eastAsia="宋体" w:hAnsi="Calibri" w:cs="Times New Roman" w:hint="eastAsia"/>
                <w:szCs w:val="21"/>
              </w:rPr>
              <w:t>3</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5.43%</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4.45%</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4.22%</w:t>
            </w:r>
          </w:p>
        </w:tc>
        <w:tc>
          <w:tcPr>
            <w:tcW w:w="1218"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2.56%</w:t>
            </w:r>
          </w:p>
        </w:tc>
        <w:tc>
          <w:tcPr>
            <w:tcW w:w="1218"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0.23%</w:t>
            </w:r>
          </w:p>
        </w:tc>
        <w:tc>
          <w:tcPr>
            <w:tcW w:w="1218" w:type="dxa"/>
            <w:vAlign w:val="bottom"/>
          </w:tcPr>
          <w:p w:rsidR="008C1AFA" w:rsidRPr="008C1AFA" w:rsidRDefault="008C1AFA" w:rsidP="00066FA7">
            <w:pPr>
              <w:jc w:val="right"/>
              <w:rPr>
                <w:rFonts w:ascii="宋体" w:eastAsia="宋体" w:hAnsi="宋体" w:cs="宋体"/>
                <w:sz w:val="22"/>
              </w:rPr>
            </w:pPr>
            <w:r w:rsidRPr="008C1AFA">
              <w:rPr>
                <w:rFonts w:hint="eastAsia"/>
                <w:sz w:val="22"/>
              </w:rPr>
              <w:t>16.89%</w:t>
            </w:r>
          </w:p>
        </w:tc>
      </w:tr>
      <w:tr w:rsidR="008C1AFA" w:rsidRPr="00B15332" w:rsidTr="00066FA7">
        <w:trPr>
          <w:jc w:val="center"/>
        </w:trPr>
        <w:tc>
          <w:tcPr>
            <w:tcW w:w="1217" w:type="dxa"/>
          </w:tcPr>
          <w:p w:rsidR="008C1AFA" w:rsidRPr="00E649F8" w:rsidRDefault="008C1AFA" w:rsidP="00066FA7">
            <w:pPr>
              <w:jc w:val="center"/>
              <w:rPr>
                <w:rFonts w:ascii="Calibri" w:eastAsia="宋体" w:hAnsi="Calibri" w:cs="Times New Roman"/>
                <w:szCs w:val="21"/>
              </w:rPr>
            </w:pPr>
            <w:r w:rsidRPr="00E649F8">
              <w:rPr>
                <w:rFonts w:ascii="Calibri" w:eastAsia="宋体" w:hAnsi="Calibri" w:cs="Times New Roman" w:hint="eastAsia"/>
                <w:szCs w:val="21"/>
              </w:rPr>
              <w:t>4</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5.45%</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3.23%</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2.89%</w:t>
            </w:r>
          </w:p>
        </w:tc>
        <w:tc>
          <w:tcPr>
            <w:tcW w:w="1218"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3.45%</w:t>
            </w:r>
          </w:p>
        </w:tc>
        <w:tc>
          <w:tcPr>
            <w:tcW w:w="1218"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1.63%</w:t>
            </w:r>
          </w:p>
        </w:tc>
        <w:tc>
          <w:tcPr>
            <w:tcW w:w="1218" w:type="dxa"/>
            <w:vAlign w:val="bottom"/>
          </w:tcPr>
          <w:p w:rsidR="008C1AFA" w:rsidRPr="008C1AFA" w:rsidRDefault="008C1AFA" w:rsidP="00066FA7">
            <w:pPr>
              <w:jc w:val="right"/>
              <w:rPr>
                <w:rFonts w:ascii="宋体" w:eastAsia="宋体" w:hAnsi="宋体" w:cs="宋体"/>
                <w:sz w:val="22"/>
              </w:rPr>
            </w:pPr>
            <w:r w:rsidRPr="008C1AFA">
              <w:rPr>
                <w:rFonts w:hint="eastAsia"/>
                <w:sz w:val="22"/>
              </w:rPr>
              <w:t>18.65%</w:t>
            </w:r>
          </w:p>
        </w:tc>
      </w:tr>
      <w:tr w:rsidR="008C1AFA" w:rsidRPr="00B15332" w:rsidTr="00066FA7">
        <w:trPr>
          <w:jc w:val="center"/>
        </w:trPr>
        <w:tc>
          <w:tcPr>
            <w:tcW w:w="1217" w:type="dxa"/>
          </w:tcPr>
          <w:p w:rsidR="008C1AFA" w:rsidRPr="00E649F8" w:rsidRDefault="008C1AFA" w:rsidP="00066FA7">
            <w:pPr>
              <w:jc w:val="center"/>
              <w:rPr>
                <w:rFonts w:ascii="Calibri" w:eastAsia="宋体" w:hAnsi="Calibri" w:cs="Times New Roman"/>
                <w:szCs w:val="21"/>
              </w:rPr>
            </w:pPr>
            <w:r w:rsidRPr="00E649F8">
              <w:rPr>
                <w:rFonts w:ascii="Calibri" w:eastAsia="宋体" w:hAnsi="Calibri" w:cs="Times New Roman" w:hint="eastAsia"/>
                <w:szCs w:val="21"/>
              </w:rPr>
              <w:t>5</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3.43%</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3.23%</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5.34%</w:t>
            </w:r>
          </w:p>
        </w:tc>
        <w:tc>
          <w:tcPr>
            <w:tcW w:w="1218"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3.23%</w:t>
            </w:r>
          </w:p>
        </w:tc>
        <w:tc>
          <w:tcPr>
            <w:tcW w:w="1218"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1.23%</w:t>
            </w:r>
          </w:p>
        </w:tc>
        <w:tc>
          <w:tcPr>
            <w:tcW w:w="1218" w:type="dxa"/>
            <w:vAlign w:val="bottom"/>
          </w:tcPr>
          <w:p w:rsidR="008C1AFA" w:rsidRPr="008C1AFA" w:rsidRDefault="008C1AFA" w:rsidP="00066FA7">
            <w:pPr>
              <w:jc w:val="right"/>
              <w:rPr>
                <w:rFonts w:ascii="宋体" w:eastAsia="宋体" w:hAnsi="宋体" w:cs="宋体"/>
                <w:sz w:val="22"/>
              </w:rPr>
            </w:pPr>
            <w:r w:rsidRPr="008C1AFA">
              <w:rPr>
                <w:rFonts w:hint="eastAsia"/>
                <w:sz w:val="22"/>
              </w:rPr>
              <w:t>16.46%</w:t>
            </w:r>
          </w:p>
        </w:tc>
      </w:tr>
      <w:tr w:rsidR="008C1AFA" w:rsidRPr="00B15332" w:rsidTr="00066FA7">
        <w:trPr>
          <w:jc w:val="center"/>
        </w:trPr>
        <w:tc>
          <w:tcPr>
            <w:tcW w:w="1217" w:type="dxa"/>
          </w:tcPr>
          <w:p w:rsidR="008C1AFA" w:rsidRPr="00E649F8" w:rsidRDefault="008C1AFA" w:rsidP="00066FA7">
            <w:pPr>
              <w:jc w:val="center"/>
              <w:rPr>
                <w:rFonts w:ascii="Calibri" w:eastAsia="宋体" w:hAnsi="Calibri" w:cs="Times New Roman"/>
                <w:szCs w:val="21"/>
              </w:rPr>
            </w:pPr>
            <w:r w:rsidRPr="00E649F8">
              <w:rPr>
                <w:rFonts w:ascii="Calibri" w:eastAsia="宋体" w:hAnsi="Calibri" w:cs="Times New Roman" w:hint="eastAsia"/>
                <w:szCs w:val="21"/>
              </w:rPr>
              <w:t>6</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3.45%</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3.56%</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5.23%</w:t>
            </w:r>
          </w:p>
        </w:tc>
        <w:tc>
          <w:tcPr>
            <w:tcW w:w="1218"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3.24%</w:t>
            </w:r>
          </w:p>
        </w:tc>
        <w:tc>
          <w:tcPr>
            <w:tcW w:w="1218"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0.46%</w:t>
            </w:r>
          </w:p>
        </w:tc>
        <w:tc>
          <w:tcPr>
            <w:tcW w:w="1218" w:type="dxa"/>
            <w:vAlign w:val="bottom"/>
          </w:tcPr>
          <w:p w:rsidR="008C1AFA" w:rsidRPr="008C1AFA" w:rsidRDefault="008C1AFA" w:rsidP="00066FA7">
            <w:pPr>
              <w:jc w:val="right"/>
              <w:rPr>
                <w:rFonts w:ascii="宋体" w:eastAsia="宋体" w:hAnsi="宋体" w:cs="宋体"/>
                <w:sz w:val="22"/>
              </w:rPr>
            </w:pPr>
            <w:r w:rsidRPr="008C1AFA">
              <w:rPr>
                <w:rFonts w:hint="eastAsia"/>
                <w:sz w:val="22"/>
              </w:rPr>
              <w:t>16.94%</w:t>
            </w:r>
          </w:p>
        </w:tc>
      </w:tr>
      <w:tr w:rsidR="008C1AFA" w:rsidRPr="00B15332" w:rsidTr="00066FA7">
        <w:trPr>
          <w:jc w:val="center"/>
        </w:trPr>
        <w:tc>
          <w:tcPr>
            <w:tcW w:w="1217" w:type="dxa"/>
          </w:tcPr>
          <w:p w:rsidR="008C1AFA" w:rsidRPr="00E649F8" w:rsidRDefault="008C1AFA" w:rsidP="00066FA7">
            <w:pPr>
              <w:jc w:val="center"/>
              <w:rPr>
                <w:rFonts w:ascii="Calibri" w:eastAsia="宋体" w:hAnsi="Calibri" w:cs="Times New Roman"/>
                <w:szCs w:val="21"/>
              </w:rPr>
            </w:pPr>
            <w:r w:rsidRPr="00E649F8">
              <w:rPr>
                <w:rFonts w:ascii="Calibri" w:eastAsia="宋体" w:hAnsi="Calibri" w:cs="Times New Roman" w:hint="eastAsia"/>
                <w:szCs w:val="21"/>
              </w:rPr>
              <w:t>7</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4.65%</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2.99%</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5.23%</w:t>
            </w:r>
          </w:p>
        </w:tc>
        <w:tc>
          <w:tcPr>
            <w:tcW w:w="1218"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2.93%</w:t>
            </w:r>
          </w:p>
        </w:tc>
        <w:tc>
          <w:tcPr>
            <w:tcW w:w="1218"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0.23%</w:t>
            </w:r>
          </w:p>
        </w:tc>
        <w:tc>
          <w:tcPr>
            <w:tcW w:w="1218" w:type="dxa"/>
            <w:vAlign w:val="bottom"/>
          </w:tcPr>
          <w:p w:rsidR="008C1AFA" w:rsidRPr="008C1AFA" w:rsidRDefault="008C1AFA" w:rsidP="00066FA7">
            <w:pPr>
              <w:jc w:val="right"/>
              <w:rPr>
                <w:rFonts w:ascii="宋体" w:eastAsia="宋体" w:hAnsi="宋体" w:cs="宋体"/>
                <w:sz w:val="22"/>
              </w:rPr>
            </w:pPr>
            <w:r w:rsidRPr="008C1AFA">
              <w:rPr>
                <w:rFonts w:hint="eastAsia"/>
                <w:sz w:val="22"/>
              </w:rPr>
              <w:t>25.03%</w:t>
            </w:r>
          </w:p>
        </w:tc>
      </w:tr>
      <w:tr w:rsidR="008C1AFA" w:rsidRPr="00B15332" w:rsidTr="00066FA7">
        <w:trPr>
          <w:jc w:val="center"/>
        </w:trPr>
        <w:tc>
          <w:tcPr>
            <w:tcW w:w="1217" w:type="dxa"/>
          </w:tcPr>
          <w:p w:rsidR="008C1AFA" w:rsidRPr="00E649F8" w:rsidRDefault="008C1AFA" w:rsidP="00066FA7">
            <w:pPr>
              <w:jc w:val="center"/>
              <w:rPr>
                <w:rFonts w:ascii="Calibri" w:eastAsia="宋体" w:hAnsi="Calibri" w:cs="Times New Roman"/>
                <w:szCs w:val="21"/>
              </w:rPr>
            </w:pPr>
            <w:r w:rsidRPr="00E649F8">
              <w:rPr>
                <w:rFonts w:ascii="Calibri" w:eastAsia="宋体" w:hAnsi="Calibri" w:cs="Times New Roman" w:hint="eastAsia"/>
                <w:szCs w:val="21"/>
              </w:rPr>
              <w:t>8</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6.23%</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3.34%</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5.56%</w:t>
            </w:r>
          </w:p>
        </w:tc>
        <w:tc>
          <w:tcPr>
            <w:tcW w:w="1218"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4.67%</w:t>
            </w:r>
          </w:p>
        </w:tc>
        <w:tc>
          <w:tcPr>
            <w:tcW w:w="1218"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0.79%</w:t>
            </w:r>
          </w:p>
        </w:tc>
        <w:tc>
          <w:tcPr>
            <w:tcW w:w="1218" w:type="dxa"/>
            <w:vAlign w:val="bottom"/>
          </w:tcPr>
          <w:p w:rsidR="008C1AFA" w:rsidRPr="008C1AFA" w:rsidRDefault="008C1AFA" w:rsidP="00066FA7">
            <w:pPr>
              <w:jc w:val="right"/>
              <w:rPr>
                <w:rFonts w:ascii="宋体" w:eastAsia="宋体" w:hAnsi="宋体" w:cs="宋体"/>
                <w:sz w:val="22"/>
              </w:rPr>
            </w:pPr>
            <w:r w:rsidRPr="008C1AFA">
              <w:rPr>
                <w:rFonts w:hint="eastAsia"/>
                <w:sz w:val="22"/>
              </w:rPr>
              <w:t>22.59%</w:t>
            </w:r>
          </w:p>
        </w:tc>
      </w:tr>
      <w:tr w:rsidR="008C1AFA" w:rsidRPr="00B15332" w:rsidTr="00066FA7">
        <w:trPr>
          <w:jc w:val="center"/>
        </w:trPr>
        <w:tc>
          <w:tcPr>
            <w:tcW w:w="1217" w:type="dxa"/>
          </w:tcPr>
          <w:p w:rsidR="008C1AFA" w:rsidRPr="00E649F8" w:rsidRDefault="008C1AFA" w:rsidP="00066FA7">
            <w:pPr>
              <w:jc w:val="center"/>
              <w:rPr>
                <w:rFonts w:ascii="Calibri" w:eastAsia="宋体" w:hAnsi="Calibri" w:cs="Times New Roman"/>
                <w:szCs w:val="21"/>
              </w:rPr>
            </w:pPr>
            <w:r w:rsidRPr="00E649F8">
              <w:rPr>
                <w:rFonts w:ascii="Calibri" w:eastAsia="宋体" w:hAnsi="Calibri" w:cs="Times New Roman" w:hint="eastAsia"/>
                <w:szCs w:val="21"/>
              </w:rPr>
              <w:t>9</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4.78%</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3.84%</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3.45%</w:t>
            </w:r>
          </w:p>
        </w:tc>
        <w:tc>
          <w:tcPr>
            <w:tcW w:w="1218"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3.98%</w:t>
            </w:r>
          </w:p>
        </w:tc>
        <w:tc>
          <w:tcPr>
            <w:tcW w:w="1218"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0.48%</w:t>
            </w:r>
          </w:p>
        </w:tc>
        <w:tc>
          <w:tcPr>
            <w:tcW w:w="1218" w:type="dxa"/>
            <w:vAlign w:val="bottom"/>
          </w:tcPr>
          <w:p w:rsidR="008C1AFA" w:rsidRPr="008C1AFA" w:rsidRDefault="008C1AFA" w:rsidP="00066FA7">
            <w:pPr>
              <w:jc w:val="right"/>
              <w:rPr>
                <w:rFonts w:ascii="宋体" w:eastAsia="宋体" w:hAnsi="宋体" w:cs="宋体"/>
                <w:sz w:val="22"/>
              </w:rPr>
            </w:pPr>
            <w:r w:rsidRPr="008C1AFA">
              <w:rPr>
                <w:rFonts w:hint="eastAsia"/>
                <w:sz w:val="22"/>
              </w:rPr>
              <w:t>16.53%</w:t>
            </w:r>
          </w:p>
        </w:tc>
      </w:tr>
      <w:tr w:rsidR="008C1AFA" w:rsidRPr="00B15332" w:rsidTr="00066FA7">
        <w:trPr>
          <w:jc w:val="center"/>
        </w:trPr>
        <w:tc>
          <w:tcPr>
            <w:tcW w:w="1217" w:type="dxa"/>
          </w:tcPr>
          <w:p w:rsidR="008C1AFA" w:rsidRPr="00E649F8" w:rsidRDefault="008C1AFA" w:rsidP="00066FA7">
            <w:pPr>
              <w:jc w:val="center"/>
              <w:rPr>
                <w:rFonts w:ascii="Calibri" w:eastAsia="宋体" w:hAnsi="Calibri" w:cs="Times New Roman"/>
                <w:szCs w:val="21"/>
              </w:rPr>
            </w:pPr>
            <w:r w:rsidRPr="00E649F8">
              <w:rPr>
                <w:rFonts w:ascii="Calibri" w:eastAsia="宋体" w:hAnsi="Calibri" w:cs="Times New Roman" w:hint="eastAsia"/>
                <w:szCs w:val="21"/>
              </w:rPr>
              <w:t>10</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5.55%</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3.23%</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5.67%</w:t>
            </w:r>
          </w:p>
        </w:tc>
        <w:tc>
          <w:tcPr>
            <w:tcW w:w="1218"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3.45%</w:t>
            </w:r>
          </w:p>
        </w:tc>
        <w:tc>
          <w:tcPr>
            <w:tcW w:w="1218"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1.34%</w:t>
            </w:r>
          </w:p>
        </w:tc>
        <w:tc>
          <w:tcPr>
            <w:tcW w:w="1218" w:type="dxa"/>
            <w:vAlign w:val="bottom"/>
          </w:tcPr>
          <w:p w:rsidR="008C1AFA" w:rsidRPr="008C1AFA" w:rsidRDefault="008C1AFA" w:rsidP="00066FA7">
            <w:pPr>
              <w:jc w:val="right"/>
              <w:rPr>
                <w:rFonts w:ascii="宋体" w:eastAsia="宋体" w:hAnsi="宋体" w:cs="宋体"/>
                <w:sz w:val="22"/>
              </w:rPr>
            </w:pPr>
            <w:r w:rsidRPr="008C1AFA">
              <w:rPr>
                <w:rFonts w:hint="eastAsia"/>
                <w:sz w:val="22"/>
              </w:rPr>
              <w:t>19.24%</w:t>
            </w:r>
          </w:p>
        </w:tc>
      </w:tr>
      <w:tr w:rsidR="008C1AFA" w:rsidRPr="00B15332" w:rsidTr="00066FA7">
        <w:trPr>
          <w:jc w:val="center"/>
        </w:trPr>
        <w:tc>
          <w:tcPr>
            <w:tcW w:w="1217" w:type="dxa"/>
          </w:tcPr>
          <w:p w:rsidR="008C1AFA" w:rsidRPr="00E649F8" w:rsidRDefault="008C1AFA" w:rsidP="00066FA7">
            <w:pPr>
              <w:jc w:val="center"/>
              <w:rPr>
                <w:rFonts w:ascii="Calibri" w:eastAsia="宋体" w:hAnsi="Calibri" w:cs="Times New Roman"/>
                <w:szCs w:val="21"/>
              </w:rPr>
            </w:pPr>
            <w:r w:rsidRPr="00E649F8">
              <w:rPr>
                <w:rFonts w:ascii="Calibri" w:eastAsia="宋体" w:hAnsi="Calibri" w:cs="Times New Roman" w:hint="eastAsia"/>
                <w:szCs w:val="21"/>
              </w:rPr>
              <w:t>11</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6.23%</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2.34%</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5.23%</w:t>
            </w:r>
          </w:p>
        </w:tc>
        <w:tc>
          <w:tcPr>
            <w:tcW w:w="1218"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4.78%</w:t>
            </w:r>
          </w:p>
        </w:tc>
        <w:tc>
          <w:tcPr>
            <w:tcW w:w="1218"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1.23%</w:t>
            </w:r>
          </w:p>
        </w:tc>
        <w:tc>
          <w:tcPr>
            <w:tcW w:w="1218" w:type="dxa"/>
            <w:vAlign w:val="bottom"/>
          </w:tcPr>
          <w:p w:rsidR="008C1AFA" w:rsidRPr="008C1AFA" w:rsidRDefault="008C1AFA" w:rsidP="00066FA7">
            <w:pPr>
              <w:jc w:val="right"/>
              <w:rPr>
                <w:rFonts w:ascii="宋体" w:eastAsia="宋体" w:hAnsi="宋体" w:cs="宋体"/>
                <w:sz w:val="22"/>
              </w:rPr>
            </w:pPr>
            <w:r w:rsidRPr="008C1AFA">
              <w:rPr>
                <w:rFonts w:hint="eastAsia"/>
                <w:sz w:val="22"/>
              </w:rPr>
              <w:t>26.81%</w:t>
            </w:r>
          </w:p>
        </w:tc>
      </w:tr>
      <w:tr w:rsidR="008C1AFA" w:rsidRPr="00B15332" w:rsidTr="00066FA7">
        <w:trPr>
          <w:jc w:val="center"/>
        </w:trPr>
        <w:tc>
          <w:tcPr>
            <w:tcW w:w="1217" w:type="dxa"/>
          </w:tcPr>
          <w:p w:rsidR="008C1AFA" w:rsidRPr="00E649F8" w:rsidRDefault="008C1AFA" w:rsidP="00066FA7">
            <w:pPr>
              <w:jc w:val="center"/>
              <w:rPr>
                <w:rFonts w:ascii="Calibri" w:eastAsia="宋体" w:hAnsi="Calibri" w:cs="Times New Roman"/>
                <w:szCs w:val="21"/>
              </w:rPr>
            </w:pPr>
            <w:r w:rsidRPr="00E649F8">
              <w:rPr>
                <w:rFonts w:ascii="Calibri" w:eastAsia="宋体" w:hAnsi="Calibri" w:cs="Times New Roman" w:hint="eastAsia"/>
                <w:szCs w:val="21"/>
              </w:rPr>
              <w:t>12</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5.98%</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4.34%</w:t>
            </w:r>
          </w:p>
        </w:tc>
        <w:tc>
          <w:tcPr>
            <w:tcW w:w="1217"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5.34%</w:t>
            </w:r>
          </w:p>
        </w:tc>
        <w:tc>
          <w:tcPr>
            <w:tcW w:w="1218"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3.23%</w:t>
            </w:r>
          </w:p>
        </w:tc>
        <w:tc>
          <w:tcPr>
            <w:tcW w:w="1218" w:type="dxa"/>
          </w:tcPr>
          <w:p w:rsidR="008C1AFA" w:rsidRPr="008C1AFA" w:rsidRDefault="008C1AFA" w:rsidP="00066FA7">
            <w:pPr>
              <w:jc w:val="center"/>
              <w:rPr>
                <w:rFonts w:ascii="Calibri" w:eastAsia="宋体" w:hAnsi="Calibri" w:cs="Times New Roman"/>
                <w:szCs w:val="21"/>
              </w:rPr>
            </w:pPr>
            <w:r w:rsidRPr="008C1AFA">
              <w:rPr>
                <w:rFonts w:ascii="Calibri" w:eastAsia="宋体" w:hAnsi="Calibri" w:cs="Times New Roman" w:hint="eastAsia"/>
                <w:szCs w:val="21"/>
              </w:rPr>
              <w:t>1.67%</w:t>
            </w:r>
          </w:p>
        </w:tc>
        <w:tc>
          <w:tcPr>
            <w:tcW w:w="1218" w:type="dxa"/>
            <w:vAlign w:val="bottom"/>
          </w:tcPr>
          <w:p w:rsidR="008C1AFA" w:rsidRPr="008C1AFA" w:rsidRDefault="008C1AFA" w:rsidP="00066FA7">
            <w:pPr>
              <w:jc w:val="right"/>
              <w:rPr>
                <w:rFonts w:ascii="宋体" w:eastAsia="宋体" w:hAnsi="宋体" w:cs="宋体"/>
                <w:sz w:val="22"/>
              </w:rPr>
            </w:pPr>
            <w:r w:rsidRPr="008C1AFA">
              <w:rPr>
                <w:rFonts w:hint="eastAsia"/>
                <w:sz w:val="22"/>
              </w:rPr>
              <w:t>20.56%</w:t>
            </w:r>
          </w:p>
        </w:tc>
      </w:tr>
    </w:tbl>
    <w:p w:rsidR="003E173D" w:rsidRDefault="003E173D" w:rsidP="003E173D">
      <w:pPr>
        <w:spacing w:line="440" w:lineRule="exact"/>
        <w:ind w:firstLineChars="200" w:firstLine="420"/>
        <w:jc w:val="center"/>
        <w:rPr>
          <w:szCs w:val="21"/>
        </w:rPr>
      </w:pPr>
      <w:r w:rsidRPr="009529D7">
        <w:rPr>
          <w:rFonts w:hint="eastAsia"/>
          <w:szCs w:val="21"/>
        </w:rPr>
        <w:t>表</w:t>
      </w:r>
      <w:r>
        <w:rPr>
          <w:rFonts w:hint="eastAsia"/>
          <w:szCs w:val="21"/>
        </w:rPr>
        <w:t>12</w:t>
      </w:r>
      <w:r w:rsidRPr="009529D7">
        <w:rPr>
          <w:szCs w:val="21"/>
        </w:rPr>
        <w:t xml:space="preserve"> </w:t>
      </w:r>
      <w:r w:rsidRPr="009529D7">
        <w:rPr>
          <w:rFonts w:hint="eastAsia"/>
          <w:szCs w:val="21"/>
        </w:rPr>
        <w:t>马尔科夫</w:t>
      </w:r>
      <w:proofErr w:type="gramStart"/>
      <w:r w:rsidRPr="009529D7">
        <w:rPr>
          <w:szCs w:val="21"/>
        </w:rPr>
        <w:t>链预测</w:t>
      </w:r>
      <w:proofErr w:type="gramEnd"/>
      <w:r w:rsidRPr="009529D7">
        <w:rPr>
          <w:szCs w:val="21"/>
        </w:rPr>
        <w:t>结果</w:t>
      </w:r>
    </w:p>
    <w:p w:rsidR="008C1AFA" w:rsidRDefault="008C1AFA" w:rsidP="003E173D">
      <w:pPr>
        <w:spacing w:line="440" w:lineRule="exact"/>
        <w:ind w:firstLineChars="200" w:firstLine="420"/>
        <w:jc w:val="center"/>
        <w:rPr>
          <w:szCs w:val="21"/>
        </w:rPr>
      </w:pPr>
    </w:p>
    <w:p w:rsidR="003E173D" w:rsidRPr="00203D1F" w:rsidRDefault="003E173D" w:rsidP="003E173D">
      <w:pPr>
        <w:spacing w:line="440" w:lineRule="exact"/>
        <w:ind w:leftChars="200" w:left="420"/>
        <w:rPr>
          <w:b/>
          <w:sz w:val="24"/>
          <w:szCs w:val="24"/>
        </w:rPr>
      </w:pPr>
      <w:r w:rsidRPr="00203D1F">
        <w:rPr>
          <w:rFonts w:hint="eastAsia"/>
          <w:b/>
          <w:sz w:val="24"/>
          <w:szCs w:val="24"/>
        </w:rPr>
        <w:t>（</w:t>
      </w:r>
      <w:r w:rsidRPr="00203D1F">
        <w:rPr>
          <w:rFonts w:hint="eastAsia"/>
          <w:b/>
          <w:sz w:val="24"/>
          <w:szCs w:val="24"/>
        </w:rPr>
        <w:t>4</w:t>
      </w:r>
      <w:r w:rsidRPr="00203D1F">
        <w:rPr>
          <w:rFonts w:hint="eastAsia"/>
          <w:b/>
          <w:sz w:val="24"/>
          <w:szCs w:val="24"/>
        </w:rPr>
        <w:t>）模型结论</w:t>
      </w:r>
    </w:p>
    <w:p w:rsidR="003E173D" w:rsidRDefault="00AE386D" w:rsidP="003E173D">
      <w:pPr>
        <w:spacing w:line="440" w:lineRule="exact"/>
        <w:ind w:firstLineChars="200" w:firstLine="480"/>
        <w:rPr>
          <w:sz w:val="24"/>
          <w:szCs w:val="24"/>
        </w:rPr>
      </w:pPr>
      <w:r>
        <w:rPr>
          <w:rFonts w:hint="eastAsia"/>
          <w:sz w:val="24"/>
          <w:szCs w:val="24"/>
        </w:rPr>
        <w:lastRenderedPageBreak/>
        <w:t>大流量的旅客会对航班延误产生直接的影响，集中体现在七月份</w:t>
      </w:r>
      <w:r w:rsidR="003E173D" w:rsidRPr="00203D1F">
        <w:rPr>
          <w:rFonts w:hint="eastAsia"/>
          <w:sz w:val="24"/>
          <w:szCs w:val="24"/>
        </w:rPr>
        <w:t>和十一月份，所以在此期间增设航道，或进行旅客分流在很大程度上能缓解航班延误。航空公司要根据预测的结果提前调整航线或</w:t>
      </w:r>
      <w:proofErr w:type="gramStart"/>
      <w:r w:rsidR="003E173D" w:rsidRPr="00203D1F">
        <w:rPr>
          <w:rFonts w:hint="eastAsia"/>
          <w:sz w:val="24"/>
          <w:szCs w:val="24"/>
        </w:rPr>
        <w:t>增加分流</w:t>
      </w:r>
      <w:proofErr w:type="gramEnd"/>
      <w:r w:rsidR="003E173D" w:rsidRPr="00203D1F">
        <w:rPr>
          <w:rFonts w:hint="eastAsia"/>
          <w:sz w:val="24"/>
          <w:szCs w:val="24"/>
        </w:rPr>
        <w:t>飞机，来最大程度得减少航班延误。另外，每个月份管理方面因素分布比例较大，需要着重解决。</w:t>
      </w:r>
    </w:p>
    <w:p w:rsidR="008C1AFA" w:rsidRPr="00203D1F" w:rsidRDefault="008C1AFA" w:rsidP="003E173D">
      <w:pPr>
        <w:spacing w:line="440" w:lineRule="exact"/>
        <w:ind w:firstLineChars="200" w:firstLine="480"/>
        <w:rPr>
          <w:sz w:val="24"/>
          <w:szCs w:val="24"/>
        </w:rPr>
      </w:pPr>
      <w:r w:rsidRPr="008C1AFA">
        <w:rPr>
          <w:rFonts w:hint="eastAsia"/>
          <w:sz w:val="24"/>
          <w:szCs w:val="24"/>
        </w:rPr>
        <w:t>本模型的结论为下文的继续分析有重要指引作用。</w:t>
      </w:r>
    </w:p>
    <w:p w:rsidR="003E173D" w:rsidRPr="00203D1F" w:rsidRDefault="003E173D" w:rsidP="003E173D">
      <w:pPr>
        <w:spacing w:line="440" w:lineRule="exact"/>
        <w:ind w:leftChars="200" w:left="420"/>
        <w:rPr>
          <w:b/>
          <w:sz w:val="24"/>
          <w:szCs w:val="24"/>
        </w:rPr>
      </w:pPr>
      <w:r w:rsidRPr="00203D1F">
        <w:rPr>
          <w:rFonts w:hint="eastAsia"/>
          <w:b/>
          <w:sz w:val="24"/>
          <w:szCs w:val="24"/>
        </w:rPr>
        <w:t>（</w:t>
      </w:r>
      <w:r w:rsidRPr="00203D1F">
        <w:rPr>
          <w:rFonts w:hint="eastAsia"/>
          <w:b/>
          <w:sz w:val="24"/>
          <w:szCs w:val="24"/>
        </w:rPr>
        <w:t>5</w:t>
      </w:r>
      <w:r w:rsidR="00B23FC8">
        <w:rPr>
          <w:rFonts w:hint="eastAsia"/>
          <w:b/>
          <w:sz w:val="24"/>
          <w:szCs w:val="24"/>
        </w:rPr>
        <w:t>）模型评价</w:t>
      </w:r>
    </w:p>
    <w:p w:rsidR="003E173D" w:rsidRPr="008A25DD" w:rsidRDefault="003E173D" w:rsidP="003E173D">
      <w:pPr>
        <w:spacing w:line="440" w:lineRule="exact"/>
        <w:ind w:leftChars="200" w:left="420"/>
        <w:rPr>
          <w:sz w:val="24"/>
          <w:szCs w:val="24"/>
        </w:rPr>
      </w:pPr>
      <w:r>
        <w:rPr>
          <w:sz w:val="24"/>
          <w:szCs w:val="24"/>
        </w:rPr>
        <w:fldChar w:fldCharType="begin"/>
      </w:r>
      <w:r>
        <w:rPr>
          <w:sz w:val="24"/>
          <w:szCs w:val="24"/>
        </w:rPr>
        <w:instrText xml:space="preserve"> </w:instrText>
      </w:r>
      <w:r>
        <w:rPr>
          <w:rFonts w:hint="eastAsia"/>
          <w:sz w:val="24"/>
          <w:szCs w:val="24"/>
        </w:rPr>
        <w:instrText>= 1 \* GB2</w:instrText>
      </w:r>
      <w:r>
        <w:rPr>
          <w:sz w:val="24"/>
          <w:szCs w:val="24"/>
        </w:rPr>
        <w:instrText xml:space="preserve"> </w:instrText>
      </w:r>
      <w:r>
        <w:rPr>
          <w:sz w:val="24"/>
          <w:szCs w:val="24"/>
        </w:rPr>
        <w:fldChar w:fldCharType="separate"/>
      </w:r>
      <w:r>
        <w:rPr>
          <w:rFonts w:hint="eastAsia"/>
          <w:noProof/>
          <w:sz w:val="24"/>
          <w:szCs w:val="24"/>
        </w:rPr>
        <w:t>⑴</w:t>
      </w:r>
      <w:r>
        <w:rPr>
          <w:sz w:val="24"/>
          <w:szCs w:val="24"/>
        </w:rPr>
        <w:fldChar w:fldCharType="end"/>
      </w:r>
      <w:r>
        <w:rPr>
          <w:sz w:val="24"/>
          <w:szCs w:val="24"/>
        </w:rPr>
        <w:t xml:space="preserve"> </w:t>
      </w:r>
      <w:r w:rsidRPr="008A25DD">
        <w:rPr>
          <w:rFonts w:hint="eastAsia"/>
          <w:sz w:val="24"/>
          <w:szCs w:val="24"/>
        </w:rPr>
        <w:t>优点</w:t>
      </w:r>
      <w:r w:rsidRPr="008A25DD">
        <w:rPr>
          <w:sz w:val="24"/>
          <w:szCs w:val="24"/>
        </w:rPr>
        <w:t>：</w:t>
      </w:r>
    </w:p>
    <w:p w:rsidR="003E173D" w:rsidRPr="008A25DD" w:rsidRDefault="003E173D" w:rsidP="003E173D">
      <w:pPr>
        <w:spacing w:line="440" w:lineRule="exact"/>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Pr>
          <w:sz w:val="24"/>
          <w:szCs w:val="24"/>
        </w:rPr>
        <w:t xml:space="preserve"> </w:t>
      </w:r>
      <w:r w:rsidRPr="008A25DD">
        <w:rPr>
          <w:rFonts w:hint="eastAsia"/>
          <w:sz w:val="24"/>
          <w:szCs w:val="24"/>
        </w:rPr>
        <w:t>预测模型考虑全面，从引起航班延误的所有主要因素出发，结合第二问的分析结果，以时间为轴，预测切合实际，有很高的参考价值。</w:t>
      </w:r>
    </w:p>
    <w:p w:rsidR="003E173D" w:rsidRPr="008A25DD" w:rsidRDefault="003E173D" w:rsidP="003E173D">
      <w:pPr>
        <w:spacing w:line="360" w:lineRule="auto"/>
        <w:ind w:firstLineChars="200" w:firstLine="480"/>
        <w:rPr>
          <w:sz w:val="24"/>
        </w:rPr>
      </w:pPr>
      <w:r>
        <w:rPr>
          <w:sz w:val="24"/>
        </w:rPr>
        <w:fldChar w:fldCharType="begin"/>
      </w:r>
      <w:r>
        <w:rPr>
          <w:sz w:val="24"/>
        </w:rPr>
        <w:instrText xml:space="preserve"> </w:instrText>
      </w:r>
      <w:r>
        <w:rPr>
          <w:rFonts w:hint="eastAsia"/>
          <w:sz w:val="24"/>
        </w:rPr>
        <w:instrText>= 2 \* GB3</w:instrText>
      </w:r>
      <w:r>
        <w:rPr>
          <w:sz w:val="24"/>
        </w:rPr>
        <w:instrText xml:space="preserve"> </w:instrText>
      </w:r>
      <w:r>
        <w:rPr>
          <w:sz w:val="24"/>
        </w:rPr>
        <w:fldChar w:fldCharType="separate"/>
      </w:r>
      <w:r>
        <w:rPr>
          <w:rFonts w:hint="eastAsia"/>
          <w:noProof/>
          <w:sz w:val="24"/>
        </w:rPr>
        <w:t>②</w:t>
      </w:r>
      <w:r>
        <w:rPr>
          <w:sz w:val="24"/>
        </w:rPr>
        <w:fldChar w:fldCharType="end"/>
      </w:r>
      <w:r>
        <w:rPr>
          <w:sz w:val="24"/>
        </w:rPr>
        <w:t xml:space="preserve"> </w:t>
      </w:r>
      <w:r w:rsidRPr="008A25DD">
        <w:rPr>
          <w:rFonts w:hint="eastAsia"/>
          <w:sz w:val="24"/>
        </w:rPr>
        <w:t>数据处理方式新颖，采用三次指数平滑法和马尔科夫链结合的方式，两者相互补充，预测结果更准确。</w:t>
      </w:r>
    </w:p>
    <w:p w:rsidR="003E173D" w:rsidRPr="008A25DD" w:rsidRDefault="003E173D" w:rsidP="003E173D">
      <w:pPr>
        <w:spacing w:line="440" w:lineRule="exact"/>
        <w:ind w:leftChars="200" w:left="420"/>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noProof/>
          <w:sz w:val="24"/>
          <w:szCs w:val="24"/>
        </w:rPr>
        <w:t>⑵</w:t>
      </w:r>
      <w:r>
        <w:rPr>
          <w:sz w:val="24"/>
          <w:szCs w:val="24"/>
        </w:rPr>
        <w:fldChar w:fldCharType="end"/>
      </w:r>
      <w:r>
        <w:rPr>
          <w:sz w:val="24"/>
          <w:szCs w:val="24"/>
        </w:rPr>
        <w:t xml:space="preserve"> </w:t>
      </w:r>
      <w:r w:rsidRPr="008A25DD">
        <w:rPr>
          <w:rFonts w:hint="eastAsia"/>
          <w:sz w:val="24"/>
          <w:szCs w:val="24"/>
        </w:rPr>
        <w:t>缺点</w:t>
      </w:r>
      <w:r w:rsidRPr="008A25DD">
        <w:rPr>
          <w:sz w:val="24"/>
          <w:szCs w:val="24"/>
        </w:rPr>
        <w:t>：</w:t>
      </w:r>
    </w:p>
    <w:p w:rsidR="003E173D" w:rsidRDefault="003E173D" w:rsidP="003E173D">
      <w:pPr>
        <w:spacing w:line="440" w:lineRule="exact"/>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Pr>
          <w:sz w:val="24"/>
          <w:szCs w:val="24"/>
        </w:rPr>
        <w:t xml:space="preserve"> </w:t>
      </w:r>
      <w:r w:rsidRPr="008A25DD">
        <w:rPr>
          <w:rFonts w:hint="eastAsia"/>
          <w:sz w:val="24"/>
          <w:szCs w:val="24"/>
        </w:rPr>
        <w:t>预测过程缺少对意外事件的考虑，假如大事件发生，会出现预测不准确的情况。</w:t>
      </w:r>
    </w:p>
    <w:p w:rsidR="00C874C9" w:rsidRPr="008A25DD" w:rsidRDefault="00C874C9" w:rsidP="003E173D">
      <w:pPr>
        <w:spacing w:line="440" w:lineRule="exact"/>
        <w:ind w:firstLineChars="200" w:firstLine="480"/>
        <w:rPr>
          <w:sz w:val="24"/>
          <w:szCs w:val="24"/>
        </w:rPr>
      </w:pPr>
      <w:r w:rsidRPr="00C874C9">
        <w:rPr>
          <w:rFonts w:hint="eastAsia"/>
          <w:sz w:val="24"/>
          <w:szCs w:val="24"/>
        </w:rPr>
        <w:t>②</w:t>
      </w:r>
      <w:r>
        <w:rPr>
          <w:rFonts w:hint="eastAsia"/>
          <w:sz w:val="24"/>
          <w:szCs w:val="24"/>
        </w:rPr>
        <w:t xml:space="preserve"> </w:t>
      </w:r>
      <w:r w:rsidR="00661BE5">
        <w:rPr>
          <w:sz w:val="24"/>
          <w:szCs w:val="24"/>
        </w:rPr>
        <w:t>预测精度受到数据量的</w:t>
      </w:r>
      <w:r>
        <w:rPr>
          <w:sz w:val="24"/>
          <w:szCs w:val="24"/>
        </w:rPr>
        <w:t>限制</w:t>
      </w:r>
      <w:r>
        <w:rPr>
          <w:rFonts w:hint="eastAsia"/>
          <w:sz w:val="24"/>
          <w:szCs w:val="24"/>
        </w:rPr>
        <w:t>，</w:t>
      </w:r>
      <w:r>
        <w:rPr>
          <w:sz w:val="24"/>
          <w:szCs w:val="24"/>
        </w:rPr>
        <w:t>若能够进一步获得更加多的数据</w:t>
      </w:r>
      <w:r>
        <w:rPr>
          <w:rFonts w:hint="eastAsia"/>
          <w:sz w:val="24"/>
          <w:szCs w:val="24"/>
        </w:rPr>
        <w:t>，</w:t>
      </w:r>
      <w:r>
        <w:rPr>
          <w:sz w:val="24"/>
          <w:szCs w:val="24"/>
        </w:rPr>
        <w:t>可提高预测的精度</w:t>
      </w:r>
      <w:r>
        <w:rPr>
          <w:rFonts w:hint="eastAsia"/>
          <w:sz w:val="24"/>
          <w:szCs w:val="24"/>
        </w:rPr>
        <w:t>。</w:t>
      </w:r>
    </w:p>
    <w:p w:rsidR="00E649F8" w:rsidRPr="003E173D" w:rsidRDefault="00E649F8" w:rsidP="00E649F8">
      <w:pPr>
        <w:spacing w:line="440" w:lineRule="exact"/>
        <w:ind w:firstLineChars="200" w:firstLine="420"/>
        <w:jc w:val="left"/>
        <w:rPr>
          <w:szCs w:val="21"/>
        </w:rPr>
      </w:pPr>
    </w:p>
    <w:p w:rsidR="00B2495D" w:rsidRPr="0069282C" w:rsidRDefault="00E649F8" w:rsidP="00AA071B">
      <w:pPr>
        <w:pStyle w:val="a5"/>
        <w:numPr>
          <w:ilvl w:val="0"/>
          <w:numId w:val="16"/>
        </w:numPr>
        <w:spacing w:line="440" w:lineRule="exact"/>
        <w:ind w:firstLineChars="0"/>
        <w:jc w:val="left"/>
        <w:outlineLvl w:val="2"/>
        <w:rPr>
          <w:rFonts w:ascii="黑体" w:eastAsia="黑体" w:hAnsi="黑体"/>
          <w:sz w:val="28"/>
          <w:szCs w:val="28"/>
        </w:rPr>
      </w:pPr>
      <w:bookmarkStart w:id="19" w:name="_Toc429247851"/>
      <w:r>
        <w:rPr>
          <w:rFonts w:ascii="黑体" w:eastAsia="黑体" w:hAnsi="黑体" w:hint="eastAsia"/>
          <w:sz w:val="28"/>
          <w:szCs w:val="28"/>
        </w:rPr>
        <w:t>治理</w:t>
      </w:r>
      <w:r w:rsidR="0059441C" w:rsidRPr="0069282C">
        <w:rPr>
          <w:rFonts w:ascii="黑体" w:eastAsia="黑体" w:hAnsi="黑体"/>
          <w:sz w:val="28"/>
          <w:szCs w:val="28"/>
        </w:rPr>
        <w:t>角度二：</w:t>
      </w:r>
      <w:r w:rsidR="00BD1F95" w:rsidRPr="0069282C">
        <w:rPr>
          <w:rFonts w:ascii="黑体" w:eastAsia="黑体" w:hAnsi="黑体"/>
          <w:sz w:val="28"/>
          <w:szCs w:val="28"/>
        </w:rPr>
        <w:t>航班调度和延误成本优化</w:t>
      </w:r>
      <w:r>
        <w:rPr>
          <w:rFonts w:ascii="黑体" w:eastAsia="黑体" w:hAnsi="黑体"/>
          <w:sz w:val="28"/>
          <w:szCs w:val="28"/>
        </w:rPr>
        <w:t>模型</w:t>
      </w:r>
      <w:bookmarkEnd w:id="19"/>
    </w:p>
    <w:p w:rsidR="00BD1F95" w:rsidRPr="00427951" w:rsidRDefault="00BD1F95" w:rsidP="00BD1F95">
      <w:pPr>
        <w:spacing w:line="440" w:lineRule="exact"/>
        <w:ind w:firstLineChars="200" w:firstLine="482"/>
        <w:rPr>
          <w:b/>
          <w:color w:val="FF0000"/>
          <w:sz w:val="24"/>
          <w:szCs w:val="24"/>
        </w:rPr>
      </w:pPr>
      <w:r w:rsidRPr="00CC6416">
        <w:rPr>
          <w:rFonts w:hint="eastAsia"/>
          <w:b/>
          <w:sz w:val="24"/>
          <w:szCs w:val="24"/>
        </w:rPr>
        <w:t xml:space="preserve"> </w:t>
      </w:r>
      <w:r w:rsidR="008C69C7">
        <w:rPr>
          <w:b/>
          <w:sz w:val="24"/>
          <w:szCs w:val="24"/>
        </w:rPr>
        <w:fldChar w:fldCharType="begin"/>
      </w:r>
      <w:r w:rsidR="008C69C7">
        <w:rPr>
          <w:b/>
          <w:sz w:val="24"/>
          <w:szCs w:val="24"/>
        </w:rPr>
        <w:instrText xml:space="preserve"> </w:instrText>
      </w:r>
      <w:r w:rsidR="008C69C7">
        <w:rPr>
          <w:rFonts w:hint="eastAsia"/>
          <w:b/>
          <w:sz w:val="24"/>
          <w:szCs w:val="24"/>
        </w:rPr>
        <w:instrText>= 1 \* GB2</w:instrText>
      </w:r>
      <w:r w:rsidR="008C69C7">
        <w:rPr>
          <w:b/>
          <w:sz w:val="24"/>
          <w:szCs w:val="24"/>
        </w:rPr>
        <w:instrText xml:space="preserve"> </w:instrText>
      </w:r>
      <w:r w:rsidR="008C69C7">
        <w:rPr>
          <w:b/>
          <w:sz w:val="24"/>
          <w:szCs w:val="24"/>
        </w:rPr>
        <w:fldChar w:fldCharType="separate"/>
      </w:r>
      <w:r w:rsidR="008C69C7">
        <w:rPr>
          <w:rFonts w:hint="eastAsia"/>
          <w:b/>
          <w:noProof/>
          <w:sz w:val="24"/>
          <w:szCs w:val="24"/>
        </w:rPr>
        <w:t>⑴</w:t>
      </w:r>
      <w:r w:rsidR="008C69C7">
        <w:rPr>
          <w:b/>
          <w:sz w:val="24"/>
          <w:szCs w:val="24"/>
        </w:rPr>
        <w:fldChar w:fldCharType="end"/>
      </w:r>
      <w:r w:rsidR="008C69C7">
        <w:rPr>
          <w:b/>
          <w:sz w:val="24"/>
          <w:szCs w:val="24"/>
        </w:rPr>
        <w:t xml:space="preserve"> </w:t>
      </w:r>
      <w:r w:rsidRPr="00CC6416">
        <w:rPr>
          <w:rFonts w:hint="eastAsia"/>
          <w:b/>
          <w:sz w:val="24"/>
          <w:szCs w:val="24"/>
        </w:rPr>
        <w:t>模型</w:t>
      </w:r>
      <w:r w:rsidR="00E649F8">
        <w:rPr>
          <w:b/>
          <w:sz w:val="24"/>
          <w:szCs w:val="24"/>
        </w:rPr>
        <w:t>分析</w:t>
      </w:r>
    </w:p>
    <w:p w:rsidR="00BD1F95" w:rsidRPr="00CC6416" w:rsidRDefault="00BD1F95" w:rsidP="00BD1F95">
      <w:pPr>
        <w:spacing w:line="440" w:lineRule="exact"/>
        <w:ind w:firstLineChars="200" w:firstLine="480"/>
        <w:rPr>
          <w:sz w:val="24"/>
          <w:szCs w:val="24"/>
        </w:rPr>
      </w:pPr>
      <w:r w:rsidRPr="000C3C37">
        <w:rPr>
          <w:rFonts w:hint="eastAsia"/>
          <w:sz w:val="24"/>
          <w:szCs w:val="24"/>
        </w:rPr>
        <w:t>关于航班延误的管理，国内研究已经颇多，但过于复杂时比较难实现，且其中关于延误成本的概念，较少</w:t>
      </w:r>
      <w:r w:rsidR="00AE386D">
        <w:rPr>
          <w:rFonts w:hint="eastAsia"/>
          <w:sz w:val="24"/>
          <w:szCs w:val="24"/>
        </w:rPr>
        <w:t>被提及。本文从航班延误造成的经济损失入手，通过建立一种延误成本和总延误时间最小的航班调度模型，既在一定程度</w:t>
      </w:r>
      <w:r w:rsidRPr="000C3C37">
        <w:rPr>
          <w:rFonts w:hint="eastAsia"/>
          <w:sz w:val="24"/>
          <w:szCs w:val="24"/>
        </w:rPr>
        <w:t>帮助航空公</w:t>
      </w:r>
      <w:r w:rsidR="00AE386D">
        <w:rPr>
          <w:rFonts w:hint="eastAsia"/>
          <w:sz w:val="24"/>
          <w:szCs w:val="24"/>
        </w:rPr>
        <w:t>司减少航班延误的发生，也有利于</w:t>
      </w:r>
      <w:r w:rsidRPr="00530CD6">
        <w:rPr>
          <w:rFonts w:hint="eastAsia"/>
          <w:sz w:val="24"/>
          <w:szCs w:val="24"/>
        </w:rPr>
        <w:t>其在航班延误发生的情况下使得损失成本最小。</w:t>
      </w:r>
    </w:p>
    <w:p w:rsidR="00BD1F95" w:rsidRPr="00530CD6" w:rsidRDefault="00BD1F95" w:rsidP="00BD1F95">
      <w:pPr>
        <w:tabs>
          <w:tab w:val="right" w:leader="dot" w:pos="8296"/>
        </w:tabs>
        <w:spacing w:line="440" w:lineRule="exact"/>
        <w:ind w:firstLineChars="200" w:firstLine="480"/>
        <w:rPr>
          <w:rFonts w:ascii="Times New Roman" w:eastAsia="宋体" w:hAnsi="Times New Roman" w:cs="Times New Roman"/>
          <w:szCs w:val="24"/>
        </w:rPr>
      </w:pPr>
      <w:r w:rsidRPr="00530CD6">
        <w:rPr>
          <w:rFonts w:ascii="宋体" w:eastAsia="宋体" w:hAnsi="宋体" w:cs="宋体" w:hint="eastAsia"/>
          <w:sz w:val="24"/>
          <w:szCs w:val="24"/>
        </w:rPr>
        <w:t>首先</w:t>
      </w:r>
      <w:r>
        <w:rPr>
          <w:rFonts w:ascii="宋体" w:eastAsia="宋体" w:hAnsi="宋体" w:cs="宋体" w:hint="eastAsia"/>
          <w:sz w:val="24"/>
          <w:szCs w:val="24"/>
        </w:rPr>
        <w:t>，由航班延误导致的经济损失通常包括显性损失和隐性损失两部分，见</w:t>
      </w:r>
      <w:r w:rsidRPr="00530CD6">
        <w:rPr>
          <w:rFonts w:ascii="宋体" w:eastAsia="宋体" w:hAnsi="宋体" w:cs="宋体" w:hint="eastAsia"/>
          <w:sz w:val="24"/>
          <w:szCs w:val="24"/>
        </w:rPr>
        <w:t>图</w:t>
      </w:r>
      <w:r>
        <w:rPr>
          <w:rFonts w:ascii="宋体" w:eastAsia="宋体" w:hAnsi="宋体" w:cs="宋体" w:hint="eastAsia"/>
          <w:sz w:val="24"/>
          <w:szCs w:val="24"/>
        </w:rPr>
        <w:t>2</w:t>
      </w:r>
      <w:r w:rsidRPr="00530CD6">
        <w:rPr>
          <w:rFonts w:ascii="宋体" w:eastAsia="宋体" w:hAnsi="宋体" w:cs="宋体" w:hint="eastAsia"/>
          <w:sz w:val="24"/>
          <w:szCs w:val="24"/>
        </w:rPr>
        <w:t>。</w:t>
      </w:r>
    </w:p>
    <w:p w:rsidR="00BD1F95" w:rsidRPr="00530CD6" w:rsidRDefault="00BD1F95" w:rsidP="00BD1F95">
      <w:pPr>
        <w:rPr>
          <w:rFonts w:ascii="Times New Roman" w:eastAsia="宋体" w:hAnsi="Times New Roman" w:cs="Times New Roman"/>
          <w:szCs w:val="24"/>
        </w:rPr>
      </w:pPr>
      <w:r w:rsidRPr="00530CD6">
        <w:rPr>
          <w:rFonts w:ascii="Times New Roman" w:eastAsia="宋体" w:hAnsi="Times New Roman" w:cs="Times New Roman"/>
          <w:noProof/>
          <w:szCs w:val="24"/>
        </w:rPr>
        <w:lastRenderedPageBreak/>
        <mc:AlternateContent>
          <mc:Choice Requires="wpc">
            <w:drawing>
              <wp:inline distT="0" distB="0" distL="0" distR="0" wp14:anchorId="79824C9D" wp14:editId="16C21920">
                <wp:extent cx="5290185" cy="3641725"/>
                <wp:effectExtent l="0" t="0" r="81915" b="92075"/>
                <wp:docPr id="306" name="画布 30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 name="矩形 25"/>
                        <wps:cNvSpPr>
                          <a:spLocks noChangeArrowheads="1"/>
                        </wps:cNvSpPr>
                        <wps:spPr bwMode="auto">
                          <a:xfrm>
                            <a:off x="4436908" y="121001"/>
                            <a:ext cx="915802" cy="474703"/>
                          </a:xfrm>
                          <a:prstGeom prst="rect">
                            <a:avLst/>
                          </a:prstGeom>
                          <a:solidFill>
                            <a:srgbClr val="FFFFFF"/>
                          </a:solidFill>
                          <a:ln w="12700">
                            <a:solidFill>
                              <a:srgbClr val="70AD47"/>
                            </a:solidFill>
                            <a:miter lim="800000"/>
                            <a:headEnd/>
                            <a:tailEnd/>
                          </a:ln>
                        </wps:spPr>
                        <wps:txbx>
                          <w:txbxContent>
                            <w:p w:rsidR="00D172F4" w:rsidRDefault="00D172F4" w:rsidP="00BD1F95">
                              <w:pPr>
                                <w:pStyle w:val="ab"/>
                                <w:jc w:val="center"/>
                              </w:pPr>
                              <w:r>
                                <w:rPr>
                                  <w:rFonts w:hint="eastAsia"/>
                                  <w:sz w:val="21"/>
                                  <w:szCs w:val="21"/>
                                </w:rPr>
                                <w:t>延误航班</w:t>
                              </w:r>
                            </w:p>
                            <w:p w:rsidR="00D172F4" w:rsidRDefault="00D172F4" w:rsidP="00BD1F95">
                              <w:pPr>
                                <w:pStyle w:val="ab"/>
                                <w:jc w:val="center"/>
                              </w:pPr>
                              <w:r>
                                <w:rPr>
                                  <w:rFonts w:hint="eastAsia"/>
                                  <w:sz w:val="21"/>
                                  <w:szCs w:val="21"/>
                                </w:rPr>
                                <w:t>运营成本</w:t>
                              </w:r>
                            </w:p>
                          </w:txbxContent>
                        </wps:txbx>
                        <wps:bodyPr rot="0" vert="horz" wrap="square" lIns="91440" tIns="45720" rIns="91440" bIns="45720" anchor="ctr" anchorCtr="0" upright="1">
                          <a:noAutofit/>
                        </wps:bodyPr>
                      </wps:wsp>
                      <wps:wsp>
                        <wps:cNvPr id="30" name="矩形 29"/>
                        <wps:cNvSpPr>
                          <a:spLocks noChangeArrowheads="1"/>
                        </wps:cNvSpPr>
                        <wps:spPr bwMode="auto">
                          <a:xfrm>
                            <a:off x="2943406" y="3343823"/>
                            <a:ext cx="953102" cy="378003"/>
                          </a:xfrm>
                          <a:prstGeom prst="rect">
                            <a:avLst/>
                          </a:prstGeom>
                          <a:solidFill>
                            <a:srgbClr val="FFFFFF"/>
                          </a:solidFill>
                          <a:ln w="12700">
                            <a:solidFill>
                              <a:srgbClr val="70AD47"/>
                            </a:solidFill>
                            <a:miter lim="800000"/>
                            <a:headEnd/>
                            <a:tailEnd/>
                          </a:ln>
                        </wps:spPr>
                        <wps:txbx>
                          <w:txbxContent>
                            <w:p w:rsidR="00D172F4" w:rsidRDefault="00D172F4" w:rsidP="00BD1F95">
                              <w:pPr>
                                <w:jc w:val="center"/>
                              </w:pPr>
                              <w:r>
                                <w:rPr>
                                  <w:rFonts w:hint="eastAsia"/>
                                </w:rPr>
                                <w:t>间接损失</w:t>
                              </w:r>
                            </w:p>
                          </w:txbxContent>
                        </wps:txbx>
                        <wps:bodyPr rot="0" vert="horz" wrap="square" lIns="91440" tIns="45720" rIns="91440" bIns="45720" anchor="ctr" anchorCtr="0" upright="1">
                          <a:noAutofit/>
                        </wps:bodyPr>
                      </wps:wsp>
                      <wpg:wgp>
                        <wpg:cNvPr id="31" name="组合 47"/>
                        <wpg:cNvGrpSpPr>
                          <a:grpSpLocks/>
                        </wpg:cNvGrpSpPr>
                        <wpg:grpSpPr bwMode="auto">
                          <a:xfrm>
                            <a:off x="98300" y="449803"/>
                            <a:ext cx="5214010" cy="3082721"/>
                            <a:chOff x="6128" y="3287"/>
                            <a:chExt cx="52542" cy="30826"/>
                          </a:xfrm>
                        </wpg:grpSpPr>
                        <wps:wsp>
                          <wps:cNvPr id="288" name="矩形 20"/>
                          <wps:cNvSpPr>
                            <a:spLocks noChangeArrowheads="1"/>
                          </wps:cNvSpPr>
                          <wps:spPr bwMode="auto">
                            <a:xfrm>
                              <a:off x="6128" y="17266"/>
                              <a:ext cx="10214" cy="4860"/>
                            </a:xfrm>
                            <a:prstGeom prst="rect">
                              <a:avLst/>
                            </a:prstGeom>
                            <a:solidFill>
                              <a:srgbClr val="FFFFFF"/>
                            </a:solidFill>
                            <a:ln w="12700">
                              <a:solidFill>
                                <a:srgbClr val="70AD47"/>
                              </a:solidFill>
                              <a:miter lim="800000"/>
                              <a:headEnd/>
                              <a:tailEnd/>
                            </a:ln>
                          </wps:spPr>
                          <wps:txbx>
                            <w:txbxContent>
                              <w:p w:rsidR="00D172F4" w:rsidRDefault="00D172F4" w:rsidP="00BD1F95">
                                <w:pPr>
                                  <w:jc w:val="center"/>
                                </w:pPr>
                                <w:r>
                                  <w:rPr>
                                    <w:rFonts w:hint="eastAsia"/>
                                  </w:rPr>
                                  <w:t>航班</w:t>
                                </w:r>
                                <w:r>
                                  <w:t>延误</w:t>
                                </w:r>
                              </w:p>
                              <w:p w:rsidR="00D172F4" w:rsidRDefault="00D172F4" w:rsidP="00BD1F95">
                                <w:pPr>
                                  <w:jc w:val="center"/>
                                </w:pPr>
                                <w:r>
                                  <w:rPr>
                                    <w:rFonts w:hint="eastAsia"/>
                                  </w:rPr>
                                  <w:t>经济损失</w:t>
                                </w:r>
                              </w:p>
                            </w:txbxContent>
                          </wps:txbx>
                          <wps:bodyPr rot="0" vert="horz" wrap="square" lIns="91440" tIns="45720" rIns="91440" bIns="45720" anchor="ctr" anchorCtr="0" upright="1">
                            <a:noAutofit/>
                          </wps:bodyPr>
                        </wps:wsp>
                        <wps:wsp>
                          <wps:cNvPr id="289" name="矩形 21"/>
                          <wps:cNvSpPr>
                            <a:spLocks noChangeArrowheads="1"/>
                          </wps:cNvSpPr>
                          <wps:spPr bwMode="auto">
                            <a:xfrm>
                              <a:off x="19697" y="9824"/>
                              <a:ext cx="9533" cy="3784"/>
                            </a:xfrm>
                            <a:prstGeom prst="rect">
                              <a:avLst/>
                            </a:prstGeom>
                            <a:solidFill>
                              <a:srgbClr val="FFFFFF"/>
                            </a:solidFill>
                            <a:ln w="12700">
                              <a:solidFill>
                                <a:srgbClr val="70AD47"/>
                              </a:solidFill>
                              <a:miter lim="800000"/>
                              <a:headEnd/>
                              <a:tailEnd/>
                            </a:ln>
                          </wps:spPr>
                          <wps:txbx>
                            <w:txbxContent>
                              <w:p w:rsidR="00D172F4" w:rsidRDefault="00D172F4" w:rsidP="00BD1F95">
                                <w:pPr>
                                  <w:jc w:val="center"/>
                                </w:pPr>
                                <w:r>
                                  <w:rPr>
                                    <w:rFonts w:hint="eastAsia"/>
                                  </w:rPr>
                                  <w:t>显性损失</w:t>
                                </w:r>
                              </w:p>
                            </w:txbxContent>
                          </wps:txbx>
                          <wps:bodyPr rot="0" vert="horz" wrap="square" lIns="91440" tIns="45720" rIns="91440" bIns="45720" anchor="ctr" anchorCtr="0" upright="1">
                            <a:noAutofit/>
                          </wps:bodyPr>
                        </wps:wsp>
                        <wps:wsp>
                          <wps:cNvPr id="290" name="矩形 22"/>
                          <wps:cNvSpPr>
                            <a:spLocks noChangeArrowheads="1"/>
                          </wps:cNvSpPr>
                          <wps:spPr bwMode="auto">
                            <a:xfrm>
                              <a:off x="19697" y="25390"/>
                              <a:ext cx="9531" cy="3780"/>
                            </a:xfrm>
                            <a:prstGeom prst="rect">
                              <a:avLst/>
                            </a:prstGeom>
                            <a:solidFill>
                              <a:srgbClr val="FFFFFF"/>
                            </a:solidFill>
                            <a:ln w="12700">
                              <a:solidFill>
                                <a:srgbClr val="70AD47"/>
                              </a:solidFill>
                              <a:miter lim="800000"/>
                              <a:headEnd/>
                              <a:tailEnd/>
                            </a:ln>
                          </wps:spPr>
                          <wps:txbx>
                            <w:txbxContent>
                              <w:p w:rsidR="00D172F4" w:rsidRDefault="00D172F4" w:rsidP="00BD1F95">
                                <w:pPr>
                                  <w:jc w:val="center"/>
                                </w:pPr>
                                <w:r>
                                  <w:rPr>
                                    <w:rFonts w:hint="eastAsia"/>
                                  </w:rPr>
                                  <w:t>隐性损失</w:t>
                                </w:r>
                              </w:p>
                            </w:txbxContent>
                          </wps:txbx>
                          <wps:bodyPr rot="0" vert="horz" wrap="square" lIns="91440" tIns="45720" rIns="91440" bIns="45720" anchor="ctr" anchorCtr="0" upright="1">
                            <a:noAutofit/>
                          </wps:bodyPr>
                        </wps:wsp>
                        <wps:wsp>
                          <wps:cNvPr id="292" name="矩形 23"/>
                          <wps:cNvSpPr>
                            <a:spLocks noChangeArrowheads="1"/>
                          </wps:cNvSpPr>
                          <wps:spPr bwMode="auto">
                            <a:xfrm>
                              <a:off x="33801" y="15455"/>
                              <a:ext cx="10210" cy="4725"/>
                            </a:xfrm>
                            <a:prstGeom prst="rect">
                              <a:avLst/>
                            </a:prstGeom>
                            <a:solidFill>
                              <a:srgbClr val="FFFFFF"/>
                            </a:solidFill>
                            <a:ln w="12700">
                              <a:solidFill>
                                <a:srgbClr val="70AD47"/>
                              </a:solidFill>
                              <a:miter lim="800000"/>
                              <a:headEnd/>
                              <a:tailEnd/>
                            </a:ln>
                          </wps:spPr>
                          <wps:txbx>
                            <w:txbxContent>
                              <w:p w:rsidR="00D172F4" w:rsidRDefault="00D172F4" w:rsidP="00BD1F95">
                                <w:pPr>
                                  <w:pStyle w:val="ab"/>
                                  <w:jc w:val="center"/>
                                </w:pPr>
                                <w:r>
                                  <w:rPr>
                                    <w:rFonts w:hint="eastAsia"/>
                                    <w:sz w:val="21"/>
                                    <w:szCs w:val="21"/>
                                  </w:rPr>
                                  <w:t>旅客经济</w:t>
                                </w:r>
                              </w:p>
                              <w:p w:rsidR="00D172F4" w:rsidRDefault="00D172F4" w:rsidP="00BD1F95">
                                <w:pPr>
                                  <w:pStyle w:val="ab"/>
                                  <w:jc w:val="center"/>
                                </w:pPr>
                                <w:r>
                                  <w:rPr>
                                    <w:rFonts w:hint="eastAsia"/>
                                    <w:sz w:val="21"/>
                                    <w:szCs w:val="21"/>
                                  </w:rPr>
                                  <w:t>损失</w:t>
                                </w:r>
                              </w:p>
                            </w:txbxContent>
                          </wps:txbx>
                          <wps:bodyPr rot="0" vert="horz" wrap="square" lIns="91440" tIns="45720" rIns="91440" bIns="45720" anchor="ctr" anchorCtr="0" upright="1">
                            <a:noAutofit/>
                          </wps:bodyPr>
                        </wps:wsp>
                        <wps:wsp>
                          <wps:cNvPr id="293" name="矩形 24"/>
                          <wps:cNvSpPr>
                            <a:spLocks noChangeArrowheads="1"/>
                          </wps:cNvSpPr>
                          <wps:spPr bwMode="auto">
                            <a:xfrm>
                              <a:off x="33218" y="4937"/>
                              <a:ext cx="9969" cy="4725"/>
                            </a:xfrm>
                            <a:prstGeom prst="rect">
                              <a:avLst/>
                            </a:prstGeom>
                            <a:solidFill>
                              <a:srgbClr val="FFFFFF"/>
                            </a:solidFill>
                            <a:ln w="12700">
                              <a:solidFill>
                                <a:srgbClr val="70AD47"/>
                              </a:solidFill>
                              <a:miter lim="800000"/>
                              <a:headEnd/>
                              <a:tailEnd/>
                            </a:ln>
                          </wps:spPr>
                          <wps:txbx>
                            <w:txbxContent>
                              <w:p w:rsidR="00D172F4" w:rsidRDefault="00D172F4" w:rsidP="00BD1F95">
                                <w:pPr>
                                  <w:pStyle w:val="ab"/>
                                  <w:jc w:val="center"/>
                                  <w:rPr>
                                    <w:sz w:val="21"/>
                                    <w:szCs w:val="21"/>
                                  </w:rPr>
                                </w:pPr>
                                <w:r>
                                  <w:rPr>
                                    <w:rFonts w:hint="eastAsia"/>
                                    <w:sz w:val="21"/>
                                    <w:szCs w:val="21"/>
                                  </w:rPr>
                                  <w:t>航空公司</w:t>
                                </w:r>
                              </w:p>
                              <w:p w:rsidR="00D172F4" w:rsidRDefault="00D172F4" w:rsidP="00BD1F95">
                                <w:pPr>
                                  <w:pStyle w:val="ab"/>
                                  <w:jc w:val="center"/>
                                </w:pPr>
                                <w:r>
                                  <w:rPr>
                                    <w:rFonts w:hint="eastAsia"/>
                                    <w:sz w:val="21"/>
                                    <w:szCs w:val="21"/>
                                  </w:rPr>
                                  <w:t>经济损失</w:t>
                                </w:r>
                              </w:p>
                            </w:txbxContent>
                          </wps:txbx>
                          <wps:bodyPr rot="0" vert="horz" wrap="square" lIns="91440" tIns="45720" rIns="91440" bIns="45720" anchor="ctr" anchorCtr="0" upright="1">
                            <a:noAutofit/>
                          </wps:bodyPr>
                        </wps:wsp>
                        <wps:wsp>
                          <wps:cNvPr id="294" name="矩形 27"/>
                          <wps:cNvSpPr>
                            <a:spLocks noChangeArrowheads="1"/>
                          </wps:cNvSpPr>
                          <wps:spPr bwMode="auto">
                            <a:xfrm>
                              <a:off x="49606" y="15376"/>
                              <a:ext cx="8864" cy="4724"/>
                            </a:xfrm>
                            <a:prstGeom prst="rect">
                              <a:avLst/>
                            </a:prstGeom>
                            <a:solidFill>
                              <a:srgbClr val="FFFFFF"/>
                            </a:solidFill>
                            <a:ln w="12700">
                              <a:solidFill>
                                <a:srgbClr val="70AD47"/>
                              </a:solidFill>
                              <a:miter lim="800000"/>
                              <a:headEnd/>
                              <a:tailEnd/>
                            </a:ln>
                          </wps:spPr>
                          <wps:txbx>
                            <w:txbxContent>
                              <w:p w:rsidR="00D172F4" w:rsidRDefault="00D172F4" w:rsidP="00BD1F95">
                                <w:pPr>
                                  <w:pStyle w:val="ab"/>
                                  <w:jc w:val="center"/>
                                  <w:rPr>
                                    <w:sz w:val="21"/>
                                    <w:szCs w:val="21"/>
                                  </w:rPr>
                                </w:pPr>
                                <w:r>
                                  <w:rPr>
                                    <w:rFonts w:hint="eastAsia"/>
                                    <w:sz w:val="21"/>
                                    <w:szCs w:val="21"/>
                                  </w:rPr>
                                  <w:t>顾客失望</w:t>
                                </w:r>
                              </w:p>
                              <w:p w:rsidR="00D172F4" w:rsidRDefault="00D172F4" w:rsidP="00BD1F95">
                                <w:pPr>
                                  <w:pStyle w:val="ab"/>
                                  <w:jc w:val="center"/>
                                </w:pPr>
                                <w:r>
                                  <w:rPr>
                                    <w:sz w:val="21"/>
                                    <w:szCs w:val="21"/>
                                  </w:rPr>
                                  <w:t>溢出成本</w:t>
                                </w:r>
                              </w:p>
                            </w:txbxContent>
                          </wps:txbx>
                          <wps:bodyPr rot="0" vert="horz" wrap="square" lIns="91440" tIns="45720" rIns="91440" bIns="45720" anchor="ctr" anchorCtr="0" upright="1">
                            <a:noAutofit/>
                          </wps:bodyPr>
                        </wps:wsp>
                        <wps:wsp>
                          <wps:cNvPr id="295" name="矩形 28"/>
                          <wps:cNvSpPr>
                            <a:spLocks noChangeArrowheads="1"/>
                          </wps:cNvSpPr>
                          <wps:spPr bwMode="auto">
                            <a:xfrm>
                              <a:off x="49607" y="7917"/>
                              <a:ext cx="9063" cy="4725"/>
                            </a:xfrm>
                            <a:prstGeom prst="rect">
                              <a:avLst/>
                            </a:prstGeom>
                            <a:solidFill>
                              <a:srgbClr val="FFFFFF"/>
                            </a:solidFill>
                            <a:ln w="12700">
                              <a:solidFill>
                                <a:srgbClr val="70AD47"/>
                              </a:solidFill>
                              <a:miter lim="800000"/>
                              <a:headEnd/>
                              <a:tailEnd/>
                            </a:ln>
                          </wps:spPr>
                          <wps:txbx>
                            <w:txbxContent>
                              <w:p w:rsidR="00D172F4" w:rsidRDefault="00D172F4" w:rsidP="00BD1F95">
                                <w:pPr>
                                  <w:pStyle w:val="ab"/>
                                  <w:jc w:val="center"/>
                                </w:pPr>
                                <w:r>
                                  <w:rPr>
                                    <w:rFonts w:hint="eastAsia"/>
                                    <w:sz w:val="21"/>
                                    <w:szCs w:val="21"/>
                                  </w:rPr>
                                  <w:t>延误航班</w:t>
                                </w:r>
                              </w:p>
                              <w:p w:rsidR="00D172F4" w:rsidRDefault="00D172F4" w:rsidP="00BD1F95">
                                <w:pPr>
                                  <w:pStyle w:val="ab"/>
                                  <w:jc w:val="center"/>
                                </w:pPr>
                                <w:r>
                                  <w:rPr>
                                    <w:rFonts w:hint="eastAsia"/>
                                    <w:sz w:val="21"/>
                                    <w:szCs w:val="21"/>
                                  </w:rPr>
                                  <w:t>盈利损失</w:t>
                                </w:r>
                              </w:p>
                            </w:txbxContent>
                          </wps:txbx>
                          <wps:bodyPr rot="0" vert="horz" wrap="square" lIns="91440" tIns="45720" rIns="91440" bIns="45720" anchor="ctr" anchorCtr="0" upright="1">
                            <a:noAutofit/>
                          </wps:bodyPr>
                        </wps:wsp>
                        <wps:wsp>
                          <wps:cNvPr id="296" name="矩形 30"/>
                          <wps:cNvSpPr>
                            <a:spLocks noChangeArrowheads="1"/>
                          </wps:cNvSpPr>
                          <wps:spPr bwMode="auto">
                            <a:xfrm>
                              <a:off x="34741" y="23655"/>
                              <a:ext cx="9531" cy="3780"/>
                            </a:xfrm>
                            <a:prstGeom prst="rect">
                              <a:avLst/>
                            </a:prstGeom>
                            <a:solidFill>
                              <a:srgbClr val="FFFFFF"/>
                            </a:solidFill>
                            <a:ln w="12700">
                              <a:solidFill>
                                <a:srgbClr val="70AD47"/>
                              </a:solidFill>
                              <a:miter lim="800000"/>
                              <a:headEnd/>
                              <a:tailEnd/>
                            </a:ln>
                          </wps:spPr>
                          <wps:txbx>
                            <w:txbxContent>
                              <w:p w:rsidR="00D172F4" w:rsidRDefault="00D172F4" w:rsidP="00BD1F95">
                                <w:pPr>
                                  <w:jc w:val="center"/>
                                </w:pPr>
                                <w:r>
                                  <w:rPr>
                                    <w:rFonts w:hint="eastAsia"/>
                                  </w:rPr>
                                  <w:t>信誉损失</w:t>
                                </w:r>
                              </w:p>
                            </w:txbxContent>
                          </wps:txbx>
                          <wps:bodyPr rot="0" vert="horz" wrap="square" lIns="91440" tIns="45720" rIns="91440" bIns="45720" anchor="ctr" anchorCtr="0" upright="1">
                            <a:noAutofit/>
                          </wps:bodyPr>
                        </wps:wsp>
                        <wps:wsp>
                          <wps:cNvPr id="297" name="肘形连接符 32"/>
                          <wps:cNvCnPr>
                            <a:cxnSpLocks noChangeShapeType="1"/>
                            <a:stCxn id="289" idx="1"/>
                            <a:endCxn id="288" idx="3"/>
                          </wps:cNvCnPr>
                          <wps:spPr bwMode="auto">
                            <a:xfrm rot="10800000" flipV="1">
                              <a:off x="16340" y="11716"/>
                              <a:ext cx="3356" cy="8420"/>
                            </a:xfrm>
                            <a:prstGeom prst="bentConnector3">
                              <a:avLst>
                                <a:gd name="adj1" fmla="val 50000"/>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298" name="肘形连接符 33"/>
                          <wps:cNvCnPr>
                            <a:cxnSpLocks noChangeShapeType="1"/>
                            <a:endCxn id="290" idx="1"/>
                          </wps:cNvCnPr>
                          <wps:spPr bwMode="auto">
                            <a:xfrm rot="16200000" flipH="1">
                              <a:off x="15304" y="22887"/>
                              <a:ext cx="7180" cy="1605"/>
                            </a:xfrm>
                            <a:prstGeom prst="bentConnector2">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299" name="肘形连接符 34"/>
                          <wps:cNvCnPr>
                            <a:cxnSpLocks noChangeShapeType="1"/>
                            <a:endCxn id="293" idx="1"/>
                          </wps:cNvCnPr>
                          <wps:spPr bwMode="auto">
                            <a:xfrm rot="5400000" flipH="1" flipV="1">
                              <a:off x="29013" y="7513"/>
                              <a:ext cx="4416" cy="3990"/>
                            </a:xfrm>
                            <a:prstGeom prst="bentConnector2">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300" name="肘形连接符 35"/>
                          <wps:cNvCnPr>
                            <a:cxnSpLocks noChangeShapeType="1"/>
                            <a:endCxn id="292" idx="1"/>
                          </wps:cNvCnPr>
                          <wps:spPr bwMode="auto">
                            <a:xfrm rot="16200000" flipH="1">
                              <a:off x="28241" y="12258"/>
                              <a:ext cx="6544" cy="4573"/>
                            </a:xfrm>
                            <a:prstGeom prst="bentConnector2">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301" name="肘形连接符 40"/>
                          <wps:cNvCnPr>
                            <a:cxnSpLocks noChangeShapeType="1"/>
                            <a:endCxn id="296" idx="1"/>
                          </wps:cNvCnPr>
                          <wps:spPr bwMode="auto">
                            <a:xfrm flipV="1">
                              <a:off x="29375" y="25545"/>
                              <a:ext cx="5364" cy="1890"/>
                            </a:xfrm>
                            <a:prstGeom prst="bentConnector3">
                              <a:avLst>
                                <a:gd name="adj1" fmla="val 50000"/>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302" name="肘形连接符 41"/>
                          <wps:cNvCnPr>
                            <a:cxnSpLocks noChangeShapeType="1"/>
                            <a:endCxn id="29" idx="1"/>
                          </wps:cNvCnPr>
                          <wps:spPr bwMode="auto">
                            <a:xfrm flipV="1">
                              <a:off x="43382" y="3287"/>
                              <a:ext cx="6125" cy="4013"/>
                            </a:xfrm>
                            <a:prstGeom prst="bentConnector3">
                              <a:avLst>
                                <a:gd name="adj1" fmla="val 50000"/>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303" name="肘形连接符 42"/>
                          <wps:cNvCnPr>
                            <a:cxnSpLocks noChangeShapeType="1"/>
                            <a:stCxn id="293" idx="3"/>
                            <a:endCxn id="295" idx="1"/>
                          </wps:cNvCnPr>
                          <wps:spPr bwMode="auto">
                            <a:xfrm>
                              <a:off x="43185" y="7300"/>
                              <a:ext cx="6419" cy="2979"/>
                            </a:xfrm>
                            <a:prstGeom prst="bentConnector3">
                              <a:avLst>
                                <a:gd name="adj1" fmla="val 50000"/>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304" name="肘形连接符 44"/>
                          <wps:cNvCnPr>
                            <a:cxnSpLocks noChangeShapeType="1"/>
                            <a:endCxn id="294" idx="1"/>
                          </wps:cNvCnPr>
                          <wps:spPr bwMode="auto">
                            <a:xfrm rot="16200000" flipH="1">
                              <a:off x="42830" y="10964"/>
                              <a:ext cx="10438" cy="3109"/>
                            </a:xfrm>
                            <a:prstGeom prst="bentConnector2">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305" name="肘形连接符 46"/>
                          <wps:cNvCnPr>
                            <a:cxnSpLocks noChangeShapeType="1"/>
                            <a:endCxn id="30" idx="1"/>
                          </wps:cNvCnPr>
                          <wps:spPr bwMode="auto">
                            <a:xfrm rot="16200000" flipH="1">
                              <a:off x="29872" y="29409"/>
                              <a:ext cx="6837" cy="2574"/>
                            </a:xfrm>
                            <a:prstGeom prst="bentConnector2">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79824C9D" id="画布 306" o:spid="_x0000_s1058" editas="canvas" style="width:416.55pt;height:286.75pt;mso-position-horizontal-relative:char;mso-position-vertical-relative:line" coordsize="52901,36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">
                <v:shape id="_x0000_s1059" type="#_x0000_t75" style="position:absolute;width:52901;height:36417;visibility:visible;mso-wrap-style:square">
                  <v:fill o:detectmouseclick="t"/>
                  <v:path o:connecttype="none"/>
                </v:shape>
                <v:rect id="矩形 25" o:spid="_x0000_s1060" style="position:absolute;left:44369;top:1210;width:9158;height:4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ogJMQA&#10;AADbAAAADwAAAGRycy9kb3ducmV2LnhtbESPQWvCQBSE74L/YXmCN90YadHoKlJQ7MGWqHh+ZJ9J&#10;NPs2za4m/ffdQqHHYWa+YZbrzlTiSY0rLSuYjCMQxJnVJecKzqftaAbCeWSNlWVS8E0O1qt+b4mJ&#10;ti2n9Dz6XAQIuwQVFN7XiZQuK8igG9uaOHhX2xj0QTa51A22AW4qGUfRqzRYclgosKa3grL78WEU&#10;pOfD1/zlPY1b+Tk9XG8f5qJpp9Rw0G0WIDx1/j/8195rBfEc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ICTEAAAA2wAAAA8AAAAAAAAAAAAAAAAAmAIAAGRycy9k&#10;b3ducmV2LnhtbFBLBQYAAAAABAAEAPUAAACJAwAAAAA=&#10;" strokecolor="#70ad47" strokeweight="1pt">
                  <v:textbox>
                    <w:txbxContent>
                      <w:p w:rsidR="00D172F4" w:rsidRDefault="00D172F4" w:rsidP="00BD1F95">
                        <w:pPr>
                          <w:pStyle w:val="ab"/>
                          <w:jc w:val="center"/>
                        </w:pPr>
                        <w:r>
                          <w:rPr>
                            <w:rFonts w:hint="eastAsia"/>
                            <w:sz w:val="21"/>
                            <w:szCs w:val="21"/>
                          </w:rPr>
                          <w:t>延误航班</w:t>
                        </w:r>
                      </w:p>
                      <w:p w:rsidR="00D172F4" w:rsidRDefault="00D172F4" w:rsidP="00BD1F95">
                        <w:pPr>
                          <w:pStyle w:val="ab"/>
                          <w:jc w:val="center"/>
                        </w:pPr>
                        <w:r>
                          <w:rPr>
                            <w:rFonts w:hint="eastAsia"/>
                            <w:sz w:val="21"/>
                            <w:szCs w:val="21"/>
                          </w:rPr>
                          <w:t>运营成本</w:t>
                        </w:r>
                      </w:p>
                    </w:txbxContent>
                  </v:textbox>
                </v:rect>
                <v:rect id="矩形 29" o:spid="_x0000_s1061" style="position:absolute;left:29434;top:33438;width:9531;height:37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kfZMIA&#10;AADbAAAADwAAAGRycy9kb3ducmV2LnhtbERPTWvCQBC9C/6HZYTe6qYJFpu6hlKw1IOVqPQ8ZMck&#10;bXY2ZrdJ/PfuoeDx8b5X2Wga0VPnassKnuYRCOLC6ppLBafj5nEJwnlkjY1lUnAlB9l6Ollhqu3A&#10;OfUHX4oQwi5FBZX3bSqlKyoy6Oa2JQ7c2XYGfYBdKXWHQwg3jYyj6FkarDk0VNjSe0XF7+HPKMhP&#10;u8vLYpvHg9wnu/PPl/nW9KHUw2x8ewXhafR38b/7UytIwvrwJfwA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R9kwgAAANsAAAAPAAAAAAAAAAAAAAAAAJgCAABkcnMvZG93&#10;bnJldi54bWxQSwUGAAAAAAQABAD1AAAAhwMAAAAA&#10;" strokecolor="#70ad47" strokeweight="1pt">
                  <v:textbox>
                    <w:txbxContent>
                      <w:p w:rsidR="00D172F4" w:rsidRDefault="00D172F4" w:rsidP="00BD1F95">
                        <w:pPr>
                          <w:jc w:val="center"/>
                        </w:pPr>
                        <w:r>
                          <w:rPr>
                            <w:rFonts w:hint="eastAsia"/>
                          </w:rPr>
                          <w:t>间接损失</w:t>
                        </w:r>
                      </w:p>
                    </w:txbxContent>
                  </v:textbox>
                </v:rect>
                <v:group id="组合 47" o:spid="_x0000_s1062" style="position:absolute;left:983;top:4498;width:52140;height:30827" coordorigin="6128,3287" coordsize="52542,30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矩形 20" o:spid="_x0000_s1063" style="position:absolute;left:6128;top:17266;width:10214;height:4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N28IA&#10;AADcAAAADwAAAGRycy9kb3ducmV2LnhtbERPTWvCQBC9C/6HZYTedGOKRaOriGBpD1pixfOQHZNo&#10;djZmtyb+e/dQ8Ph434tVZypxp8aVlhWMRxEI4szqknMFx9/tcArCeWSNlWVS8CAHq2W/t8BE25ZT&#10;uh98LkIIuwQVFN7XiZQuK8igG9maOHBn2xj0ATa51A22IdxUMo6iD2mw5NBQYE2bgrLr4c8oSI+7&#10;22zyncat/HnfnS97c9L0qdTboFvPQXjq/Ev87/7SCuJpWBvOhCM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443bwgAAANwAAAAPAAAAAAAAAAAAAAAAAJgCAABkcnMvZG93&#10;bnJldi54bWxQSwUGAAAAAAQABAD1AAAAhwMAAAAA&#10;" strokecolor="#70ad47" strokeweight="1pt">
                    <v:textbox>
                      <w:txbxContent>
                        <w:p w:rsidR="00D172F4" w:rsidRDefault="00D172F4" w:rsidP="00BD1F95">
                          <w:pPr>
                            <w:jc w:val="center"/>
                          </w:pPr>
                          <w:r>
                            <w:rPr>
                              <w:rFonts w:hint="eastAsia"/>
                            </w:rPr>
                            <w:t>航班</w:t>
                          </w:r>
                          <w:r>
                            <w:t>延误</w:t>
                          </w:r>
                        </w:p>
                        <w:p w:rsidR="00D172F4" w:rsidRDefault="00D172F4" w:rsidP="00BD1F95">
                          <w:pPr>
                            <w:jc w:val="center"/>
                          </w:pPr>
                          <w:r>
                            <w:rPr>
                              <w:rFonts w:hint="eastAsia"/>
                            </w:rPr>
                            <w:t>经济损失</w:t>
                          </w:r>
                        </w:p>
                      </w:txbxContent>
                    </v:textbox>
                  </v:rect>
                  <v:rect id="矩形 21" o:spid="_x0000_s1064" style="position:absolute;left:19697;top:9824;width:9533;height:3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oQMUA&#10;AADcAAAADwAAAGRycy9kb3ducmV2LnhtbESPQWvCQBSE70L/w/IKvemmKYrGrFIKLXqwEhs8P7LP&#10;JJp9m2ZXk/77bkHocZiZb5h0PZhG3KhztWUFz5MIBHFhdc2lgvzrfTwH4TyyxsYyKfghB+vVwyjF&#10;RNueM7odfCkChF2CCirv20RKV1Rk0E1sSxy8k+0M+iC7UuoO+wA3jYyjaCYN1hwWKmzpraLicrga&#10;BVm++15Mt1ncy/3L7nT+NEdNH0o9PQ6vSxCeBv8fvrc3WkE8X8DfmX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ryhAxQAAANwAAAAPAAAAAAAAAAAAAAAAAJgCAABkcnMv&#10;ZG93bnJldi54bWxQSwUGAAAAAAQABAD1AAAAigMAAAAA&#10;" strokecolor="#70ad47" strokeweight="1pt">
                    <v:textbox>
                      <w:txbxContent>
                        <w:p w:rsidR="00D172F4" w:rsidRDefault="00D172F4" w:rsidP="00BD1F95">
                          <w:pPr>
                            <w:jc w:val="center"/>
                          </w:pPr>
                          <w:r>
                            <w:rPr>
                              <w:rFonts w:hint="eastAsia"/>
                            </w:rPr>
                            <w:t>显性损失</w:t>
                          </w:r>
                        </w:p>
                      </w:txbxContent>
                    </v:textbox>
                  </v:rect>
                  <v:rect id="矩形 22" o:spid="_x0000_s1065" style="position:absolute;left:19697;top:25390;width:9531;height:37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wXAMIA&#10;AADcAAAADwAAAGRycy9kb3ducmV2LnhtbERPTWvCQBC9C/0PyxS86aaRSk1dpQiKPajESs9Ddkyi&#10;2dmYXU389+5B8Ph439N5Zypxo8aVlhV8DCMQxJnVJecKDn/LwRcI55E1VpZJwZ0czGdvvSkm2rac&#10;0m3vcxFC2CWooPC+TqR0WUEG3dDWxIE72sagD7DJpW6wDeGmknEUjaXBkkNDgTUtCsrO+6tRkB42&#10;l8nnbxq3cjfaHE9b869ppVT/vfv5BuGp8y/x073WCuJJmB/OhCM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BcAwgAAANwAAAAPAAAAAAAAAAAAAAAAAJgCAABkcnMvZG93&#10;bnJldi54bWxQSwUGAAAAAAQABAD1AAAAhwMAAAAA&#10;" strokecolor="#70ad47" strokeweight="1pt">
                    <v:textbox>
                      <w:txbxContent>
                        <w:p w:rsidR="00D172F4" w:rsidRDefault="00D172F4" w:rsidP="00BD1F95">
                          <w:pPr>
                            <w:jc w:val="center"/>
                          </w:pPr>
                          <w:r>
                            <w:rPr>
                              <w:rFonts w:hint="eastAsia"/>
                            </w:rPr>
                            <w:t>隐性损失</w:t>
                          </w:r>
                        </w:p>
                      </w:txbxContent>
                    </v:textbox>
                  </v:rect>
                  <v:rect id="矩形 23" o:spid="_x0000_s1066" style="position:absolute;left:33801;top:15455;width:10210;height:4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Is7MUA&#10;AADcAAAADwAAAGRycy9kb3ducmV2LnhtbESPT2vCQBTE7wW/w/KE3urGlEpNs4oIij3YEis9P7Iv&#10;fzT7NmZXk377bkHocZiZ3zDpcjCNuFHnassKppMIBHFudc2lguPX5ukVhPPIGhvLpOCHHCwXo4cU&#10;E217zuh28KUIEHYJKqi8bxMpXV6RQTexLXHwCtsZ9EF2pdQd9gFuGhlH0UwarDksVNjSuqL8fLga&#10;Bdlxf5m/vGdxLz+f98Xpw3xr2ir1OB5WbyA8Df4/fG/vtIJ4HsPfmXA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0izsxQAAANwAAAAPAAAAAAAAAAAAAAAAAJgCAABkcnMv&#10;ZG93bnJldi54bWxQSwUGAAAAAAQABAD1AAAAigMAAAAA&#10;" strokecolor="#70ad47" strokeweight="1pt">
                    <v:textbox>
                      <w:txbxContent>
                        <w:p w:rsidR="00D172F4" w:rsidRDefault="00D172F4" w:rsidP="00BD1F95">
                          <w:pPr>
                            <w:pStyle w:val="ab"/>
                            <w:jc w:val="center"/>
                          </w:pPr>
                          <w:r>
                            <w:rPr>
                              <w:rFonts w:hint="eastAsia"/>
                              <w:sz w:val="21"/>
                              <w:szCs w:val="21"/>
                            </w:rPr>
                            <w:t>旅客经济</w:t>
                          </w:r>
                        </w:p>
                        <w:p w:rsidR="00D172F4" w:rsidRDefault="00D172F4" w:rsidP="00BD1F95">
                          <w:pPr>
                            <w:pStyle w:val="ab"/>
                            <w:jc w:val="center"/>
                          </w:pPr>
                          <w:r>
                            <w:rPr>
                              <w:rFonts w:hint="eastAsia"/>
                              <w:sz w:val="21"/>
                              <w:szCs w:val="21"/>
                            </w:rPr>
                            <w:t>损失</w:t>
                          </w:r>
                        </w:p>
                      </w:txbxContent>
                    </v:textbox>
                  </v:rect>
                  <v:rect id="矩形 24" o:spid="_x0000_s1067" style="position:absolute;left:33218;top:4937;width:9969;height:4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6Jd8UA&#10;AADcAAAADwAAAGRycy9kb3ducmV2LnhtbESPQWvCQBSE74L/YXlCb7oxotToKiK01IOVqHh+ZJ9J&#10;NPs2zW5N+u+7BaHHYWa+YZbrzlTiQY0rLSsYjyIQxJnVJecKzqe34SsI55E1VpZJwQ85WK/6vSUm&#10;2rac0uPocxEg7BJUUHhfJ1K6rCCDbmRr4uBdbWPQB9nkUjfYBripZBxFM2mw5LBQYE3bgrL78dso&#10;SM/7r/l0l8atPEz219unuWh6V+pl0G0WIDx1/j/8bH9oBfF8An9nw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ol3xQAAANwAAAAPAAAAAAAAAAAAAAAAAJgCAABkcnMv&#10;ZG93bnJldi54bWxQSwUGAAAAAAQABAD1AAAAigMAAAAA&#10;" strokecolor="#70ad47" strokeweight="1pt">
                    <v:textbox>
                      <w:txbxContent>
                        <w:p w:rsidR="00D172F4" w:rsidRDefault="00D172F4" w:rsidP="00BD1F95">
                          <w:pPr>
                            <w:pStyle w:val="ab"/>
                            <w:jc w:val="center"/>
                            <w:rPr>
                              <w:sz w:val="21"/>
                              <w:szCs w:val="21"/>
                            </w:rPr>
                          </w:pPr>
                          <w:r>
                            <w:rPr>
                              <w:rFonts w:hint="eastAsia"/>
                              <w:sz w:val="21"/>
                              <w:szCs w:val="21"/>
                            </w:rPr>
                            <w:t>航空公司</w:t>
                          </w:r>
                        </w:p>
                        <w:p w:rsidR="00D172F4" w:rsidRDefault="00D172F4" w:rsidP="00BD1F95">
                          <w:pPr>
                            <w:pStyle w:val="ab"/>
                            <w:jc w:val="center"/>
                          </w:pPr>
                          <w:r>
                            <w:rPr>
                              <w:rFonts w:hint="eastAsia"/>
                              <w:sz w:val="21"/>
                              <w:szCs w:val="21"/>
                            </w:rPr>
                            <w:t>经济损失</w:t>
                          </w:r>
                        </w:p>
                      </w:txbxContent>
                    </v:textbox>
                  </v:rect>
                  <v:rect id="矩形 27" o:spid="_x0000_s1068" style="position:absolute;left:49606;top:15376;width:8864;height:4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cRA8YA&#10;AADcAAAADwAAAGRycy9kb3ducmV2LnhtbESPQWvCQBSE74X+h+UVvNVN01o0uooIlfagJVE8P7LP&#10;JDX7Nma3Jv57Vyj0OMzMN8xs0ZtaXKh1lWUFL8MIBHFudcWFgv3u43kMwnlkjbVlUnAlB4v548MM&#10;E207TumS+UIECLsEFZTeN4mULi/JoBvahjh4R9sa9EG2hdQtdgFuahlH0bs0WHFYKLGhVUn5Kfs1&#10;CtL95jwZfaVxJ79fN8efrTloWis1eOqXUxCeev8f/mt/agXx5A3uZ8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cRA8YAAADcAAAADwAAAAAAAAAAAAAAAACYAgAAZHJz&#10;L2Rvd25yZXYueG1sUEsFBgAAAAAEAAQA9QAAAIsDAAAAAA==&#10;" strokecolor="#70ad47" strokeweight="1pt">
                    <v:textbox>
                      <w:txbxContent>
                        <w:p w:rsidR="00D172F4" w:rsidRDefault="00D172F4" w:rsidP="00BD1F95">
                          <w:pPr>
                            <w:pStyle w:val="ab"/>
                            <w:jc w:val="center"/>
                            <w:rPr>
                              <w:sz w:val="21"/>
                              <w:szCs w:val="21"/>
                            </w:rPr>
                          </w:pPr>
                          <w:r>
                            <w:rPr>
                              <w:rFonts w:hint="eastAsia"/>
                              <w:sz w:val="21"/>
                              <w:szCs w:val="21"/>
                            </w:rPr>
                            <w:t>顾客失望</w:t>
                          </w:r>
                        </w:p>
                        <w:p w:rsidR="00D172F4" w:rsidRDefault="00D172F4" w:rsidP="00BD1F95">
                          <w:pPr>
                            <w:pStyle w:val="ab"/>
                            <w:jc w:val="center"/>
                          </w:pPr>
                          <w:r>
                            <w:rPr>
                              <w:sz w:val="21"/>
                              <w:szCs w:val="21"/>
                            </w:rPr>
                            <w:t>溢出成本</w:t>
                          </w:r>
                        </w:p>
                      </w:txbxContent>
                    </v:textbox>
                  </v:rect>
                  <v:rect id="矩形 28" o:spid="_x0000_s1069" style="position:absolute;left:49607;top:7917;width:9063;height:4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u0mMUA&#10;AADcAAAADwAAAGRycy9kb3ducmV2LnhtbESPQWvCQBSE7wX/w/IEb3VjxKKpq4hQaQ8qsdLzI/tM&#10;UrNv0+xq4r93hYLHYWa+YebLzlTiSo0rLSsYDSMQxJnVJecKjt8fr1MQziNrrCyTghs5WC56L3NM&#10;tG05pevB5yJA2CWooPC+TqR0WUEG3dDWxME72cagD7LJpW6wDXBTyTiK3qTBksNCgTWtC8rOh4tR&#10;kB63f7PJVxq3cj/enn535kfTRqlBv1u9g/DU+Wf4v/2pFcSzCTzOh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O7SYxQAAANwAAAAPAAAAAAAAAAAAAAAAAJgCAABkcnMv&#10;ZG93bnJldi54bWxQSwUGAAAAAAQABAD1AAAAigMAAAAA&#10;" strokecolor="#70ad47" strokeweight="1pt">
                    <v:textbox>
                      <w:txbxContent>
                        <w:p w:rsidR="00D172F4" w:rsidRDefault="00D172F4" w:rsidP="00BD1F95">
                          <w:pPr>
                            <w:pStyle w:val="ab"/>
                            <w:jc w:val="center"/>
                          </w:pPr>
                          <w:r>
                            <w:rPr>
                              <w:rFonts w:hint="eastAsia"/>
                              <w:sz w:val="21"/>
                              <w:szCs w:val="21"/>
                            </w:rPr>
                            <w:t>延误航班</w:t>
                          </w:r>
                        </w:p>
                        <w:p w:rsidR="00D172F4" w:rsidRDefault="00D172F4" w:rsidP="00BD1F95">
                          <w:pPr>
                            <w:pStyle w:val="ab"/>
                            <w:jc w:val="center"/>
                          </w:pPr>
                          <w:r>
                            <w:rPr>
                              <w:rFonts w:hint="eastAsia"/>
                              <w:sz w:val="21"/>
                              <w:szCs w:val="21"/>
                            </w:rPr>
                            <w:t>盈利损失</w:t>
                          </w:r>
                        </w:p>
                      </w:txbxContent>
                    </v:textbox>
                  </v:rect>
                  <v:rect id="矩形 30" o:spid="_x0000_s1070" style="position:absolute;left:34741;top:23655;width:9531;height:37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kq78UA&#10;AADcAAAADwAAAGRycy9kb3ducmV2LnhtbESPQWvCQBSE7wX/w/IEb3VjRNHUVUSotAcrsdLzI/tM&#10;UrNv0+xq4r93hYLHYWa+YRarzlTiSo0rLSsYDSMQxJnVJecKjt/vrzMQziNrrCyTghs5WC17LwtM&#10;tG05pevB5yJA2CWooPC+TqR0WUEG3dDWxME72cagD7LJpW6wDXBTyTiKptJgyWGhwJo2BWXnw8Uo&#10;SI+7v/nkM41buR/vTr9f5kfTVqlBv1u/gfDU+Wf4v/2hFcTzKTzO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6SrvxQAAANwAAAAPAAAAAAAAAAAAAAAAAJgCAABkcnMv&#10;ZG93bnJldi54bWxQSwUGAAAAAAQABAD1AAAAigMAAAAA&#10;" strokecolor="#70ad47" strokeweight="1pt">
                    <v:textbox>
                      <w:txbxContent>
                        <w:p w:rsidR="00D172F4" w:rsidRDefault="00D172F4" w:rsidP="00BD1F95">
                          <w:pPr>
                            <w:jc w:val="center"/>
                          </w:pPr>
                          <w:r>
                            <w:rPr>
                              <w:rFonts w:hint="eastAsia"/>
                            </w:rPr>
                            <w:t>信誉损失</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2" o:spid="_x0000_s1071" type="#_x0000_t34" style="position:absolute;left:16340;top:11716;width:3356;height:842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GsYAAADcAAAADwAAAGRycy9kb3ducmV2LnhtbESPQWsCMRSE7wX/Q3gFL1KztdDqahQp&#10;iD3Ug1nF63Pz3F26eVmSVLf/vikIPQ4z8w2zWPW2FVfyoXGs4HmcgSAunWm4UnAoNk9TECEiG2wd&#10;k4IfCrBaDh4WmBt34z1ddaxEgnDIUUEdY5dLGcqaLIax64iTd3HeYkzSV9J4vCW4beUky16lxYbT&#10;Qo0dvddUfulvq6A4Tke7bVeU/vNw3m2PJ/2iT1qp4WO/noOI1Mf/8L39YRRMZm/wdyYd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2vxrGAAAA3AAAAA8AAAAAAAAA&#10;AAAAAAAAoQIAAGRycy9kb3ducmV2LnhtbFBLBQYAAAAABAAEAPkAAACUAwAAAAA=&#10;" strokecolor="#5b9bd5" strokeweight=".5pt"/>
                  <v:shapetype id="_x0000_t33" coordsize="21600,21600" o:spt="33" o:oned="t" path="m,l21600,r,21600e" filled="f">
                    <v:stroke joinstyle="miter"/>
                    <v:path arrowok="t" fillok="f" o:connecttype="none"/>
                    <o:lock v:ext="edit" shapetype="t"/>
                  </v:shapetype>
                  <v:shape id="肘形连接符 33" o:spid="_x0000_s1072" type="#_x0000_t33" style="position:absolute;left:15304;top:22887;width:7180;height:160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dR8EAAADcAAAADwAAAGRycy9kb3ducmV2LnhtbERP3WrCMBS+F3yHcAa7s+m6oVtnLEU2&#10;GAwv7PYAh+asrTYnNYnavv1yIXj58f2vi9H04kLOd5YVPCUpCOLa6o4bBb8/n4tXED4ga+wtk4KJ&#10;PBSb+WyNubZX3tOlCo2IIexzVNCGMORS+rolgz6xA3Hk/qwzGCJ0jdQOrzHc9DJL06U02HFsaHGg&#10;bUv1sTobBelz5Qx9f5jDSmb25bSbytFNSj0+jOU7iEBjuItv7i+tIHuLa+OZeATk5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Z1HwQAAANwAAAAPAAAAAAAAAAAAAAAA&#10;AKECAABkcnMvZG93bnJldi54bWxQSwUGAAAAAAQABAD5AAAAjwMAAAAA&#10;" strokecolor="#5b9bd5" strokeweight=".5pt"/>
                  <v:shape id="肘形连接符 34" o:spid="_x0000_s1073" type="#_x0000_t33" style="position:absolute;left:29013;top:7513;width:4416;height:399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EXr8EAAADcAAAADwAAAGRycy9kb3ducmV2LnhtbESPS4vCMBSF94L/IVzBnaa6kGk1ShUE&#10;wZUPmFlemtum2NzUJmr992ZgYJaH8/g4q01vG/GkzteOFcymCQjiwumaKwXXy37yBcIHZI2NY1Lw&#10;Jg+b9XCwwky7F5/oeQ6ViCPsM1RgQmgzKX1hyKKfupY4eqXrLIYou0rqDl9x3DZyniQLabHmSDDY&#10;0s5QcTs/bISU7idtuLz3b/PI0+13yI83rdR41OdLEIH68B/+ax+0gnmawu+ZeATk+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gRevwQAAANwAAAAPAAAAAAAAAAAAAAAA&#10;AKECAABkcnMvZG93bnJldi54bWxQSwUGAAAAAAQABAD5AAAAjwMAAAAA&#10;" strokecolor="#5b9bd5" strokeweight=".5pt"/>
                  <v:shape id="肘形连接符 35" o:spid="_x0000_s1074" type="#_x0000_t33" style="position:absolute;left:28241;top:12258;width:6544;height:457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ALW8AAAADcAAAADwAAAGRycy9kb3ducmV2LnhtbERP3WrCMBS+H/gO4QjezcQfNqlGkTFB&#10;GF6s8wEOzbGtNic1idq+/XIhePnx/a82nW3EnXyoHWuYjBUI4sKZmksNx7/d+wJEiMgGG8ekoacA&#10;m/XgbYWZcQ/+pXseS5FCOGSooYqxzaQMRUUWw9i1xIk7OW8xJuhLaTw+Urht5FSpD2mx5tRQYUtf&#10;FRWX/GY1qFnuLf182/OnnLr59dBvO99rPRp22yWISF18iZ/uvdEwU2l+OpOOgF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9gC1vAAAAA3AAAAA8AAAAAAAAAAAAAAAAA&#10;oQIAAGRycy9kb3ducmV2LnhtbFBLBQYAAAAABAAEAPkAAACOAwAAAAA=&#10;" strokecolor="#5b9bd5" strokeweight=".5pt"/>
                  <v:shape id="肘形连接符 40" o:spid="_x0000_s1075" type="#_x0000_t34" style="position:absolute;left:29375;top:25545;width:5364;height:18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saJMMAAADcAAAADwAAAGRycy9kb3ducmV2LnhtbESP3YrCMBSE74V9h3AWvNPUH0S7RnEF&#10;oRcirusDnG2OTdnmpDTR1rc3guDlMDPfMMt1Zytxo8aXjhWMhgkI4tzpkgsF59/dYA7CB2SNlWNS&#10;cCcP69VHb4mpdi3/0O0UChEh7FNUYEKoUyl9bsiiH7qaOHoX11gMUTaF1A22EW4rOU6SmbRYclww&#10;WNPWUP5/uloF2eFv7Er9Pc9Me51e9vLIC71Rqv/Zbb5ABOrCO/xqZ1rBJBnB80w8An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7GiTDAAAA3AAAAA8AAAAAAAAAAAAA&#10;AAAAoQIAAGRycy9kb3ducmV2LnhtbFBLBQYAAAAABAAEAPkAAACRAwAAAAA=&#10;" strokecolor="#5b9bd5" strokeweight=".5pt"/>
                  <v:shape id="肘形连接符 41" o:spid="_x0000_s1076" type="#_x0000_t34" style="position:absolute;left:43382;top:3287;width:6125;height:40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mEU8QAAADcAAAADwAAAGRycy9kb3ducmV2LnhtbESPzWrDMBCE74W8g9hAbo0cp5TUtRKS&#10;QMCHUpqfB9haa8vUWhlLiZ23jwqFHoeZ+YbJN6NtxY163zhWsJgnIIhLpxuuFVzOh+cVCB+QNbaO&#10;ScGdPGzWk6ccM+0GPtLtFGoRIewzVGBC6DIpfWnIop+7jjh6lesthij7Wuoehwi3rUyT5FVabDgu&#10;GOxob6j8OV2tguLzO3WN3q0KM1xfqg/5xW96q9RsOm7fQQQaw3/4r11oBcskhd8z8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6YRTxAAAANwAAAAPAAAAAAAAAAAA&#10;AAAAAKECAABkcnMvZG93bnJldi54bWxQSwUGAAAAAAQABAD5AAAAkgMAAAAA&#10;" strokecolor="#5b9bd5" strokeweight=".5pt"/>
                  <v:shape id="肘形连接符 42" o:spid="_x0000_s1077" type="#_x0000_t34" style="position:absolute;left:43185;top:7300;width:6419;height:297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8MAAADcAAAADwAAAGRycy9kb3ducmV2LnhtbESPzYvCMBTE7wv+D+EJ3tZ0FdzaNYqf&#10;IOzJj4u3R/O27dq8lCRq/e+NIHgcZuY3zGTWmlpcyfnKsoKvfgKCOLe64kLB8bD5TEH4gKyxtkwK&#10;7uRhNu18TDDT9sY7uu5DISKEfYYKyhCaTEqfl2TQ921DHL0/6wyGKF0htcNbhJtaDpJkJA1WHBdK&#10;bGhZUn7eX4yC3+90nJ9XBdLYMa1PJ/+/GKVK9brt/AdEoDa8w6/2VisYJkN4nolHQE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258E/DAAAA3AAAAA8AAAAAAAAAAAAA&#10;AAAAoQIAAGRycy9kb3ducmV2LnhtbFBLBQYAAAAABAAEAPkAAACRAwAAAAA=&#10;" strokecolor="#5b9bd5" strokeweight=".5pt"/>
                  <v:shape id="肘形连接符 44" o:spid="_x0000_s1078" type="#_x0000_t33" style="position:absolute;left:42830;top:10964;width:10438;height:310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sNWMMAAADcAAAADwAAAGRycy9kb3ducmV2LnhtbESP0WoCMRRE34X+Q7iFvmlSlVpWo0ip&#10;UBAfuvYDLpvr7urmZptE3f17Iwg+DjNzhlmsOtuIC/lQO9bwPlIgiAtnai41/O03w08QISIbbByT&#10;hp4CrJYvgwVmxl35ly55LEWCcMhQQxVjm0kZiooshpFriZN3cN5iTNKX0ni8Jrht5FipD2mx5rRQ&#10;YUtfFRWn/Gw1qEnuLW2/7XEmx276v+vXne+1fnvt1nMQkbr4DD/aP0bDRE3hfiYd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bDVjDAAAA3AAAAA8AAAAAAAAAAAAA&#10;AAAAoQIAAGRycy9kb3ducmV2LnhtbFBLBQYAAAAABAAEAPkAAACRAwAAAAA=&#10;" strokecolor="#5b9bd5" strokeweight=".5pt"/>
                  <v:shape id="肘形连接符 46" o:spid="_x0000_s1079" type="#_x0000_t33" style="position:absolute;left:29872;top:29409;width:6837;height:25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eow8QAAADcAAAADwAAAGRycy9kb3ducmV2LnhtbESP0WoCMRRE3wX/IVzBN03U2patUUQs&#10;FIoPXf2Ay+Z2d9vNzZpE3f37piD4OMzMGWa16WwjruRD7VjDbKpAEBfO1FxqOB3fJ68gQkQ22Dgm&#10;DT0F2KyHgxVmxt34i655LEWCcMhQQxVjm0kZiooshqlriZP37bzFmKQvpfF4S3DbyLlSz9JizWmh&#10;wpZ2FRW/+cVqUIvcW/rc258XOXdP50O/7Xyv9XjUbd9AROriI3xvfxgNC7WE/zPpCM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F6jDxAAAANwAAAAPAAAAAAAAAAAA&#10;AAAAAKECAABkcnMvZG93bnJldi54bWxQSwUGAAAAAAQABAD5AAAAkgMAAAAA&#10;" strokecolor="#5b9bd5" strokeweight=".5pt"/>
                </v:group>
                <w10:anchorlock/>
              </v:group>
            </w:pict>
          </mc:Fallback>
        </mc:AlternateContent>
      </w:r>
    </w:p>
    <w:p w:rsidR="00BD1F95" w:rsidRPr="009529D7" w:rsidRDefault="00BD1F95" w:rsidP="00BD1F95">
      <w:pPr>
        <w:spacing w:line="440" w:lineRule="exact"/>
        <w:ind w:firstLineChars="200" w:firstLine="420"/>
        <w:jc w:val="center"/>
        <w:rPr>
          <w:szCs w:val="21"/>
        </w:rPr>
      </w:pPr>
      <w:r w:rsidRPr="009529D7">
        <w:rPr>
          <w:rFonts w:hint="eastAsia"/>
          <w:szCs w:val="21"/>
        </w:rPr>
        <w:t>图</w:t>
      </w:r>
      <w:r w:rsidRPr="009529D7">
        <w:rPr>
          <w:rFonts w:hint="eastAsia"/>
          <w:szCs w:val="21"/>
        </w:rPr>
        <w:t xml:space="preserve">2 </w:t>
      </w:r>
      <w:r w:rsidRPr="009529D7">
        <w:rPr>
          <w:rFonts w:hint="eastAsia"/>
          <w:szCs w:val="21"/>
        </w:rPr>
        <w:t>航班</w:t>
      </w:r>
      <w:r w:rsidRPr="009529D7">
        <w:rPr>
          <w:szCs w:val="21"/>
        </w:rPr>
        <w:t>延误经济损失构成</w:t>
      </w:r>
    </w:p>
    <w:p w:rsidR="00BD1F95" w:rsidRPr="00530CD6" w:rsidRDefault="00BD1F95" w:rsidP="00BD1F95">
      <w:pPr>
        <w:tabs>
          <w:tab w:val="right" w:leader="dot" w:pos="8296"/>
        </w:tabs>
        <w:spacing w:line="440" w:lineRule="exact"/>
        <w:ind w:firstLineChars="200" w:firstLine="480"/>
        <w:rPr>
          <w:rFonts w:ascii="宋体" w:eastAsia="宋体" w:hAnsi="宋体" w:cs="宋体"/>
          <w:sz w:val="24"/>
          <w:szCs w:val="24"/>
        </w:rPr>
      </w:pPr>
      <w:r w:rsidRPr="00530CD6">
        <w:rPr>
          <w:rFonts w:ascii="宋体" w:eastAsia="宋体" w:hAnsi="宋体" w:cs="宋体" w:hint="eastAsia"/>
          <w:sz w:val="24"/>
          <w:szCs w:val="24"/>
        </w:rPr>
        <w:t>其中，隐性损失主要包括航班不正常使航空公司在旅客面前失去信用，造成公司形</w:t>
      </w:r>
      <w:r w:rsidR="00AE386D">
        <w:rPr>
          <w:rFonts w:ascii="宋体" w:eastAsia="宋体" w:hAnsi="宋体" w:cs="宋体" w:hint="eastAsia"/>
          <w:sz w:val="24"/>
          <w:szCs w:val="24"/>
        </w:rPr>
        <w:t>象和声誉的损害，以及很多旅行社不得不处理并非由于自身责任的投诉和</w:t>
      </w:r>
      <w:r w:rsidRPr="00530CD6">
        <w:rPr>
          <w:rFonts w:ascii="宋体" w:eastAsia="宋体" w:hAnsi="宋体" w:cs="宋体" w:hint="eastAsia"/>
          <w:sz w:val="24"/>
          <w:szCs w:val="24"/>
        </w:rPr>
        <w:t>索赔，很多商业会谈和交易不得不因为航班的延误而随之延误或取消等。这些无形的隐形损失具有不确定性，不便于进行定量分析，因此，本文在计算由航班延误造成的经济损失时，并不考虑这些隐形损失。</w:t>
      </w:r>
    </w:p>
    <w:p w:rsidR="00BD1F95" w:rsidRDefault="00BD1F95" w:rsidP="00BD1F95">
      <w:pPr>
        <w:tabs>
          <w:tab w:val="right" w:leader="dot" w:pos="8296"/>
        </w:tabs>
        <w:spacing w:line="440" w:lineRule="exact"/>
        <w:ind w:firstLineChars="200" w:firstLine="480"/>
        <w:rPr>
          <w:rFonts w:ascii="宋体" w:eastAsia="宋体" w:hAnsi="宋体" w:cs="宋体"/>
          <w:sz w:val="24"/>
          <w:szCs w:val="24"/>
        </w:rPr>
      </w:pPr>
      <w:r w:rsidRPr="00530CD6">
        <w:rPr>
          <w:rFonts w:ascii="宋体" w:eastAsia="宋体" w:hAnsi="宋体" w:cs="宋体"/>
          <w:sz w:val="24"/>
          <w:szCs w:val="24"/>
        </w:rPr>
        <w:t>从显性损失出发</w:t>
      </w:r>
      <w:r w:rsidRPr="00530CD6">
        <w:rPr>
          <w:rFonts w:ascii="宋体" w:eastAsia="宋体" w:hAnsi="宋体" w:cs="宋体" w:hint="eastAsia"/>
          <w:sz w:val="24"/>
          <w:szCs w:val="24"/>
        </w:rPr>
        <w:t>，</w:t>
      </w:r>
      <w:r w:rsidRPr="00530CD6">
        <w:rPr>
          <w:rFonts w:ascii="宋体" w:eastAsia="宋体" w:hAnsi="宋体" w:cs="宋体"/>
          <w:sz w:val="24"/>
          <w:szCs w:val="24"/>
        </w:rPr>
        <w:t>由航班延误导致的经济损失主要包含旅客的经济损失</w:t>
      </w:r>
      <w:r w:rsidRPr="00530CD6">
        <w:rPr>
          <w:rFonts w:ascii="宋体" w:eastAsia="宋体" w:hAnsi="宋体" w:cs="宋体" w:hint="eastAsia"/>
          <w:sz w:val="24"/>
          <w:szCs w:val="24"/>
        </w:rPr>
        <w:t>和航空公司</w:t>
      </w:r>
      <w:r w:rsidR="00AE386D">
        <w:rPr>
          <w:rFonts w:ascii="宋体" w:eastAsia="宋体" w:hAnsi="宋体" w:cs="宋体" w:hint="eastAsia"/>
          <w:sz w:val="24"/>
          <w:szCs w:val="24"/>
        </w:rPr>
        <w:t>的经济损失，由此，可分别建立总延误时间</w:t>
      </w:r>
      <w:r w:rsidRPr="00530CD6">
        <w:rPr>
          <w:rFonts w:ascii="宋体" w:eastAsia="宋体" w:hAnsi="宋体" w:cs="宋体" w:hint="eastAsia"/>
          <w:sz w:val="24"/>
          <w:szCs w:val="24"/>
        </w:rPr>
        <w:t>和延误成本最小化的两个方案。</w:t>
      </w:r>
      <w:r w:rsidR="000B0B66">
        <w:rPr>
          <w:rFonts w:ascii="宋体" w:eastAsia="宋体" w:hAnsi="宋体" w:cs="宋体" w:hint="eastAsia"/>
          <w:sz w:val="24"/>
          <w:szCs w:val="24"/>
        </w:rPr>
        <w:t>航班延误人数也是不得不</w:t>
      </w:r>
    </w:p>
    <w:p w:rsidR="00BB5FFC" w:rsidRPr="00530CD6" w:rsidRDefault="00BB5FFC" w:rsidP="00BB5FFC">
      <w:pPr>
        <w:tabs>
          <w:tab w:val="right" w:leader="dot" w:pos="8296"/>
        </w:tabs>
        <w:spacing w:line="440" w:lineRule="exact"/>
        <w:ind w:firstLineChars="200" w:firstLine="480"/>
        <w:rPr>
          <w:rFonts w:ascii="宋体" w:eastAsia="宋体" w:hAnsi="宋体" w:cs="宋体"/>
          <w:sz w:val="24"/>
          <w:szCs w:val="24"/>
        </w:rPr>
      </w:pPr>
      <w:r>
        <w:rPr>
          <w:rFonts w:ascii="宋体" w:eastAsia="宋体" w:hAnsi="宋体" w:cs="宋体" w:hint="eastAsia"/>
          <w:sz w:val="24"/>
          <w:szCs w:val="24"/>
        </w:rPr>
        <w:t>在解决航班延误调度问题时，启发式搜索可以在状态空间的搜索</w:t>
      </w:r>
      <w:r w:rsidR="00AE386D">
        <w:rPr>
          <w:rFonts w:ascii="宋体" w:eastAsia="宋体" w:hAnsi="宋体" w:cs="宋体" w:hint="eastAsia"/>
          <w:sz w:val="24"/>
          <w:szCs w:val="24"/>
        </w:rPr>
        <w:t>中</w:t>
      </w:r>
      <w:r>
        <w:rPr>
          <w:rFonts w:ascii="宋体" w:eastAsia="宋体" w:hAnsi="宋体" w:cs="宋体" w:hint="eastAsia"/>
          <w:sz w:val="24"/>
          <w:szCs w:val="24"/>
        </w:rPr>
        <w:t>对每一个搜索的位置进行评估，得到最好的位置，再从这个位置</w:t>
      </w:r>
      <w:r w:rsidR="00AE386D">
        <w:rPr>
          <w:rFonts w:ascii="宋体" w:eastAsia="宋体" w:hAnsi="宋体" w:cs="宋体" w:hint="eastAsia"/>
          <w:sz w:val="24"/>
          <w:szCs w:val="24"/>
        </w:rPr>
        <w:t>继续</w:t>
      </w:r>
      <w:r>
        <w:rPr>
          <w:rFonts w:ascii="宋体" w:eastAsia="宋体" w:hAnsi="宋体" w:cs="宋体" w:hint="eastAsia"/>
          <w:sz w:val="24"/>
          <w:szCs w:val="24"/>
        </w:rPr>
        <w:t>进行搜索。这样可以省略大量无谓的搜索路径，提高运行效率。</w:t>
      </w:r>
      <w:r>
        <w:rPr>
          <w:rFonts w:ascii="宋体" w:eastAsia="宋体" w:hAnsi="宋体" w:cs="宋体"/>
          <w:sz w:val="24"/>
          <w:szCs w:val="24"/>
        </w:rPr>
        <w:t>本文选择</w:t>
      </w:r>
      <w:r w:rsidRPr="00BB5FFC">
        <w:rPr>
          <w:rFonts w:ascii="宋体" w:eastAsia="宋体" w:hAnsi="宋体" w:cs="宋体"/>
          <w:sz w:val="24"/>
          <w:szCs w:val="24"/>
        </w:rPr>
        <w:t>遗传算法</w:t>
      </w:r>
      <w:r>
        <w:rPr>
          <w:rFonts w:ascii="宋体" w:eastAsia="宋体" w:hAnsi="宋体" w:cs="宋体" w:hint="eastAsia"/>
          <w:sz w:val="24"/>
          <w:szCs w:val="24"/>
        </w:rPr>
        <w:t>，</w:t>
      </w:r>
      <w:r>
        <w:rPr>
          <w:rFonts w:ascii="宋体" w:eastAsia="宋体" w:hAnsi="宋体" w:cs="宋体"/>
          <w:sz w:val="24"/>
          <w:szCs w:val="24"/>
        </w:rPr>
        <w:t>从随机的可行初始解出发</w:t>
      </w:r>
      <w:r>
        <w:rPr>
          <w:rFonts w:ascii="宋体" w:eastAsia="宋体" w:hAnsi="宋体" w:cs="宋体" w:hint="eastAsia"/>
          <w:sz w:val="24"/>
          <w:szCs w:val="24"/>
        </w:rPr>
        <w:t>，</w:t>
      </w:r>
      <w:r>
        <w:rPr>
          <w:rFonts w:ascii="宋体" w:eastAsia="宋体" w:hAnsi="宋体" w:cs="宋体"/>
          <w:sz w:val="24"/>
          <w:szCs w:val="24"/>
        </w:rPr>
        <w:t>迭代改进</w:t>
      </w:r>
      <w:r>
        <w:rPr>
          <w:rFonts w:ascii="宋体" w:eastAsia="宋体" w:hAnsi="宋体" w:cs="宋体" w:hint="eastAsia"/>
          <w:sz w:val="24"/>
          <w:szCs w:val="24"/>
        </w:rPr>
        <w:t>，</w:t>
      </w:r>
      <w:r>
        <w:rPr>
          <w:rFonts w:ascii="宋体" w:eastAsia="宋体" w:hAnsi="宋体" w:cs="宋体"/>
          <w:sz w:val="24"/>
          <w:szCs w:val="24"/>
        </w:rPr>
        <w:t>从而逼近问题的最优解</w:t>
      </w:r>
      <w:r>
        <w:rPr>
          <w:rFonts w:ascii="宋体" w:eastAsia="宋体" w:hAnsi="宋体" w:cs="宋体" w:hint="eastAsia"/>
          <w:sz w:val="24"/>
          <w:szCs w:val="24"/>
        </w:rPr>
        <w:t>。</w:t>
      </w:r>
    </w:p>
    <w:p w:rsidR="00BD1F95" w:rsidRPr="00CC6416" w:rsidRDefault="008C69C7" w:rsidP="008C69C7">
      <w:pPr>
        <w:tabs>
          <w:tab w:val="right" w:leader="dot" w:pos="8296"/>
        </w:tabs>
        <w:spacing w:line="440" w:lineRule="exact"/>
        <w:ind w:firstLineChars="200" w:firstLine="482"/>
        <w:rPr>
          <w:rFonts w:ascii="宋体" w:eastAsia="宋体" w:hAnsi="宋体" w:cs="宋体"/>
          <w:b/>
          <w:sz w:val="24"/>
          <w:szCs w:val="24"/>
        </w:rPr>
      </w:pPr>
      <w:r>
        <w:rPr>
          <w:rFonts w:ascii="宋体" w:eastAsia="宋体" w:hAnsi="宋体" w:cs="宋体"/>
          <w:b/>
          <w:sz w:val="24"/>
          <w:szCs w:val="24"/>
        </w:rPr>
        <w:fldChar w:fldCharType="begin"/>
      </w:r>
      <w:r>
        <w:rPr>
          <w:rFonts w:ascii="宋体" w:eastAsia="宋体" w:hAnsi="宋体" w:cs="宋体"/>
          <w:b/>
          <w:sz w:val="24"/>
          <w:szCs w:val="24"/>
        </w:rPr>
        <w:instrText xml:space="preserve"> </w:instrText>
      </w:r>
      <w:r>
        <w:rPr>
          <w:rFonts w:ascii="宋体" w:eastAsia="宋体" w:hAnsi="宋体" w:cs="宋体" w:hint="eastAsia"/>
          <w:b/>
          <w:sz w:val="24"/>
          <w:szCs w:val="24"/>
        </w:rPr>
        <w:instrText>= 2 \* GB2</w:instrText>
      </w:r>
      <w:r>
        <w:rPr>
          <w:rFonts w:ascii="宋体" w:eastAsia="宋体" w:hAnsi="宋体" w:cs="宋体"/>
          <w:b/>
          <w:sz w:val="24"/>
          <w:szCs w:val="24"/>
        </w:rPr>
        <w:instrText xml:space="preserve"> </w:instrText>
      </w:r>
      <w:r>
        <w:rPr>
          <w:rFonts w:ascii="宋体" w:eastAsia="宋体" w:hAnsi="宋体" w:cs="宋体"/>
          <w:b/>
          <w:sz w:val="24"/>
          <w:szCs w:val="24"/>
        </w:rPr>
        <w:fldChar w:fldCharType="separate"/>
      </w:r>
      <w:r>
        <w:rPr>
          <w:rFonts w:ascii="宋体" w:eastAsia="宋体" w:hAnsi="宋体" w:cs="宋体" w:hint="eastAsia"/>
          <w:b/>
          <w:noProof/>
          <w:sz w:val="24"/>
          <w:szCs w:val="24"/>
        </w:rPr>
        <w:t>⑵</w:t>
      </w:r>
      <w:r>
        <w:rPr>
          <w:rFonts w:ascii="宋体" w:eastAsia="宋体" w:hAnsi="宋体" w:cs="宋体"/>
          <w:b/>
          <w:sz w:val="24"/>
          <w:szCs w:val="24"/>
        </w:rPr>
        <w:fldChar w:fldCharType="end"/>
      </w:r>
      <w:r>
        <w:rPr>
          <w:rFonts w:ascii="宋体" w:eastAsia="宋体" w:hAnsi="宋体" w:cs="宋体"/>
          <w:b/>
          <w:sz w:val="24"/>
          <w:szCs w:val="24"/>
        </w:rPr>
        <w:t xml:space="preserve"> </w:t>
      </w:r>
      <w:r w:rsidR="00BD1F95" w:rsidRPr="00CC6416">
        <w:rPr>
          <w:rFonts w:ascii="宋体" w:eastAsia="宋体" w:hAnsi="宋体" w:cs="宋体" w:hint="eastAsia"/>
          <w:b/>
          <w:sz w:val="24"/>
          <w:szCs w:val="24"/>
        </w:rPr>
        <w:t>模型</w:t>
      </w:r>
      <w:r w:rsidR="00BD1F95" w:rsidRPr="00CC6416">
        <w:rPr>
          <w:rFonts w:ascii="宋体" w:eastAsia="宋体" w:hAnsi="宋体" w:cs="宋体"/>
          <w:b/>
          <w:sz w:val="24"/>
          <w:szCs w:val="24"/>
        </w:rPr>
        <w:t>建立</w:t>
      </w:r>
    </w:p>
    <w:p w:rsidR="00BD1F95" w:rsidRDefault="00BD1F95" w:rsidP="00BD1F95">
      <w:pPr>
        <w:tabs>
          <w:tab w:val="right" w:leader="dot" w:pos="8296"/>
        </w:tabs>
        <w:spacing w:line="440" w:lineRule="exact"/>
        <w:rPr>
          <w:rFonts w:ascii="宋体" w:eastAsia="宋体" w:hAnsi="宋体" w:cs="宋体"/>
          <w:sz w:val="24"/>
          <w:szCs w:val="24"/>
        </w:rPr>
      </w:pPr>
      <w:r>
        <w:rPr>
          <w:rFonts w:hint="eastAsia"/>
          <w:b/>
          <w:sz w:val="24"/>
          <w:szCs w:val="24"/>
        </w:rPr>
        <w:t>一</w:t>
      </w:r>
      <w:r>
        <w:rPr>
          <w:b/>
          <w:sz w:val="24"/>
          <w:szCs w:val="24"/>
        </w:rPr>
        <w:t>、</w:t>
      </w:r>
      <w:r>
        <w:rPr>
          <w:rFonts w:ascii="宋体" w:eastAsia="宋体" w:hAnsi="宋体" w:cs="宋体"/>
          <w:sz w:val="24"/>
          <w:szCs w:val="24"/>
        </w:rPr>
        <w:t>旅客经济损失</w:t>
      </w:r>
    </w:p>
    <w:p w:rsidR="00BD1F95" w:rsidRDefault="00BD1F95" w:rsidP="00BD1F95">
      <w:pPr>
        <w:tabs>
          <w:tab w:val="right" w:leader="dot" w:pos="8296"/>
        </w:tabs>
        <w:spacing w:line="440" w:lineRule="exact"/>
        <w:ind w:firstLineChars="200" w:firstLine="480"/>
        <w:rPr>
          <w:rFonts w:ascii="宋体" w:eastAsia="宋体" w:hAnsi="宋体" w:cs="宋体"/>
          <w:sz w:val="24"/>
          <w:szCs w:val="24"/>
        </w:rPr>
      </w:pPr>
      <w:r w:rsidRPr="00530CD6">
        <w:rPr>
          <w:rFonts w:ascii="宋体" w:eastAsia="宋体" w:hAnsi="宋体" w:cs="宋体"/>
          <w:sz w:val="24"/>
          <w:szCs w:val="24"/>
        </w:rPr>
        <w:t>由航班延误所造成的旅客经济损失与飞行的等级相关</w:t>
      </w:r>
      <w:r w:rsidRPr="00530CD6">
        <w:rPr>
          <w:rFonts w:ascii="宋体" w:eastAsia="宋体" w:hAnsi="宋体" w:cs="宋体" w:hint="eastAsia"/>
          <w:sz w:val="24"/>
          <w:szCs w:val="24"/>
        </w:rPr>
        <w:t>。国外相关机构曾就航班延误对旅客造成的经济损失做过较为系统的分析，得到旅客的平均时间价值为28.6美元每小时，其中最低时间价值为23.8美元每小时，最高时间价值为35.6</w:t>
      </w:r>
      <w:r>
        <w:rPr>
          <w:rFonts w:ascii="宋体" w:eastAsia="宋体" w:hAnsi="宋体" w:cs="宋体" w:hint="eastAsia"/>
          <w:sz w:val="24"/>
          <w:szCs w:val="24"/>
        </w:rPr>
        <w:t>美元每小时。如表</w:t>
      </w:r>
      <w:r w:rsidR="002D7670">
        <w:rPr>
          <w:rFonts w:ascii="宋体" w:eastAsia="宋体" w:hAnsi="宋体" w:cs="宋体" w:hint="eastAsia"/>
          <w:sz w:val="24"/>
          <w:szCs w:val="24"/>
        </w:rPr>
        <w:lastRenderedPageBreak/>
        <w:t>13</w:t>
      </w:r>
      <w:r w:rsidRPr="00530CD6">
        <w:rPr>
          <w:rFonts w:ascii="宋体" w:eastAsia="宋体" w:hAnsi="宋体" w:cs="宋体" w:hint="eastAsia"/>
          <w:sz w:val="24"/>
          <w:szCs w:val="24"/>
        </w:rPr>
        <w:t>所示。</w:t>
      </w:r>
    </w:p>
    <w:p w:rsidR="00BA7F8B" w:rsidRPr="00530CD6" w:rsidRDefault="00BA7F8B" w:rsidP="00BD1F95">
      <w:pPr>
        <w:tabs>
          <w:tab w:val="right" w:leader="dot" w:pos="8296"/>
        </w:tabs>
        <w:spacing w:line="440" w:lineRule="exact"/>
        <w:ind w:firstLineChars="200" w:firstLine="480"/>
        <w:rPr>
          <w:rFonts w:ascii="宋体" w:eastAsia="宋体" w:hAnsi="宋体" w:cs="宋体"/>
          <w:sz w:val="24"/>
          <w:szCs w:val="24"/>
        </w:rPr>
      </w:pPr>
    </w:p>
    <w:tbl>
      <w:tblPr>
        <w:tblStyle w:val="a8"/>
        <w:tblW w:w="0" w:type="auto"/>
        <w:jc w:val="center"/>
        <w:tblBorders>
          <w:top w:val="none" w:sz="0" w:space="0" w:color="auto"/>
          <w:left w:val="none" w:sz="0" w:space="0" w:color="auto"/>
          <w:bottom w:val="single" w:sz="18" w:space="0" w:color="auto"/>
          <w:right w:val="none" w:sz="0" w:space="0" w:color="auto"/>
          <w:insideH w:val="single" w:sz="18" w:space="0" w:color="auto"/>
          <w:insideV w:val="single" w:sz="12" w:space="0" w:color="auto"/>
        </w:tblBorders>
        <w:tblLook w:val="04A0" w:firstRow="1" w:lastRow="0" w:firstColumn="1" w:lastColumn="0" w:noHBand="0" w:noVBand="1"/>
      </w:tblPr>
      <w:tblGrid>
        <w:gridCol w:w="1627"/>
        <w:gridCol w:w="2074"/>
        <w:gridCol w:w="2074"/>
        <w:gridCol w:w="1755"/>
      </w:tblGrid>
      <w:tr w:rsidR="00BD1F95" w:rsidRPr="00530CD6" w:rsidTr="001358D1">
        <w:trPr>
          <w:jc w:val="center"/>
        </w:trPr>
        <w:tc>
          <w:tcPr>
            <w:tcW w:w="7530" w:type="dxa"/>
            <w:gridSpan w:val="4"/>
            <w:tcBorders>
              <w:bottom w:val="single" w:sz="18" w:space="0" w:color="auto"/>
            </w:tcBorders>
          </w:tcPr>
          <w:p w:rsidR="00BD1F95" w:rsidRPr="00530CD6" w:rsidRDefault="00BD1F95" w:rsidP="00C6698D">
            <w:pPr>
              <w:jc w:val="center"/>
              <w:rPr>
                <w:rFonts w:ascii="Times New Roman" w:eastAsia="宋体" w:hAnsi="Times New Roman" w:cs="Times New Roman"/>
                <w:b/>
                <w:szCs w:val="21"/>
              </w:rPr>
            </w:pPr>
            <w:r w:rsidRPr="00530CD6">
              <w:rPr>
                <w:rFonts w:ascii="Times New Roman" w:eastAsia="宋体" w:hAnsi="Times New Roman" w:cs="Times New Roman" w:hint="eastAsia"/>
                <w:b/>
                <w:szCs w:val="21"/>
              </w:rPr>
              <w:t>国外旅客延误时间价值</w:t>
            </w:r>
          </w:p>
        </w:tc>
      </w:tr>
      <w:tr w:rsidR="00BD1F95" w:rsidRPr="00530CD6" w:rsidTr="001358D1">
        <w:trPr>
          <w:jc w:val="center"/>
        </w:trPr>
        <w:tc>
          <w:tcPr>
            <w:tcW w:w="1627" w:type="dxa"/>
            <w:tcBorders>
              <w:top w:val="single" w:sz="18" w:space="0" w:color="auto"/>
              <w:right w:val="nil"/>
            </w:tcBorders>
          </w:tcPr>
          <w:p w:rsidR="00BD1F95" w:rsidRPr="00530CD6" w:rsidRDefault="00BD1F95" w:rsidP="00C6698D">
            <w:pPr>
              <w:jc w:val="center"/>
              <w:rPr>
                <w:rFonts w:ascii="Times New Roman" w:eastAsia="宋体" w:hAnsi="Times New Roman" w:cs="Times New Roman"/>
                <w:szCs w:val="24"/>
              </w:rPr>
            </w:pPr>
            <w:r w:rsidRPr="00530CD6">
              <w:rPr>
                <w:rFonts w:ascii="Times New Roman" w:eastAsia="宋体" w:hAnsi="Times New Roman" w:cs="Times New Roman" w:hint="eastAsia"/>
                <w:szCs w:val="24"/>
              </w:rPr>
              <w:t>旅客类型</w:t>
            </w:r>
          </w:p>
        </w:tc>
        <w:tc>
          <w:tcPr>
            <w:tcW w:w="2074" w:type="dxa"/>
            <w:tcBorders>
              <w:top w:val="single" w:sz="18" w:space="0" w:color="auto"/>
              <w:left w:val="nil"/>
              <w:right w:val="nil"/>
            </w:tcBorders>
          </w:tcPr>
          <w:p w:rsidR="00BD1F95" w:rsidRPr="00530CD6" w:rsidRDefault="00BD1F95" w:rsidP="00C6698D">
            <w:pPr>
              <w:jc w:val="center"/>
              <w:rPr>
                <w:rFonts w:ascii="Times New Roman" w:eastAsia="宋体" w:hAnsi="Times New Roman" w:cs="Times New Roman"/>
                <w:szCs w:val="24"/>
              </w:rPr>
            </w:pPr>
            <w:r w:rsidRPr="00530CD6">
              <w:rPr>
                <w:rFonts w:ascii="Times New Roman" w:eastAsia="宋体" w:hAnsi="Times New Roman" w:cs="Times New Roman" w:hint="eastAsia"/>
                <w:szCs w:val="24"/>
              </w:rPr>
              <w:t>平均时间价值</w:t>
            </w:r>
          </w:p>
        </w:tc>
        <w:tc>
          <w:tcPr>
            <w:tcW w:w="2074" w:type="dxa"/>
            <w:tcBorders>
              <w:top w:val="single" w:sz="18" w:space="0" w:color="auto"/>
              <w:left w:val="nil"/>
              <w:right w:val="nil"/>
            </w:tcBorders>
          </w:tcPr>
          <w:p w:rsidR="00BD1F95" w:rsidRPr="00530CD6" w:rsidRDefault="00BD1F95" w:rsidP="00C6698D">
            <w:pPr>
              <w:jc w:val="center"/>
              <w:rPr>
                <w:rFonts w:ascii="Times New Roman" w:eastAsia="宋体" w:hAnsi="Times New Roman" w:cs="Times New Roman"/>
                <w:szCs w:val="24"/>
              </w:rPr>
            </w:pPr>
            <w:r w:rsidRPr="00530CD6">
              <w:rPr>
                <w:rFonts w:ascii="Times New Roman" w:eastAsia="宋体" w:hAnsi="Times New Roman" w:cs="Times New Roman" w:hint="eastAsia"/>
                <w:szCs w:val="24"/>
              </w:rPr>
              <w:t>最低时间价值</w:t>
            </w:r>
          </w:p>
        </w:tc>
        <w:tc>
          <w:tcPr>
            <w:tcW w:w="1755" w:type="dxa"/>
            <w:tcBorders>
              <w:top w:val="single" w:sz="18" w:space="0" w:color="auto"/>
              <w:left w:val="nil"/>
            </w:tcBorders>
          </w:tcPr>
          <w:p w:rsidR="00BD1F95" w:rsidRPr="00530CD6" w:rsidRDefault="00BD1F95" w:rsidP="00C6698D">
            <w:pPr>
              <w:jc w:val="center"/>
              <w:rPr>
                <w:rFonts w:ascii="Times New Roman" w:eastAsia="宋体" w:hAnsi="Times New Roman" w:cs="Times New Roman"/>
                <w:szCs w:val="24"/>
              </w:rPr>
            </w:pPr>
            <w:r w:rsidRPr="00530CD6">
              <w:rPr>
                <w:rFonts w:ascii="Times New Roman" w:eastAsia="宋体" w:hAnsi="Times New Roman" w:cs="Times New Roman" w:hint="eastAsia"/>
                <w:szCs w:val="24"/>
              </w:rPr>
              <w:t>最高时间价值</w:t>
            </w:r>
          </w:p>
        </w:tc>
      </w:tr>
      <w:tr w:rsidR="00BD1F95" w:rsidRPr="00530CD6" w:rsidTr="001358D1">
        <w:trPr>
          <w:jc w:val="center"/>
        </w:trPr>
        <w:tc>
          <w:tcPr>
            <w:tcW w:w="1627" w:type="dxa"/>
            <w:tcBorders>
              <w:top w:val="single" w:sz="18" w:space="0" w:color="auto"/>
              <w:right w:val="nil"/>
            </w:tcBorders>
          </w:tcPr>
          <w:p w:rsidR="00BD1F95" w:rsidRPr="00530CD6" w:rsidRDefault="00BD1F95" w:rsidP="00C6698D">
            <w:pPr>
              <w:jc w:val="center"/>
              <w:rPr>
                <w:rFonts w:ascii="Times New Roman" w:eastAsia="宋体" w:hAnsi="Times New Roman" w:cs="Times New Roman"/>
                <w:szCs w:val="24"/>
              </w:rPr>
            </w:pPr>
            <w:r w:rsidRPr="00530CD6">
              <w:rPr>
                <w:rFonts w:ascii="Times New Roman" w:eastAsia="宋体" w:hAnsi="Times New Roman" w:cs="Times New Roman" w:hint="eastAsia"/>
                <w:szCs w:val="24"/>
              </w:rPr>
              <w:t>休闲旅客</w:t>
            </w:r>
          </w:p>
        </w:tc>
        <w:tc>
          <w:tcPr>
            <w:tcW w:w="2074" w:type="dxa"/>
            <w:tcBorders>
              <w:top w:val="single" w:sz="18" w:space="0" w:color="auto"/>
              <w:left w:val="nil"/>
              <w:right w:val="nil"/>
            </w:tcBorders>
          </w:tcPr>
          <w:p w:rsidR="00BD1F95" w:rsidRPr="00530CD6" w:rsidRDefault="00BD1F95" w:rsidP="00C6698D">
            <w:pPr>
              <w:jc w:val="center"/>
              <w:rPr>
                <w:rFonts w:ascii="Times New Roman" w:eastAsia="宋体" w:hAnsi="Times New Roman" w:cs="Times New Roman"/>
                <w:szCs w:val="24"/>
              </w:rPr>
            </w:pPr>
            <w:r w:rsidRPr="00530CD6">
              <w:rPr>
                <w:rFonts w:ascii="Times New Roman" w:eastAsia="宋体" w:hAnsi="Times New Roman" w:cs="Times New Roman" w:hint="eastAsia"/>
                <w:szCs w:val="24"/>
              </w:rPr>
              <w:t>23.3</w:t>
            </w:r>
          </w:p>
        </w:tc>
        <w:tc>
          <w:tcPr>
            <w:tcW w:w="2074" w:type="dxa"/>
            <w:tcBorders>
              <w:top w:val="single" w:sz="18" w:space="0" w:color="auto"/>
              <w:left w:val="nil"/>
              <w:right w:val="nil"/>
            </w:tcBorders>
          </w:tcPr>
          <w:p w:rsidR="00BD1F95" w:rsidRPr="00530CD6" w:rsidRDefault="00BD1F95" w:rsidP="00C6698D">
            <w:pPr>
              <w:jc w:val="center"/>
              <w:rPr>
                <w:rFonts w:ascii="Times New Roman" w:eastAsia="宋体" w:hAnsi="Times New Roman" w:cs="Times New Roman"/>
                <w:szCs w:val="24"/>
              </w:rPr>
            </w:pPr>
            <w:r w:rsidRPr="00530CD6">
              <w:rPr>
                <w:rFonts w:ascii="Times New Roman" w:eastAsia="宋体" w:hAnsi="Times New Roman" w:cs="Times New Roman" w:hint="eastAsia"/>
                <w:szCs w:val="24"/>
              </w:rPr>
              <w:t>20</w:t>
            </w:r>
          </w:p>
        </w:tc>
        <w:tc>
          <w:tcPr>
            <w:tcW w:w="1755" w:type="dxa"/>
            <w:tcBorders>
              <w:top w:val="single" w:sz="18" w:space="0" w:color="auto"/>
              <w:left w:val="nil"/>
            </w:tcBorders>
          </w:tcPr>
          <w:p w:rsidR="00BD1F95" w:rsidRPr="00530CD6" w:rsidRDefault="00BD1F95" w:rsidP="00C6698D">
            <w:pPr>
              <w:jc w:val="center"/>
              <w:rPr>
                <w:rFonts w:ascii="Times New Roman" w:eastAsia="宋体" w:hAnsi="Times New Roman" w:cs="Times New Roman"/>
                <w:szCs w:val="24"/>
              </w:rPr>
            </w:pPr>
            <w:r w:rsidRPr="00530CD6">
              <w:rPr>
                <w:rFonts w:ascii="Times New Roman" w:eastAsia="宋体" w:hAnsi="Times New Roman" w:cs="Times New Roman" w:hint="eastAsia"/>
                <w:szCs w:val="24"/>
              </w:rPr>
              <w:t>30</w:t>
            </w:r>
          </w:p>
        </w:tc>
      </w:tr>
      <w:tr w:rsidR="00BD1F95" w:rsidRPr="00530CD6" w:rsidTr="001358D1">
        <w:trPr>
          <w:jc w:val="center"/>
        </w:trPr>
        <w:tc>
          <w:tcPr>
            <w:tcW w:w="1627" w:type="dxa"/>
            <w:tcBorders>
              <w:top w:val="single" w:sz="18" w:space="0" w:color="auto"/>
              <w:right w:val="nil"/>
            </w:tcBorders>
          </w:tcPr>
          <w:p w:rsidR="00BD1F95" w:rsidRPr="00530CD6" w:rsidRDefault="00BD1F95" w:rsidP="00C6698D">
            <w:pPr>
              <w:jc w:val="center"/>
              <w:rPr>
                <w:rFonts w:ascii="Times New Roman" w:eastAsia="宋体" w:hAnsi="Times New Roman" w:cs="Times New Roman"/>
                <w:szCs w:val="24"/>
              </w:rPr>
            </w:pPr>
            <w:r w:rsidRPr="00530CD6">
              <w:rPr>
                <w:rFonts w:ascii="Times New Roman" w:eastAsia="宋体" w:hAnsi="Times New Roman" w:cs="Times New Roman" w:hint="eastAsia"/>
                <w:szCs w:val="24"/>
              </w:rPr>
              <w:t>商务旅客</w:t>
            </w:r>
          </w:p>
        </w:tc>
        <w:tc>
          <w:tcPr>
            <w:tcW w:w="2074" w:type="dxa"/>
            <w:tcBorders>
              <w:top w:val="single" w:sz="18" w:space="0" w:color="auto"/>
              <w:left w:val="nil"/>
              <w:right w:val="nil"/>
            </w:tcBorders>
          </w:tcPr>
          <w:p w:rsidR="00BD1F95" w:rsidRPr="00530CD6" w:rsidRDefault="00BD1F95" w:rsidP="00C6698D">
            <w:pPr>
              <w:jc w:val="center"/>
              <w:rPr>
                <w:rFonts w:ascii="Times New Roman" w:eastAsia="宋体" w:hAnsi="Times New Roman" w:cs="Times New Roman"/>
                <w:szCs w:val="24"/>
              </w:rPr>
            </w:pPr>
            <w:r w:rsidRPr="00530CD6">
              <w:rPr>
                <w:rFonts w:ascii="Times New Roman" w:eastAsia="宋体" w:hAnsi="Times New Roman" w:cs="Times New Roman" w:hint="eastAsia"/>
                <w:szCs w:val="24"/>
              </w:rPr>
              <w:t>40.1</w:t>
            </w:r>
          </w:p>
        </w:tc>
        <w:tc>
          <w:tcPr>
            <w:tcW w:w="2074" w:type="dxa"/>
            <w:tcBorders>
              <w:top w:val="single" w:sz="18" w:space="0" w:color="auto"/>
              <w:left w:val="nil"/>
              <w:right w:val="nil"/>
            </w:tcBorders>
          </w:tcPr>
          <w:p w:rsidR="00BD1F95" w:rsidRPr="00530CD6" w:rsidRDefault="00BD1F95" w:rsidP="00C6698D">
            <w:pPr>
              <w:jc w:val="center"/>
              <w:rPr>
                <w:rFonts w:ascii="Times New Roman" w:eastAsia="宋体" w:hAnsi="Times New Roman" w:cs="Times New Roman"/>
                <w:szCs w:val="24"/>
              </w:rPr>
            </w:pPr>
            <w:r w:rsidRPr="00530CD6">
              <w:rPr>
                <w:rFonts w:ascii="Times New Roman" w:eastAsia="宋体" w:hAnsi="Times New Roman" w:cs="Times New Roman" w:hint="eastAsia"/>
                <w:szCs w:val="24"/>
              </w:rPr>
              <w:t>32.1</w:t>
            </w:r>
          </w:p>
        </w:tc>
        <w:tc>
          <w:tcPr>
            <w:tcW w:w="1755" w:type="dxa"/>
            <w:tcBorders>
              <w:top w:val="single" w:sz="18" w:space="0" w:color="auto"/>
              <w:left w:val="nil"/>
            </w:tcBorders>
          </w:tcPr>
          <w:p w:rsidR="00BD1F95" w:rsidRPr="00530CD6" w:rsidRDefault="00BD1F95" w:rsidP="00C6698D">
            <w:pPr>
              <w:jc w:val="center"/>
              <w:rPr>
                <w:rFonts w:ascii="Times New Roman" w:eastAsia="宋体" w:hAnsi="Times New Roman" w:cs="Times New Roman"/>
                <w:szCs w:val="24"/>
              </w:rPr>
            </w:pPr>
            <w:r w:rsidRPr="00530CD6">
              <w:rPr>
                <w:rFonts w:ascii="Times New Roman" w:eastAsia="宋体" w:hAnsi="Times New Roman" w:cs="Times New Roman" w:hint="eastAsia"/>
                <w:szCs w:val="24"/>
              </w:rPr>
              <w:t>48.1</w:t>
            </w:r>
          </w:p>
        </w:tc>
      </w:tr>
    </w:tbl>
    <w:p w:rsidR="00BD1F95" w:rsidRDefault="00BD1F95" w:rsidP="00BD1F95">
      <w:pPr>
        <w:spacing w:line="440" w:lineRule="exact"/>
        <w:ind w:firstLineChars="200" w:firstLine="420"/>
        <w:jc w:val="center"/>
        <w:rPr>
          <w:szCs w:val="21"/>
        </w:rPr>
      </w:pPr>
      <w:r w:rsidRPr="009529D7">
        <w:rPr>
          <w:rFonts w:hint="eastAsia"/>
          <w:szCs w:val="21"/>
        </w:rPr>
        <w:t>表</w:t>
      </w:r>
      <w:r w:rsidR="002D7670">
        <w:rPr>
          <w:rFonts w:hint="eastAsia"/>
          <w:szCs w:val="21"/>
        </w:rPr>
        <w:t>13</w:t>
      </w:r>
      <w:r w:rsidRPr="009529D7">
        <w:rPr>
          <w:rFonts w:hint="eastAsia"/>
          <w:szCs w:val="21"/>
        </w:rPr>
        <w:t>国外旅客延误时间价值</w:t>
      </w:r>
    </w:p>
    <w:p w:rsidR="00BA7F8B" w:rsidRPr="009529D7" w:rsidRDefault="00BA7F8B" w:rsidP="00BD1F95">
      <w:pPr>
        <w:spacing w:line="440" w:lineRule="exact"/>
        <w:ind w:firstLineChars="200" w:firstLine="420"/>
        <w:jc w:val="center"/>
        <w:rPr>
          <w:szCs w:val="21"/>
        </w:rPr>
      </w:pPr>
    </w:p>
    <w:p w:rsidR="00BD1F95" w:rsidRPr="00530CD6" w:rsidRDefault="00BD1F95" w:rsidP="00BD1F95">
      <w:pPr>
        <w:tabs>
          <w:tab w:val="right" w:leader="dot" w:pos="8296"/>
        </w:tabs>
        <w:spacing w:line="440" w:lineRule="exact"/>
        <w:ind w:firstLineChars="200" w:firstLine="480"/>
        <w:rPr>
          <w:rFonts w:ascii="宋体" w:eastAsia="宋体" w:hAnsi="宋体" w:cs="宋体"/>
          <w:sz w:val="24"/>
          <w:szCs w:val="24"/>
        </w:rPr>
      </w:pPr>
      <w:r w:rsidRPr="00530CD6">
        <w:rPr>
          <w:rFonts w:ascii="宋体" w:eastAsia="宋体" w:hAnsi="宋体" w:cs="宋体" w:hint="eastAsia"/>
          <w:sz w:val="24"/>
          <w:szCs w:val="24"/>
        </w:rPr>
        <w:t>根据国外旅客延误</w:t>
      </w:r>
      <w:r w:rsidR="00B23FC8">
        <w:rPr>
          <w:rFonts w:ascii="宋体" w:eastAsia="宋体" w:hAnsi="宋体" w:cs="宋体" w:hint="eastAsia"/>
          <w:sz w:val="24"/>
          <w:szCs w:val="24"/>
        </w:rPr>
        <w:t>时间价值再结合中国飞行的分类，中国民航运输中对于普通国内航班中</w:t>
      </w:r>
      <w:r w:rsidRPr="00530CD6">
        <w:rPr>
          <w:rFonts w:ascii="宋体" w:eastAsia="宋体" w:hAnsi="宋体" w:cs="宋体" w:hint="eastAsia"/>
          <w:sz w:val="24"/>
          <w:szCs w:val="24"/>
        </w:rPr>
        <w:t>每名旅客的平均延误经济损失约为50元每小时，对于</w:t>
      </w:r>
      <w:r w:rsidRPr="00C67F26">
        <w:rPr>
          <w:rFonts w:ascii="宋体" w:eastAsia="宋体" w:hAnsi="宋体" w:cs="宋体" w:hint="eastAsia"/>
          <w:color w:val="000000" w:themeColor="text1"/>
          <w:sz w:val="24"/>
          <w:szCs w:val="24"/>
        </w:rPr>
        <w:t>国际</w:t>
      </w:r>
      <w:r w:rsidR="006E3CA6" w:rsidRPr="00C67F26">
        <w:rPr>
          <w:rFonts w:ascii="宋体" w:eastAsia="宋体" w:hAnsi="宋体" w:cs="宋体" w:hint="eastAsia"/>
          <w:color w:val="000000" w:themeColor="text1"/>
          <w:sz w:val="24"/>
          <w:szCs w:val="24"/>
        </w:rPr>
        <w:t>航班</w:t>
      </w:r>
      <w:r w:rsidR="00B23FC8" w:rsidRPr="00C67F26">
        <w:rPr>
          <w:rFonts w:ascii="宋体" w:eastAsia="宋体" w:hAnsi="宋体" w:cs="宋体" w:hint="eastAsia"/>
          <w:color w:val="000000" w:themeColor="text1"/>
          <w:sz w:val="24"/>
          <w:szCs w:val="24"/>
        </w:rPr>
        <w:t>中</w:t>
      </w:r>
      <w:r w:rsidRPr="00530CD6">
        <w:rPr>
          <w:rFonts w:ascii="宋体" w:eastAsia="宋体" w:hAnsi="宋体" w:cs="宋体" w:hint="eastAsia"/>
          <w:sz w:val="24"/>
          <w:szCs w:val="24"/>
        </w:rPr>
        <w:t>每名旅客平均延误经济损失约为100元每小时。</w:t>
      </w:r>
    </w:p>
    <w:p w:rsidR="00BD1F95" w:rsidRPr="00530CD6" w:rsidRDefault="00BD1F95" w:rsidP="00BD1F95">
      <w:pPr>
        <w:ind w:firstLineChars="200" w:firstLine="480"/>
        <w:rPr>
          <w:rFonts w:ascii="宋体" w:eastAsia="宋体" w:hAnsi="宋体" w:cs="宋体"/>
          <w:sz w:val="24"/>
          <w:szCs w:val="24"/>
        </w:rPr>
      </w:pPr>
      <w:r w:rsidRPr="00530CD6">
        <w:rPr>
          <w:rFonts w:ascii="宋体" w:eastAsia="宋体" w:hAnsi="宋体" w:cs="宋体"/>
          <w:sz w:val="24"/>
          <w:szCs w:val="24"/>
        </w:rPr>
        <w:t>航班延误造成的旅客损失为</w:t>
      </w:r>
      <w:r w:rsidRPr="00530CD6">
        <w:rPr>
          <w:rFonts w:ascii="宋体" w:eastAsia="宋体" w:hAnsi="宋体" w:cs="宋体" w:hint="eastAsia"/>
          <w:sz w:val="24"/>
          <w:szCs w:val="24"/>
        </w:rPr>
        <w:t>：</w:t>
      </w:r>
      <w:r w:rsidRPr="00530CD6">
        <w:rPr>
          <w:rFonts w:ascii="宋体" w:eastAsia="宋体" w:hAnsi="宋体" w:cs="宋体"/>
          <w:position w:val="-14"/>
          <w:sz w:val="24"/>
          <w:szCs w:val="24"/>
        </w:rPr>
        <w:object w:dxaOrig="1200" w:dyaOrig="380">
          <v:shape id="_x0000_i1101" type="#_x0000_t75" style="width:59.6pt;height:19.4pt" o:ole="">
            <v:imagedata r:id="rId170" o:title=""/>
          </v:shape>
          <o:OLEObject Type="Embed" ProgID="Equation.DSMT4" ShapeID="_x0000_i1101" DrawAspect="Content" ObjectID="_1505421280" r:id="rId171"/>
        </w:object>
      </w:r>
    </w:p>
    <w:p w:rsidR="00BD1F95" w:rsidRPr="00CC6416" w:rsidRDefault="00BD1F95" w:rsidP="00BD1F95">
      <w:pPr>
        <w:ind w:firstLineChars="200" w:firstLine="480"/>
        <w:rPr>
          <w:rFonts w:ascii="宋体" w:eastAsia="宋体" w:hAnsi="宋体" w:cs="宋体"/>
          <w:sz w:val="24"/>
          <w:szCs w:val="24"/>
        </w:rPr>
      </w:pPr>
      <w:r w:rsidRPr="00530CD6">
        <w:rPr>
          <w:rFonts w:ascii="宋体" w:eastAsia="宋体" w:hAnsi="宋体" w:cs="宋体" w:hint="eastAsia"/>
          <w:sz w:val="24"/>
          <w:szCs w:val="24"/>
        </w:rPr>
        <w:t>其中</w:t>
      </w:r>
      <w:r w:rsidRPr="00530CD6">
        <w:rPr>
          <w:rFonts w:ascii="宋体" w:eastAsia="宋体" w:hAnsi="宋体" w:cs="宋体"/>
          <w:position w:val="-14"/>
          <w:sz w:val="24"/>
          <w:szCs w:val="24"/>
        </w:rPr>
        <w:object w:dxaOrig="320" w:dyaOrig="380">
          <v:shape id="_x0000_i1102" type="#_x0000_t75" style="width:15.9pt;height:19.4pt" o:ole="">
            <v:imagedata r:id="rId172" o:title=""/>
          </v:shape>
          <o:OLEObject Type="Embed" ProgID="Equation.DSMT4" ShapeID="_x0000_i1102" DrawAspect="Content" ObjectID="_1505421281" r:id="rId173"/>
        </w:object>
      </w:r>
      <w:r w:rsidRPr="00530CD6">
        <w:rPr>
          <w:rFonts w:ascii="宋体" w:eastAsia="宋体" w:hAnsi="宋体" w:cs="宋体"/>
          <w:sz w:val="24"/>
          <w:szCs w:val="24"/>
        </w:rPr>
        <w:t>为航班单位时间每名旅客的平均延误经济损失</w:t>
      </w:r>
      <w:r w:rsidRPr="00530CD6">
        <w:rPr>
          <w:rFonts w:ascii="宋体" w:eastAsia="宋体" w:hAnsi="宋体" w:cs="宋体" w:hint="eastAsia"/>
          <w:sz w:val="24"/>
          <w:szCs w:val="24"/>
        </w:rPr>
        <w:t>，t由航班计划起飞时刻T和航班恢复时间R决定。</w:t>
      </w:r>
    </w:p>
    <w:p w:rsidR="00BD1F95" w:rsidRDefault="00BD1F95" w:rsidP="00BD1F95">
      <w:pPr>
        <w:tabs>
          <w:tab w:val="right" w:leader="dot" w:pos="8296"/>
        </w:tabs>
        <w:spacing w:line="440" w:lineRule="exact"/>
        <w:rPr>
          <w:rFonts w:ascii="宋体" w:eastAsia="宋体" w:hAnsi="宋体" w:cs="宋体"/>
          <w:sz w:val="24"/>
          <w:szCs w:val="24"/>
        </w:rPr>
      </w:pPr>
      <w:r>
        <w:rPr>
          <w:rFonts w:hint="eastAsia"/>
          <w:b/>
          <w:sz w:val="24"/>
          <w:szCs w:val="24"/>
        </w:rPr>
        <w:t>二</w:t>
      </w:r>
      <w:r>
        <w:rPr>
          <w:b/>
          <w:sz w:val="24"/>
          <w:szCs w:val="24"/>
        </w:rPr>
        <w:t>、</w:t>
      </w:r>
      <w:r>
        <w:rPr>
          <w:rFonts w:ascii="宋体" w:eastAsia="宋体" w:hAnsi="宋体" w:cs="宋体"/>
          <w:sz w:val="24"/>
          <w:szCs w:val="24"/>
        </w:rPr>
        <w:t>航空公司经济损失的构成</w:t>
      </w:r>
    </w:p>
    <w:p w:rsidR="00BD1F95" w:rsidRPr="00647266" w:rsidRDefault="008C69C7" w:rsidP="00BD1F95">
      <w:pPr>
        <w:tabs>
          <w:tab w:val="right" w:leader="dot" w:pos="8296"/>
        </w:tabs>
        <w:spacing w:line="440" w:lineRule="exact"/>
        <w:ind w:firstLineChars="200" w:firstLine="480"/>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 1 \* GB2</w:instrText>
      </w:r>
      <w:r>
        <w:rPr>
          <w:rFonts w:ascii="宋体" w:eastAsia="宋体" w:hAnsi="宋体" w:cs="宋体"/>
          <w:sz w:val="24"/>
          <w:szCs w:val="24"/>
        </w:rPr>
        <w:instrText xml:space="preserve"> </w:instrText>
      </w:r>
      <w:r>
        <w:rPr>
          <w:rFonts w:ascii="宋体" w:eastAsia="宋体" w:hAnsi="宋体" w:cs="宋体"/>
          <w:sz w:val="24"/>
          <w:szCs w:val="24"/>
        </w:rPr>
        <w:fldChar w:fldCharType="separate"/>
      </w:r>
      <w:r>
        <w:rPr>
          <w:rFonts w:ascii="宋体" w:eastAsia="宋体" w:hAnsi="宋体" w:cs="宋体" w:hint="eastAsia"/>
          <w:noProof/>
          <w:sz w:val="24"/>
          <w:szCs w:val="24"/>
        </w:rPr>
        <w:t>⑴</w:t>
      </w:r>
      <w:r>
        <w:rPr>
          <w:rFonts w:ascii="宋体" w:eastAsia="宋体" w:hAnsi="宋体" w:cs="宋体"/>
          <w:sz w:val="24"/>
          <w:szCs w:val="24"/>
        </w:rPr>
        <w:fldChar w:fldCharType="end"/>
      </w:r>
      <w:r>
        <w:rPr>
          <w:rFonts w:ascii="宋体" w:eastAsia="宋体" w:hAnsi="宋体" w:cs="宋体"/>
          <w:sz w:val="24"/>
          <w:szCs w:val="24"/>
        </w:rPr>
        <w:t xml:space="preserve"> </w:t>
      </w:r>
      <w:r w:rsidR="00BD1F95" w:rsidRPr="00647266">
        <w:rPr>
          <w:rFonts w:ascii="宋体" w:eastAsia="宋体" w:hAnsi="宋体" w:cs="宋体" w:hint="eastAsia"/>
          <w:sz w:val="24"/>
          <w:szCs w:val="24"/>
        </w:rPr>
        <w:t>延误航班的运营成本</w:t>
      </w:r>
    </w:p>
    <w:p w:rsidR="00BD1F95" w:rsidRPr="00647266" w:rsidRDefault="00BD1F95" w:rsidP="00BD1F95">
      <w:pPr>
        <w:tabs>
          <w:tab w:val="right" w:leader="dot" w:pos="8296"/>
        </w:tabs>
        <w:spacing w:line="440" w:lineRule="exact"/>
        <w:ind w:firstLineChars="200" w:firstLine="480"/>
        <w:rPr>
          <w:rFonts w:ascii="宋体" w:eastAsia="宋体" w:hAnsi="宋体" w:cs="宋体"/>
          <w:sz w:val="24"/>
          <w:szCs w:val="24"/>
        </w:rPr>
      </w:pPr>
      <w:r w:rsidRPr="00647266">
        <w:rPr>
          <w:rFonts w:ascii="宋体" w:eastAsia="宋体" w:hAnsi="宋体" w:cs="宋体" w:hint="eastAsia"/>
          <w:sz w:val="24"/>
          <w:szCs w:val="24"/>
        </w:rPr>
        <w:t>延误航班的运营成本与延误航班的机型有着直接联系，起飞质量越大的飞机，</w:t>
      </w:r>
      <w:proofErr w:type="gramStart"/>
      <w:r w:rsidRPr="00647266">
        <w:rPr>
          <w:rFonts w:ascii="宋体" w:eastAsia="宋体" w:hAnsi="宋体" w:cs="宋体" w:hint="eastAsia"/>
          <w:sz w:val="24"/>
          <w:szCs w:val="24"/>
        </w:rPr>
        <w:t>其停场费</w:t>
      </w:r>
      <w:proofErr w:type="gramEnd"/>
      <w:r w:rsidRPr="00647266">
        <w:rPr>
          <w:rFonts w:ascii="宋体" w:eastAsia="宋体" w:hAnsi="宋体" w:cs="宋体" w:hint="eastAsia"/>
          <w:sz w:val="24"/>
          <w:szCs w:val="24"/>
        </w:rPr>
        <w:t>、起降费、旅客服务费等就越高，相应的地面等待成本也就越高。</w:t>
      </w:r>
    </w:p>
    <w:p w:rsidR="00BD1F95" w:rsidRPr="00647266" w:rsidRDefault="00BD1F95" w:rsidP="00BD1F95">
      <w:pPr>
        <w:tabs>
          <w:tab w:val="right" w:leader="dot" w:pos="8296"/>
        </w:tabs>
        <w:spacing w:line="440" w:lineRule="exact"/>
        <w:ind w:firstLineChars="200" w:firstLine="480"/>
        <w:rPr>
          <w:rFonts w:ascii="宋体" w:eastAsia="宋体" w:hAnsi="宋体" w:cs="宋体"/>
          <w:sz w:val="24"/>
          <w:szCs w:val="24"/>
        </w:rPr>
      </w:pPr>
      <w:r w:rsidRPr="00647266">
        <w:rPr>
          <w:rFonts w:ascii="宋体" w:eastAsia="宋体" w:hAnsi="宋体" w:cs="宋体" w:hint="eastAsia"/>
          <w:sz w:val="24"/>
          <w:szCs w:val="24"/>
        </w:rPr>
        <w:t>本文根据国际民航组织( ICAO )的标准，按照飞机的尾流强弱将飞机分为3类分别讨论运营成本。以中型飞机波音737-300为例，据计算，一架飞机每年花费的租赁费、税金、停场费、飞机维护费用和相应的航材费用等固定性费用为2500万元，按一年有365天计算，1天的成本约为7万元。为了方便分析，本文假设重型机、中型机和轻型机延误的</w:t>
      </w:r>
      <w:r w:rsidRPr="00647266">
        <w:rPr>
          <w:rFonts w:ascii="宋体" w:eastAsia="宋体" w:hAnsi="宋体" w:cs="宋体"/>
          <w:sz w:val="24"/>
          <w:szCs w:val="24"/>
        </w:rPr>
        <w:t>运</w:t>
      </w:r>
      <w:r w:rsidRPr="00647266">
        <w:rPr>
          <w:rFonts w:ascii="宋体" w:eastAsia="宋体" w:hAnsi="宋体" w:cs="宋体" w:hint="eastAsia"/>
          <w:sz w:val="24"/>
          <w:szCs w:val="24"/>
        </w:rPr>
        <w:t>营成本分别为</w:t>
      </w:r>
      <w:r w:rsidRPr="00647266">
        <w:rPr>
          <w:rFonts w:ascii="宋体" w:eastAsia="宋体" w:hAnsi="宋体" w:cs="宋体"/>
          <w:sz w:val="24"/>
          <w:szCs w:val="24"/>
        </w:rPr>
        <w:t>10</w:t>
      </w:r>
      <w:r w:rsidRPr="00647266">
        <w:rPr>
          <w:rFonts w:ascii="宋体" w:eastAsia="宋体" w:hAnsi="宋体" w:cs="宋体" w:hint="eastAsia"/>
          <w:sz w:val="24"/>
          <w:szCs w:val="24"/>
        </w:rPr>
        <w:t>、7万元一天和5000元一天，按一天有24</w:t>
      </w:r>
      <w:r w:rsidR="006E3CA6">
        <w:rPr>
          <w:rFonts w:ascii="宋体" w:eastAsia="宋体" w:hAnsi="宋体" w:cs="宋体" w:hint="eastAsia"/>
          <w:sz w:val="24"/>
          <w:szCs w:val="24"/>
        </w:rPr>
        <w:t>个小时</w:t>
      </w:r>
      <w:r w:rsidR="006E3CA6" w:rsidRPr="002C6784">
        <w:rPr>
          <w:rFonts w:ascii="宋体" w:eastAsia="宋体" w:hAnsi="宋体" w:cs="宋体" w:hint="eastAsia"/>
          <w:sz w:val="24"/>
          <w:szCs w:val="24"/>
        </w:rPr>
        <w:t>计算</w:t>
      </w:r>
      <w:r w:rsidRPr="00647266">
        <w:rPr>
          <w:rFonts w:ascii="宋体" w:eastAsia="宋体" w:hAnsi="宋体" w:cs="宋体" w:hint="eastAsia"/>
          <w:sz w:val="24"/>
          <w:szCs w:val="24"/>
        </w:rPr>
        <w:t>各机型每小时延误运营成本的值。</w:t>
      </w:r>
    </w:p>
    <w:tbl>
      <w:tblPr>
        <w:tblStyle w:val="a8"/>
        <w:tblW w:w="0" w:type="auto"/>
        <w:jc w:val="center"/>
        <w:tblLook w:val="04A0" w:firstRow="1" w:lastRow="0" w:firstColumn="1" w:lastColumn="0" w:noHBand="0" w:noVBand="1"/>
      </w:tblPr>
      <w:tblGrid>
        <w:gridCol w:w="1337"/>
        <w:gridCol w:w="1234"/>
        <w:gridCol w:w="1843"/>
        <w:gridCol w:w="1566"/>
        <w:gridCol w:w="1660"/>
      </w:tblGrid>
      <w:tr w:rsidR="00BD1F95" w:rsidRPr="00647266" w:rsidTr="001358D1">
        <w:trPr>
          <w:jc w:val="center"/>
        </w:trPr>
        <w:tc>
          <w:tcPr>
            <w:tcW w:w="7640" w:type="dxa"/>
            <w:gridSpan w:val="5"/>
            <w:tcBorders>
              <w:top w:val="nil"/>
              <w:left w:val="nil"/>
              <w:bottom w:val="single" w:sz="18" w:space="0" w:color="auto"/>
              <w:right w:val="nil"/>
            </w:tcBorders>
          </w:tcPr>
          <w:p w:rsidR="00BD1F95" w:rsidRPr="00647266" w:rsidRDefault="00BD1F95" w:rsidP="00C6698D">
            <w:pPr>
              <w:rPr>
                <w:rFonts w:ascii="Times New Roman" w:eastAsia="宋体" w:hAnsi="Times New Roman" w:cs="Times New Roman"/>
                <w:szCs w:val="24"/>
              </w:rPr>
            </w:pPr>
          </w:p>
        </w:tc>
      </w:tr>
      <w:tr w:rsidR="00BD1F95" w:rsidRPr="00647266" w:rsidTr="001358D1">
        <w:trPr>
          <w:jc w:val="center"/>
        </w:trPr>
        <w:tc>
          <w:tcPr>
            <w:tcW w:w="1337" w:type="dxa"/>
            <w:tcBorders>
              <w:top w:val="single" w:sz="18" w:space="0" w:color="auto"/>
              <w:left w:val="nil"/>
              <w:bottom w:val="single" w:sz="18" w:space="0" w:color="auto"/>
              <w:right w:val="nil"/>
            </w:tcBorders>
          </w:tcPr>
          <w:p w:rsidR="00BD1F95" w:rsidRPr="00647266" w:rsidRDefault="00BD1F95" w:rsidP="00C6698D">
            <w:pPr>
              <w:rPr>
                <w:rFonts w:ascii="Times New Roman" w:eastAsia="宋体" w:hAnsi="Times New Roman" w:cs="Times New Roman"/>
                <w:szCs w:val="24"/>
              </w:rPr>
            </w:pPr>
            <w:r w:rsidRPr="00647266">
              <w:rPr>
                <w:rFonts w:ascii="Times New Roman" w:eastAsia="宋体" w:hAnsi="Times New Roman" w:cs="Times New Roman" w:hint="eastAsia"/>
                <w:szCs w:val="24"/>
              </w:rPr>
              <w:t>机型</w:t>
            </w:r>
          </w:p>
        </w:tc>
        <w:tc>
          <w:tcPr>
            <w:tcW w:w="1234" w:type="dxa"/>
            <w:tcBorders>
              <w:top w:val="single" w:sz="18" w:space="0" w:color="auto"/>
              <w:left w:val="nil"/>
              <w:bottom w:val="single" w:sz="18" w:space="0" w:color="auto"/>
              <w:right w:val="nil"/>
            </w:tcBorders>
          </w:tcPr>
          <w:p w:rsidR="00BD1F95" w:rsidRPr="00647266" w:rsidRDefault="00BD1F95" w:rsidP="00C6698D">
            <w:pPr>
              <w:rPr>
                <w:rFonts w:ascii="Times New Roman" w:eastAsia="宋体" w:hAnsi="Times New Roman" w:cs="Times New Roman"/>
                <w:szCs w:val="24"/>
              </w:rPr>
            </w:pPr>
            <w:r w:rsidRPr="00647266">
              <w:rPr>
                <w:rFonts w:ascii="Times New Roman" w:eastAsia="宋体" w:hAnsi="Times New Roman" w:cs="Times New Roman" w:hint="eastAsia"/>
                <w:szCs w:val="24"/>
              </w:rPr>
              <w:t>代表符号</w:t>
            </w:r>
          </w:p>
        </w:tc>
        <w:tc>
          <w:tcPr>
            <w:tcW w:w="1843" w:type="dxa"/>
            <w:tcBorders>
              <w:top w:val="single" w:sz="18" w:space="0" w:color="auto"/>
              <w:left w:val="nil"/>
              <w:bottom w:val="single" w:sz="18" w:space="0" w:color="auto"/>
              <w:right w:val="nil"/>
            </w:tcBorders>
          </w:tcPr>
          <w:p w:rsidR="00BD1F95" w:rsidRPr="00647266" w:rsidRDefault="00BD1F95" w:rsidP="00C6698D">
            <w:pPr>
              <w:rPr>
                <w:rFonts w:ascii="Times New Roman" w:eastAsia="宋体" w:hAnsi="Times New Roman" w:cs="Times New Roman"/>
                <w:szCs w:val="24"/>
              </w:rPr>
            </w:pPr>
            <w:r w:rsidRPr="00647266">
              <w:rPr>
                <w:rFonts w:ascii="Times New Roman" w:eastAsia="宋体" w:hAnsi="Times New Roman" w:cs="Times New Roman" w:hint="eastAsia"/>
                <w:szCs w:val="24"/>
              </w:rPr>
              <w:t>最大起飞质量</w:t>
            </w:r>
            <w:r w:rsidRPr="00647266">
              <w:rPr>
                <w:rFonts w:ascii="Times New Roman" w:eastAsia="宋体" w:hAnsi="Times New Roman" w:cs="Times New Roman" w:hint="eastAsia"/>
                <w:szCs w:val="24"/>
              </w:rPr>
              <w:t>/t</w:t>
            </w:r>
          </w:p>
        </w:tc>
        <w:tc>
          <w:tcPr>
            <w:tcW w:w="1566" w:type="dxa"/>
            <w:tcBorders>
              <w:top w:val="single" w:sz="18" w:space="0" w:color="auto"/>
              <w:left w:val="nil"/>
              <w:bottom w:val="single" w:sz="18" w:space="0" w:color="auto"/>
              <w:right w:val="nil"/>
            </w:tcBorders>
          </w:tcPr>
          <w:p w:rsidR="00BD1F95" w:rsidRPr="00647266" w:rsidRDefault="00BD1F95" w:rsidP="00C6698D">
            <w:pPr>
              <w:rPr>
                <w:rFonts w:ascii="Times New Roman" w:eastAsia="宋体" w:hAnsi="Times New Roman" w:cs="Times New Roman"/>
                <w:szCs w:val="24"/>
              </w:rPr>
            </w:pPr>
            <w:r w:rsidRPr="00647266">
              <w:rPr>
                <w:rFonts w:ascii="Times New Roman" w:eastAsia="宋体" w:hAnsi="Times New Roman" w:cs="Times New Roman" w:hint="eastAsia"/>
                <w:szCs w:val="24"/>
              </w:rPr>
              <w:t>尾流类型</w:t>
            </w:r>
          </w:p>
        </w:tc>
        <w:tc>
          <w:tcPr>
            <w:tcW w:w="1660" w:type="dxa"/>
            <w:tcBorders>
              <w:top w:val="single" w:sz="18" w:space="0" w:color="auto"/>
              <w:left w:val="nil"/>
              <w:bottom w:val="single" w:sz="18" w:space="0" w:color="auto"/>
              <w:right w:val="nil"/>
            </w:tcBorders>
          </w:tcPr>
          <w:p w:rsidR="00BD1F95" w:rsidRPr="00647266" w:rsidRDefault="00BD1F95" w:rsidP="00C6698D">
            <w:pPr>
              <w:rPr>
                <w:rFonts w:ascii="Times New Roman" w:eastAsia="宋体" w:hAnsi="Times New Roman" w:cs="Times New Roman"/>
                <w:szCs w:val="24"/>
              </w:rPr>
            </w:pPr>
            <w:r w:rsidRPr="00647266">
              <w:rPr>
                <w:rFonts w:ascii="Times New Roman" w:eastAsia="宋体" w:hAnsi="Times New Roman" w:cs="Times New Roman" w:hint="eastAsia"/>
                <w:szCs w:val="24"/>
              </w:rPr>
              <w:t>成本</w:t>
            </w:r>
            <w:r w:rsidRPr="00647266">
              <w:rPr>
                <w:rFonts w:ascii="Times New Roman" w:eastAsia="宋体" w:hAnsi="Times New Roman" w:cs="Times New Roman" w:hint="eastAsia"/>
                <w:szCs w:val="24"/>
              </w:rPr>
              <w:t>/</w:t>
            </w:r>
            <w:r w:rsidRPr="00647266">
              <w:rPr>
                <w:rFonts w:ascii="Times New Roman" w:eastAsia="宋体" w:hAnsi="Times New Roman" w:cs="Times New Roman" w:hint="eastAsia"/>
                <w:szCs w:val="24"/>
              </w:rPr>
              <w:t>元每小时</w:t>
            </w:r>
          </w:p>
        </w:tc>
      </w:tr>
      <w:tr w:rsidR="00BD1F95" w:rsidRPr="00647266" w:rsidTr="001358D1">
        <w:trPr>
          <w:jc w:val="center"/>
        </w:trPr>
        <w:tc>
          <w:tcPr>
            <w:tcW w:w="1337" w:type="dxa"/>
            <w:tcBorders>
              <w:top w:val="single" w:sz="18" w:space="0" w:color="auto"/>
              <w:left w:val="nil"/>
              <w:bottom w:val="single" w:sz="18" w:space="0" w:color="auto"/>
              <w:right w:val="nil"/>
            </w:tcBorders>
          </w:tcPr>
          <w:p w:rsidR="00BD1F95" w:rsidRPr="00647266" w:rsidRDefault="00BD1F95" w:rsidP="00C6698D">
            <w:pPr>
              <w:rPr>
                <w:rFonts w:ascii="Times New Roman" w:eastAsia="宋体" w:hAnsi="Times New Roman" w:cs="Times New Roman"/>
                <w:szCs w:val="24"/>
              </w:rPr>
            </w:pPr>
            <w:r w:rsidRPr="00647266">
              <w:rPr>
                <w:rFonts w:ascii="Times New Roman" w:eastAsia="宋体" w:hAnsi="Times New Roman" w:cs="Times New Roman" w:hint="eastAsia"/>
                <w:szCs w:val="24"/>
              </w:rPr>
              <w:t>重型机</w:t>
            </w:r>
          </w:p>
        </w:tc>
        <w:tc>
          <w:tcPr>
            <w:tcW w:w="1234" w:type="dxa"/>
            <w:tcBorders>
              <w:top w:val="single" w:sz="18" w:space="0" w:color="auto"/>
              <w:left w:val="nil"/>
              <w:bottom w:val="single" w:sz="18" w:space="0" w:color="auto"/>
              <w:right w:val="nil"/>
            </w:tcBorders>
          </w:tcPr>
          <w:p w:rsidR="00BD1F95" w:rsidRPr="00647266" w:rsidRDefault="00BD1F95" w:rsidP="00C6698D">
            <w:pPr>
              <w:rPr>
                <w:rFonts w:ascii="Times New Roman" w:eastAsia="宋体" w:hAnsi="Times New Roman" w:cs="Times New Roman"/>
                <w:szCs w:val="24"/>
              </w:rPr>
            </w:pPr>
            <w:r w:rsidRPr="00647266">
              <w:rPr>
                <w:rFonts w:ascii="Times New Roman" w:eastAsia="宋体" w:hAnsi="Times New Roman" w:cs="Times New Roman" w:hint="eastAsia"/>
                <w:szCs w:val="24"/>
              </w:rPr>
              <w:t>H</w:t>
            </w:r>
          </w:p>
        </w:tc>
        <w:tc>
          <w:tcPr>
            <w:tcW w:w="1843" w:type="dxa"/>
            <w:tcBorders>
              <w:top w:val="single" w:sz="18" w:space="0" w:color="auto"/>
              <w:left w:val="nil"/>
              <w:bottom w:val="single" w:sz="18" w:space="0" w:color="auto"/>
              <w:right w:val="nil"/>
            </w:tcBorders>
          </w:tcPr>
          <w:p w:rsidR="00BD1F95" w:rsidRPr="00647266" w:rsidRDefault="00BD1F95" w:rsidP="00C6698D">
            <w:pPr>
              <w:rPr>
                <w:rFonts w:ascii="Times New Roman" w:eastAsia="宋体" w:hAnsi="Times New Roman" w:cs="Times New Roman"/>
                <w:szCs w:val="24"/>
              </w:rPr>
            </w:pPr>
            <w:r w:rsidRPr="00647266">
              <w:rPr>
                <w:rFonts w:ascii="Times New Roman" w:eastAsia="宋体" w:hAnsi="Times New Roman" w:cs="Times New Roman" w:hint="eastAsia"/>
                <w:szCs w:val="24"/>
              </w:rPr>
              <w:t>&gt;136</w:t>
            </w:r>
          </w:p>
        </w:tc>
        <w:tc>
          <w:tcPr>
            <w:tcW w:w="1566" w:type="dxa"/>
            <w:tcBorders>
              <w:top w:val="single" w:sz="18" w:space="0" w:color="auto"/>
              <w:left w:val="nil"/>
              <w:bottom w:val="single" w:sz="18" w:space="0" w:color="auto"/>
              <w:right w:val="nil"/>
            </w:tcBorders>
          </w:tcPr>
          <w:p w:rsidR="00BD1F95" w:rsidRPr="00647266" w:rsidRDefault="00BD1F95" w:rsidP="00C6698D">
            <w:pPr>
              <w:rPr>
                <w:rFonts w:ascii="Times New Roman" w:eastAsia="宋体" w:hAnsi="Times New Roman" w:cs="Times New Roman"/>
                <w:szCs w:val="24"/>
              </w:rPr>
            </w:pPr>
            <w:r w:rsidRPr="00647266">
              <w:rPr>
                <w:rFonts w:ascii="Times New Roman" w:eastAsia="宋体" w:hAnsi="Times New Roman" w:cs="Times New Roman" w:hint="eastAsia"/>
                <w:szCs w:val="24"/>
              </w:rPr>
              <w:t>重型尾流</w:t>
            </w:r>
          </w:p>
        </w:tc>
        <w:tc>
          <w:tcPr>
            <w:tcW w:w="1660" w:type="dxa"/>
            <w:tcBorders>
              <w:top w:val="single" w:sz="18" w:space="0" w:color="auto"/>
              <w:left w:val="nil"/>
              <w:bottom w:val="single" w:sz="18" w:space="0" w:color="auto"/>
              <w:right w:val="nil"/>
            </w:tcBorders>
          </w:tcPr>
          <w:p w:rsidR="00BD1F95" w:rsidRPr="00647266" w:rsidRDefault="00BD1F95" w:rsidP="00C6698D">
            <w:pPr>
              <w:rPr>
                <w:rFonts w:ascii="Times New Roman" w:eastAsia="宋体" w:hAnsi="Times New Roman" w:cs="Times New Roman"/>
                <w:szCs w:val="24"/>
              </w:rPr>
            </w:pPr>
            <w:r w:rsidRPr="00647266">
              <w:rPr>
                <w:rFonts w:ascii="Times New Roman" w:eastAsia="宋体" w:hAnsi="Times New Roman" w:cs="Times New Roman" w:hint="eastAsia"/>
                <w:szCs w:val="24"/>
              </w:rPr>
              <w:t>4</w:t>
            </w:r>
            <w:r w:rsidRPr="00647266">
              <w:rPr>
                <w:rFonts w:ascii="Times New Roman" w:eastAsia="宋体" w:hAnsi="Times New Roman" w:cs="Times New Roman"/>
                <w:szCs w:val="24"/>
              </w:rPr>
              <w:t xml:space="preserve"> </w:t>
            </w:r>
            <w:r w:rsidRPr="00647266">
              <w:rPr>
                <w:rFonts w:ascii="Times New Roman" w:eastAsia="宋体" w:hAnsi="Times New Roman" w:cs="Times New Roman" w:hint="eastAsia"/>
                <w:szCs w:val="24"/>
              </w:rPr>
              <w:t>167</w:t>
            </w:r>
          </w:p>
        </w:tc>
      </w:tr>
      <w:tr w:rsidR="00BD1F95" w:rsidRPr="00647266" w:rsidTr="001358D1">
        <w:trPr>
          <w:jc w:val="center"/>
        </w:trPr>
        <w:tc>
          <w:tcPr>
            <w:tcW w:w="1337" w:type="dxa"/>
            <w:tcBorders>
              <w:top w:val="single" w:sz="18" w:space="0" w:color="auto"/>
              <w:left w:val="nil"/>
              <w:bottom w:val="single" w:sz="18" w:space="0" w:color="auto"/>
              <w:right w:val="nil"/>
            </w:tcBorders>
          </w:tcPr>
          <w:p w:rsidR="00BD1F95" w:rsidRPr="00647266" w:rsidRDefault="00BD1F95" w:rsidP="00C6698D">
            <w:pPr>
              <w:rPr>
                <w:rFonts w:ascii="Times New Roman" w:eastAsia="宋体" w:hAnsi="Times New Roman" w:cs="Times New Roman"/>
                <w:szCs w:val="24"/>
              </w:rPr>
            </w:pPr>
            <w:r w:rsidRPr="00647266">
              <w:rPr>
                <w:rFonts w:ascii="Times New Roman" w:eastAsia="宋体" w:hAnsi="Times New Roman" w:cs="Times New Roman" w:hint="eastAsia"/>
                <w:szCs w:val="24"/>
              </w:rPr>
              <w:t>中型机</w:t>
            </w:r>
          </w:p>
        </w:tc>
        <w:tc>
          <w:tcPr>
            <w:tcW w:w="1234" w:type="dxa"/>
            <w:tcBorders>
              <w:top w:val="single" w:sz="18" w:space="0" w:color="auto"/>
              <w:left w:val="nil"/>
              <w:bottom w:val="single" w:sz="18" w:space="0" w:color="auto"/>
              <w:right w:val="nil"/>
            </w:tcBorders>
          </w:tcPr>
          <w:p w:rsidR="00BD1F95" w:rsidRPr="00647266" w:rsidRDefault="00BD1F95" w:rsidP="00C6698D">
            <w:pPr>
              <w:rPr>
                <w:rFonts w:ascii="Times New Roman" w:eastAsia="宋体" w:hAnsi="Times New Roman" w:cs="Times New Roman"/>
                <w:szCs w:val="24"/>
              </w:rPr>
            </w:pPr>
            <w:r w:rsidRPr="00647266">
              <w:rPr>
                <w:rFonts w:ascii="Times New Roman" w:eastAsia="宋体" w:hAnsi="Times New Roman" w:cs="Times New Roman" w:hint="eastAsia"/>
                <w:szCs w:val="24"/>
              </w:rPr>
              <w:t>M</w:t>
            </w:r>
          </w:p>
        </w:tc>
        <w:tc>
          <w:tcPr>
            <w:tcW w:w="1843" w:type="dxa"/>
            <w:tcBorders>
              <w:top w:val="single" w:sz="18" w:space="0" w:color="auto"/>
              <w:left w:val="nil"/>
              <w:bottom w:val="single" w:sz="18" w:space="0" w:color="auto"/>
              <w:right w:val="nil"/>
            </w:tcBorders>
          </w:tcPr>
          <w:p w:rsidR="00BD1F95" w:rsidRPr="00647266" w:rsidRDefault="00BD1F95" w:rsidP="00C6698D">
            <w:pPr>
              <w:rPr>
                <w:rFonts w:ascii="Times New Roman" w:eastAsia="宋体" w:hAnsi="Times New Roman" w:cs="Times New Roman"/>
                <w:szCs w:val="24"/>
              </w:rPr>
            </w:pPr>
            <w:r w:rsidRPr="00647266">
              <w:rPr>
                <w:rFonts w:ascii="Times New Roman" w:eastAsia="宋体" w:hAnsi="Times New Roman" w:cs="Times New Roman" w:hint="eastAsia"/>
                <w:szCs w:val="24"/>
              </w:rPr>
              <w:t>7~136(</w:t>
            </w:r>
            <w:r w:rsidRPr="00647266">
              <w:rPr>
                <w:rFonts w:ascii="Times New Roman" w:eastAsia="宋体" w:hAnsi="Times New Roman" w:cs="Times New Roman"/>
                <w:szCs w:val="24"/>
              </w:rPr>
              <w:t>含</w:t>
            </w:r>
            <w:r w:rsidRPr="00647266">
              <w:rPr>
                <w:rFonts w:ascii="Times New Roman" w:eastAsia="宋体" w:hAnsi="Times New Roman" w:cs="Times New Roman" w:hint="eastAsia"/>
                <w:szCs w:val="24"/>
              </w:rPr>
              <w:t>)</w:t>
            </w:r>
          </w:p>
        </w:tc>
        <w:tc>
          <w:tcPr>
            <w:tcW w:w="1566" w:type="dxa"/>
            <w:tcBorders>
              <w:top w:val="single" w:sz="18" w:space="0" w:color="auto"/>
              <w:left w:val="nil"/>
              <w:bottom w:val="single" w:sz="18" w:space="0" w:color="auto"/>
              <w:right w:val="nil"/>
            </w:tcBorders>
          </w:tcPr>
          <w:p w:rsidR="00BD1F95" w:rsidRPr="00647266" w:rsidRDefault="00BD1F95" w:rsidP="00C6698D">
            <w:pPr>
              <w:rPr>
                <w:rFonts w:ascii="Times New Roman" w:eastAsia="宋体" w:hAnsi="Times New Roman" w:cs="Times New Roman"/>
                <w:szCs w:val="24"/>
              </w:rPr>
            </w:pPr>
            <w:r w:rsidRPr="00647266">
              <w:rPr>
                <w:rFonts w:ascii="Times New Roman" w:eastAsia="宋体" w:hAnsi="Times New Roman" w:cs="Times New Roman" w:hint="eastAsia"/>
                <w:szCs w:val="24"/>
              </w:rPr>
              <w:t>中型尾流</w:t>
            </w:r>
          </w:p>
        </w:tc>
        <w:tc>
          <w:tcPr>
            <w:tcW w:w="1660" w:type="dxa"/>
            <w:tcBorders>
              <w:top w:val="single" w:sz="18" w:space="0" w:color="auto"/>
              <w:left w:val="nil"/>
              <w:bottom w:val="single" w:sz="18" w:space="0" w:color="auto"/>
              <w:right w:val="nil"/>
            </w:tcBorders>
          </w:tcPr>
          <w:p w:rsidR="00BD1F95" w:rsidRPr="00647266" w:rsidRDefault="00BD1F95" w:rsidP="00C6698D">
            <w:pPr>
              <w:rPr>
                <w:rFonts w:ascii="Times New Roman" w:eastAsia="宋体" w:hAnsi="Times New Roman" w:cs="Times New Roman"/>
                <w:szCs w:val="24"/>
              </w:rPr>
            </w:pPr>
            <w:r w:rsidRPr="00647266">
              <w:rPr>
                <w:rFonts w:ascii="Times New Roman" w:eastAsia="宋体" w:hAnsi="Times New Roman" w:cs="Times New Roman" w:hint="eastAsia"/>
                <w:szCs w:val="24"/>
              </w:rPr>
              <w:t>2</w:t>
            </w:r>
            <w:r w:rsidRPr="00647266">
              <w:rPr>
                <w:rFonts w:ascii="Times New Roman" w:eastAsia="宋体" w:hAnsi="Times New Roman" w:cs="Times New Roman"/>
                <w:szCs w:val="24"/>
              </w:rPr>
              <w:t xml:space="preserve"> </w:t>
            </w:r>
            <w:r w:rsidRPr="00647266">
              <w:rPr>
                <w:rFonts w:ascii="Times New Roman" w:eastAsia="宋体" w:hAnsi="Times New Roman" w:cs="Times New Roman" w:hint="eastAsia"/>
                <w:szCs w:val="24"/>
              </w:rPr>
              <w:t>916</w:t>
            </w:r>
          </w:p>
        </w:tc>
      </w:tr>
      <w:tr w:rsidR="00BD1F95" w:rsidRPr="00647266" w:rsidTr="001358D1">
        <w:trPr>
          <w:jc w:val="center"/>
        </w:trPr>
        <w:tc>
          <w:tcPr>
            <w:tcW w:w="1337" w:type="dxa"/>
            <w:tcBorders>
              <w:top w:val="single" w:sz="18" w:space="0" w:color="auto"/>
              <w:left w:val="nil"/>
              <w:bottom w:val="single" w:sz="18" w:space="0" w:color="auto"/>
              <w:right w:val="nil"/>
            </w:tcBorders>
          </w:tcPr>
          <w:p w:rsidR="00BD1F95" w:rsidRPr="00647266" w:rsidRDefault="00BD1F95" w:rsidP="00C6698D">
            <w:pPr>
              <w:rPr>
                <w:rFonts w:ascii="Times New Roman" w:eastAsia="宋体" w:hAnsi="Times New Roman" w:cs="Times New Roman"/>
                <w:szCs w:val="24"/>
              </w:rPr>
            </w:pPr>
            <w:r w:rsidRPr="00647266">
              <w:rPr>
                <w:rFonts w:ascii="Times New Roman" w:eastAsia="宋体" w:hAnsi="Times New Roman" w:cs="Times New Roman" w:hint="eastAsia"/>
                <w:szCs w:val="24"/>
              </w:rPr>
              <w:t>轻型机</w:t>
            </w:r>
          </w:p>
        </w:tc>
        <w:tc>
          <w:tcPr>
            <w:tcW w:w="1234" w:type="dxa"/>
            <w:tcBorders>
              <w:top w:val="single" w:sz="18" w:space="0" w:color="auto"/>
              <w:left w:val="nil"/>
              <w:bottom w:val="single" w:sz="18" w:space="0" w:color="auto"/>
              <w:right w:val="nil"/>
            </w:tcBorders>
          </w:tcPr>
          <w:p w:rsidR="00BD1F95" w:rsidRPr="00647266" w:rsidRDefault="00BD1F95" w:rsidP="00C6698D">
            <w:pPr>
              <w:rPr>
                <w:rFonts w:ascii="Times New Roman" w:eastAsia="宋体" w:hAnsi="Times New Roman" w:cs="Times New Roman"/>
                <w:szCs w:val="24"/>
              </w:rPr>
            </w:pPr>
            <w:r w:rsidRPr="00647266">
              <w:rPr>
                <w:rFonts w:ascii="Times New Roman" w:eastAsia="宋体" w:hAnsi="Times New Roman" w:cs="Times New Roman" w:hint="eastAsia"/>
                <w:szCs w:val="24"/>
              </w:rPr>
              <w:t>L</w:t>
            </w:r>
          </w:p>
        </w:tc>
        <w:tc>
          <w:tcPr>
            <w:tcW w:w="1843" w:type="dxa"/>
            <w:tcBorders>
              <w:top w:val="single" w:sz="18" w:space="0" w:color="auto"/>
              <w:left w:val="nil"/>
              <w:bottom w:val="single" w:sz="18" w:space="0" w:color="auto"/>
              <w:right w:val="nil"/>
            </w:tcBorders>
          </w:tcPr>
          <w:p w:rsidR="00BD1F95" w:rsidRPr="00647266" w:rsidRDefault="00BD1F95" w:rsidP="00C6698D">
            <w:pPr>
              <w:tabs>
                <w:tab w:val="center" w:pos="720"/>
                <w:tab w:val="right" w:pos="1440"/>
              </w:tabs>
              <w:rPr>
                <w:rFonts w:ascii="Times New Roman" w:eastAsia="宋体" w:hAnsi="Times New Roman" w:cs="Times New Roman"/>
                <w:szCs w:val="24"/>
              </w:rPr>
            </w:pPr>
            <w:r w:rsidRPr="00647266">
              <w:rPr>
                <w:rFonts w:ascii="Times New Roman" w:eastAsia="宋体" w:hAnsi="Times New Roman" w:cs="Times New Roman"/>
                <w:position w:val="-6"/>
                <w:szCs w:val="24"/>
              </w:rPr>
              <w:object w:dxaOrig="380" w:dyaOrig="279">
                <v:shape id="_x0000_i1103" type="#_x0000_t75" style="width:19.4pt;height:13.85pt" o:ole="">
                  <v:imagedata r:id="rId174" o:title=""/>
                </v:shape>
                <o:OLEObject Type="Embed" ProgID="Equation.DSMT4" ShapeID="_x0000_i1103" DrawAspect="Content" ObjectID="_1505421282" r:id="rId175"/>
              </w:object>
            </w:r>
            <w:r w:rsidRPr="00647266">
              <w:rPr>
                <w:rFonts w:ascii="Times New Roman" w:eastAsia="宋体" w:hAnsi="Times New Roman" w:cs="Times New Roman"/>
                <w:position w:val="-4"/>
                <w:szCs w:val="24"/>
              </w:rPr>
              <w:object w:dxaOrig="180" w:dyaOrig="279">
                <v:shape id="_x0000_i1104" type="#_x0000_t75" style="width:9pt;height:13.85pt" o:ole="">
                  <v:imagedata r:id="rId148" o:title=""/>
                </v:shape>
                <o:OLEObject Type="Embed" ProgID="Equation.DSMT4" ShapeID="_x0000_i1104" DrawAspect="Content" ObjectID="_1505421283" r:id="rId176"/>
              </w:object>
            </w:r>
          </w:p>
        </w:tc>
        <w:tc>
          <w:tcPr>
            <w:tcW w:w="1566" w:type="dxa"/>
            <w:tcBorders>
              <w:top w:val="single" w:sz="18" w:space="0" w:color="auto"/>
              <w:left w:val="nil"/>
              <w:bottom w:val="single" w:sz="18" w:space="0" w:color="auto"/>
              <w:right w:val="nil"/>
            </w:tcBorders>
          </w:tcPr>
          <w:p w:rsidR="00BD1F95" w:rsidRPr="00647266" w:rsidRDefault="00BD1F95" w:rsidP="00C6698D">
            <w:pPr>
              <w:rPr>
                <w:rFonts w:ascii="Times New Roman" w:eastAsia="宋体" w:hAnsi="Times New Roman" w:cs="Times New Roman"/>
                <w:szCs w:val="24"/>
              </w:rPr>
            </w:pPr>
            <w:r w:rsidRPr="00647266">
              <w:rPr>
                <w:rFonts w:ascii="Times New Roman" w:eastAsia="宋体" w:hAnsi="Times New Roman" w:cs="Times New Roman" w:hint="eastAsia"/>
                <w:szCs w:val="24"/>
              </w:rPr>
              <w:t>轻型尾流</w:t>
            </w:r>
          </w:p>
        </w:tc>
        <w:tc>
          <w:tcPr>
            <w:tcW w:w="1660" w:type="dxa"/>
            <w:tcBorders>
              <w:top w:val="single" w:sz="18" w:space="0" w:color="auto"/>
              <w:left w:val="nil"/>
              <w:bottom w:val="single" w:sz="18" w:space="0" w:color="auto"/>
              <w:right w:val="nil"/>
            </w:tcBorders>
          </w:tcPr>
          <w:p w:rsidR="00BD1F95" w:rsidRPr="00647266" w:rsidRDefault="00BD1F95" w:rsidP="00C6698D">
            <w:pPr>
              <w:rPr>
                <w:rFonts w:ascii="Times New Roman" w:eastAsia="宋体" w:hAnsi="Times New Roman" w:cs="Times New Roman"/>
                <w:szCs w:val="24"/>
              </w:rPr>
            </w:pPr>
            <w:r w:rsidRPr="00647266">
              <w:rPr>
                <w:rFonts w:ascii="Times New Roman" w:eastAsia="宋体" w:hAnsi="Times New Roman" w:cs="Times New Roman"/>
                <w:szCs w:val="24"/>
              </w:rPr>
              <w:t xml:space="preserve">  </w:t>
            </w:r>
            <w:r w:rsidRPr="00647266">
              <w:rPr>
                <w:rFonts w:ascii="Times New Roman" w:eastAsia="宋体" w:hAnsi="Times New Roman" w:cs="Times New Roman" w:hint="eastAsia"/>
                <w:szCs w:val="24"/>
              </w:rPr>
              <w:t>208</w:t>
            </w:r>
          </w:p>
        </w:tc>
      </w:tr>
    </w:tbl>
    <w:p w:rsidR="00BD1F95" w:rsidRDefault="00BD1F95" w:rsidP="00BD1F95">
      <w:pPr>
        <w:spacing w:line="440" w:lineRule="exact"/>
        <w:ind w:firstLineChars="200" w:firstLine="420"/>
        <w:jc w:val="center"/>
        <w:rPr>
          <w:szCs w:val="21"/>
        </w:rPr>
      </w:pPr>
      <w:r w:rsidRPr="009529D7">
        <w:rPr>
          <w:rFonts w:hint="eastAsia"/>
          <w:szCs w:val="21"/>
        </w:rPr>
        <w:t>表</w:t>
      </w:r>
      <w:r w:rsidR="002D7670">
        <w:rPr>
          <w:rFonts w:hint="eastAsia"/>
          <w:szCs w:val="21"/>
        </w:rPr>
        <w:t>14</w:t>
      </w:r>
      <w:r w:rsidRPr="009529D7">
        <w:rPr>
          <w:rFonts w:hint="eastAsia"/>
          <w:szCs w:val="21"/>
        </w:rPr>
        <w:t xml:space="preserve"> </w:t>
      </w:r>
      <w:r w:rsidRPr="009529D7">
        <w:rPr>
          <w:rFonts w:hint="eastAsia"/>
          <w:szCs w:val="21"/>
        </w:rPr>
        <w:t>各类飞机每小时延误运营成本</w:t>
      </w:r>
    </w:p>
    <w:p w:rsidR="00BA7F8B" w:rsidRPr="009529D7" w:rsidRDefault="00BA7F8B" w:rsidP="00BD1F95">
      <w:pPr>
        <w:spacing w:line="440" w:lineRule="exact"/>
        <w:ind w:firstLineChars="200" w:firstLine="420"/>
        <w:jc w:val="center"/>
        <w:rPr>
          <w:szCs w:val="21"/>
        </w:rPr>
      </w:pPr>
    </w:p>
    <w:p w:rsidR="00BD1F95" w:rsidRPr="00647266" w:rsidRDefault="00BD1F95" w:rsidP="00BD1F95">
      <w:pPr>
        <w:tabs>
          <w:tab w:val="right" w:leader="dot" w:pos="8296"/>
        </w:tabs>
        <w:spacing w:line="440" w:lineRule="exact"/>
        <w:ind w:firstLineChars="200" w:firstLine="480"/>
        <w:rPr>
          <w:rFonts w:ascii="宋体" w:eastAsia="宋体" w:hAnsi="宋体" w:cs="宋体"/>
          <w:sz w:val="24"/>
          <w:szCs w:val="24"/>
        </w:rPr>
      </w:pPr>
      <w:r w:rsidRPr="00647266">
        <w:rPr>
          <w:rFonts w:ascii="宋体" w:eastAsia="宋体" w:hAnsi="宋体" w:cs="宋体"/>
          <w:sz w:val="24"/>
          <w:szCs w:val="24"/>
        </w:rPr>
        <w:t>对于不同的机型</w:t>
      </w:r>
      <w:r w:rsidRPr="00647266">
        <w:rPr>
          <w:rFonts w:ascii="宋体" w:eastAsia="宋体" w:hAnsi="宋体" w:cs="宋体" w:hint="eastAsia"/>
          <w:sz w:val="24"/>
          <w:szCs w:val="24"/>
        </w:rPr>
        <w:t>，</w:t>
      </w:r>
      <w:r w:rsidRPr="00647266">
        <w:rPr>
          <w:rFonts w:ascii="宋体" w:eastAsia="宋体" w:hAnsi="宋体" w:cs="宋体"/>
          <w:sz w:val="24"/>
          <w:szCs w:val="24"/>
        </w:rPr>
        <w:t>其延误成本为</w:t>
      </w:r>
      <w:r w:rsidRPr="00647266">
        <w:rPr>
          <w:rFonts w:ascii="宋体" w:eastAsia="宋体" w:hAnsi="宋体" w:cs="宋体" w:hint="eastAsia"/>
          <w:sz w:val="24"/>
          <w:szCs w:val="24"/>
        </w:rPr>
        <w:t>：</w:t>
      </w:r>
      <w:r w:rsidRPr="00647266">
        <w:rPr>
          <w:rFonts w:ascii="宋体" w:eastAsia="宋体" w:hAnsi="宋体" w:cs="宋体"/>
          <w:position w:val="-14"/>
          <w:sz w:val="24"/>
          <w:szCs w:val="24"/>
        </w:rPr>
        <w:object w:dxaOrig="840" w:dyaOrig="380">
          <v:shape id="_x0000_i1105" type="#_x0000_t75" style="width:42.25pt;height:19.4pt" o:ole="">
            <v:imagedata r:id="rId177" o:title=""/>
          </v:shape>
          <o:OLEObject Type="Embed" ProgID="Equation.DSMT4" ShapeID="_x0000_i1105" DrawAspect="Content" ObjectID="_1505421284" r:id="rId178"/>
        </w:object>
      </w:r>
    </w:p>
    <w:p w:rsidR="00BD1F95" w:rsidRPr="00647266" w:rsidRDefault="00BD1F95" w:rsidP="00BD1F95">
      <w:pPr>
        <w:tabs>
          <w:tab w:val="right" w:leader="dot" w:pos="8296"/>
        </w:tabs>
        <w:spacing w:line="440" w:lineRule="exact"/>
        <w:ind w:firstLineChars="200" w:firstLine="480"/>
        <w:rPr>
          <w:rFonts w:ascii="宋体" w:eastAsia="宋体" w:hAnsi="宋体" w:cs="宋体"/>
          <w:sz w:val="24"/>
          <w:szCs w:val="24"/>
        </w:rPr>
      </w:pPr>
      <w:r w:rsidRPr="00647266">
        <w:rPr>
          <w:rFonts w:ascii="宋体" w:eastAsia="宋体" w:hAnsi="宋体" w:cs="宋体"/>
          <w:sz w:val="24"/>
          <w:szCs w:val="24"/>
        </w:rPr>
        <w:lastRenderedPageBreak/>
        <w:t>其中</w:t>
      </w:r>
      <w:r w:rsidRPr="00647266">
        <w:rPr>
          <w:rFonts w:ascii="宋体" w:eastAsia="宋体" w:hAnsi="宋体" w:cs="宋体" w:hint="eastAsia"/>
          <w:sz w:val="24"/>
          <w:szCs w:val="24"/>
        </w:rPr>
        <w:t>，</w:t>
      </w:r>
      <w:r w:rsidRPr="00647266">
        <w:rPr>
          <w:rFonts w:ascii="宋体" w:eastAsia="宋体" w:hAnsi="宋体" w:cs="宋体"/>
          <w:sz w:val="24"/>
          <w:szCs w:val="24"/>
        </w:rPr>
        <w:t>a为飞机每小时延误的运营成本</w:t>
      </w:r>
      <w:r w:rsidRPr="00647266">
        <w:rPr>
          <w:rFonts w:ascii="宋体" w:eastAsia="宋体" w:hAnsi="宋体" w:cs="宋体" w:hint="eastAsia"/>
          <w:sz w:val="24"/>
          <w:szCs w:val="24"/>
        </w:rPr>
        <w:t>。</w:t>
      </w:r>
    </w:p>
    <w:p w:rsidR="00BD1F95" w:rsidRPr="00647266" w:rsidRDefault="008C69C7" w:rsidP="00BD1F95">
      <w:pPr>
        <w:tabs>
          <w:tab w:val="right" w:leader="dot" w:pos="8296"/>
        </w:tabs>
        <w:spacing w:line="440" w:lineRule="exact"/>
        <w:ind w:firstLineChars="200" w:firstLine="480"/>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 2 \* GB2</w:instrText>
      </w:r>
      <w:r>
        <w:rPr>
          <w:rFonts w:ascii="宋体" w:eastAsia="宋体" w:hAnsi="宋体" w:cs="宋体"/>
          <w:sz w:val="24"/>
          <w:szCs w:val="24"/>
        </w:rPr>
        <w:instrText xml:space="preserve"> </w:instrText>
      </w:r>
      <w:r>
        <w:rPr>
          <w:rFonts w:ascii="宋体" w:eastAsia="宋体" w:hAnsi="宋体" w:cs="宋体"/>
          <w:sz w:val="24"/>
          <w:szCs w:val="24"/>
        </w:rPr>
        <w:fldChar w:fldCharType="separate"/>
      </w:r>
      <w:r>
        <w:rPr>
          <w:rFonts w:ascii="宋体" w:eastAsia="宋体" w:hAnsi="宋体" w:cs="宋体" w:hint="eastAsia"/>
          <w:noProof/>
          <w:sz w:val="24"/>
          <w:szCs w:val="24"/>
        </w:rPr>
        <w:t>⑵</w:t>
      </w:r>
      <w:r>
        <w:rPr>
          <w:rFonts w:ascii="宋体" w:eastAsia="宋体" w:hAnsi="宋体" w:cs="宋体"/>
          <w:sz w:val="24"/>
          <w:szCs w:val="24"/>
        </w:rPr>
        <w:fldChar w:fldCharType="end"/>
      </w:r>
      <w:r>
        <w:rPr>
          <w:rFonts w:ascii="宋体" w:eastAsia="宋体" w:hAnsi="宋体" w:cs="宋体"/>
          <w:sz w:val="24"/>
          <w:szCs w:val="24"/>
        </w:rPr>
        <w:t xml:space="preserve"> </w:t>
      </w:r>
      <w:r w:rsidR="00BD1F95" w:rsidRPr="00647266">
        <w:rPr>
          <w:rFonts w:ascii="宋体" w:eastAsia="宋体" w:hAnsi="宋体" w:cs="宋体" w:hint="eastAsia"/>
          <w:sz w:val="24"/>
          <w:szCs w:val="24"/>
        </w:rPr>
        <w:t>取消航班的盈利损失</w:t>
      </w:r>
    </w:p>
    <w:p w:rsidR="00BD1F95" w:rsidRPr="00647266" w:rsidRDefault="00BD1F95" w:rsidP="00BD1F95">
      <w:pPr>
        <w:tabs>
          <w:tab w:val="right" w:leader="dot" w:pos="8296"/>
        </w:tabs>
        <w:spacing w:line="440" w:lineRule="exact"/>
        <w:ind w:firstLineChars="200" w:firstLine="480"/>
        <w:rPr>
          <w:rFonts w:ascii="宋体" w:eastAsia="宋体" w:hAnsi="宋体" w:cs="宋体"/>
          <w:sz w:val="24"/>
          <w:szCs w:val="24"/>
        </w:rPr>
      </w:pPr>
      <w:r w:rsidRPr="00647266">
        <w:rPr>
          <w:rFonts w:ascii="宋体" w:eastAsia="宋体" w:hAnsi="宋体" w:cs="宋体" w:hint="eastAsia"/>
          <w:sz w:val="24"/>
          <w:szCs w:val="24"/>
        </w:rPr>
        <w:t>航空器是航空公司的主要生产工具，其目的除了要为旅客提供优质的服务外，还要为航空公</w:t>
      </w:r>
      <w:r w:rsidR="00AE386D">
        <w:rPr>
          <w:rFonts w:ascii="宋体" w:eastAsia="宋体" w:hAnsi="宋体" w:cs="宋体" w:hint="eastAsia"/>
          <w:sz w:val="24"/>
          <w:szCs w:val="24"/>
        </w:rPr>
        <w:t>司创造利润。因此，当航班发生延误时，航空公司的盈利也会受到直接</w:t>
      </w:r>
      <w:r w:rsidRPr="00647266">
        <w:rPr>
          <w:rFonts w:ascii="宋体" w:eastAsia="宋体" w:hAnsi="宋体" w:cs="宋体" w:hint="eastAsia"/>
          <w:sz w:val="24"/>
          <w:szCs w:val="24"/>
        </w:rPr>
        <w:t>影响，造成航空公司的经济损失。延误航班的盈利损失与航班最大载客人数m、航班客座率s和航空公司的平均票价a密切相关。</w:t>
      </w:r>
    </w:p>
    <w:p w:rsidR="00BD1F95" w:rsidRPr="00647266" w:rsidRDefault="00BD1F95" w:rsidP="00BD1F95">
      <w:pPr>
        <w:tabs>
          <w:tab w:val="right" w:leader="dot" w:pos="8296"/>
        </w:tabs>
        <w:spacing w:line="440" w:lineRule="exact"/>
        <w:ind w:firstLineChars="200" w:firstLine="480"/>
        <w:rPr>
          <w:rFonts w:ascii="宋体" w:eastAsia="宋体" w:hAnsi="宋体" w:cs="宋体"/>
          <w:sz w:val="24"/>
          <w:szCs w:val="24"/>
        </w:rPr>
      </w:pPr>
      <w:r w:rsidRPr="00647266">
        <w:rPr>
          <w:rFonts w:ascii="宋体" w:eastAsia="宋体" w:hAnsi="宋体" w:cs="宋体"/>
          <w:sz w:val="24"/>
          <w:szCs w:val="24"/>
        </w:rPr>
        <w:t>则取消航班的盈利损失</w:t>
      </w:r>
      <w:r w:rsidRPr="00647266">
        <w:rPr>
          <w:rFonts w:ascii="宋体" w:eastAsia="宋体" w:hAnsi="宋体" w:cs="宋体" w:hint="eastAsia"/>
          <w:sz w:val="24"/>
          <w:szCs w:val="24"/>
        </w:rPr>
        <w:t>：</w:t>
      </w:r>
      <w:r w:rsidRPr="00647266">
        <w:rPr>
          <w:rFonts w:ascii="宋体" w:eastAsia="宋体" w:hAnsi="宋体" w:cs="宋体"/>
          <w:sz w:val="24"/>
          <w:szCs w:val="24"/>
        </w:rPr>
        <w:object w:dxaOrig="980" w:dyaOrig="380">
          <v:shape id="_x0000_i1106" type="#_x0000_t75" style="width:49.15pt;height:19.4pt" o:ole="">
            <v:imagedata r:id="rId179" o:title=""/>
          </v:shape>
          <o:OLEObject Type="Embed" ProgID="Equation.DSMT4" ShapeID="_x0000_i1106" DrawAspect="Content" ObjectID="_1505421285" r:id="rId180"/>
        </w:object>
      </w:r>
    </w:p>
    <w:p w:rsidR="00BD1F95" w:rsidRPr="00647266" w:rsidRDefault="008C69C7" w:rsidP="00BD1F95">
      <w:pPr>
        <w:tabs>
          <w:tab w:val="left" w:pos="3930"/>
        </w:tabs>
        <w:spacing w:line="440" w:lineRule="exact"/>
        <w:ind w:firstLineChars="200" w:firstLine="480"/>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 3 \* GB2</w:instrText>
      </w:r>
      <w:r>
        <w:rPr>
          <w:rFonts w:ascii="宋体" w:eastAsia="宋体" w:hAnsi="宋体" w:cs="宋体"/>
          <w:sz w:val="24"/>
          <w:szCs w:val="24"/>
        </w:rPr>
        <w:instrText xml:space="preserve"> </w:instrText>
      </w:r>
      <w:r>
        <w:rPr>
          <w:rFonts w:ascii="宋体" w:eastAsia="宋体" w:hAnsi="宋体" w:cs="宋体"/>
          <w:sz w:val="24"/>
          <w:szCs w:val="24"/>
        </w:rPr>
        <w:fldChar w:fldCharType="separate"/>
      </w:r>
      <w:r>
        <w:rPr>
          <w:rFonts w:ascii="宋体" w:eastAsia="宋体" w:hAnsi="宋体" w:cs="宋体" w:hint="eastAsia"/>
          <w:noProof/>
          <w:sz w:val="24"/>
          <w:szCs w:val="24"/>
        </w:rPr>
        <w:t>⑶</w:t>
      </w:r>
      <w:r>
        <w:rPr>
          <w:rFonts w:ascii="宋体" w:eastAsia="宋体" w:hAnsi="宋体" w:cs="宋体"/>
          <w:sz w:val="24"/>
          <w:szCs w:val="24"/>
        </w:rPr>
        <w:fldChar w:fldCharType="end"/>
      </w:r>
      <w:r>
        <w:rPr>
          <w:rFonts w:ascii="宋体" w:eastAsia="宋体" w:hAnsi="宋体" w:cs="宋体"/>
          <w:sz w:val="24"/>
          <w:szCs w:val="24"/>
        </w:rPr>
        <w:t xml:space="preserve"> </w:t>
      </w:r>
      <w:r w:rsidR="00BD1F95" w:rsidRPr="00647266">
        <w:rPr>
          <w:rFonts w:ascii="宋体" w:eastAsia="宋体" w:hAnsi="宋体" w:cs="宋体" w:hint="eastAsia"/>
          <w:sz w:val="24"/>
          <w:szCs w:val="24"/>
        </w:rPr>
        <w:t>调机成本</w:t>
      </w:r>
      <w:r w:rsidR="00BD1F95" w:rsidRPr="00647266">
        <w:rPr>
          <w:rFonts w:ascii="宋体" w:eastAsia="宋体" w:hAnsi="宋体" w:cs="宋体"/>
          <w:sz w:val="24"/>
          <w:szCs w:val="24"/>
        </w:rPr>
        <w:tab/>
      </w:r>
    </w:p>
    <w:p w:rsidR="00BD1F95" w:rsidRPr="00647266" w:rsidRDefault="00BD1F95" w:rsidP="00BD1F95">
      <w:pPr>
        <w:tabs>
          <w:tab w:val="right" w:leader="dot" w:pos="8296"/>
        </w:tabs>
        <w:spacing w:line="440" w:lineRule="exact"/>
        <w:ind w:firstLineChars="200" w:firstLine="480"/>
        <w:rPr>
          <w:rFonts w:ascii="宋体" w:eastAsia="宋体" w:hAnsi="宋体" w:cs="宋体"/>
          <w:sz w:val="24"/>
          <w:szCs w:val="24"/>
        </w:rPr>
      </w:pPr>
      <w:r w:rsidRPr="00647266">
        <w:rPr>
          <w:rFonts w:ascii="宋体" w:eastAsia="宋体" w:hAnsi="宋体" w:cs="宋体" w:hint="eastAsia"/>
          <w:sz w:val="24"/>
          <w:szCs w:val="24"/>
        </w:rPr>
        <w:t>飞机由其它机场调运到当前机场的成本, 由两机场之间的距离和</w:t>
      </w:r>
      <w:proofErr w:type="gramStart"/>
      <w:r w:rsidRPr="00647266">
        <w:rPr>
          <w:rFonts w:ascii="宋体" w:eastAsia="宋体" w:hAnsi="宋体" w:cs="宋体" w:hint="eastAsia"/>
          <w:sz w:val="24"/>
          <w:szCs w:val="24"/>
        </w:rPr>
        <w:t>航油</w:t>
      </w:r>
      <w:proofErr w:type="gramEnd"/>
      <w:r w:rsidRPr="00647266">
        <w:rPr>
          <w:rFonts w:ascii="宋体" w:eastAsia="宋体" w:hAnsi="宋体" w:cs="宋体" w:hint="eastAsia"/>
          <w:sz w:val="24"/>
          <w:szCs w:val="24"/>
        </w:rPr>
        <w:t>价格决定。</w:t>
      </w:r>
    </w:p>
    <w:p w:rsidR="00BD1F95" w:rsidRPr="00647266" w:rsidRDefault="008C69C7" w:rsidP="00BD1F95">
      <w:pPr>
        <w:tabs>
          <w:tab w:val="right" w:leader="dot" w:pos="8296"/>
        </w:tabs>
        <w:spacing w:line="440" w:lineRule="exact"/>
        <w:ind w:firstLineChars="200" w:firstLine="480"/>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 4 \* GB2</w:instrText>
      </w:r>
      <w:r>
        <w:rPr>
          <w:rFonts w:ascii="宋体" w:eastAsia="宋体" w:hAnsi="宋体" w:cs="宋体"/>
          <w:sz w:val="24"/>
          <w:szCs w:val="24"/>
        </w:rPr>
        <w:instrText xml:space="preserve"> </w:instrText>
      </w:r>
      <w:r>
        <w:rPr>
          <w:rFonts w:ascii="宋体" w:eastAsia="宋体" w:hAnsi="宋体" w:cs="宋体"/>
          <w:sz w:val="24"/>
          <w:szCs w:val="24"/>
        </w:rPr>
        <w:fldChar w:fldCharType="separate"/>
      </w:r>
      <w:r>
        <w:rPr>
          <w:rFonts w:ascii="宋体" w:eastAsia="宋体" w:hAnsi="宋体" w:cs="宋体" w:hint="eastAsia"/>
          <w:noProof/>
          <w:sz w:val="24"/>
          <w:szCs w:val="24"/>
        </w:rPr>
        <w:t>⑷</w:t>
      </w:r>
      <w:r>
        <w:rPr>
          <w:rFonts w:ascii="宋体" w:eastAsia="宋体" w:hAnsi="宋体" w:cs="宋体"/>
          <w:sz w:val="24"/>
          <w:szCs w:val="24"/>
        </w:rPr>
        <w:fldChar w:fldCharType="end"/>
      </w:r>
      <w:r>
        <w:rPr>
          <w:rFonts w:ascii="宋体" w:eastAsia="宋体" w:hAnsi="宋体" w:cs="宋体"/>
          <w:sz w:val="24"/>
          <w:szCs w:val="24"/>
        </w:rPr>
        <w:t xml:space="preserve"> </w:t>
      </w:r>
      <w:r w:rsidR="00BD1F95" w:rsidRPr="00647266">
        <w:rPr>
          <w:rFonts w:ascii="宋体" w:eastAsia="宋体" w:hAnsi="宋体" w:cs="宋体" w:hint="eastAsia"/>
          <w:sz w:val="24"/>
          <w:szCs w:val="24"/>
        </w:rPr>
        <w:t>旅客失望溢出成本</w:t>
      </w:r>
    </w:p>
    <w:p w:rsidR="00BD1F95" w:rsidRPr="00647266" w:rsidRDefault="00BD1F95" w:rsidP="00BD1F95">
      <w:pPr>
        <w:tabs>
          <w:tab w:val="right" w:leader="dot" w:pos="8296"/>
        </w:tabs>
        <w:spacing w:line="440" w:lineRule="exact"/>
        <w:ind w:firstLineChars="200" w:firstLine="480"/>
        <w:rPr>
          <w:rFonts w:ascii="宋体" w:eastAsia="宋体" w:hAnsi="宋体" w:cs="宋体"/>
          <w:sz w:val="24"/>
          <w:szCs w:val="24"/>
        </w:rPr>
      </w:pPr>
      <w:r w:rsidRPr="00647266">
        <w:rPr>
          <w:rFonts w:ascii="宋体" w:eastAsia="宋体" w:hAnsi="宋体" w:cs="宋体" w:hint="eastAsia"/>
          <w:sz w:val="24"/>
          <w:szCs w:val="24"/>
        </w:rPr>
        <w:t>旅客失望溢出成本定义: 由于航班延误使旅客不能按原计划到达目的地, 旅客对航空公司的信誉失望, 导致在下一次的消费选择时放弃该公司的航班而选择其它公司的航班或选择其它交通方式时对该公司造成的损失</w:t>
      </w:r>
      <w:r w:rsidR="006E3CA6">
        <w:rPr>
          <w:rFonts w:ascii="宋体" w:eastAsia="宋体" w:hAnsi="宋体" w:cs="宋体" w:hint="eastAsia"/>
          <w:sz w:val="24"/>
          <w:szCs w:val="24"/>
        </w:rPr>
        <w:t>。</w:t>
      </w:r>
      <w:r w:rsidRPr="00647266">
        <w:rPr>
          <w:rFonts w:ascii="宋体" w:eastAsia="宋体" w:hAnsi="宋体" w:cs="宋体" w:hint="eastAsia"/>
          <w:sz w:val="24"/>
          <w:szCs w:val="24"/>
        </w:rPr>
        <w:t>旅客失望率与延误时间和航班的票价有关。</w:t>
      </w:r>
    </w:p>
    <w:p w:rsidR="00BD1F95" w:rsidRPr="00647266" w:rsidRDefault="00BD1F95" w:rsidP="00BD1F95">
      <w:pPr>
        <w:tabs>
          <w:tab w:val="right" w:leader="dot" w:pos="8296"/>
        </w:tabs>
        <w:spacing w:line="440" w:lineRule="exact"/>
        <w:ind w:firstLineChars="200" w:firstLine="480"/>
        <w:rPr>
          <w:rFonts w:ascii="宋体" w:eastAsia="宋体" w:hAnsi="宋体" w:cs="宋体"/>
          <w:sz w:val="24"/>
          <w:szCs w:val="24"/>
        </w:rPr>
      </w:pPr>
      <w:r w:rsidRPr="00647266">
        <w:rPr>
          <w:rFonts w:ascii="宋体" w:eastAsia="宋体" w:hAnsi="宋体" w:cs="宋体" w:hint="eastAsia"/>
          <w:sz w:val="24"/>
          <w:szCs w:val="24"/>
        </w:rPr>
        <w:t>旅客失望溢出成本函数与旅客人数、票价和旅客失望率有关。最大失望溢出成本为本航班上的所有旅客在下一次消费时都不选择该公司的航班</w:t>
      </w:r>
      <w:r w:rsidR="006E3CA6" w:rsidRPr="002C6784">
        <w:rPr>
          <w:rFonts w:ascii="宋体" w:eastAsia="宋体" w:hAnsi="宋体" w:cs="宋体" w:hint="eastAsia"/>
          <w:sz w:val="24"/>
          <w:szCs w:val="24"/>
        </w:rPr>
        <w:t>所产生</w:t>
      </w:r>
      <w:r w:rsidR="006E3CA6" w:rsidRPr="002C6784">
        <w:rPr>
          <w:rFonts w:ascii="宋体" w:eastAsia="宋体" w:hAnsi="宋体" w:cs="宋体"/>
          <w:sz w:val="24"/>
          <w:szCs w:val="24"/>
        </w:rPr>
        <w:t>的</w:t>
      </w:r>
      <w:r w:rsidR="00B23FC8" w:rsidRPr="002C6784">
        <w:rPr>
          <w:rFonts w:ascii="宋体" w:eastAsia="宋体" w:hAnsi="宋体" w:cs="宋体" w:hint="eastAsia"/>
          <w:sz w:val="24"/>
          <w:szCs w:val="24"/>
        </w:rPr>
        <w:t>损失</w:t>
      </w:r>
      <w:r w:rsidRPr="00647266">
        <w:rPr>
          <w:rFonts w:ascii="宋体" w:eastAsia="宋体" w:hAnsi="宋体" w:cs="宋体" w:hint="eastAsia"/>
          <w:sz w:val="24"/>
          <w:szCs w:val="24"/>
        </w:rPr>
        <w:t>, 此时的旅客失望溢出成本为: 乘客人数×平均票价, 旅客失望率为</w:t>
      </w:r>
      <w:r w:rsidR="002C6784">
        <w:rPr>
          <w:rFonts w:ascii="宋体" w:eastAsia="宋体" w:hAnsi="宋体" w:cs="宋体" w:hint="eastAsia"/>
          <w:sz w:val="24"/>
          <w:szCs w:val="24"/>
        </w:rPr>
        <w:t>1,</w:t>
      </w:r>
      <w:r w:rsidRPr="00647266">
        <w:rPr>
          <w:rFonts w:ascii="宋体" w:eastAsia="宋体" w:hAnsi="宋体" w:cs="宋体" w:hint="eastAsia"/>
          <w:sz w:val="24"/>
          <w:szCs w:val="24"/>
        </w:rPr>
        <w:t>极度失望</w:t>
      </w:r>
      <w:r w:rsidR="002C6784">
        <w:rPr>
          <w:rFonts w:ascii="宋体" w:eastAsia="宋体" w:hAnsi="宋体" w:cs="宋体" w:hint="eastAsia"/>
          <w:sz w:val="24"/>
          <w:szCs w:val="24"/>
        </w:rPr>
        <w:t>,</w:t>
      </w:r>
      <w:r w:rsidRPr="00647266">
        <w:rPr>
          <w:rFonts w:ascii="宋体" w:eastAsia="宋体" w:hAnsi="宋体" w:cs="宋体" w:hint="eastAsia"/>
          <w:sz w:val="24"/>
          <w:szCs w:val="24"/>
        </w:rPr>
        <w:t>下一次 100%不选择该公司的航班</w:t>
      </w:r>
      <w:r w:rsidR="006E3CA6">
        <w:rPr>
          <w:rFonts w:ascii="宋体" w:eastAsia="宋体" w:hAnsi="宋体" w:cs="宋体" w:hint="eastAsia"/>
          <w:sz w:val="24"/>
          <w:szCs w:val="24"/>
        </w:rPr>
        <w:t>。</w:t>
      </w:r>
      <w:r w:rsidRPr="00647266">
        <w:rPr>
          <w:rFonts w:ascii="宋体" w:eastAsia="宋体" w:hAnsi="宋体" w:cs="宋体" w:hint="eastAsia"/>
          <w:sz w:val="24"/>
          <w:szCs w:val="24"/>
        </w:rPr>
        <w:t>旅客失望溢出成本采用公式 P=v×w×</w:t>
      </w:r>
      <w:r w:rsidR="002C6784">
        <w:rPr>
          <w:rFonts w:ascii="宋体" w:eastAsia="宋体" w:hAnsi="宋体" w:cs="宋体" w:hint="eastAsia"/>
          <w:sz w:val="24"/>
          <w:szCs w:val="24"/>
        </w:rPr>
        <w:t>u</w:t>
      </w:r>
      <w:r w:rsidRPr="00647266">
        <w:rPr>
          <w:rFonts w:ascii="宋体" w:eastAsia="宋体" w:hAnsi="宋体" w:cs="宋体" w:hint="eastAsia"/>
          <w:sz w:val="24"/>
          <w:szCs w:val="24"/>
        </w:rPr>
        <w:t>计算,v 是该航班上的乘客数,w 是该航班上的平均票价,u 是旅客失望率</w:t>
      </w:r>
      <w:r w:rsidR="006E3CA6">
        <w:rPr>
          <w:rFonts w:ascii="宋体" w:eastAsia="宋体" w:hAnsi="宋体" w:cs="宋体" w:hint="eastAsia"/>
          <w:sz w:val="24"/>
          <w:szCs w:val="24"/>
        </w:rPr>
        <w:t>。</w:t>
      </w:r>
      <w:r w:rsidRPr="00647266">
        <w:rPr>
          <w:rFonts w:ascii="宋体" w:eastAsia="宋体" w:hAnsi="宋体" w:cs="宋体" w:hint="eastAsia"/>
          <w:sz w:val="24"/>
          <w:szCs w:val="24"/>
        </w:rPr>
        <w:t>这个公式是在充分调研旅客溢出成本的基础上给出的.</w:t>
      </w:r>
    </w:p>
    <w:p w:rsidR="00BD1F95" w:rsidRPr="00647266" w:rsidRDefault="00BD1F95" w:rsidP="00BD1F95">
      <w:pPr>
        <w:tabs>
          <w:tab w:val="right" w:leader="dot" w:pos="8296"/>
        </w:tabs>
        <w:spacing w:line="440" w:lineRule="exact"/>
        <w:ind w:firstLineChars="200" w:firstLine="480"/>
        <w:rPr>
          <w:rFonts w:ascii="宋体" w:eastAsia="宋体" w:hAnsi="宋体" w:cs="宋体"/>
          <w:sz w:val="24"/>
          <w:szCs w:val="24"/>
        </w:rPr>
      </w:pPr>
      <w:r w:rsidRPr="00647266">
        <w:rPr>
          <w:rFonts w:ascii="宋体" w:eastAsia="宋体" w:hAnsi="宋体" w:cs="宋体" w:hint="eastAsia"/>
          <w:sz w:val="24"/>
          <w:szCs w:val="24"/>
        </w:rPr>
        <w:t>通过文献调研，本文给出旅客失望率函数如下：</w:t>
      </w:r>
    </w:p>
    <w:p w:rsidR="00BD1F95" w:rsidRPr="00647266" w:rsidRDefault="00BD1F95" w:rsidP="00BD1F95">
      <w:pPr>
        <w:ind w:firstLineChars="200" w:firstLine="420"/>
        <w:rPr>
          <w:rFonts w:ascii="Times New Roman" w:eastAsia="宋体" w:hAnsi="Times New Roman" w:cs="Times New Roman"/>
          <w:szCs w:val="24"/>
        </w:rPr>
      </w:pPr>
      <w:r w:rsidRPr="00647266">
        <w:rPr>
          <w:rFonts w:ascii="Times New Roman" w:eastAsia="宋体" w:hAnsi="Times New Roman" w:cs="Times New Roman"/>
          <w:position w:val="-24"/>
          <w:szCs w:val="24"/>
        </w:rPr>
        <w:object w:dxaOrig="1980" w:dyaOrig="700">
          <v:shape id="_x0000_i1107" type="#_x0000_t75" style="width:99pt;height:35.3pt" o:ole="">
            <v:imagedata r:id="rId181" o:title=""/>
          </v:shape>
          <o:OLEObject Type="Embed" ProgID="Equation.DSMT4" ShapeID="_x0000_i1107" DrawAspect="Content" ObjectID="_1505421286" r:id="rId182"/>
        </w:object>
      </w:r>
    </w:p>
    <w:p w:rsidR="000C3C37" w:rsidRDefault="000C3C37" w:rsidP="000C3C37">
      <w:pPr>
        <w:tabs>
          <w:tab w:val="right" w:leader="dot" w:pos="8296"/>
        </w:tabs>
        <w:spacing w:line="440" w:lineRule="exact"/>
        <w:rPr>
          <w:rFonts w:ascii="宋体" w:eastAsia="宋体" w:hAnsi="宋体" w:cs="宋体"/>
          <w:sz w:val="24"/>
          <w:szCs w:val="24"/>
        </w:rPr>
      </w:pPr>
      <w:r>
        <w:rPr>
          <w:rFonts w:ascii="宋体" w:eastAsia="宋体" w:hAnsi="宋体" w:cs="宋体"/>
          <w:sz w:val="24"/>
          <w:szCs w:val="24"/>
        </w:rPr>
        <w:t>三</w:t>
      </w:r>
      <w:r>
        <w:rPr>
          <w:rFonts w:ascii="宋体" w:eastAsia="宋体" w:hAnsi="宋体" w:cs="宋体" w:hint="eastAsia"/>
          <w:sz w:val="24"/>
          <w:szCs w:val="24"/>
        </w:rPr>
        <w:t>、</w:t>
      </w:r>
      <w:r>
        <w:rPr>
          <w:rFonts w:ascii="宋体" w:eastAsia="宋体" w:hAnsi="宋体" w:cs="宋体"/>
          <w:sz w:val="24"/>
          <w:szCs w:val="24"/>
        </w:rPr>
        <w:t>航班延误人数</w:t>
      </w:r>
    </w:p>
    <w:p w:rsidR="000C3C37" w:rsidRDefault="000C3C37" w:rsidP="000C3C37">
      <w:pPr>
        <w:tabs>
          <w:tab w:val="right" w:leader="dot" w:pos="8296"/>
        </w:tabs>
        <w:spacing w:line="440" w:lineRule="exact"/>
        <w:ind w:firstLineChars="200" w:firstLine="480"/>
        <w:rPr>
          <w:rFonts w:ascii="宋体" w:eastAsia="宋体" w:hAnsi="宋体" w:cs="宋体"/>
          <w:sz w:val="24"/>
          <w:szCs w:val="24"/>
        </w:rPr>
      </w:pPr>
      <w:r w:rsidRPr="000C3C37">
        <w:rPr>
          <w:rFonts w:ascii="宋体" w:eastAsia="宋体" w:hAnsi="宋体" w:cs="宋体" w:hint="eastAsia"/>
          <w:sz w:val="24"/>
          <w:szCs w:val="24"/>
        </w:rPr>
        <w:t xml:space="preserve">由于飞机指派问题的约束条件很多，还有一部分是柔性约束，决策人员不希望算法仅能给出一个解，而是希望得到多个备选方案， </w:t>
      </w:r>
      <w:proofErr w:type="gramStart"/>
      <w:r w:rsidRPr="000C3C37">
        <w:rPr>
          <w:rFonts w:ascii="宋体" w:eastAsia="宋体" w:hAnsi="宋体" w:cs="宋体" w:hint="eastAsia"/>
          <w:sz w:val="24"/>
          <w:szCs w:val="24"/>
        </w:rPr>
        <w:t>由签派</w:t>
      </w:r>
      <w:proofErr w:type="gramEnd"/>
      <w:r w:rsidRPr="000C3C37">
        <w:rPr>
          <w:rFonts w:ascii="宋体" w:eastAsia="宋体" w:hAnsi="宋体" w:cs="宋体" w:hint="eastAsia"/>
          <w:sz w:val="24"/>
          <w:szCs w:val="24"/>
        </w:rPr>
        <w:t>人员决定最终执行方案 。</w:t>
      </w:r>
    </w:p>
    <w:p w:rsidR="000C3C37" w:rsidRDefault="006A2D3A" w:rsidP="000C3C37">
      <w:pPr>
        <w:tabs>
          <w:tab w:val="right" w:leader="dot" w:pos="8296"/>
        </w:tabs>
        <w:spacing w:line="440" w:lineRule="exact"/>
        <w:ind w:firstLineChars="200" w:firstLine="480"/>
        <w:rPr>
          <w:rFonts w:ascii="宋体" w:eastAsia="宋体" w:hAnsi="宋体" w:cs="宋体"/>
          <w:sz w:val="24"/>
          <w:szCs w:val="24"/>
        </w:rPr>
      </w:pPr>
      <w:r>
        <w:rPr>
          <w:rFonts w:ascii="宋体" w:eastAsia="宋体" w:hAnsi="宋体" w:cs="宋体" w:hint="eastAsia"/>
          <w:sz w:val="24"/>
          <w:szCs w:val="24"/>
        </w:rPr>
        <w:t>受影响旅客人数最少是航班动态调整时</w:t>
      </w:r>
      <w:r w:rsidR="000C3C37" w:rsidRPr="000C3C37">
        <w:rPr>
          <w:rFonts w:ascii="宋体" w:eastAsia="宋体" w:hAnsi="宋体" w:cs="宋体" w:hint="eastAsia"/>
          <w:sz w:val="24"/>
          <w:szCs w:val="24"/>
        </w:rPr>
        <w:t>要考虑的一个目标，</w:t>
      </w:r>
      <w:r w:rsidR="000C3C37">
        <w:rPr>
          <w:rFonts w:ascii="宋体" w:eastAsia="宋体" w:hAnsi="宋体" w:cs="宋体" w:hint="eastAsia"/>
          <w:sz w:val="24"/>
          <w:szCs w:val="24"/>
        </w:rPr>
        <w:t>由于旅客对不同的延误时间的反应</w:t>
      </w:r>
      <w:r w:rsidR="00AE386D">
        <w:rPr>
          <w:rFonts w:ascii="宋体" w:eastAsia="宋体" w:hAnsi="宋体" w:cs="宋体" w:hint="eastAsia"/>
          <w:sz w:val="24"/>
          <w:szCs w:val="24"/>
        </w:rPr>
        <w:t>不同</w:t>
      </w:r>
      <w:r w:rsidR="000C3C37" w:rsidRPr="000C3C37">
        <w:rPr>
          <w:rFonts w:ascii="宋体" w:eastAsia="宋体" w:hAnsi="宋体" w:cs="宋体" w:hint="eastAsia"/>
          <w:sz w:val="24"/>
          <w:szCs w:val="24"/>
        </w:rPr>
        <w:t>，根据签</w:t>
      </w:r>
      <w:proofErr w:type="gramStart"/>
      <w:r w:rsidR="000C3C37" w:rsidRPr="000C3C37">
        <w:rPr>
          <w:rFonts w:ascii="宋体" w:eastAsia="宋体" w:hAnsi="宋体" w:cs="宋体" w:hint="eastAsia"/>
          <w:sz w:val="24"/>
          <w:szCs w:val="24"/>
        </w:rPr>
        <w:t>派调整</w:t>
      </w:r>
      <w:proofErr w:type="gramEnd"/>
      <w:r w:rsidR="000C3C37" w:rsidRPr="000C3C37">
        <w:rPr>
          <w:rFonts w:ascii="宋体" w:eastAsia="宋体" w:hAnsi="宋体" w:cs="宋体" w:hint="eastAsia"/>
          <w:sz w:val="24"/>
          <w:szCs w:val="24"/>
        </w:rPr>
        <w:t>经验和旅客对不同延误时间的情绪反应，将延误时间划分为以下四段</w:t>
      </w:r>
      <w:r w:rsidR="000C3C37">
        <w:rPr>
          <w:rFonts w:ascii="宋体" w:eastAsia="宋体" w:hAnsi="宋体" w:cs="宋体" w:hint="eastAsia"/>
          <w:sz w:val="24"/>
          <w:szCs w:val="24"/>
        </w:rPr>
        <w:t>(时间单</w:t>
      </w:r>
      <w:r w:rsidR="000C3C37" w:rsidRPr="000C3C37">
        <w:rPr>
          <w:rFonts w:ascii="宋体" w:eastAsia="宋体" w:hAnsi="宋体" w:cs="宋体" w:hint="eastAsia"/>
          <w:sz w:val="24"/>
          <w:szCs w:val="24"/>
        </w:rPr>
        <w:t>位</w:t>
      </w:r>
      <w:r w:rsidR="000C3C37">
        <w:rPr>
          <w:rFonts w:ascii="宋体" w:eastAsia="宋体" w:hAnsi="宋体" w:cs="宋体" w:hint="eastAsia"/>
          <w:sz w:val="24"/>
          <w:szCs w:val="24"/>
        </w:rPr>
        <w:t>:</w:t>
      </w:r>
      <w:r w:rsidR="000C3C37" w:rsidRPr="000C3C37">
        <w:rPr>
          <w:rFonts w:ascii="宋体" w:eastAsia="宋体" w:hAnsi="宋体" w:cs="宋体" w:hint="eastAsia"/>
          <w:sz w:val="24"/>
          <w:szCs w:val="24"/>
        </w:rPr>
        <w:t>分钟) 。</w:t>
      </w:r>
    </w:p>
    <w:p w:rsidR="000C3C37" w:rsidRDefault="00A31E76" w:rsidP="00A31E76">
      <w:pPr>
        <w:pStyle w:val="MTDisplayEquation"/>
        <w:jc w:val="center"/>
      </w:pPr>
      <w:r w:rsidRPr="002C7645">
        <w:rPr>
          <w:position w:val="-16"/>
        </w:rPr>
        <w:object w:dxaOrig="5420" w:dyaOrig="440">
          <v:shape id="_x0000_i1108" type="#_x0000_t75" style="width:271.25pt;height:22.15pt" o:ole="">
            <v:imagedata r:id="rId183" o:title=""/>
          </v:shape>
          <o:OLEObject Type="Embed" ProgID="Equation.DSMT4" ShapeID="_x0000_i1108" DrawAspect="Content" ObjectID="_1505421287" r:id="rId184"/>
        </w:object>
      </w:r>
      <w:r w:rsidR="000C3C37" w:rsidRPr="000C3C37">
        <w:rPr>
          <w:position w:val="-4"/>
        </w:rPr>
        <w:object w:dxaOrig="180" w:dyaOrig="279">
          <v:shape id="_x0000_i1109" type="#_x0000_t75" style="width:9pt;height:13.85pt" o:ole="">
            <v:imagedata r:id="rId148" o:title=""/>
          </v:shape>
          <o:OLEObject Type="Embed" ProgID="Equation.DSMT4" ShapeID="_x0000_i1109" DrawAspect="Content" ObjectID="_1505421288" r:id="rId185"/>
        </w:object>
      </w:r>
    </w:p>
    <w:p w:rsidR="00A31E76" w:rsidRPr="007E7D2A" w:rsidRDefault="00A31E76" w:rsidP="00A31E76">
      <w:pPr>
        <w:ind w:firstLineChars="200" w:firstLine="480"/>
        <w:rPr>
          <w:sz w:val="24"/>
          <w:szCs w:val="24"/>
        </w:rPr>
      </w:pPr>
      <w:r w:rsidRPr="007E7D2A">
        <w:rPr>
          <w:rFonts w:hint="eastAsia"/>
          <w:sz w:val="24"/>
          <w:szCs w:val="24"/>
        </w:rPr>
        <w:t>以上时间段划分反映了延误时间对旅客的影响，延误时间越长，旅客的情绪越烦躁，</w:t>
      </w:r>
      <w:r w:rsidR="007E7D2A" w:rsidRPr="00F62748">
        <w:rPr>
          <w:rFonts w:hint="eastAsia"/>
          <w:sz w:val="24"/>
          <w:szCs w:val="24"/>
        </w:rPr>
        <w:t>予</w:t>
      </w:r>
      <w:r w:rsidR="007E7D2A" w:rsidRPr="00F62748">
        <w:rPr>
          <w:sz w:val="24"/>
          <w:szCs w:val="24"/>
        </w:rPr>
        <w:t>之</w:t>
      </w:r>
      <w:r w:rsidRPr="00F62748">
        <w:rPr>
          <w:rFonts w:hint="eastAsia"/>
          <w:sz w:val="24"/>
          <w:szCs w:val="24"/>
        </w:rPr>
        <w:t>分配的权重</w:t>
      </w:r>
      <w:r w:rsidR="007E7D2A" w:rsidRPr="00F62748">
        <w:rPr>
          <w:rFonts w:hint="eastAsia"/>
          <w:sz w:val="24"/>
          <w:szCs w:val="24"/>
        </w:rPr>
        <w:t>就</w:t>
      </w:r>
      <w:r w:rsidR="007E7D2A" w:rsidRPr="00F62748">
        <w:rPr>
          <w:sz w:val="24"/>
          <w:szCs w:val="24"/>
        </w:rPr>
        <w:t>越大</w:t>
      </w:r>
      <w:r w:rsidRPr="007E7D2A">
        <w:rPr>
          <w:rFonts w:hint="eastAsia"/>
          <w:sz w:val="24"/>
          <w:szCs w:val="24"/>
        </w:rPr>
        <w:t>，权重总值为</w:t>
      </w:r>
      <w:r w:rsidR="00B23FC8">
        <w:rPr>
          <w:rFonts w:hint="eastAsia"/>
          <w:sz w:val="24"/>
          <w:szCs w:val="24"/>
        </w:rPr>
        <w:t>2.4</w:t>
      </w:r>
      <w:r w:rsidRPr="007E7D2A">
        <w:rPr>
          <w:rFonts w:hint="eastAsia"/>
          <w:sz w:val="24"/>
          <w:szCs w:val="24"/>
        </w:rPr>
        <w:t>，</w:t>
      </w:r>
      <w:r w:rsidR="00AE386D" w:rsidRPr="00F62748">
        <w:rPr>
          <w:rFonts w:hint="eastAsia"/>
          <w:sz w:val="24"/>
          <w:szCs w:val="24"/>
        </w:rPr>
        <w:t>基于</w:t>
      </w:r>
      <w:r w:rsidR="00AE386D" w:rsidRPr="00F62748">
        <w:rPr>
          <w:sz w:val="24"/>
          <w:szCs w:val="24"/>
        </w:rPr>
        <w:t>尽量减少取消航班次数</w:t>
      </w:r>
      <w:r w:rsidR="00AE386D" w:rsidRPr="00F62748">
        <w:rPr>
          <w:rFonts w:hint="eastAsia"/>
          <w:sz w:val="24"/>
          <w:szCs w:val="24"/>
        </w:rPr>
        <w:t>这一目的</w:t>
      </w:r>
      <w:r w:rsidR="00AE386D" w:rsidRPr="00F62748">
        <w:rPr>
          <w:sz w:val="24"/>
          <w:szCs w:val="24"/>
        </w:rPr>
        <w:t>，</w:t>
      </w:r>
      <w:r w:rsidRPr="00F62748">
        <w:rPr>
          <w:rFonts w:hint="eastAsia"/>
          <w:sz w:val="24"/>
          <w:szCs w:val="24"/>
        </w:rPr>
        <w:t>对取</w:t>
      </w:r>
      <w:r w:rsidRPr="00F62748">
        <w:rPr>
          <w:rFonts w:hint="eastAsia"/>
          <w:sz w:val="24"/>
          <w:szCs w:val="24"/>
        </w:rPr>
        <w:lastRenderedPageBreak/>
        <w:t>消航班赋予更大的权重</w:t>
      </w:r>
      <w:r w:rsidRPr="00F62748">
        <w:rPr>
          <w:rFonts w:hint="eastAsia"/>
          <w:sz w:val="24"/>
          <w:szCs w:val="24"/>
        </w:rPr>
        <w:t>5</w:t>
      </w:r>
      <w:r w:rsidR="00AE386D" w:rsidRPr="00F62748">
        <w:rPr>
          <w:rFonts w:hint="eastAsia"/>
          <w:sz w:val="24"/>
          <w:szCs w:val="24"/>
        </w:rPr>
        <w:t>。</w:t>
      </w:r>
      <w:r w:rsidR="00AE386D" w:rsidRPr="007E7D2A">
        <w:rPr>
          <w:sz w:val="24"/>
          <w:szCs w:val="24"/>
        </w:rPr>
        <w:t xml:space="preserve"> </w:t>
      </w:r>
    </w:p>
    <w:p w:rsidR="00A31E76" w:rsidRPr="00A31E76" w:rsidRDefault="00A31E76" w:rsidP="00A31E76">
      <w:pPr>
        <w:pStyle w:val="MTDisplayEquation"/>
      </w:pPr>
      <w:r>
        <w:tab/>
      </w:r>
      <w:r w:rsidR="001400ED" w:rsidRPr="00A547F6">
        <w:rPr>
          <w:position w:val="-4"/>
        </w:rPr>
        <w:object w:dxaOrig="180" w:dyaOrig="279">
          <v:shape id="_x0000_i1110" type="#_x0000_t75" style="width:9pt;height:13.85pt" o:ole="">
            <v:imagedata r:id="rId148" o:title=""/>
          </v:shape>
          <o:OLEObject Type="Embed" ProgID="Equation.DSMT4" ShapeID="_x0000_i1110" DrawAspect="Content" ObjectID="_1505421289" r:id="rId186"/>
        </w:object>
      </w:r>
      <w:r>
        <w:t xml:space="preserve"> </w:t>
      </w:r>
      <w:r w:rsidR="001063FF" w:rsidRPr="002C7645">
        <w:rPr>
          <w:position w:val="-32"/>
        </w:rPr>
        <w:object w:dxaOrig="3019" w:dyaOrig="760">
          <v:shape id="_x0000_i1111" type="#_x0000_t75" style="width:150.95pt;height:38.1pt" o:ole="">
            <v:imagedata r:id="rId187" o:title=""/>
          </v:shape>
          <o:OLEObject Type="Embed" ProgID="Equation.DSMT4" ShapeID="_x0000_i1111" DrawAspect="Content" ObjectID="_1505421290" r:id="rId188"/>
        </w:object>
      </w:r>
    </w:p>
    <w:p w:rsidR="001063FF" w:rsidRDefault="001063FF" w:rsidP="001063FF">
      <w:pPr>
        <w:tabs>
          <w:tab w:val="right" w:leader="dot" w:pos="8296"/>
        </w:tabs>
        <w:spacing w:line="440" w:lineRule="exact"/>
        <w:ind w:firstLineChars="200" w:firstLine="480"/>
        <w:rPr>
          <w:rFonts w:ascii="宋体" w:eastAsia="宋体" w:hAnsi="宋体" w:cs="宋体"/>
          <w:sz w:val="24"/>
          <w:szCs w:val="24"/>
        </w:rPr>
      </w:pPr>
      <w:r w:rsidRPr="001063FF">
        <w:rPr>
          <w:rFonts w:ascii="宋体" w:eastAsia="宋体" w:hAnsi="宋体" w:cs="宋体" w:hint="eastAsia"/>
          <w:sz w:val="24"/>
          <w:szCs w:val="24"/>
        </w:rPr>
        <w:t>其中</w:t>
      </w:r>
      <w:r w:rsidRPr="002C7645">
        <w:rPr>
          <w:position w:val="-12"/>
        </w:rPr>
        <w:object w:dxaOrig="340" w:dyaOrig="380">
          <v:shape id="_x0000_i1112" type="#_x0000_t75" style="width:16.6pt;height:19.4pt" o:ole="">
            <v:imagedata r:id="rId189" o:title=""/>
          </v:shape>
          <o:OLEObject Type="Embed" ProgID="Equation.DSMT4" ShapeID="_x0000_i1112" DrawAspect="Content" ObjectID="_1505421291" r:id="rId190"/>
        </w:object>
      </w:r>
      <w:r w:rsidRPr="001063FF">
        <w:rPr>
          <w:rFonts w:ascii="宋体" w:eastAsia="宋体" w:hAnsi="宋体" w:cs="宋体" w:hint="eastAsia"/>
          <w:sz w:val="24"/>
          <w:szCs w:val="24"/>
        </w:rPr>
        <w:t>为不同延误时间段下的受影响旅客人数，</w:t>
      </w:r>
      <w:r w:rsidRPr="002C7645">
        <w:rPr>
          <w:position w:val="-14"/>
        </w:rPr>
        <w:object w:dxaOrig="1020" w:dyaOrig="400">
          <v:shape id="_x0000_i1113" type="#_x0000_t75" style="width:51.25pt;height:20.1pt" o:ole="">
            <v:imagedata r:id="rId191" o:title=""/>
          </v:shape>
          <o:OLEObject Type="Embed" ProgID="Equation.DSMT4" ShapeID="_x0000_i1113" DrawAspect="Content" ObjectID="_1505421292" r:id="rId192"/>
        </w:object>
      </w:r>
      <w:r>
        <w:rPr>
          <w:rFonts w:hint="eastAsia"/>
        </w:rPr>
        <w:t>，</w:t>
      </w:r>
      <w:r w:rsidRPr="001063FF">
        <w:rPr>
          <w:rFonts w:ascii="宋体" w:eastAsia="宋体" w:hAnsi="宋体" w:cs="宋体" w:hint="eastAsia"/>
          <w:sz w:val="24"/>
          <w:szCs w:val="24"/>
        </w:rPr>
        <w:t>即飞机</w:t>
      </w:r>
      <w:r w:rsidRPr="002C7645">
        <w:rPr>
          <w:position w:val="-6"/>
        </w:rPr>
        <w:object w:dxaOrig="139" w:dyaOrig="260">
          <v:shape id="_x0000_i1114" type="#_x0000_t75" style="width:6.9pt;height:13.15pt" o:ole="">
            <v:imagedata r:id="rId193" o:title=""/>
          </v:shape>
          <o:OLEObject Type="Embed" ProgID="Equation.DSMT4" ShapeID="_x0000_i1114" DrawAspect="Content" ObjectID="_1505421293" r:id="rId194"/>
        </w:object>
      </w:r>
      <w:r w:rsidRPr="007E7D2A">
        <w:rPr>
          <w:sz w:val="24"/>
          <w:szCs w:val="24"/>
        </w:rPr>
        <w:t>执行</w:t>
      </w:r>
      <w:proofErr w:type="gramStart"/>
      <w:r w:rsidRPr="001063FF">
        <w:rPr>
          <w:rFonts w:ascii="宋体" w:eastAsia="宋体" w:hAnsi="宋体" w:cs="宋体" w:hint="eastAsia"/>
          <w:sz w:val="24"/>
          <w:szCs w:val="24"/>
        </w:rPr>
        <w:t>航班环</w:t>
      </w:r>
      <w:proofErr w:type="gramEnd"/>
      <w:r w:rsidRPr="001063FF">
        <w:rPr>
          <w:rFonts w:ascii="宋体" w:eastAsia="宋体" w:hAnsi="宋体" w:cs="宋体" w:hint="eastAsia"/>
          <w:sz w:val="24"/>
          <w:szCs w:val="24"/>
        </w:rPr>
        <w:t>时的延误时间</w:t>
      </w:r>
      <w:r>
        <w:rPr>
          <w:rFonts w:ascii="宋体" w:eastAsia="宋体" w:hAnsi="宋体" w:cs="宋体" w:hint="eastAsia"/>
          <w:sz w:val="24"/>
          <w:szCs w:val="24"/>
        </w:rPr>
        <w:t>，</w:t>
      </w:r>
      <w:r w:rsidRPr="002C7645">
        <w:rPr>
          <w:position w:val="-12"/>
        </w:rPr>
        <w:object w:dxaOrig="340" w:dyaOrig="380">
          <v:shape id="_x0000_i1115" type="#_x0000_t75" style="width:16.6pt;height:19.4pt" o:ole="">
            <v:imagedata r:id="rId195" o:title=""/>
          </v:shape>
          <o:OLEObject Type="Embed" ProgID="Equation.DSMT4" ShapeID="_x0000_i1115" DrawAspect="Content" ObjectID="_1505421294" r:id="rId196"/>
        </w:object>
      </w:r>
      <w:r w:rsidRPr="001063FF">
        <w:rPr>
          <w:rFonts w:ascii="宋体" w:eastAsia="宋体" w:hAnsi="宋体" w:cs="宋体" w:hint="eastAsia"/>
          <w:sz w:val="24"/>
          <w:szCs w:val="24"/>
        </w:rPr>
        <w:t>由以下分段函数表示:</w:t>
      </w:r>
    </w:p>
    <w:p w:rsidR="002575B4" w:rsidRPr="002575B4" w:rsidRDefault="00B12192" w:rsidP="002575B4">
      <w:pPr>
        <w:widowControl/>
        <w:jc w:val="left"/>
        <w:rPr>
          <w:rFonts w:ascii="宋体" w:eastAsia="宋体" w:hAnsi="宋体" w:cs="宋体"/>
          <w:kern w:val="0"/>
          <w:sz w:val="24"/>
          <w:szCs w:val="24"/>
        </w:rPr>
      </w:pPr>
      <w:r w:rsidRPr="00B93450">
        <w:rPr>
          <w:position w:val="-12"/>
        </w:rPr>
        <w:object w:dxaOrig="340" w:dyaOrig="380">
          <v:shape id="_x0000_i1116" type="#_x0000_t75" style="width:16.6pt;height:19.4pt" o:ole="">
            <v:imagedata r:id="rId197" o:title=""/>
          </v:shape>
          <o:OLEObject Type="Embed" ProgID="Equation.DSMT4" ShapeID="_x0000_i1116" DrawAspect="Content" ObjectID="_1505421295" r:id="rId198"/>
        </w:object>
      </w:r>
      <w:r>
        <w:t>=</w:t>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position w:val="-24"/>
                  </w:rPr>
                  <w:object w:dxaOrig="1100" w:dyaOrig="660">
                    <v:shape id="_x0000_i1148" type="#_x0000_t75" style="width:55.4pt;height:33.25pt" o:ole="">
                      <v:imagedata r:id="rId199" o:title=""/>
                    </v:shape>
                    <o:OLEObject Type="Embed" ProgID="Equation.DSMT4" ShapeID="_x0000_i1148" DrawAspect="Content" ObjectID="_1505421296" r:id="rId200"/>
                  </w:object>
                </m:r>
                <m:r>
                  <m:rPr>
                    <m:sty m:val="p"/>
                  </m:rPr>
                  <w:rPr>
                    <w:rFonts w:ascii="Cambria Math" w:hAnsi="Cambria Math" w:hint="eastAsia"/>
                  </w:rPr>
                  <m:t>，</m:t>
                </m:r>
                <m:r>
                  <m:rPr>
                    <m:sty m:val="p"/>
                  </m:rPr>
                  <w:rPr>
                    <w:rFonts w:ascii="Cambria Math" w:hAnsi="Cambria Math"/>
                    <w:position w:val="-12"/>
                  </w:rPr>
                  <w:object w:dxaOrig="1100" w:dyaOrig="380">
                    <v:shape id="_x0000_i1149" type="#_x0000_t75" style="width:55.4pt;height:19.4pt" o:ole="">
                      <v:imagedata r:id="rId201" o:title=""/>
                    </v:shape>
                    <o:OLEObject Type="Embed" ProgID="Equation.DSMT4" ShapeID="_x0000_i1149" DrawAspect="Content" ObjectID="_1505421297" r:id="rId202"/>
                  </w:object>
                </m:r>
              </m:e>
              <m:e>
                <m:r>
                  <m:rPr>
                    <m:sty m:val="p"/>
                  </m:rPr>
                  <w:rPr>
                    <w:rFonts w:ascii="Cambria Math" w:hAnsi="Cambria Math"/>
                    <w:position w:val="-24"/>
                  </w:rPr>
                  <w:object w:dxaOrig="1100" w:dyaOrig="660">
                    <v:shape id="_x0000_i1150" type="#_x0000_t75" style="width:55.4pt;height:33.25pt" o:ole="">
                      <v:imagedata r:id="rId203" o:title=""/>
                    </v:shape>
                    <o:OLEObject Type="Embed" ProgID="Equation.DSMT4" ShapeID="_x0000_i1150" DrawAspect="Content" ObjectID="_1505421298" r:id="rId204"/>
                  </w:object>
                </m:r>
                <m:r>
                  <m:rPr>
                    <m:sty m:val="p"/>
                  </m:rPr>
                  <w:rPr>
                    <w:rFonts w:ascii="Cambria Math" w:hAnsi="Cambria Math" w:hint="eastAsia"/>
                  </w:rPr>
                  <m:t>，</m:t>
                </m:r>
                <m:r>
                  <m:rPr>
                    <m:sty m:val="p"/>
                  </m:rPr>
                  <w:rPr>
                    <w:rFonts w:ascii="Cambria Math" w:hAnsi="Cambria Math"/>
                    <w:position w:val="-12"/>
                  </w:rPr>
                  <w:object w:dxaOrig="1320" w:dyaOrig="380">
                    <v:shape id="_x0000_i1151" type="#_x0000_t75" style="width:65.75pt;height:19.4pt" o:ole="">
                      <v:imagedata r:id="rId205" o:title=""/>
                    </v:shape>
                    <o:OLEObject Type="Embed" ProgID="Equation.DSMT4" ShapeID="_x0000_i1151" DrawAspect="Content" ObjectID="_1505421299" r:id="rId206"/>
                  </w:object>
                </m:r>
              </m:e>
              <m:e>
                <m:r>
                  <m:rPr>
                    <m:sty m:val="p"/>
                  </m:rPr>
                  <w:rPr>
                    <w:rFonts w:ascii="Cambria Math" w:hAnsi="Cambria Math"/>
                    <w:position w:val="-24"/>
                  </w:rPr>
                  <w:object w:dxaOrig="1120" w:dyaOrig="660">
                    <v:shape id="_x0000_i1152" type="#_x0000_t75" style="width:56.1pt;height:33.25pt" o:ole="">
                      <v:imagedata r:id="rId207" o:title=""/>
                    </v:shape>
                    <o:OLEObject Type="Embed" ProgID="Equation.DSMT4" ShapeID="_x0000_i1152" DrawAspect="Content" ObjectID="_1505421300" r:id="rId208"/>
                  </w:object>
                </m:r>
                <m:r>
                  <m:rPr>
                    <m:sty m:val="p"/>
                  </m:rPr>
                  <w:rPr>
                    <w:rFonts w:ascii="Cambria Math" w:hAnsi="Cambria Math" w:hint="eastAsia"/>
                  </w:rPr>
                  <m:t>，</m:t>
                </m:r>
                <m:r>
                  <m:rPr>
                    <m:sty m:val="p"/>
                  </m:rPr>
                  <w:rPr>
                    <w:rFonts w:ascii="Cambria Math" w:hAnsi="Cambria Math"/>
                    <w:position w:val="-12"/>
                  </w:rPr>
                  <w:object w:dxaOrig="1440" w:dyaOrig="380">
                    <v:shape id="_x0000_i1153" type="#_x0000_t75" style="width:1in;height:19.4pt" o:ole="">
                      <v:imagedata r:id="rId209" o:title=""/>
                    </v:shape>
                    <o:OLEObject Type="Embed" ProgID="Equation.DSMT4" ShapeID="_x0000_i1153" DrawAspect="Content" ObjectID="_1505421301" r:id="rId210"/>
                  </w:object>
                </m:r>
                <m:ctrlPr>
                  <w:rPr>
                    <w:rFonts w:ascii="Cambria Math" w:eastAsia="Cambria Math" w:hAnsi="Cambria Math" w:cs="Cambria Math"/>
                  </w:rPr>
                </m:ctrlPr>
              </m:e>
              <m:e>
                <m:r>
                  <m:rPr>
                    <m:sty m:val="p"/>
                  </m:rPr>
                  <w:rPr>
                    <w:rFonts w:ascii="Cambria Math" w:hAnsi="Cambria Math"/>
                    <w:position w:val="-24"/>
                  </w:rPr>
                  <w:object w:dxaOrig="1100" w:dyaOrig="660">
                    <v:shape id="_x0000_i1154" type="#_x0000_t75" style="width:55.4pt;height:33.25pt" o:ole="">
                      <v:imagedata r:id="rId211" o:title=""/>
                    </v:shape>
                    <o:OLEObject Type="Embed" ProgID="Equation.DSMT4" ShapeID="_x0000_i1154" DrawAspect="Content" ObjectID="_1505421302" r:id="rId212"/>
                  </w:object>
                </m:r>
                <m:r>
                  <m:rPr>
                    <m:sty m:val="p"/>
                  </m:rPr>
                  <w:rPr>
                    <w:rFonts w:ascii="Cambria Math" w:hAnsi="Cambria Math" w:hint="eastAsia"/>
                  </w:rPr>
                  <m:t>，</m:t>
                </m:r>
                <m:r>
                  <m:rPr>
                    <m:sty m:val="p"/>
                  </m:rPr>
                  <w:rPr>
                    <w:rFonts w:ascii="Cambria Math" w:hAnsi="Cambria Math"/>
                    <w:position w:val="-12"/>
                  </w:rPr>
                  <w:object w:dxaOrig="1280" w:dyaOrig="380">
                    <v:shape id="_x0000_i1155" type="#_x0000_t75" style="width:64.4pt;height:19.4pt" o:ole="">
                      <v:imagedata r:id="rId213" o:title=""/>
                    </v:shape>
                    <o:OLEObject Type="Embed" ProgID="Equation.DSMT4" ShapeID="_x0000_i1155" DrawAspect="Content" ObjectID="_1505421303" r:id="rId214"/>
                  </w:object>
                </m:r>
              </m:e>
            </m:eqArr>
          </m:e>
        </m:d>
      </m:oMath>
    </w:p>
    <w:p w:rsidR="001063FF" w:rsidRDefault="001400ED" w:rsidP="001400ED">
      <w:pPr>
        <w:tabs>
          <w:tab w:val="right" w:leader="dot" w:pos="8296"/>
        </w:tabs>
        <w:spacing w:line="440" w:lineRule="exact"/>
        <w:ind w:firstLineChars="200" w:firstLine="420"/>
        <w:rPr>
          <w:rFonts w:ascii="宋体" w:eastAsia="宋体" w:hAnsi="宋体" w:cs="宋体"/>
          <w:sz w:val="24"/>
          <w:szCs w:val="24"/>
        </w:rPr>
      </w:pPr>
      <w:r w:rsidRPr="002C7645">
        <w:rPr>
          <w:position w:val="-6"/>
        </w:rPr>
        <w:object w:dxaOrig="260" w:dyaOrig="220">
          <v:shape id="_x0000_i1117" type="#_x0000_t75" style="width:13.15pt;height:10.4pt" o:ole="">
            <v:imagedata r:id="rId215" o:title=""/>
          </v:shape>
          <o:OLEObject Type="Embed" ProgID="Equation.DSMT4" ShapeID="_x0000_i1117" DrawAspect="Content" ObjectID="_1505421304" r:id="rId216"/>
        </w:object>
      </w:r>
      <w:r w:rsidRPr="001400ED">
        <w:rPr>
          <w:rFonts w:ascii="宋体" w:eastAsia="宋体" w:hAnsi="宋体" w:cs="宋体" w:hint="eastAsia"/>
          <w:sz w:val="24"/>
          <w:szCs w:val="24"/>
        </w:rPr>
        <w:t>是延误时间为</w:t>
      </w:r>
      <w:r w:rsidRPr="002C7645">
        <w:rPr>
          <w:position w:val="-4"/>
        </w:rPr>
        <w:object w:dxaOrig="300" w:dyaOrig="300">
          <v:shape id="_x0000_i1118" type="#_x0000_t75" style="width:15.25pt;height:15.25pt" o:ole="">
            <v:imagedata r:id="rId217" o:title=""/>
          </v:shape>
          <o:OLEObject Type="Embed" ProgID="Equation.DSMT4" ShapeID="_x0000_i1118" DrawAspect="Content" ObjectID="_1505421305" r:id="rId218"/>
        </w:object>
      </w:r>
      <w:r w:rsidRPr="001400ED">
        <w:rPr>
          <w:rFonts w:ascii="宋体" w:eastAsia="宋体" w:hAnsi="宋体" w:cs="宋体" w:hint="eastAsia"/>
          <w:sz w:val="24"/>
          <w:szCs w:val="24"/>
        </w:rPr>
        <w:t>的旅客人数，</w:t>
      </w:r>
      <w:r w:rsidRPr="002C7645">
        <w:rPr>
          <w:position w:val="-10"/>
        </w:rPr>
        <w:object w:dxaOrig="1240" w:dyaOrig="320">
          <v:shape id="_x0000_i1119" type="#_x0000_t75" style="width:62.3pt;height:15.9pt" o:ole="">
            <v:imagedata r:id="rId219" o:title=""/>
          </v:shape>
          <o:OLEObject Type="Embed" ProgID="Equation.DSMT4" ShapeID="_x0000_i1119" DrawAspect="Content" ObjectID="_1505421306" r:id="rId220"/>
        </w:object>
      </w:r>
      <w:r w:rsidRPr="001400ED">
        <w:rPr>
          <w:rFonts w:ascii="宋体" w:eastAsia="宋体" w:hAnsi="宋体" w:cs="宋体" w:hint="eastAsia"/>
          <w:sz w:val="24"/>
          <w:szCs w:val="24"/>
        </w:rPr>
        <w:t>是权重系数，反映了延误时间对旅客的影响，延误时间越长，旅客的情绪越烦躁，</w:t>
      </w:r>
      <w:r w:rsidR="007E7D2A">
        <w:rPr>
          <w:rFonts w:ascii="宋体" w:eastAsia="宋体" w:hAnsi="宋体" w:cs="宋体" w:hint="eastAsia"/>
          <w:sz w:val="24"/>
          <w:szCs w:val="24"/>
        </w:rPr>
        <w:t>予之</w:t>
      </w:r>
      <w:r w:rsidR="007E7D2A">
        <w:rPr>
          <w:rFonts w:ascii="宋体" w:eastAsia="宋体" w:hAnsi="宋体" w:cs="宋体"/>
          <w:sz w:val="24"/>
          <w:szCs w:val="24"/>
        </w:rPr>
        <w:t>分配的权重越大</w:t>
      </w:r>
      <w:r w:rsidRPr="001400ED">
        <w:rPr>
          <w:rFonts w:ascii="宋体" w:eastAsia="宋体" w:hAnsi="宋体" w:cs="宋体" w:hint="eastAsia"/>
          <w:sz w:val="24"/>
          <w:szCs w:val="24"/>
        </w:rPr>
        <w:t>，</w:t>
      </w:r>
      <w:r>
        <w:rPr>
          <w:rFonts w:ascii="宋体" w:eastAsia="宋体" w:hAnsi="宋体" w:cs="宋体" w:hint="eastAsia"/>
          <w:sz w:val="24"/>
          <w:szCs w:val="24"/>
        </w:rPr>
        <w:t>该权重总值</w:t>
      </w:r>
      <w:r w:rsidR="00B23FC8">
        <w:rPr>
          <w:rFonts w:ascii="宋体" w:eastAsia="宋体" w:hAnsi="宋体" w:cs="宋体" w:hint="eastAsia"/>
          <w:sz w:val="24"/>
          <w:szCs w:val="24"/>
        </w:rPr>
        <w:t>2.4</w:t>
      </w:r>
      <w:r w:rsidRPr="001400ED">
        <w:rPr>
          <w:rFonts w:ascii="宋体" w:eastAsia="宋体" w:hAnsi="宋体" w:cs="宋体" w:hint="eastAsia"/>
          <w:sz w:val="24"/>
          <w:szCs w:val="24"/>
        </w:rPr>
        <w:t>。</w:t>
      </w:r>
    </w:p>
    <w:p w:rsidR="00BD1F95" w:rsidRPr="00647266" w:rsidRDefault="00BD1F95" w:rsidP="00BD1F95">
      <w:pPr>
        <w:tabs>
          <w:tab w:val="right" w:leader="dot" w:pos="8296"/>
        </w:tabs>
        <w:spacing w:line="440" w:lineRule="exact"/>
        <w:ind w:firstLineChars="200" w:firstLine="480"/>
        <w:rPr>
          <w:rFonts w:ascii="宋体" w:eastAsia="宋体" w:hAnsi="宋体" w:cs="宋体"/>
          <w:sz w:val="24"/>
          <w:szCs w:val="24"/>
        </w:rPr>
      </w:pPr>
      <w:r w:rsidRPr="00647266">
        <w:rPr>
          <w:rFonts w:ascii="宋体" w:eastAsia="宋体" w:hAnsi="宋体" w:cs="宋体"/>
          <w:sz w:val="24"/>
          <w:szCs w:val="24"/>
        </w:rPr>
        <w:t>以前文提出的航班延误经济损失构成为基础</w:t>
      </w:r>
      <w:r w:rsidRPr="00647266">
        <w:rPr>
          <w:rFonts w:ascii="宋体" w:eastAsia="宋体" w:hAnsi="宋体" w:cs="宋体" w:hint="eastAsia"/>
          <w:sz w:val="24"/>
          <w:szCs w:val="24"/>
        </w:rPr>
        <w:t>，</w:t>
      </w:r>
      <w:r w:rsidRPr="00647266">
        <w:rPr>
          <w:rFonts w:ascii="宋体" w:eastAsia="宋体" w:hAnsi="宋体" w:cs="宋体"/>
          <w:sz w:val="24"/>
          <w:szCs w:val="24"/>
        </w:rPr>
        <w:t>航班延误恢复调度模型为</w:t>
      </w:r>
      <w:r w:rsidRPr="00647266">
        <w:rPr>
          <w:rFonts w:ascii="宋体" w:eastAsia="宋体" w:hAnsi="宋体" w:cs="宋体" w:hint="eastAsia"/>
          <w:sz w:val="24"/>
          <w:szCs w:val="24"/>
        </w:rPr>
        <w:t>：</w:t>
      </w:r>
    </w:p>
    <w:p w:rsidR="00BD1F95" w:rsidRPr="00647266" w:rsidRDefault="00BD1F95" w:rsidP="00BD1F95">
      <w:pPr>
        <w:tabs>
          <w:tab w:val="center" w:pos="4160"/>
          <w:tab w:val="right" w:pos="8300"/>
        </w:tabs>
        <w:jc w:val="center"/>
        <w:rPr>
          <w:rFonts w:ascii="Times New Roman" w:eastAsia="宋体" w:hAnsi="Times New Roman" w:cs="Times New Roman"/>
          <w:szCs w:val="24"/>
        </w:rPr>
      </w:pPr>
      <w:r w:rsidRPr="00647266">
        <w:rPr>
          <w:rFonts w:ascii="Times New Roman" w:eastAsia="宋体" w:hAnsi="Times New Roman" w:cs="Times New Roman"/>
          <w:szCs w:val="24"/>
        </w:rPr>
        <w:object w:dxaOrig="5700" w:dyaOrig="560">
          <v:shape id="_x0000_i1120" type="#_x0000_t75" style="width:285.3pt;height:28.4pt" o:ole="">
            <v:imagedata r:id="rId221" o:title=""/>
          </v:shape>
          <o:OLEObject Type="Embed" ProgID="Equation.DSMT4" ShapeID="_x0000_i1120" DrawAspect="Content" ObjectID="_1505421307" r:id="rId222"/>
        </w:object>
      </w:r>
    </w:p>
    <w:p w:rsidR="00BD1F95" w:rsidRDefault="00BD1F95" w:rsidP="00BD1F95">
      <w:pPr>
        <w:tabs>
          <w:tab w:val="center" w:pos="4160"/>
          <w:tab w:val="right" w:pos="8300"/>
        </w:tabs>
        <w:jc w:val="center"/>
        <w:rPr>
          <w:rFonts w:ascii="Times New Roman" w:eastAsia="宋体" w:hAnsi="Times New Roman" w:cs="Times New Roman"/>
          <w:szCs w:val="24"/>
        </w:rPr>
      </w:pPr>
      <w:r w:rsidRPr="00647266">
        <w:rPr>
          <w:rFonts w:ascii="Times New Roman" w:eastAsia="宋体" w:hAnsi="Times New Roman" w:cs="Times New Roman"/>
          <w:position w:val="-30"/>
          <w:szCs w:val="24"/>
        </w:rPr>
        <w:object w:dxaOrig="1660" w:dyaOrig="560">
          <v:shape id="_x0000_i1121" type="#_x0000_t75" style="width:82.4pt;height:28.4pt" o:ole="">
            <v:imagedata r:id="rId223" o:title=""/>
          </v:shape>
          <o:OLEObject Type="Embed" ProgID="Equation.DSMT4" ShapeID="_x0000_i1121" DrawAspect="Content" ObjectID="_1505421308" r:id="rId224"/>
        </w:object>
      </w:r>
    </w:p>
    <w:p w:rsidR="001400ED" w:rsidRDefault="001400ED" w:rsidP="001400ED">
      <w:pPr>
        <w:pStyle w:val="MTDisplayEquation"/>
      </w:pPr>
      <w:r>
        <w:tab/>
      </w:r>
      <w:r w:rsidR="00A254EF" w:rsidRPr="001400ED">
        <w:rPr>
          <w:position w:val="-4"/>
        </w:rPr>
        <w:object w:dxaOrig="180" w:dyaOrig="279">
          <v:shape id="_x0000_i1122" type="#_x0000_t75" style="width:9pt;height:13.85pt" o:ole="">
            <v:imagedata r:id="rId148" o:title=""/>
          </v:shape>
          <o:OLEObject Type="Embed" ProgID="Equation.DSMT4" ShapeID="_x0000_i1122" DrawAspect="Content" ObjectID="_1505421309" r:id="rId225"/>
        </w:object>
      </w:r>
      <w:r>
        <w:t xml:space="preserve"> </w:t>
      </w:r>
      <w:r w:rsidR="00EA39FA" w:rsidRPr="002C7645">
        <w:rPr>
          <w:position w:val="-32"/>
        </w:rPr>
        <w:object w:dxaOrig="5400" w:dyaOrig="760">
          <v:shape id="_x0000_i1123" type="#_x0000_t75" style="width:270pt;height:38.1pt" o:ole="">
            <v:imagedata r:id="rId226" o:title=""/>
          </v:shape>
          <o:OLEObject Type="Embed" ProgID="Equation.DSMT4" ShapeID="_x0000_i1123" DrawAspect="Content" ObjectID="_1505421310" r:id="rId227"/>
        </w:object>
      </w:r>
    </w:p>
    <w:p w:rsidR="00F4337D" w:rsidRPr="00F4337D" w:rsidRDefault="00F4337D" w:rsidP="00F4337D"/>
    <w:p w:rsidR="00BD1F95" w:rsidRPr="00647266" w:rsidRDefault="00BD1F95" w:rsidP="00BD1F95">
      <w:pPr>
        <w:ind w:firstLineChars="200" w:firstLine="480"/>
        <w:rPr>
          <w:rFonts w:ascii="Times New Roman" w:eastAsia="宋体" w:hAnsi="Times New Roman" w:cs="Times New Roman"/>
          <w:szCs w:val="24"/>
        </w:rPr>
      </w:pPr>
      <w:r w:rsidRPr="00647266">
        <w:rPr>
          <w:rFonts w:ascii="宋体" w:eastAsia="宋体" w:hAnsi="宋体" w:cs="宋体" w:hint="eastAsia"/>
          <w:sz w:val="24"/>
          <w:szCs w:val="24"/>
        </w:rPr>
        <w:t>约束条件如下：</w:t>
      </w:r>
      <w:r w:rsidR="00EA39FA">
        <w:rPr>
          <w:rFonts w:ascii="宋体" w:eastAsia="宋体" w:hAnsi="宋体" w:cs="宋体" w:hint="eastAsia"/>
          <w:sz w:val="24"/>
          <w:szCs w:val="24"/>
        </w:rPr>
        <w:t xml:space="preserve">           </w:t>
      </w:r>
      <w:r w:rsidRPr="00647266">
        <w:rPr>
          <w:rFonts w:ascii="Times New Roman" w:eastAsia="宋体" w:hAnsi="Times New Roman" w:cs="Times New Roman"/>
          <w:position w:val="-14"/>
          <w:szCs w:val="24"/>
        </w:rPr>
        <w:object w:dxaOrig="1080" w:dyaOrig="380">
          <v:shape id="_x0000_i1124" type="#_x0000_t75" style="width:54.7pt;height:19.4pt" o:ole="">
            <v:imagedata r:id="rId228" o:title=""/>
          </v:shape>
          <o:OLEObject Type="Embed" ProgID="Equation.DSMT4" ShapeID="_x0000_i1124" DrawAspect="Content" ObjectID="_1505421311" r:id="rId229"/>
        </w:object>
      </w:r>
      <w:r w:rsidRPr="00647266">
        <w:rPr>
          <w:rFonts w:ascii="Times New Roman" w:eastAsia="宋体" w:hAnsi="Times New Roman" w:cs="Times New Roman"/>
          <w:szCs w:val="24"/>
        </w:rPr>
        <w:t xml:space="preserve">   </w:t>
      </w:r>
      <w:r w:rsidRPr="00647266">
        <w:rPr>
          <w:rFonts w:ascii="Times New Roman" w:eastAsia="宋体" w:hAnsi="Times New Roman" w:cs="Times New Roman"/>
          <w:position w:val="-10"/>
          <w:szCs w:val="24"/>
        </w:rPr>
        <w:object w:dxaOrig="760" w:dyaOrig="320">
          <v:shape id="_x0000_i1125" type="#_x0000_t75" style="width:38.1pt;height:15.9pt" o:ole="">
            <v:imagedata r:id="rId230" o:title=""/>
          </v:shape>
          <o:OLEObject Type="Embed" ProgID="Equation.DSMT4" ShapeID="_x0000_i1125" DrawAspect="Content" ObjectID="_1505421312" r:id="rId231"/>
        </w:object>
      </w:r>
      <w:r w:rsidRPr="00647266">
        <w:rPr>
          <w:rFonts w:ascii="Times New Roman" w:eastAsia="宋体" w:hAnsi="Times New Roman" w:cs="Times New Roman"/>
          <w:szCs w:val="24"/>
        </w:rPr>
        <w:t xml:space="preserve">  </w:t>
      </w:r>
      <w:bookmarkStart w:id="20" w:name="_GoBack"/>
      <w:r w:rsidRPr="00647266">
        <w:rPr>
          <w:rFonts w:ascii="Times New Roman" w:eastAsia="宋体" w:hAnsi="Times New Roman" w:cs="Times New Roman"/>
          <w:position w:val="-6"/>
          <w:szCs w:val="24"/>
        </w:rPr>
        <w:object w:dxaOrig="740" w:dyaOrig="279">
          <v:shape id="_x0000_i1126" type="#_x0000_t75" style="width:36.7pt;height:13.85pt" o:ole="">
            <v:imagedata r:id="rId232" o:title=""/>
          </v:shape>
          <o:OLEObject Type="Embed" ProgID="Equation.DSMT4" ShapeID="_x0000_i1126" DrawAspect="Content" ObjectID="_1505421313" r:id="rId233"/>
        </w:object>
      </w:r>
      <w:bookmarkEnd w:id="20"/>
    </w:p>
    <w:p w:rsidR="00BD1F95" w:rsidRPr="00647266" w:rsidRDefault="00BD1F95" w:rsidP="00EA39FA">
      <w:pPr>
        <w:ind w:firstLineChars="200" w:firstLine="420"/>
        <w:jc w:val="center"/>
        <w:rPr>
          <w:rFonts w:ascii="Times New Roman" w:eastAsia="宋体" w:hAnsi="Times New Roman" w:cs="Times New Roman"/>
          <w:szCs w:val="24"/>
        </w:rPr>
      </w:pPr>
      <w:r w:rsidRPr="00647266">
        <w:rPr>
          <w:rFonts w:ascii="Times New Roman" w:eastAsia="宋体" w:hAnsi="Times New Roman" w:cs="Times New Roman"/>
          <w:position w:val="-14"/>
          <w:szCs w:val="24"/>
        </w:rPr>
        <w:object w:dxaOrig="999" w:dyaOrig="380">
          <v:shape id="_x0000_i1127" type="#_x0000_t75" style="width:49.85pt;height:19.4pt" o:ole="">
            <v:imagedata r:id="rId234" o:title=""/>
          </v:shape>
          <o:OLEObject Type="Embed" ProgID="Equation.DSMT4" ShapeID="_x0000_i1127" DrawAspect="Content" ObjectID="_1505421314" r:id="rId235"/>
        </w:object>
      </w:r>
    </w:p>
    <w:p w:rsidR="00BD1F95" w:rsidRDefault="00BD1F95" w:rsidP="00EA39FA">
      <w:pPr>
        <w:ind w:firstLineChars="200" w:firstLine="420"/>
        <w:jc w:val="center"/>
        <w:rPr>
          <w:rFonts w:ascii="Times New Roman" w:eastAsia="宋体" w:hAnsi="Times New Roman" w:cs="Times New Roman"/>
          <w:szCs w:val="24"/>
        </w:rPr>
      </w:pPr>
      <w:r w:rsidRPr="00647266">
        <w:rPr>
          <w:rFonts w:ascii="Times New Roman" w:eastAsia="宋体" w:hAnsi="Times New Roman" w:cs="Times New Roman"/>
          <w:position w:val="-14"/>
          <w:szCs w:val="24"/>
        </w:rPr>
        <w:object w:dxaOrig="999" w:dyaOrig="380">
          <v:shape id="_x0000_i1128" type="#_x0000_t75" style="width:49.85pt;height:19.4pt" o:ole="">
            <v:imagedata r:id="rId236" o:title=""/>
          </v:shape>
          <o:OLEObject Type="Embed" ProgID="Equation.DSMT4" ShapeID="_x0000_i1128" DrawAspect="Content" ObjectID="_1505421315" r:id="rId237"/>
        </w:object>
      </w:r>
    </w:p>
    <w:p w:rsidR="00EA39FA" w:rsidRPr="00647266" w:rsidRDefault="00EA39FA" w:rsidP="00EA39FA">
      <w:pPr>
        <w:pStyle w:val="MTDisplayEquation"/>
      </w:pPr>
      <w:r>
        <w:tab/>
        <w:t xml:space="preserve">         </w:t>
      </w:r>
      <w:r w:rsidRPr="00E50266">
        <w:rPr>
          <w:position w:val="-30"/>
        </w:rPr>
        <w:object w:dxaOrig="1680" w:dyaOrig="560">
          <v:shape id="_x0000_i1129" type="#_x0000_t75" style="width:84.4pt;height:28.4pt" o:ole="">
            <v:imagedata r:id="rId238" o:title=""/>
          </v:shape>
          <o:OLEObject Type="Embed" ProgID="Equation.DSMT4" ShapeID="_x0000_i1129" DrawAspect="Content" ObjectID="_1505421316" r:id="rId239"/>
        </w:object>
      </w:r>
    </w:p>
    <w:p w:rsidR="00BD1F95" w:rsidRPr="00CC6416" w:rsidRDefault="00BD1F95" w:rsidP="00BD1F95">
      <w:pPr>
        <w:spacing w:line="440" w:lineRule="exact"/>
        <w:ind w:firstLineChars="150" w:firstLine="361"/>
        <w:rPr>
          <w:rFonts w:ascii="宋体" w:eastAsia="宋体" w:hAnsi="宋体" w:cs="宋体"/>
          <w:b/>
          <w:sz w:val="24"/>
          <w:szCs w:val="24"/>
        </w:rPr>
      </w:pPr>
      <w:r w:rsidRPr="00CC6416">
        <w:rPr>
          <w:rFonts w:ascii="宋体" w:eastAsia="宋体" w:hAnsi="宋体" w:cs="宋体" w:hint="eastAsia"/>
          <w:b/>
          <w:sz w:val="24"/>
          <w:szCs w:val="24"/>
        </w:rPr>
        <w:t xml:space="preserve"> </w:t>
      </w:r>
      <w:r w:rsidR="008C69C7">
        <w:rPr>
          <w:rFonts w:ascii="宋体" w:eastAsia="宋体" w:hAnsi="宋体" w:cs="宋体"/>
          <w:b/>
          <w:sz w:val="24"/>
          <w:szCs w:val="24"/>
        </w:rPr>
        <w:fldChar w:fldCharType="begin"/>
      </w:r>
      <w:r w:rsidR="008C69C7">
        <w:rPr>
          <w:rFonts w:ascii="宋体" w:eastAsia="宋体" w:hAnsi="宋体" w:cs="宋体"/>
          <w:b/>
          <w:sz w:val="24"/>
          <w:szCs w:val="24"/>
        </w:rPr>
        <w:instrText xml:space="preserve"> </w:instrText>
      </w:r>
      <w:r w:rsidR="008C69C7">
        <w:rPr>
          <w:rFonts w:ascii="宋体" w:eastAsia="宋体" w:hAnsi="宋体" w:cs="宋体" w:hint="eastAsia"/>
          <w:b/>
          <w:sz w:val="24"/>
          <w:szCs w:val="24"/>
        </w:rPr>
        <w:instrText>= 3 \* GB2</w:instrText>
      </w:r>
      <w:r w:rsidR="008C69C7">
        <w:rPr>
          <w:rFonts w:ascii="宋体" w:eastAsia="宋体" w:hAnsi="宋体" w:cs="宋体"/>
          <w:b/>
          <w:sz w:val="24"/>
          <w:szCs w:val="24"/>
        </w:rPr>
        <w:instrText xml:space="preserve"> </w:instrText>
      </w:r>
      <w:r w:rsidR="008C69C7">
        <w:rPr>
          <w:rFonts w:ascii="宋体" w:eastAsia="宋体" w:hAnsi="宋体" w:cs="宋体"/>
          <w:b/>
          <w:sz w:val="24"/>
          <w:szCs w:val="24"/>
        </w:rPr>
        <w:fldChar w:fldCharType="separate"/>
      </w:r>
      <w:r w:rsidR="008C69C7">
        <w:rPr>
          <w:rFonts w:ascii="宋体" w:eastAsia="宋体" w:hAnsi="宋体" w:cs="宋体" w:hint="eastAsia"/>
          <w:b/>
          <w:noProof/>
          <w:sz w:val="24"/>
          <w:szCs w:val="24"/>
        </w:rPr>
        <w:t>⑶</w:t>
      </w:r>
      <w:r w:rsidR="008C69C7">
        <w:rPr>
          <w:rFonts w:ascii="宋体" w:eastAsia="宋体" w:hAnsi="宋体" w:cs="宋体"/>
          <w:b/>
          <w:sz w:val="24"/>
          <w:szCs w:val="24"/>
        </w:rPr>
        <w:fldChar w:fldCharType="end"/>
      </w:r>
      <w:r w:rsidR="008C69C7">
        <w:rPr>
          <w:rFonts w:ascii="宋体" w:eastAsia="宋体" w:hAnsi="宋体" w:cs="宋体"/>
          <w:b/>
          <w:sz w:val="24"/>
          <w:szCs w:val="24"/>
        </w:rPr>
        <w:t xml:space="preserve"> </w:t>
      </w:r>
      <w:r w:rsidRPr="00CC6416">
        <w:rPr>
          <w:rFonts w:ascii="宋体" w:eastAsia="宋体" w:hAnsi="宋体" w:cs="宋体" w:hint="eastAsia"/>
          <w:b/>
          <w:sz w:val="24"/>
          <w:szCs w:val="24"/>
        </w:rPr>
        <w:t>模型</w:t>
      </w:r>
      <w:r w:rsidRPr="00CC6416">
        <w:rPr>
          <w:rFonts w:ascii="宋体" w:eastAsia="宋体" w:hAnsi="宋体" w:cs="宋体"/>
          <w:b/>
          <w:sz w:val="24"/>
          <w:szCs w:val="24"/>
        </w:rPr>
        <w:t>求解</w:t>
      </w:r>
    </w:p>
    <w:p w:rsidR="00BD1F95" w:rsidRPr="00647266" w:rsidRDefault="00BD1F95" w:rsidP="00BD1F95">
      <w:pPr>
        <w:spacing w:line="440" w:lineRule="exact"/>
        <w:ind w:firstLineChars="200" w:firstLine="480"/>
        <w:rPr>
          <w:rFonts w:ascii="宋体" w:eastAsia="宋体" w:hAnsi="宋体" w:cs="宋体"/>
          <w:sz w:val="24"/>
          <w:szCs w:val="24"/>
        </w:rPr>
      </w:pPr>
      <w:r w:rsidRPr="00647266">
        <w:rPr>
          <w:rFonts w:ascii="宋体" w:eastAsia="宋体" w:hAnsi="宋体" w:cs="宋体" w:hint="eastAsia"/>
          <w:sz w:val="24"/>
          <w:szCs w:val="24"/>
        </w:rPr>
        <w:t>为求解上式中的最优</w:t>
      </w:r>
      <w:r w:rsidRPr="001400ED">
        <w:rPr>
          <w:rFonts w:ascii="宋体" w:eastAsia="宋体" w:hAnsi="宋体" w:cs="宋体" w:hint="eastAsia"/>
          <w:sz w:val="24"/>
          <w:szCs w:val="24"/>
        </w:rPr>
        <w:t>解，本文采用匈牙利矩阵算法，及使用系数矩阵（</w:t>
      </w:r>
      <w:r w:rsidRPr="001400ED">
        <w:rPr>
          <w:rFonts w:ascii="宋体" w:eastAsia="宋体" w:hAnsi="宋体" w:cs="宋体" w:hint="eastAsia"/>
          <w:position w:val="-14"/>
          <w:sz w:val="24"/>
          <w:szCs w:val="24"/>
        </w:rPr>
        <w:object w:dxaOrig="280" w:dyaOrig="381">
          <v:shape id="_x0000_i1130" type="#_x0000_t75" style="width:14.55pt;height:18.7pt;mso-position-horizontal-relative:page;mso-position-vertical-relative:page" o:ole="">
            <v:imagedata r:id="rId240" o:title=""/>
          </v:shape>
          <o:OLEObject Type="Embed" ProgID="Equation.DSMT4" ShapeID="_x0000_i1130" DrawAspect="Content" ObjectID="_1505421317" r:id="rId241">
            <o:FieldCodes>\* MERGEFORMAT</o:FieldCodes>
          </o:OLEObject>
        </w:object>
      </w:r>
      <w:r w:rsidRPr="001400ED">
        <w:rPr>
          <w:rFonts w:ascii="宋体" w:eastAsia="宋体" w:hAnsi="宋体" w:cs="宋体" w:hint="eastAsia"/>
          <w:sz w:val="24"/>
          <w:szCs w:val="24"/>
        </w:rPr>
        <w:t>）的一行（列）元素中分别减去该行（列）的最小元素，得到新的矩阵，此时使用新的系数矩阵求得的最优解与原系数矩阵求得的最优解和利用原系数矩阵</w:t>
      </w:r>
      <w:r w:rsidRPr="00647266">
        <w:rPr>
          <w:rFonts w:ascii="宋体" w:eastAsia="宋体" w:hAnsi="宋体" w:cs="宋体" w:hint="eastAsia"/>
          <w:sz w:val="24"/>
          <w:szCs w:val="24"/>
        </w:rPr>
        <w:t>求得的最优解相同。</w:t>
      </w:r>
    </w:p>
    <w:p w:rsidR="00BD1F95" w:rsidRDefault="00BD1F95" w:rsidP="00BD1F95">
      <w:pPr>
        <w:spacing w:line="440" w:lineRule="exact"/>
        <w:ind w:firstLine="435"/>
        <w:rPr>
          <w:rFonts w:ascii="宋体" w:eastAsia="宋体" w:hAnsi="宋体" w:cs="宋体"/>
          <w:sz w:val="24"/>
          <w:szCs w:val="24"/>
        </w:rPr>
      </w:pPr>
      <w:r w:rsidRPr="00647266">
        <w:rPr>
          <w:rFonts w:ascii="宋体" w:eastAsia="宋体" w:hAnsi="宋体" w:cs="宋体" w:hint="eastAsia"/>
          <w:sz w:val="24"/>
          <w:szCs w:val="24"/>
        </w:rPr>
        <w:t>首先构造延误时间置换矩阵</w:t>
      </w:r>
      <w:r w:rsidRPr="00647266">
        <w:rPr>
          <w:rFonts w:ascii="宋体" w:eastAsia="宋体" w:hAnsi="宋体" w:cs="宋体" w:hint="eastAsia"/>
          <w:position w:val="-14"/>
          <w:sz w:val="24"/>
          <w:szCs w:val="24"/>
        </w:rPr>
        <w:object w:dxaOrig="260" w:dyaOrig="381">
          <v:shape id="_x0000_i1131" type="#_x0000_t75" style="width:13.15pt;height:18.7pt;mso-position-horizontal-relative:page;mso-position-vertical-relative:page" o:ole="">
            <v:imagedata r:id="rId242" o:title=""/>
          </v:shape>
          <o:OLEObject Type="Embed" ProgID="Equation.DSMT4" ShapeID="_x0000_i1131" DrawAspect="Content" ObjectID="_1505421318" r:id="rId243">
            <o:FieldCodes>\* MERGEFORMAT</o:FieldCodes>
          </o:OLEObject>
        </w:object>
      </w:r>
      <w:r w:rsidRPr="00647266">
        <w:rPr>
          <w:rFonts w:ascii="宋体" w:eastAsia="宋体" w:hAnsi="宋体" w:cs="宋体" w:hint="eastAsia"/>
          <w:sz w:val="24"/>
          <w:szCs w:val="24"/>
        </w:rPr>
        <w:t>：</w:t>
      </w:r>
    </w:p>
    <w:p w:rsidR="00BD1F95" w:rsidRDefault="00BD1F95" w:rsidP="00BD1F95">
      <w:pPr>
        <w:pStyle w:val="MTDisplayEquation"/>
      </w:pPr>
      <w:r>
        <w:tab/>
        <w:t xml:space="preserve"> </w:t>
      </w:r>
    </w:p>
    <w:p w:rsidR="00BD1F95" w:rsidRDefault="00BD1F95" w:rsidP="00BD1F95">
      <w:pPr>
        <w:pStyle w:val="MTDisplayEquation"/>
      </w:pPr>
      <w:r>
        <w:tab/>
        <w:t xml:space="preserve">      </w:t>
      </w:r>
      <w:r w:rsidRPr="00B945B1">
        <w:rPr>
          <w:position w:val="-14"/>
        </w:rPr>
        <w:object w:dxaOrig="260" w:dyaOrig="380">
          <v:shape id="_x0000_i1132" type="#_x0000_t75" style="width:13.15pt;height:18.7pt" o:ole="">
            <v:imagedata r:id="rId244" o:title=""/>
          </v:shape>
          <o:OLEObject Type="Embed" ProgID="Equation.DSMT4" ShapeID="_x0000_i1132" DrawAspect="Content" ObjectID="_1505421319" r:id="rId245"/>
        </w:object>
      </w:r>
      <w:r>
        <w:t>=</w:t>
      </w:r>
      <m:oMath>
        <m:d>
          <m:dPr>
            <m:begChr m:val="["/>
            <m:endChr m:val="]"/>
            <m:ctrlPr>
              <w:rPr>
                <w:rFonts w:ascii="Cambria Math" w:hAnsi="Cambria Math"/>
                <w:sz w:val="21"/>
                <w:szCs w:val="22"/>
              </w:rPr>
            </m:ctrlPr>
          </m:dPr>
          <m:e>
            <m:m>
              <m:mPr>
                <m:mcs>
                  <m:mc>
                    <m:mcPr>
                      <m:count m:val="3"/>
                      <m:mcJc m:val="center"/>
                    </m:mcPr>
                  </m:mc>
                </m:mcs>
                <m:ctrlPr>
                  <w:rPr>
                    <w:rFonts w:ascii="Cambria Math" w:hAnsi="Cambria Math"/>
                    <w:sz w:val="21"/>
                    <w:szCs w:val="22"/>
                  </w:rPr>
                </m:ctrlPr>
              </m:mPr>
              <m:mr>
                <m:e>
                  <m:r>
                    <m:rPr>
                      <m:sty m:val="p"/>
                    </m:rPr>
                    <w:rPr>
                      <w:rFonts w:ascii="Cambria Math" w:hAnsi="Cambria Math"/>
                      <w:position w:val="-12"/>
                    </w:rPr>
                    <w:object w:dxaOrig="260" w:dyaOrig="360">
                      <v:shape id="_x0000_i1156" type="#_x0000_t75" style="width:13.15pt;height:18.7pt" o:ole="">
                        <v:imagedata r:id="rId246" o:title=""/>
                      </v:shape>
                      <o:OLEObject Type="Embed" ProgID="Equation.DSMT4" ShapeID="_x0000_i1156" DrawAspect="Content" ObjectID="_1505421320" r:id="rId247"/>
                    </w:object>
                  </m:r>
                </m:e>
                <m:e>
                  <m:r>
                    <m:rPr>
                      <m:sty m:val="p"/>
                    </m:rPr>
                    <w:rPr>
                      <w:rFonts w:ascii="Cambria Math" w:hAnsi="Cambria Math"/>
                    </w:rPr>
                    <m:t>⋯</m:t>
                  </m:r>
                </m:e>
                <m:e>
                  <m:r>
                    <m:rPr>
                      <m:sty m:val="p"/>
                    </m:rPr>
                    <w:rPr>
                      <w:rFonts w:ascii="Cambria Math" w:hAnsi="Cambria Math"/>
                      <w:position w:val="-12"/>
                    </w:rPr>
                    <w:object w:dxaOrig="260" w:dyaOrig="360">
                      <v:shape id="_x0000_i1157" type="#_x0000_t75" style="width:13.15pt;height:18.7pt" o:ole="">
                        <v:imagedata r:id="rId248" o:title=""/>
                      </v:shape>
                      <o:OLEObject Type="Embed" ProgID="Equation.DSMT4" ShapeID="_x0000_i1157" DrawAspect="Content" ObjectID="_1505421321" r:id="rId249"/>
                    </w:objec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hAnsi="Cambria Math"/>
                      <w:position w:val="-12"/>
                    </w:rPr>
                    <w:object w:dxaOrig="300" w:dyaOrig="360">
                      <v:shape id="_x0000_i1158" type="#_x0000_t75" style="width:15.25pt;height:18.7pt" o:ole="">
                        <v:imagedata r:id="rId250" o:title=""/>
                      </v:shape>
                      <o:OLEObject Type="Embed" ProgID="Equation.DSMT4" ShapeID="_x0000_i1158" DrawAspect="Content" ObjectID="_1505421322" r:id="rId251"/>
                    </w:object>
                  </m:r>
                </m:e>
                <m:e>
                  <m:r>
                    <m:rPr>
                      <m:sty m:val="p"/>
                    </m:rPr>
                    <w:rPr>
                      <w:rFonts w:ascii="Cambria Math" w:hAnsi="Cambria Math"/>
                    </w:rPr>
                    <m:t>⋯</m:t>
                  </m:r>
                </m:e>
                <m:e>
                  <m:r>
                    <m:rPr>
                      <m:sty m:val="p"/>
                    </m:rPr>
                    <w:rPr>
                      <w:rFonts w:ascii="Cambria Math" w:hAnsi="Cambria Math"/>
                      <w:position w:val="-12"/>
                    </w:rPr>
                    <w:object w:dxaOrig="320" w:dyaOrig="360">
                      <v:shape id="_x0000_i1159" type="#_x0000_t75" style="width:15.9pt;height:18.7pt" o:ole="">
                        <v:imagedata r:id="rId252" o:title=""/>
                      </v:shape>
                      <o:OLEObject Type="Embed" ProgID="Equation.DSMT4" ShapeID="_x0000_i1159" DrawAspect="Content" ObjectID="_1505421323" r:id="rId253"/>
                    </w:object>
                  </m:r>
                </m:e>
              </m:mr>
            </m:m>
          </m:e>
        </m:d>
      </m:oMath>
      <w:r>
        <w:t xml:space="preserve">         </w:t>
      </w:r>
      <w:r w:rsidRPr="00F13744">
        <w:rPr>
          <w:position w:val="-6"/>
        </w:rPr>
        <w:object w:dxaOrig="320" w:dyaOrig="260">
          <v:shape id="_x0000_i1133" type="#_x0000_t75" style="width:15.9pt;height:13.15pt" o:ole="">
            <v:imagedata r:id="rId254" o:title=""/>
          </v:shape>
          <o:OLEObject Type="Embed" ProgID="Equation.DSMT4" ShapeID="_x0000_i1133" DrawAspect="Content" ObjectID="_1505421324" r:id="rId255"/>
        </w:object>
      </w:r>
      <w:r>
        <w:rPr>
          <w:rFonts w:hint="eastAsia"/>
        </w:rPr>
        <w:t>{1</w:t>
      </w:r>
      <w:proofErr w:type="gramStart"/>
      <w:r>
        <w:rPr>
          <w:rFonts w:hint="eastAsia"/>
        </w:rPr>
        <w:t>,2</w:t>
      </w:r>
      <w:proofErr w:type="gramEnd"/>
      <w:r>
        <w:rPr>
          <w:rFonts w:hint="eastAsia"/>
        </w:rPr>
        <w:t>,</w:t>
      </w:r>
      <w:r>
        <w:rPr>
          <w:rFonts w:hint="eastAsia"/>
        </w:rPr>
        <w:t>…</w:t>
      </w:r>
      <w:r>
        <w:rPr>
          <w:rFonts w:hint="eastAsia"/>
        </w:rPr>
        <w:t>,m}</w:t>
      </w:r>
      <w:r>
        <w:t xml:space="preserve">        </w:t>
      </w:r>
      <w:r w:rsidRPr="00874630">
        <w:rPr>
          <w:position w:val="-10"/>
        </w:rPr>
        <w:object w:dxaOrig="380" w:dyaOrig="300">
          <v:shape id="_x0000_i1134" type="#_x0000_t75" style="width:18.7pt;height:15.25pt" o:ole="">
            <v:imagedata r:id="rId256" o:title=""/>
          </v:shape>
          <o:OLEObject Type="Embed" ProgID="Equation.DSMT4" ShapeID="_x0000_i1134" DrawAspect="Content" ObjectID="_1505421325" r:id="rId257"/>
        </w:object>
      </w:r>
      <w:r>
        <w:t>{1,2</w:t>
      </w:r>
      <w:r>
        <w:rPr>
          <w:rFonts w:hint="eastAsia"/>
        </w:rPr>
        <w:t>,</w:t>
      </w:r>
      <w:r>
        <w:rPr>
          <w:rFonts w:hint="eastAsia"/>
        </w:rPr>
        <w:t>…</w:t>
      </w:r>
      <w:r>
        <w:rPr>
          <w:rFonts w:hint="eastAsia"/>
        </w:rPr>
        <w:t>,</w:t>
      </w:r>
      <w:r>
        <w:t>n}</w:t>
      </w:r>
    </w:p>
    <w:p w:rsidR="00BD1F95" w:rsidRPr="00F13744" w:rsidRDefault="00BD1F95" w:rsidP="00BD1F95">
      <w:pPr>
        <w:pStyle w:val="MTDisplayEquation"/>
      </w:pPr>
      <w:r>
        <w:t xml:space="preserve"> </w:t>
      </w:r>
    </w:p>
    <w:p w:rsidR="00BD1F95" w:rsidRPr="00F13744" w:rsidRDefault="00BD1F95" w:rsidP="00BD1F95">
      <w:pPr>
        <w:pStyle w:val="MTDisplayEquation"/>
      </w:pPr>
      <w:r>
        <w:lastRenderedPageBreak/>
        <w:tab/>
      </w:r>
      <w:r w:rsidRPr="00F13744">
        <w:rPr>
          <w:position w:val="-4"/>
        </w:rPr>
        <w:object w:dxaOrig="180" w:dyaOrig="279">
          <v:shape id="_x0000_i1135" type="#_x0000_t75" style="width:9pt;height:14.55pt" o:ole="">
            <v:imagedata r:id="rId148" o:title=""/>
          </v:shape>
          <o:OLEObject Type="Embed" ProgID="Equation.DSMT4" ShapeID="_x0000_i1135" DrawAspect="Content" ObjectID="_1505421326" r:id="rId258"/>
        </w:object>
      </w:r>
      <w:r>
        <w:t xml:space="preserve">   </w:t>
      </w:r>
      <w:r w:rsidRPr="00647266">
        <w:rPr>
          <w:rFonts w:ascii="宋体" w:eastAsia="宋体" w:hAnsi="宋体" w:cs="宋体" w:hint="eastAsia"/>
        </w:rPr>
        <w:t>其中</w:t>
      </w:r>
      <w:r w:rsidRPr="00647266">
        <w:rPr>
          <w:rFonts w:ascii="宋体" w:eastAsia="宋体" w:hAnsi="宋体" w:cs="宋体" w:hint="eastAsia"/>
          <w:position w:val="-14"/>
        </w:rPr>
        <w:object w:dxaOrig="221" w:dyaOrig="381">
          <v:shape id="_x0000_i1136" type="#_x0000_t75" style="width:11.75pt;height:18.7pt;mso-position-horizontal-relative:page;mso-position-vertical-relative:page" o:ole="">
            <v:imagedata r:id="rId259" o:title=""/>
          </v:shape>
          <o:OLEObject Type="Embed" ProgID="Equation.DSMT4" ShapeID="_x0000_i1136" DrawAspect="Content" ObjectID="_1505421327" r:id="rId260">
            <o:FieldCodes>\* MERGEFORMAT</o:FieldCodes>
          </o:OLEObject>
        </w:object>
      </w:r>
      <w:r w:rsidRPr="00647266">
        <w:rPr>
          <w:rFonts w:ascii="宋体" w:eastAsia="宋体" w:hAnsi="宋体" w:cs="宋体" w:hint="eastAsia"/>
        </w:rPr>
        <w:t>表示i时刻飞机</w:t>
      </w:r>
      <w:proofErr w:type="gramStart"/>
      <w:r w:rsidRPr="00647266">
        <w:rPr>
          <w:rFonts w:ascii="宋体" w:eastAsia="宋体" w:hAnsi="宋体" w:cs="宋体" w:hint="eastAsia"/>
        </w:rPr>
        <w:t>执行第</w:t>
      </w:r>
      <w:proofErr w:type="gramEnd"/>
      <w:r w:rsidRPr="00647266">
        <w:rPr>
          <w:rFonts w:ascii="宋体" w:eastAsia="宋体" w:hAnsi="宋体" w:cs="宋体" w:hint="eastAsia"/>
        </w:rPr>
        <w:t>j时刻航班的任务所延迟的时间，根据延误时间置换矩阵</w:t>
      </w:r>
      <w:r w:rsidRPr="00647266">
        <w:rPr>
          <w:rFonts w:ascii="宋体" w:eastAsia="宋体" w:hAnsi="宋体" w:cs="宋体" w:hint="eastAsia"/>
          <w:position w:val="-14"/>
        </w:rPr>
        <w:object w:dxaOrig="260" w:dyaOrig="381">
          <v:shape id="_x0000_i1137" type="#_x0000_t75" style="width:13.15pt;height:18.7pt;mso-position-horizontal-relative:page;mso-position-vertical-relative:page" o:ole="">
            <v:imagedata r:id="rId261" o:title=""/>
          </v:shape>
          <o:OLEObject Type="Embed" ProgID="Equation.DSMT4" ShapeID="_x0000_i1137" DrawAspect="Content" ObjectID="_1505421328" r:id="rId262">
            <o:FieldCodes>\* MERGEFORMAT</o:FieldCodes>
          </o:OLEObject>
        </w:object>
      </w:r>
      <w:r w:rsidRPr="00647266">
        <w:rPr>
          <w:rFonts w:ascii="宋体" w:eastAsia="宋体" w:hAnsi="宋体" w:cs="宋体" w:hint="eastAsia"/>
        </w:rPr>
        <w:t>，计算延误成本置换矩阵</w:t>
      </w:r>
      <w:r w:rsidRPr="00647266">
        <w:rPr>
          <w:rFonts w:ascii="宋体" w:eastAsia="宋体" w:hAnsi="宋体" w:cs="宋体" w:hint="eastAsia"/>
          <w:position w:val="-14"/>
        </w:rPr>
        <w:object w:dxaOrig="280" w:dyaOrig="381">
          <v:shape id="_x0000_i1138" type="#_x0000_t75" style="width:14.55pt;height:18.7pt;mso-position-horizontal-relative:page;mso-position-vertical-relative:page" o:ole="">
            <v:imagedata r:id="rId240" o:title=""/>
          </v:shape>
          <o:OLEObject Type="Embed" ProgID="Equation.DSMT4" ShapeID="_x0000_i1138" DrawAspect="Content" ObjectID="_1505421329" r:id="rId263">
            <o:FieldCodes>\* MERGEFORMAT</o:FieldCodes>
          </o:OLEObject>
        </w:object>
      </w:r>
      <w:r w:rsidRPr="00647266">
        <w:rPr>
          <w:rFonts w:ascii="宋体" w:eastAsia="宋体" w:hAnsi="宋体" w:cs="宋体" w:hint="eastAsia"/>
        </w:rPr>
        <w:t>：</w:t>
      </w:r>
    </w:p>
    <w:p w:rsidR="00BD1F95" w:rsidRPr="00647266" w:rsidRDefault="00BD1F95" w:rsidP="00BD1F95">
      <w:pPr>
        <w:wordWrap w:val="0"/>
        <w:ind w:right="840"/>
        <w:jc w:val="center"/>
        <w:rPr>
          <w:rFonts w:ascii="Times New Roman" w:eastAsia="宋体" w:hAnsi="Times New Roman" w:cs="Times New Roman"/>
          <w:szCs w:val="24"/>
        </w:rPr>
      </w:pPr>
      <w:r w:rsidRPr="00647266">
        <w:rPr>
          <w:rFonts w:ascii="Times New Roman" w:eastAsia="宋体" w:hAnsi="Times New Roman" w:cs="Times New Roman"/>
          <w:szCs w:val="24"/>
        </w:rPr>
        <w:t xml:space="preserve">                      </w:t>
      </w:r>
    </w:p>
    <w:p w:rsidR="00BD1F95" w:rsidRDefault="00BD1F95" w:rsidP="00BD1F95">
      <w:pPr>
        <w:pStyle w:val="MTDisplayEquation"/>
      </w:pPr>
      <w:r>
        <w:rPr>
          <w:rFonts w:hint="eastAsia"/>
        </w:rPr>
        <w:t xml:space="preserve">          </w:t>
      </w:r>
    </w:p>
    <w:p w:rsidR="00BD1F95" w:rsidRPr="00874630" w:rsidRDefault="00BD1F95" w:rsidP="00BD1F95">
      <w:pPr>
        <w:pStyle w:val="MTDisplayEquation"/>
      </w:pPr>
      <w:r>
        <w:rPr>
          <w:rFonts w:hint="eastAsia"/>
        </w:rPr>
        <w:t xml:space="preserve">        </w:t>
      </w:r>
      <w:r>
        <w:t xml:space="preserve"> </w:t>
      </w:r>
      <w:r>
        <w:rPr>
          <w:rFonts w:hint="eastAsia"/>
        </w:rPr>
        <w:t xml:space="preserve">  </w:t>
      </w:r>
      <w:r w:rsidRPr="00F92A86">
        <w:rPr>
          <w:position w:val="-14"/>
        </w:rPr>
        <w:object w:dxaOrig="279" w:dyaOrig="380">
          <v:shape id="_x0000_i1139" type="#_x0000_t75" style="width:14.55pt;height:18.7pt" o:ole="">
            <v:imagedata r:id="rId264" o:title=""/>
          </v:shape>
          <o:OLEObject Type="Embed" ProgID="Equation.DSMT4" ShapeID="_x0000_i1139" DrawAspect="Content" ObjectID="_1505421330" r:id="rId265"/>
        </w:object>
      </w:r>
      <w:r>
        <w:rPr>
          <w:rFonts w:hint="eastAsia"/>
        </w:rPr>
        <w:t>=</w:t>
      </w:r>
      <m:oMath>
        <m:d>
          <m:dPr>
            <m:begChr m:val="["/>
            <m:endChr m:val="]"/>
            <m:ctrlPr>
              <w:rPr>
                <w:rFonts w:ascii="Cambria Math" w:hAnsi="Cambria Math"/>
                <w:sz w:val="21"/>
                <w:szCs w:val="22"/>
              </w:rPr>
            </m:ctrlPr>
          </m:dPr>
          <m:e>
            <m:m>
              <m:mPr>
                <m:mcs>
                  <m:mc>
                    <m:mcPr>
                      <m:count m:val="3"/>
                      <m:mcJc m:val="center"/>
                    </m:mcPr>
                  </m:mc>
                </m:mcs>
                <m:ctrlPr>
                  <w:rPr>
                    <w:rFonts w:ascii="Cambria Math" w:hAnsi="Cambria Math"/>
                    <w:sz w:val="21"/>
                    <w:szCs w:val="22"/>
                  </w:rPr>
                </m:ctrlPr>
              </m:mPr>
              <m:mr>
                <m:e>
                  <m:r>
                    <m:rPr>
                      <m:sty m:val="p"/>
                    </m:rPr>
                    <w:rPr>
                      <w:rFonts w:ascii="Cambria Math" w:hAnsi="Cambria Math"/>
                      <w:position w:val="-12"/>
                    </w:rPr>
                    <w:object w:dxaOrig="340" w:dyaOrig="360">
                      <v:shape id="_x0000_i1160" type="#_x0000_t75" style="width:17.3pt;height:18.7pt" o:ole="">
                        <v:imagedata r:id="rId266" o:title=""/>
                      </v:shape>
                      <o:OLEObject Type="Embed" ProgID="Equation.DSMT4" ShapeID="_x0000_i1160" DrawAspect="Content" ObjectID="_1505421331" r:id="rId267"/>
                    </w:object>
                  </m:r>
                </m:e>
                <m:e>
                  <m:r>
                    <m:rPr>
                      <m:sty m:val="p"/>
                    </m:rPr>
                    <w:rPr>
                      <w:rFonts w:ascii="Cambria Math" w:hAnsi="Cambria Math"/>
                    </w:rPr>
                    <m:t>⋯</m:t>
                  </m:r>
                </m:e>
                <m:e>
                  <m:r>
                    <m:rPr>
                      <m:sty m:val="p"/>
                    </m:rPr>
                    <w:rPr>
                      <w:rFonts w:ascii="Cambria Math" w:hAnsi="Cambria Math"/>
                      <w:position w:val="-12"/>
                    </w:rPr>
                    <w:object w:dxaOrig="360" w:dyaOrig="360">
                      <v:shape id="_x0000_i1161" type="#_x0000_t75" style="width:18.7pt;height:18.7pt" o:ole="">
                        <v:imagedata r:id="rId268" o:title=""/>
                      </v:shape>
                      <o:OLEObject Type="Embed" ProgID="Equation.DSMT4" ShapeID="_x0000_i1161" DrawAspect="Content" ObjectID="_1505421332" r:id="rId269"/>
                    </w:objec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hAnsi="Cambria Math"/>
                      <w:position w:val="-12"/>
                    </w:rPr>
                    <w:object w:dxaOrig="380" w:dyaOrig="360">
                      <v:shape id="_x0000_i1162" type="#_x0000_t75" style="width:18.7pt;height:18.7pt" o:ole="">
                        <v:imagedata r:id="rId270" o:title=""/>
                      </v:shape>
                      <o:OLEObject Type="Embed" ProgID="Equation.DSMT4" ShapeID="_x0000_i1162" DrawAspect="Content" ObjectID="_1505421333" r:id="rId271"/>
                    </w:object>
                  </m:r>
                </m:e>
                <m:e>
                  <m:r>
                    <m:rPr>
                      <m:sty m:val="p"/>
                    </m:rPr>
                    <w:rPr>
                      <w:rFonts w:ascii="Cambria Math" w:hAnsi="Cambria Math"/>
                    </w:rPr>
                    <m:t>⋯</m:t>
                  </m:r>
                </m:e>
                <m:e>
                  <m:r>
                    <m:rPr>
                      <m:sty m:val="p"/>
                    </m:rPr>
                    <w:rPr>
                      <w:rFonts w:ascii="Cambria Math" w:hAnsi="Cambria Math"/>
                      <w:position w:val="-12"/>
                    </w:rPr>
                    <w:object w:dxaOrig="400" w:dyaOrig="360">
                      <v:shape id="_x0000_i1163" type="#_x0000_t75" style="width:20.1pt;height:18.7pt" o:ole="">
                        <v:imagedata r:id="rId272" o:title=""/>
                      </v:shape>
                      <o:OLEObject Type="Embed" ProgID="Equation.DSMT4" ShapeID="_x0000_i1163" DrawAspect="Content" ObjectID="_1505421334" r:id="rId273"/>
                    </w:object>
                  </m:r>
                </m:e>
              </m:mr>
            </m:m>
          </m:e>
        </m:d>
      </m:oMath>
      <w:r>
        <w:t xml:space="preserve"> </w:t>
      </w:r>
      <w:r>
        <w:rPr>
          <w:rFonts w:hint="eastAsia"/>
        </w:rPr>
        <w:t xml:space="preserve">        </w:t>
      </w:r>
      <w:r w:rsidRPr="00F13744">
        <w:rPr>
          <w:position w:val="-6"/>
        </w:rPr>
        <w:object w:dxaOrig="320" w:dyaOrig="260">
          <v:shape id="_x0000_i1140" type="#_x0000_t75" style="width:15.9pt;height:13.15pt" o:ole="">
            <v:imagedata r:id="rId254" o:title=""/>
          </v:shape>
          <o:OLEObject Type="Embed" ProgID="Equation.DSMT4" ShapeID="_x0000_i1140" DrawAspect="Content" ObjectID="_1505421335" r:id="rId274"/>
        </w:object>
      </w:r>
      <w:r>
        <w:rPr>
          <w:rFonts w:hint="eastAsia"/>
        </w:rPr>
        <w:t>{1</w:t>
      </w:r>
      <w:proofErr w:type="gramStart"/>
      <w:r>
        <w:rPr>
          <w:rFonts w:hint="eastAsia"/>
        </w:rPr>
        <w:t>,2</w:t>
      </w:r>
      <w:proofErr w:type="gramEnd"/>
      <w:r>
        <w:rPr>
          <w:rFonts w:hint="eastAsia"/>
        </w:rPr>
        <w:t>,</w:t>
      </w:r>
      <w:r>
        <w:rPr>
          <w:rFonts w:hint="eastAsia"/>
        </w:rPr>
        <w:t>…</w:t>
      </w:r>
      <w:r>
        <w:rPr>
          <w:rFonts w:hint="eastAsia"/>
        </w:rPr>
        <w:t xml:space="preserve">,m}      </w:t>
      </w:r>
      <w:r w:rsidRPr="00874630">
        <w:rPr>
          <w:position w:val="-10"/>
        </w:rPr>
        <w:object w:dxaOrig="380" w:dyaOrig="300">
          <v:shape id="_x0000_i1141" type="#_x0000_t75" style="width:18.7pt;height:15.25pt" o:ole="">
            <v:imagedata r:id="rId256" o:title=""/>
          </v:shape>
          <o:OLEObject Type="Embed" ProgID="Equation.DSMT4" ShapeID="_x0000_i1141" DrawAspect="Content" ObjectID="_1505421336" r:id="rId275"/>
        </w:object>
      </w:r>
      <w:r>
        <w:t>{1,2</w:t>
      </w:r>
      <w:r>
        <w:rPr>
          <w:rFonts w:hint="eastAsia"/>
        </w:rPr>
        <w:t>,</w:t>
      </w:r>
      <w:r>
        <w:rPr>
          <w:rFonts w:hint="eastAsia"/>
        </w:rPr>
        <w:t>…</w:t>
      </w:r>
      <w:r>
        <w:rPr>
          <w:rFonts w:hint="eastAsia"/>
        </w:rPr>
        <w:t>,</w:t>
      </w:r>
      <w:r>
        <w:t>n}</w:t>
      </w:r>
    </w:p>
    <w:p w:rsidR="00BD1F95" w:rsidRDefault="00BD1F95" w:rsidP="00BD1F95">
      <w:pPr>
        <w:spacing w:line="440" w:lineRule="exact"/>
        <w:ind w:firstLineChars="200" w:firstLine="480"/>
        <w:jc w:val="left"/>
        <w:rPr>
          <w:rFonts w:ascii="宋体" w:eastAsia="宋体" w:hAnsi="宋体" w:cs="宋体"/>
          <w:sz w:val="24"/>
          <w:szCs w:val="24"/>
        </w:rPr>
      </w:pPr>
    </w:p>
    <w:p w:rsidR="00127BB0" w:rsidRPr="00647266" w:rsidRDefault="00BD1F95" w:rsidP="00127BB0">
      <w:pPr>
        <w:spacing w:line="440" w:lineRule="exact"/>
        <w:ind w:firstLineChars="200" w:firstLine="480"/>
        <w:jc w:val="left"/>
        <w:rPr>
          <w:rFonts w:ascii="宋体" w:eastAsia="宋体" w:hAnsi="宋体" w:cs="宋体"/>
          <w:sz w:val="24"/>
          <w:szCs w:val="24"/>
        </w:rPr>
      </w:pPr>
      <w:r w:rsidRPr="00647266">
        <w:rPr>
          <w:rFonts w:ascii="宋体" w:eastAsia="宋体" w:hAnsi="宋体" w:cs="宋体" w:hint="eastAsia"/>
          <w:sz w:val="24"/>
          <w:szCs w:val="24"/>
        </w:rPr>
        <w:t>其中</w:t>
      </w:r>
      <w:r w:rsidRPr="00647266">
        <w:rPr>
          <w:rFonts w:ascii="宋体" w:eastAsia="宋体" w:hAnsi="宋体" w:cs="宋体" w:hint="eastAsia"/>
          <w:position w:val="-14"/>
          <w:sz w:val="24"/>
          <w:szCs w:val="24"/>
        </w:rPr>
        <w:object w:dxaOrig="280" w:dyaOrig="381">
          <v:shape id="_x0000_i1142" type="#_x0000_t75" style="width:14.55pt;height:18.7pt;mso-position-horizontal-relative:page;mso-position-vertical-relative:page" o:ole="">
            <v:imagedata r:id="rId240" o:title=""/>
          </v:shape>
          <o:OLEObject Type="Embed" ProgID="Equation.DSMT4" ShapeID="_x0000_i1142" DrawAspect="Content" ObjectID="_1505421337" r:id="rId276">
            <o:FieldCodes>\* MERGEFORMAT</o:FieldCodes>
          </o:OLEObject>
        </w:object>
      </w:r>
      <w:r w:rsidRPr="00647266">
        <w:rPr>
          <w:rFonts w:ascii="宋体" w:eastAsia="宋体" w:hAnsi="宋体" w:cs="宋体" w:hint="eastAsia"/>
          <w:sz w:val="24"/>
          <w:szCs w:val="24"/>
        </w:rPr>
        <w:t>表示i时刻飞机</w:t>
      </w:r>
      <w:proofErr w:type="gramStart"/>
      <w:r w:rsidRPr="00647266">
        <w:rPr>
          <w:rFonts w:ascii="宋体" w:eastAsia="宋体" w:hAnsi="宋体" w:cs="宋体" w:hint="eastAsia"/>
          <w:sz w:val="24"/>
          <w:szCs w:val="24"/>
        </w:rPr>
        <w:t>执行第</w:t>
      </w:r>
      <w:proofErr w:type="gramEnd"/>
      <w:r w:rsidRPr="00647266">
        <w:rPr>
          <w:rFonts w:ascii="宋体" w:eastAsia="宋体" w:hAnsi="宋体" w:cs="宋体" w:hint="eastAsia"/>
          <w:sz w:val="24"/>
          <w:szCs w:val="24"/>
        </w:rPr>
        <w:t>j时刻航班的任务的延误成本。</w:t>
      </w:r>
    </w:p>
    <w:p w:rsidR="00BD1F95" w:rsidRPr="00647266" w:rsidRDefault="00BD1F95" w:rsidP="00BD1F95">
      <w:pPr>
        <w:spacing w:line="440" w:lineRule="exact"/>
        <w:ind w:firstLineChars="200" w:firstLine="482"/>
        <w:jc w:val="left"/>
        <w:rPr>
          <w:rFonts w:ascii="宋体" w:eastAsia="宋体" w:hAnsi="宋体" w:cs="宋体"/>
          <w:sz w:val="24"/>
          <w:szCs w:val="24"/>
        </w:rPr>
      </w:pPr>
      <w:r w:rsidRPr="007B3B40">
        <w:rPr>
          <w:rFonts w:hint="eastAsia"/>
          <w:b/>
          <w:sz w:val="24"/>
          <w:szCs w:val="24"/>
        </w:rPr>
        <w:t>Step</w:t>
      </w:r>
      <w:r w:rsidRPr="007B3B40">
        <w:rPr>
          <w:b/>
          <w:sz w:val="24"/>
          <w:szCs w:val="24"/>
        </w:rPr>
        <w:t xml:space="preserve"> </w:t>
      </w:r>
      <w:r>
        <w:rPr>
          <w:b/>
          <w:sz w:val="24"/>
          <w:szCs w:val="24"/>
        </w:rPr>
        <w:t>1</w:t>
      </w:r>
      <w:r w:rsidRPr="007B3B40">
        <w:rPr>
          <w:rFonts w:hint="eastAsia"/>
          <w:b/>
          <w:sz w:val="24"/>
          <w:szCs w:val="24"/>
        </w:rPr>
        <w:t>：</w:t>
      </w:r>
      <w:r w:rsidRPr="00647266">
        <w:rPr>
          <w:rFonts w:ascii="宋体" w:eastAsia="宋体" w:hAnsi="宋体" w:cs="宋体"/>
          <w:sz w:val="24"/>
          <w:szCs w:val="24"/>
        </w:rPr>
        <w:t>将已经延误和即将要延误的航班在系统中调出</w:t>
      </w:r>
      <w:r w:rsidRPr="00647266">
        <w:rPr>
          <w:rFonts w:ascii="宋体" w:eastAsia="宋体" w:hAnsi="宋体" w:cs="宋体" w:hint="eastAsia"/>
          <w:sz w:val="24"/>
          <w:szCs w:val="24"/>
        </w:rPr>
        <w:t>，</w:t>
      </w:r>
      <w:r w:rsidRPr="00647266">
        <w:rPr>
          <w:rFonts w:ascii="宋体" w:eastAsia="宋体" w:hAnsi="宋体" w:cs="宋体"/>
          <w:sz w:val="24"/>
          <w:szCs w:val="24"/>
        </w:rPr>
        <w:t>制成延误航班总表</w:t>
      </w:r>
      <w:r w:rsidRPr="00647266">
        <w:rPr>
          <w:rFonts w:ascii="宋体" w:eastAsia="宋体" w:hAnsi="宋体" w:cs="宋体" w:hint="eastAsia"/>
          <w:sz w:val="24"/>
          <w:szCs w:val="24"/>
        </w:rPr>
        <w:t>A。</w:t>
      </w:r>
      <w:r w:rsidRPr="00647266">
        <w:rPr>
          <w:rFonts w:ascii="宋体" w:eastAsia="宋体" w:hAnsi="宋体" w:cs="宋体"/>
          <w:sz w:val="24"/>
          <w:szCs w:val="24"/>
        </w:rPr>
        <w:t>其中包括</w:t>
      </w:r>
      <w:r w:rsidRPr="00647266">
        <w:rPr>
          <w:rFonts w:ascii="宋体" w:eastAsia="宋体" w:hAnsi="宋体" w:cs="宋体" w:hint="eastAsia"/>
          <w:sz w:val="24"/>
          <w:szCs w:val="24"/>
        </w:rPr>
        <w:t>：航班号、飞机型号、旅客人数、平均票价、原计划进出港时间、延误结束时间。</w:t>
      </w:r>
    </w:p>
    <w:p w:rsidR="00BD1F95" w:rsidRPr="00647266" w:rsidRDefault="00BD1F95" w:rsidP="00BD1F95">
      <w:pPr>
        <w:spacing w:line="440" w:lineRule="exact"/>
        <w:ind w:firstLineChars="200" w:firstLine="482"/>
        <w:jc w:val="left"/>
        <w:rPr>
          <w:rFonts w:asciiTheme="minorEastAsia" w:hAnsiTheme="minorEastAsia" w:cs="宋体"/>
          <w:sz w:val="24"/>
          <w:szCs w:val="24"/>
        </w:rPr>
      </w:pPr>
      <w:r w:rsidRPr="007B3B40">
        <w:rPr>
          <w:rFonts w:hint="eastAsia"/>
          <w:b/>
          <w:sz w:val="24"/>
          <w:szCs w:val="24"/>
        </w:rPr>
        <w:t>Step</w:t>
      </w:r>
      <w:r w:rsidRPr="007B3B40">
        <w:rPr>
          <w:b/>
          <w:sz w:val="24"/>
          <w:szCs w:val="24"/>
        </w:rPr>
        <w:t xml:space="preserve"> </w:t>
      </w:r>
      <w:r>
        <w:rPr>
          <w:rFonts w:hint="eastAsia"/>
          <w:b/>
          <w:sz w:val="24"/>
          <w:szCs w:val="24"/>
        </w:rPr>
        <w:t>2</w:t>
      </w:r>
      <w:r w:rsidRPr="007B3B40">
        <w:rPr>
          <w:rFonts w:hint="eastAsia"/>
          <w:b/>
          <w:sz w:val="24"/>
          <w:szCs w:val="24"/>
        </w:rPr>
        <w:t>：</w:t>
      </w:r>
      <w:r w:rsidRPr="00647266">
        <w:rPr>
          <w:rFonts w:ascii="宋体" w:eastAsia="宋体" w:hAnsi="宋体" w:cs="宋体"/>
          <w:sz w:val="24"/>
          <w:szCs w:val="24"/>
        </w:rPr>
        <w:t>将可以执</w:t>
      </w:r>
      <w:r w:rsidRPr="00647266">
        <w:rPr>
          <w:rFonts w:asciiTheme="minorEastAsia" w:hAnsiTheme="minorEastAsia" w:cs="宋体"/>
          <w:sz w:val="24"/>
          <w:szCs w:val="24"/>
        </w:rPr>
        <w:t>行飞机任务的所有飞机在系统中调出</w:t>
      </w:r>
      <w:r w:rsidRPr="00647266">
        <w:rPr>
          <w:rFonts w:asciiTheme="minorEastAsia" w:hAnsiTheme="minorEastAsia" w:cs="宋体" w:hint="eastAsia"/>
          <w:sz w:val="24"/>
          <w:szCs w:val="24"/>
        </w:rPr>
        <w:t>，</w:t>
      </w:r>
      <w:r w:rsidRPr="00647266">
        <w:rPr>
          <w:rFonts w:asciiTheme="minorEastAsia" w:hAnsiTheme="minorEastAsia" w:cs="宋体"/>
          <w:sz w:val="24"/>
          <w:szCs w:val="24"/>
        </w:rPr>
        <w:t>制成备用飞机总表价</w:t>
      </w:r>
      <w:r w:rsidRPr="00647266">
        <w:rPr>
          <w:rFonts w:asciiTheme="minorEastAsia" w:hAnsiTheme="minorEastAsia" w:cs="宋体" w:hint="eastAsia"/>
          <w:sz w:val="24"/>
          <w:szCs w:val="24"/>
        </w:rPr>
        <w:t>B。</w:t>
      </w:r>
      <w:r w:rsidRPr="00647266">
        <w:rPr>
          <w:rFonts w:asciiTheme="minorEastAsia" w:hAnsiTheme="minorEastAsia" w:cs="宋体"/>
          <w:sz w:val="24"/>
          <w:szCs w:val="24"/>
        </w:rPr>
        <w:t>其中包括</w:t>
      </w:r>
      <w:r w:rsidRPr="00647266">
        <w:rPr>
          <w:rFonts w:asciiTheme="minorEastAsia" w:hAnsiTheme="minorEastAsia" w:cs="宋体" w:hint="eastAsia"/>
          <w:sz w:val="24"/>
          <w:szCs w:val="24"/>
        </w:rPr>
        <w:t>：</w:t>
      </w:r>
      <w:r w:rsidRPr="00647266">
        <w:rPr>
          <w:rFonts w:asciiTheme="minorEastAsia" w:hAnsiTheme="minorEastAsia" w:cs="宋体"/>
          <w:sz w:val="24"/>
          <w:szCs w:val="24"/>
        </w:rPr>
        <w:t>航班号</w:t>
      </w:r>
      <w:r w:rsidRPr="00647266">
        <w:rPr>
          <w:rFonts w:asciiTheme="minorEastAsia" w:hAnsiTheme="minorEastAsia" w:cs="宋体" w:hint="eastAsia"/>
          <w:sz w:val="24"/>
          <w:szCs w:val="24"/>
        </w:rPr>
        <w:t>、</w:t>
      </w:r>
      <w:r w:rsidRPr="00647266">
        <w:rPr>
          <w:rFonts w:asciiTheme="minorEastAsia" w:hAnsiTheme="minorEastAsia" w:cs="宋体"/>
          <w:sz w:val="24"/>
          <w:szCs w:val="24"/>
        </w:rPr>
        <w:t>机型号</w:t>
      </w:r>
      <w:r w:rsidRPr="00647266">
        <w:rPr>
          <w:rFonts w:asciiTheme="minorEastAsia" w:hAnsiTheme="minorEastAsia" w:cs="宋体" w:hint="eastAsia"/>
          <w:sz w:val="24"/>
          <w:szCs w:val="24"/>
        </w:rPr>
        <w:t>、</w:t>
      </w:r>
      <w:r w:rsidRPr="00647266">
        <w:rPr>
          <w:rFonts w:asciiTheme="minorEastAsia" w:hAnsiTheme="minorEastAsia" w:cs="宋体"/>
          <w:sz w:val="24"/>
          <w:szCs w:val="24"/>
        </w:rPr>
        <w:t>停驻机场</w:t>
      </w:r>
      <w:r w:rsidRPr="00647266">
        <w:rPr>
          <w:rFonts w:asciiTheme="minorEastAsia" w:hAnsiTheme="minorEastAsia" w:cs="宋体" w:hint="eastAsia"/>
          <w:sz w:val="24"/>
          <w:szCs w:val="24"/>
        </w:rPr>
        <w:t>、</w:t>
      </w:r>
      <w:r w:rsidRPr="00647266">
        <w:rPr>
          <w:rFonts w:asciiTheme="minorEastAsia" w:hAnsiTheme="minorEastAsia" w:cs="宋体"/>
          <w:sz w:val="24"/>
          <w:szCs w:val="24"/>
        </w:rPr>
        <w:t>到达机场</w:t>
      </w:r>
      <w:r w:rsidRPr="00647266">
        <w:rPr>
          <w:rFonts w:asciiTheme="minorEastAsia" w:hAnsiTheme="minorEastAsia" w:cs="宋体" w:hint="eastAsia"/>
          <w:sz w:val="24"/>
          <w:szCs w:val="24"/>
        </w:rPr>
        <w:t>、</w:t>
      </w:r>
      <w:r w:rsidRPr="00647266">
        <w:rPr>
          <w:rFonts w:asciiTheme="minorEastAsia" w:hAnsiTheme="minorEastAsia" w:cs="宋体"/>
          <w:sz w:val="24"/>
          <w:szCs w:val="24"/>
        </w:rPr>
        <w:t>延误时间</w:t>
      </w:r>
      <w:r w:rsidRPr="00647266">
        <w:rPr>
          <w:rFonts w:asciiTheme="minorEastAsia" w:hAnsiTheme="minorEastAsia" w:cs="宋体" w:hint="eastAsia"/>
          <w:sz w:val="24"/>
          <w:szCs w:val="24"/>
        </w:rPr>
        <w:t>、</w:t>
      </w:r>
      <w:r w:rsidRPr="00647266">
        <w:rPr>
          <w:rFonts w:asciiTheme="minorEastAsia" w:hAnsiTheme="minorEastAsia" w:cs="宋体"/>
          <w:sz w:val="24"/>
          <w:szCs w:val="24"/>
        </w:rPr>
        <w:t>后续旅客数</w:t>
      </w:r>
      <w:r w:rsidRPr="00647266">
        <w:rPr>
          <w:rFonts w:asciiTheme="minorEastAsia" w:hAnsiTheme="minorEastAsia" w:cs="宋体" w:hint="eastAsia"/>
          <w:sz w:val="24"/>
          <w:szCs w:val="24"/>
        </w:rPr>
        <w:t>。</w:t>
      </w:r>
    </w:p>
    <w:p w:rsidR="00BD1F95" w:rsidRPr="00647266" w:rsidRDefault="00BD1F95" w:rsidP="00BD1F95">
      <w:pPr>
        <w:spacing w:line="440" w:lineRule="exact"/>
        <w:ind w:firstLineChars="200" w:firstLine="482"/>
        <w:jc w:val="left"/>
        <w:rPr>
          <w:rFonts w:asciiTheme="minorEastAsia" w:hAnsiTheme="minorEastAsia" w:cs="宋体"/>
          <w:sz w:val="24"/>
          <w:szCs w:val="24"/>
        </w:rPr>
      </w:pPr>
      <w:r w:rsidRPr="007B3B40">
        <w:rPr>
          <w:rFonts w:hint="eastAsia"/>
          <w:b/>
          <w:sz w:val="24"/>
          <w:szCs w:val="24"/>
        </w:rPr>
        <w:t>Step</w:t>
      </w:r>
      <w:r w:rsidRPr="007B3B40">
        <w:rPr>
          <w:b/>
          <w:sz w:val="24"/>
          <w:szCs w:val="24"/>
        </w:rPr>
        <w:t xml:space="preserve"> </w:t>
      </w:r>
      <w:r>
        <w:rPr>
          <w:rFonts w:hint="eastAsia"/>
          <w:b/>
          <w:sz w:val="24"/>
          <w:szCs w:val="24"/>
        </w:rPr>
        <w:t>3</w:t>
      </w:r>
      <w:r w:rsidRPr="007B3B40">
        <w:rPr>
          <w:rFonts w:hint="eastAsia"/>
          <w:b/>
          <w:sz w:val="24"/>
          <w:szCs w:val="24"/>
        </w:rPr>
        <w:t>：</w:t>
      </w:r>
      <w:r w:rsidRPr="00647266">
        <w:rPr>
          <w:rFonts w:asciiTheme="minorEastAsia" w:hAnsiTheme="minorEastAsia" w:cs="宋体"/>
          <w:sz w:val="24"/>
          <w:szCs w:val="24"/>
        </w:rPr>
        <w:t>建立飞机型号表</w:t>
      </w:r>
      <w:r w:rsidRPr="00647266">
        <w:rPr>
          <w:rFonts w:asciiTheme="minorEastAsia" w:hAnsiTheme="minorEastAsia" w:cs="宋体" w:hint="eastAsia"/>
          <w:sz w:val="24"/>
          <w:szCs w:val="24"/>
        </w:rPr>
        <w:t>H</w:t>
      </w:r>
      <w:r w:rsidRPr="00647266">
        <w:rPr>
          <w:rFonts w:asciiTheme="minorEastAsia" w:hAnsiTheme="minorEastAsia" w:cs="宋体"/>
          <w:sz w:val="24"/>
          <w:szCs w:val="24"/>
        </w:rPr>
        <w:t>表示机型和</w:t>
      </w:r>
      <w:proofErr w:type="gramStart"/>
      <w:r w:rsidRPr="00647266">
        <w:rPr>
          <w:rFonts w:asciiTheme="minorEastAsia" w:hAnsiTheme="minorEastAsia" w:cs="宋体"/>
          <w:sz w:val="24"/>
          <w:szCs w:val="24"/>
        </w:rPr>
        <w:t>可</w:t>
      </w:r>
      <w:proofErr w:type="gramEnd"/>
      <w:r w:rsidRPr="00647266">
        <w:rPr>
          <w:rFonts w:asciiTheme="minorEastAsia" w:hAnsiTheme="minorEastAsia" w:cs="宋体"/>
          <w:sz w:val="24"/>
          <w:szCs w:val="24"/>
        </w:rPr>
        <w:t>与他置换的机型</w:t>
      </w:r>
      <w:r w:rsidRPr="00647266">
        <w:rPr>
          <w:rFonts w:asciiTheme="minorEastAsia" w:hAnsiTheme="minorEastAsia" w:cs="宋体" w:hint="eastAsia"/>
          <w:sz w:val="24"/>
          <w:szCs w:val="24"/>
        </w:rPr>
        <w:t>。</w:t>
      </w:r>
    </w:p>
    <w:p w:rsidR="00BD1F95" w:rsidRPr="00647266" w:rsidRDefault="00BD1F95" w:rsidP="00BD1F95">
      <w:pPr>
        <w:spacing w:line="440" w:lineRule="exact"/>
        <w:ind w:firstLineChars="200" w:firstLine="482"/>
        <w:jc w:val="left"/>
        <w:rPr>
          <w:rFonts w:ascii="宋体" w:eastAsia="宋体" w:hAnsi="宋体" w:cs="宋体"/>
          <w:sz w:val="24"/>
          <w:szCs w:val="24"/>
        </w:rPr>
      </w:pPr>
      <w:r w:rsidRPr="007B3B40">
        <w:rPr>
          <w:rFonts w:hint="eastAsia"/>
          <w:b/>
          <w:sz w:val="24"/>
          <w:szCs w:val="24"/>
        </w:rPr>
        <w:t>Step</w:t>
      </w:r>
      <w:r w:rsidRPr="007B3B40">
        <w:rPr>
          <w:b/>
          <w:sz w:val="24"/>
          <w:szCs w:val="24"/>
        </w:rPr>
        <w:t xml:space="preserve"> </w:t>
      </w:r>
      <w:r>
        <w:rPr>
          <w:rFonts w:hint="eastAsia"/>
          <w:b/>
          <w:sz w:val="24"/>
          <w:szCs w:val="24"/>
        </w:rPr>
        <w:t>4</w:t>
      </w:r>
      <w:r w:rsidRPr="007B3B40">
        <w:rPr>
          <w:rFonts w:hint="eastAsia"/>
          <w:b/>
          <w:sz w:val="24"/>
          <w:szCs w:val="24"/>
        </w:rPr>
        <w:t>：</w:t>
      </w:r>
      <w:r w:rsidRPr="00647266">
        <w:rPr>
          <w:rFonts w:asciiTheme="minorEastAsia" w:hAnsiTheme="minorEastAsia" w:cs="宋体" w:hint="eastAsia"/>
          <w:sz w:val="24"/>
          <w:szCs w:val="24"/>
        </w:rPr>
        <w:t>打开H表，比较A中的飞机型号与B记录中的飞机型号是否属于可置换关系，属于可置换关系计算延误时间。否则，</w:t>
      </w:r>
      <w:r w:rsidRPr="00647266">
        <w:rPr>
          <w:rFonts w:ascii="宋体" w:eastAsia="宋体" w:hAnsi="宋体" w:cs="宋体" w:hint="eastAsia"/>
          <w:sz w:val="24"/>
          <w:szCs w:val="24"/>
        </w:rPr>
        <w:t>填入null，表示不可执行此置换。</w:t>
      </w:r>
    </w:p>
    <w:p w:rsidR="00BD1F95" w:rsidRPr="00647266" w:rsidRDefault="00BD1F95" w:rsidP="00BD1F95">
      <w:pPr>
        <w:spacing w:line="440" w:lineRule="exact"/>
        <w:ind w:firstLineChars="200" w:firstLine="482"/>
        <w:jc w:val="left"/>
        <w:rPr>
          <w:rFonts w:ascii="宋体" w:eastAsia="宋体" w:hAnsi="宋体" w:cs="宋体"/>
          <w:sz w:val="24"/>
          <w:szCs w:val="24"/>
        </w:rPr>
      </w:pPr>
      <w:r w:rsidRPr="007B3B40">
        <w:rPr>
          <w:rFonts w:hint="eastAsia"/>
          <w:b/>
          <w:sz w:val="24"/>
          <w:szCs w:val="24"/>
        </w:rPr>
        <w:t>Step</w:t>
      </w:r>
      <w:r w:rsidRPr="007B3B40">
        <w:rPr>
          <w:b/>
          <w:sz w:val="24"/>
          <w:szCs w:val="24"/>
        </w:rPr>
        <w:t xml:space="preserve"> </w:t>
      </w:r>
      <w:r>
        <w:rPr>
          <w:rFonts w:hint="eastAsia"/>
          <w:b/>
          <w:sz w:val="24"/>
          <w:szCs w:val="24"/>
        </w:rPr>
        <w:t>5</w:t>
      </w:r>
      <w:r w:rsidRPr="007B3B40">
        <w:rPr>
          <w:rFonts w:hint="eastAsia"/>
          <w:b/>
          <w:sz w:val="24"/>
          <w:szCs w:val="24"/>
        </w:rPr>
        <w:t>：</w:t>
      </w:r>
      <w:r w:rsidRPr="00647266">
        <w:rPr>
          <w:rFonts w:ascii="宋体" w:eastAsia="宋体" w:hAnsi="宋体" w:cs="宋体"/>
          <w:sz w:val="24"/>
          <w:szCs w:val="24"/>
        </w:rPr>
        <w:t>在每个可置换关系中</w:t>
      </w:r>
      <w:r w:rsidRPr="00647266">
        <w:rPr>
          <w:rFonts w:ascii="宋体" w:eastAsia="宋体" w:hAnsi="宋体" w:cs="宋体" w:hint="eastAsia"/>
          <w:sz w:val="24"/>
          <w:szCs w:val="24"/>
        </w:rPr>
        <w:t>，</w:t>
      </w:r>
      <w:r w:rsidRPr="00647266">
        <w:rPr>
          <w:rFonts w:ascii="宋体" w:eastAsia="宋体" w:hAnsi="宋体" w:cs="宋体"/>
          <w:sz w:val="24"/>
          <w:szCs w:val="24"/>
        </w:rPr>
        <w:t>将延误时间最短的置换关系作为初始解</w:t>
      </w:r>
      <w:r w:rsidRPr="00647266">
        <w:rPr>
          <w:rFonts w:ascii="宋体" w:eastAsia="宋体" w:hAnsi="宋体" w:cs="宋体" w:hint="eastAsia"/>
          <w:sz w:val="24"/>
          <w:szCs w:val="24"/>
        </w:rPr>
        <w:t>，</w:t>
      </w:r>
      <w:r w:rsidRPr="00647266">
        <w:rPr>
          <w:rFonts w:ascii="宋体" w:eastAsia="宋体" w:hAnsi="宋体" w:cs="宋体"/>
          <w:sz w:val="24"/>
          <w:szCs w:val="24"/>
        </w:rPr>
        <w:t>得出最初的延误时间</w:t>
      </w:r>
      <w:r w:rsidRPr="00647266">
        <w:rPr>
          <w:rFonts w:ascii="宋体" w:eastAsia="宋体" w:hAnsi="宋体" w:cs="宋体" w:hint="eastAsia"/>
          <w:sz w:val="24"/>
          <w:szCs w:val="24"/>
        </w:rPr>
        <w:t>，</w:t>
      </w:r>
      <w:r w:rsidRPr="00647266">
        <w:rPr>
          <w:rFonts w:ascii="宋体" w:eastAsia="宋体" w:hAnsi="宋体" w:cs="宋体"/>
          <w:sz w:val="24"/>
          <w:szCs w:val="24"/>
        </w:rPr>
        <w:t>以及最终的调查方案</w:t>
      </w:r>
      <w:r w:rsidRPr="00647266">
        <w:rPr>
          <w:rFonts w:ascii="宋体" w:eastAsia="宋体" w:hAnsi="宋体" w:cs="宋体" w:hint="eastAsia"/>
          <w:sz w:val="24"/>
          <w:szCs w:val="24"/>
        </w:rPr>
        <w:t>。</w:t>
      </w:r>
    </w:p>
    <w:p w:rsidR="00BD1F95" w:rsidRPr="00647266" w:rsidRDefault="00BD1F95" w:rsidP="00BD1F95">
      <w:pPr>
        <w:spacing w:line="440" w:lineRule="exact"/>
        <w:ind w:firstLineChars="200" w:firstLine="482"/>
        <w:jc w:val="left"/>
        <w:rPr>
          <w:rFonts w:ascii="宋体" w:eastAsia="宋体" w:hAnsi="宋体" w:cs="宋体"/>
          <w:sz w:val="24"/>
          <w:szCs w:val="24"/>
        </w:rPr>
      </w:pPr>
      <w:r w:rsidRPr="007B3B40">
        <w:rPr>
          <w:rFonts w:hint="eastAsia"/>
          <w:b/>
          <w:sz w:val="24"/>
          <w:szCs w:val="24"/>
        </w:rPr>
        <w:t>Step</w:t>
      </w:r>
      <w:r w:rsidRPr="007B3B40">
        <w:rPr>
          <w:b/>
          <w:sz w:val="24"/>
          <w:szCs w:val="24"/>
        </w:rPr>
        <w:t xml:space="preserve"> </w:t>
      </w:r>
      <w:r>
        <w:rPr>
          <w:rFonts w:hint="eastAsia"/>
          <w:b/>
          <w:sz w:val="24"/>
          <w:szCs w:val="24"/>
        </w:rPr>
        <w:t>6</w:t>
      </w:r>
      <w:r w:rsidRPr="007B3B40">
        <w:rPr>
          <w:rFonts w:hint="eastAsia"/>
          <w:b/>
          <w:sz w:val="24"/>
          <w:szCs w:val="24"/>
        </w:rPr>
        <w:t>：</w:t>
      </w:r>
      <w:r w:rsidRPr="00647266">
        <w:rPr>
          <w:rFonts w:ascii="宋体" w:eastAsia="宋体" w:hAnsi="宋体" w:cs="宋体"/>
          <w:sz w:val="24"/>
          <w:szCs w:val="24"/>
        </w:rPr>
        <w:t>若输出方案中没有飞机重复执行任务</w:t>
      </w:r>
      <w:r w:rsidRPr="00647266">
        <w:rPr>
          <w:rFonts w:ascii="宋体" w:eastAsia="宋体" w:hAnsi="宋体" w:cs="宋体" w:hint="eastAsia"/>
          <w:sz w:val="24"/>
          <w:szCs w:val="24"/>
        </w:rPr>
        <w:t>，</w:t>
      </w:r>
      <w:r w:rsidRPr="00647266">
        <w:rPr>
          <w:rFonts w:ascii="宋体" w:eastAsia="宋体" w:hAnsi="宋体" w:cs="宋体"/>
          <w:sz w:val="24"/>
          <w:szCs w:val="24"/>
        </w:rPr>
        <w:t>则输出调整方案</w:t>
      </w:r>
      <w:r w:rsidR="00AE386D">
        <w:rPr>
          <w:rFonts w:ascii="宋体" w:eastAsia="宋体" w:hAnsi="宋体" w:cs="宋体" w:hint="eastAsia"/>
          <w:sz w:val="24"/>
          <w:szCs w:val="24"/>
        </w:rPr>
        <w:t>；</w:t>
      </w:r>
      <w:r w:rsidRPr="00647266">
        <w:rPr>
          <w:rFonts w:ascii="宋体" w:eastAsia="宋体" w:hAnsi="宋体" w:cs="宋体"/>
          <w:sz w:val="24"/>
          <w:szCs w:val="24"/>
        </w:rPr>
        <w:t>若有重复执行任务</w:t>
      </w:r>
      <w:r w:rsidRPr="00647266">
        <w:rPr>
          <w:rFonts w:ascii="宋体" w:eastAsia="宋体" w:hAnsi="宋体" w:cs="宋体" w:hint="eastAsia"/>
          <w:sz w:val="24"/>
          <w:szCs w:val="24"/>
        </w:rPr>
        <w:t>，</w:t>
      </w:r>
      <w:r w:rsidRPr="00647266">
        <w:rPr>
          <w:rFonts w:ascii="宋体" w:eastAsia="宋体" w:hAnsi="宋体" w:cs="宋体"/>
          <w:sz w:val="24"/>
          <w:szCs w:val="24"/>
        </w:rPr>
        <w:t>将重复的航线进行匈牙利指派</w:t>
      </w:r>
      <w:r w:rsidRPr="00647266">
        <w:rPr>
          <w:rFonts w:ascii="宋体" w:eastAsia="宋体" w:hAnsi="宋体" w:cs="宋体" w:hint="eastAsia"/>
          <w:sz w:val="24"/>
          <w:szCs w:val="24"/>
        </w:rPr>
        <w:t>，</w:t>
      </w:r>
      <w:r w:rsidRPr="00647266">
        <w:rPr>
          <w:rFonts w:ascii="宋体" w:eastAsia="宋体" w:hAnsi="宋体" w:cs="宋体"/>
          <w:sz w:val="24"/>
          <w:szCs w:val="24"/>
        </w:rPr>
        <w:t>进行任务指派</w:t>
      </w:r>
      <w:r w:rsidRPr="00647266">
        <w:rPr>
          <w:rFonts w:ascii="宋体" w:eastAsia="宋体" w:hAnsi="宋体" w:cs="宋体" w:hint="eastAsia"/>
          <w:sz w:val="24"/>
          <w:szCs w:val="24"/>
        </w:rPr>
        <w:t>，得到优化方案，</w:t>
      </w:r>
      <w:r w:rsidRPr="00647266">
        <w:rPr>
          <w:rFonts w:ascii="宋体" w:eastAsia="宋体" w:hAnsi="宋体" w:cs="宋体"/>
          <w:sz w:val="24"/>
          <w:szCs w:val="24"/>
        </w:rPr>
        <w:t>并获解延误时</w:t>
      </w:r>
      <w:r w:rsidRPr="00647266">
        <w:rPr>
          <w:rFonts w:ascii="宋体" w:eastAsia="宋体" w:hAnsi="宋体" w:cs="宋体" w:hint="eastAsia"/>
          <w:sz w:val="24"/>
          <w:szCs w:val="24"/>
        </w:rPr>
        <w:t>间</w:t>
      </w:r>
      <w:r w:rsidRPr="00647266">
        <w:rPr>
          <w:rFonts w:ascii="宋体" w:eastAsia="宋体" w:hAnsi="宋体" w:cs="宋体"/>
          <w:sz w:val="24"/>
          <w:szCs w:val="24"/>
        </w:rPr>
        <w:t>。在</w:t>
      </w:r>
      <w:r w:rsidRPr="00647266">
        <w:rPr>
          <w:rFonts w:ascii="宋体" w:eastAsia="宋体" w:hAnsi="宋体" w:cs="宋体" w:hint="eastAsia"/>
          <w:sz w:val="24"/>
          <w:szCs w:val="24"/>
        </w:rPr>
        <w:t>输出飞机</w:t>
      </w:r>
      <w:r w:rsidR="00AE386D">
        <w:rPr>
          <w:rFonts w:ascii="宋体" w:eastAsia="宋体" w:hAnsi="宋体" w:cs="宋体"/>
          <w:sz w:val="24"/>
          <w:szCs w:val="24"/>
        </w:rPr>
        <w:t>中没有飞机重复执行任务时停止</w:t>
      </w:r>
      <w:r w:rsidR="00AE386D">
        <w:rPr>
          <w:rFonts w:ascii="宋体" w:eastAsia="宋体" w:hAnsi="宋体" w:cs="宋体" w:hint="eastAsia"/>
          <w:sz w:val="24"/>
          <w:szCs w:val="24"/>
        </w:rPr>
        <w:t>，</w:t>
      </w:r>
      <w:r w:rsidRPr="00647266">
        <w:rPr>
          <w:rFonts w:ascii="宋体" w:eastAsia="宋体" w:hAnsi="宋体" w:cs="宋体"/>
          <w:sz w:val="24"/>
          <w:szCs w:val="24"/>
        </w:rPr>
        <w:t>输出</w:t>
      </w:r>
      <w:r w:rsidRPr="00647266">
        <w:rPr>
          <w:rFonts w:ascii="宋体" w:eastAsia="宋体" w:hAnsi="宋体" w:cs="宋体" w:hint="eastAsia"/>
          <w:sz w:val="24"/>
          <w:szCs w:val="24"/>
        </w:rPr>
        <w:t>调整后</w:t>
      </w:r>
      <w:r w:rsidRPr="00647266">
        <w:rPr>
          <w:rFonts w:ascii="宋体" w:eastAsia="宋体" w:hAnsi="宋体" w:cs="宋体"/>
          <w:sz w:val="24"/>
          <w:szCs w:val="24"/>
        </w:rPr>
        <w:t>的航班，以及总延误时间。</w:t>
      </w:r>
    </w:p>
    <w:p w:rsidR="00BD1F95" w:rsidRPr="00647266" w:rsidRDefault="00BD1F95" w:rsidP="00BD1F95">
      <w:pPr>
        <w:spacing w:line="440" w:lineRule="exact"/>
        <w:ind w:firstLineChars="200" w:firstLine="480"/>
        <w:jc w:val="left"/>
        <w:rPr>
          <w:rFonts w:ascii="宋体" w:eastAsia="宋体" w:hAnsi="宋体" w:cs="宋体"/>
          <w:sz w:val="24"/>
          <w:szCs w:val="24"/>
        </w:rPr>
      </w:pPr>
      <w:r w:rsidRPr="00647266">
        <w:rPr>
          <w:rFonts w:ascii="宋体" w:eastAsia="宋体" w:hAnsi="宋体" w:cs="宋体" w:hint="eastAsia"/>
          <w:sz w:val="24"/>
          <w:szCs w:val="24"/>
        </w:rPr>
        <w:t>最终可由上述矩阵得出航班置换方案，当然航班的置换最终还是要权衡两者的大小。单纯考虑延误成本最小，势必使得延误时间不是最优，而</w:t>
      </w:r>
      <w:r w:rsidR="00B23FC8">
        <w:rPr>
          <w:rFonts w:ascii="宋体" w:eastAsia="宋体" w:hAnsi="宋体" w:cs="宋体" w:hint="eastAsia"/>
          <w:sz w:val="24"/>
          <w:szCs w:val="24"/>
        </w:rPr>
        <w:t>若</w:t>
      </w:r>
      <w:r w:rsidRPr="00647266">
        <w:rPr>
          <w:rFonts w:ascii="宋体" w:eastAsia="宋体" w:hAnsi="宋体" w:cs="宋体" w:hint="eastAsia"/>
          <w:sz w:val="24"/>
          <w:szCs w:val="24"/>
        </w:rPr>
        <w:t>使得延误时间最优，又可能造成延误成本偏大，故在延误时间</w:t>
      </w:r>
      <w:r w:rsidR="00B23FC8">
        <w:rPr>
          <w:rFonts w:ascii="宋体" w:eastAsia="宋体" w:hAnsi="宋体" w:cs="宋体" w:hint="eastAsia"/>
          <w:sz w:val="24"/>
          <w:szCs w:val="24"/>
        </w:rPr>
        <w:t>合理的</w:t>
      </w:r>
      <w:r w:rsidR="00B23FC8" w:rsidRPr="00DA1BB7">
        <w:rPr>
          <w:rFonts w:ascii="宋体" w:eastAsia="宋体" w:hAnsi="宋体" w:cs="宋体" w:hint="eastAsia"/>
          <w:sz w:val="24"/>
          <w:szCs w:val="24"/>
        </w:rPr>
        <w:t>范围内求</w:t>
      </w:r>
      <w:r w:rsidRPr="00DA1BB7">
        <w:rPr>
          <w:rFonts w:ascii="宋体" w:eastAsia="宋体" w:hAnsi="宋体" w:cs="宋体" w:hint="eastAsia"/>
          <w:sz w:val="24"/>
          <w:szCs w:val="24"/>
        </w:rPr>
        <w:t>出</w:t>
      </w:r>
      <w:r w:rsidR="00B23FC8" w:rsidRPr="00DA1BB7">
        <w:rPr>
          <w:rFonts w:ascii="宋体" w:eastAsia="宋体" w:hAnsi="宋体" w:cs="宋体" w:hint="eastAsia"/>
          <w:sz w:val="24"/>
          <w:szCs w:val="24"/>
        </w:rPr>
        <w:t>使得</w:t>
      </w:r>
      <w:r w:rsidRPr="00DA1BB7">
        <w:rPr>
          <w:rFonts w:ascii="宋体" w:eastAsia="宋体" w:hAnsi="宋体" w:cs="宋体" w:hint="eastAsia"/>
          <w:sz w:val="24"/>
          <w:szCs w:val="24"/>
        </w:rPr>
        <w:t>延误成本最低</w:t>
      </w:r>
      <w:r w:rsidR="00B23FC8" w:rsidRPr="00DA1BB7">
        <w:rPr>
          <w:rFonts w:ascii="宋体" w:eastAsia="宋体" w:hAnsi="宋体" w:cs="宋体" w:hint="eastAsia"/>
          <w:sz w:val="24"/>
          <w:szCs w:val="24"/>
        </w:rPr>
        <w:t>的</w:t>
      </w:r>
      <w:r w:rsidR="00B23FC8" w:rsidRPr="00DA1BB7">
        <w:rPr>
          <w:rFonts w:ascii="宋体" w:eastAsia="宋体" w:hAnsi="宋体" w:cs="宋体"/>
          <w:sz w:val="24"/>
          <w:szCs w:val="24"/>
        </w:rPr>
        <w:t>方案</w:t>
      </w:r>
      <w:r w:rsidRPr="00DA1BB7">
        <w:rPr>
          <w:rFonts w:ascii="宋体" w:eastAsia="宋体" w:hAnsi="宋体" w:cs="宋体" w:hint="eastAsia"/>
          <w:sz w:val="24"/>
          <w:szCs w:val="24"/>
        </w:rPr>
        <w:t>，</w:t>
      </w:r>
      <w:r w:rsidRPr="00647266">
        <w:rPr>
          <w:rFonts w:ascii="宋体" w:eastAsia="宋体" w:hAnsi="宋体" w:cs="宋体" w:hint="eastAsia"/>
          <w:sz w:val="24"/>
          <w:szCs w:val="24"/>
        </w:rPr>
        <w:t>才是航空公司的最终目标。</w:t>
      </w:r>
    </w:p>
    <w:p w:rsidR="00BD1F95" w:rsidRPr="00CC6416" w:rsidRDefault="00BD1F95" w:rsidP="00BD1F95">
      <w:pPr>
        <w:spacing w:line="440" w:lineRule="exact"/>
        <w:ind w:firstLineChars="100" w:firstLine="241"/>
        <w:jc w:val="left"/>
        <w:rPr>
          <w:rFonts w:ascii="宋体" w:eastAsia="宋体" w:hAnsi="宋体" w:cs="宋体"/>
          <w:b/>
          <w:sz w:val="24"/>
          <w:szCs w:val="24"/>
        </w:rPr>
      </w:pPr>
      <w:r w:rsidRPr="00CC6416">
        <w:rPr>
          <w:rFonts w:ascii="宋体" w:eastAsia="宋体" w:hAnsi="宋体" w:cs="宋体" w:hint="eastAsia"/>
          <w:b/>
          <w:sz w:val="24"/>
          <w:szCs w:val="24"/>
        </w:rPr>
        <w:t xml:space="preserve"> </w:t>
      </w:r>
      <w:r w:rsidR="008C69C7">
        <w:rPr>
          <w:rFonts w:ascii="宋体" w:eastAsia="宋体" w:hAnsi="宋体" w:cs="宋体"/>
          <w:b/>
          <w:sz w:val="24"/>
          <w:szCs w:val="24"/>
        </w:rPr>
        <w:t xml:space="preserve"> </w:t>
      </w:r>
      <w:r w:rsidR="008C69C7">
        <w:rPr>
          <w:rFonts w:ascii="宋体" w:eastAsia="宋体" w:hAnsi="宋体" w:cs="宋体"/>
          <w:b/>
          <w:sz w:val="24"/>
          <w:szCs w:val="24"/>
        </w:rPr>
        <w:fldChar w:fldCharType="begin"/>
      </w:r>
      <w:r w:rsidR="008C69C7">
        <w:rPr>
          <w:rFonts w:ascii="宋体" w:eastAsia="宋体" w:hAnsi="宋体" w:cs="宋体"/>
          <w:b/>
          <w:sz w:val="24"/>
          <w:szCs w:val="24"/>
        </w:rPr>
        <w:instrText xml:space="preserve"> </w:instrText>
      </w:r>
      <w:r w:rsidR="008C69C7">
        <w:rPr>
          <w:rFonts w:ascii="宋体" w:eastAsia="宋体" w:hAnsi="宋体" w:cs="宋体" w:hint="eastAsia"/>
          <w:b/>
          <w:sz w:val="24"/>
          <w:szCs w:val="24"/>
        </w:rPr>
        <w:instrText>= 4 \* GB2</w:instrText>
      </w:r>
      <w:r w:rsidR="008C69C7">
        <w:rPr>
          <w:rFonts w:ascii="宋体" w:eastAsia="宋体" w:hAnsi="宋体" w:cs="宋体"/>
          <w:b/>
          <w:sz w:val="24"/>
          <w:szCs w:val="24"/>
        </w:rPr>
        <w:instrText xml:space="preserve"> </w:instrText>
      </w:r>
      <w:r w:rsidR="008C69C7">
        <w:rPr>
          <w:rFonts w:ascii="宋体" w:eastAsia="宋体" w:hAnsi="宋体" w:cs="宋体"/>
          <w:b/>
          <w:sz w:val="24"/>
          <w:szCs w:val="24"/>
        </w:rPr>
        <w:fldChar w:fldCharType="separate"/>
      </w:r>
      <w:r w:rsidR="008C69C7">
        <w:rPr>
          <w:rFonts w:ascii="宋体" w:eastAsia="宋体" w:hAnsi="宋体" w:cs="宋体" w:hint="eastAsia"/>
          <w:b/>
          <w:noProof/>
          <w:sz w:val="24"/>
          <w:szCs w:val="24"/>
        </w:rPr>
        <w:t>⑷</w:t>
      </w:r>
      <w:r w:rsidR="008C69C7">
        <w:rPr>
          <w:rFonts w:ascii="宋体" w:eastAsia="宋体" w:hAnsi="宋体" w:cs="宋体"/>
          <w:b/>
          <w:sz w:val="24"/>
          <w:szCs w:val="24"/>
        </w:rPr>
        <w:fldChar w:fldCharType="end"/>
      </w:r>
      <w:r w:rsidR="008C69C7">
        <w:rPr>
          <w:rFonts w:ascii="宋体" w:eastAsia="宋体" w:hAnsi="宋体" w:cs="宋体"/>
          <w:b/>
          <w:sz w:val="24"/>
          <w:szCs w:val="24"/>
        </w:rPr>
        <w:t xml:space="preserve"> </w:t>
      </w:r>
      <w:r w:rsidRPr="00CC6416">
        <w:rPr>
          <w:rFonts w:ascii="宋体" w:eastAsia="宋体" w:hAnsi="宋体" w:cs="宋体" w:hint="eastAsia"/>
          <w:b/>
          <w:sz w:val="24"/>
          <w:szCs w:val="24"/>
        </w:rPr>
        <w:t>模型</w:t>
      </w:r>
      <w:r w:rsidRPr="00CC6416">
        <w:rPr>
          <w:rFonts w:ascii="宋体" w:eastAsia="宋体" w:hAnsi="宋体" w:cs="宋体"/>
          <w:b/>
          <w:sz w:val="24"/>
          <w:szCs w:val="24"/>
        </w:rPr>
        <w:t>优化</w:t>
      </w:r>
    </w:p>
    <w:p w:rsidR="00BD1F95" w:rsidRPr="00647266" w:rsidRDefault="00BD1F95" w:rsidP="00BD1F95">
      <w:pPr>
        <w:spacing w:line="440" w:lineRule="exact"/>
        <w:ind w:firstLineChars="200" w:firstLine="480"/>
        <w:jc w:val="left"/>
        <w:rPr>
          <w:rFonts w:ascii="宋体" w:eastAsia="宋体" w:hAnsi="宋体" w:cs="宋体"/>
          <w:sz w:val="24"/>
          <w:szCs w:val="24"/>
        </w:rPr>
      </w:pPr>
      <w:r w:rsidRPr="00647266">
        <w:rPr>
          <w:rFonts w:ascii="宋体" w:eastAsia="宋体" w:hAnsi="宋体" w:cs="宋体" w:hint="eastAsia"/>
          <w:sz w:val="24"/>
          <w:szCs w:val="24"/>
        </w:rPr>
        <w:t>为了便于对航班延误造成的经济损失进行定量分析，本文在计算航班延误经济损失的时候，并没有考虑航班延误的隐性损失。在计算航班延误经济损失时，不仅要考虑航班延误直接引起的航空公司和旅客的经济损失</w:t>
      </w:r>
      <w:r w:rsidRPr="00F62748">
        <w:rPr>
          <w:rFonts w:ascii="宋体" w:eastAsia="宋体" w:hAnsi="宋体" w:cs="宋体" w:hint="eastAsia"/>
          <w:sz w:val="24"/>
          <w:szCs w:val="24"/>
        </w:rPr>
        <w:t>，同时还要意识到航线对于恢复调度的影响，航线密度大，恢复调度时就应该优先考虑。因此，本</w:t>
      </w:r>
      <w:r w:rsidRPr="00647266">
        <w:rPr>
          <w:rFonts w:ascii="宋体" w:eastAsia="宋体" w:hAnsi="宋体" w:cs="宋体" w:hint="eastAsia"/>
          <w:sz w:val="24"/>
          <w:szCs w:val="24"/>
        </w:rPr>
        <w:t>文选取了一个机场和航线的影响因子，来体现航线密度的影响。</w:t>
      </w:r>
    </w:p>
    <w:p w:rsidR="00BD1F95" w:rsidRDefault="00BD1F95" w:rsidP="00BD1F95">
      <w:pPr>
        <w:spacing w:line="440" w:lineRule="exact"/>
        <w:ind w:firstLineChars="200" w:firstLine="480"/>
        <w:jc w:val="left"/>
        <w:rPr>
          <w:rFonts w:ascii="宋体" w:eastAsia="宋体" w:hAnsi="宋体" w:cs="宋体"/>
          <w:sz w:val="24"/>
          <w:szCs w:val="24"/>
        </w:rPr>
      </w:pPr>
      <w:r w:rsidRPr="00647266">
        <w:rPr>
          <w:rFonts w:ascii="宋体" w:eastAsia="宋体" w:hAnsi="宋体" w:cs="宋体" w:hint="eastAsia"/>
          <w:sz w:val="24"/>
          <w:szCs w:val="24"/>
        </w:rPr>
        <w:t>对于首都机场, 所有航线对应的目的机场总数为99个，其中，密度大的航线的目的机场主要集中在上海虹桥机场、广州白云机场、上海浦东机场、深圳宝安机场、大连周水子机场、成都双流机场和昆明巫家坝机场，而其他92个机场的航线密度相对小一</w:t>
      </w:r>
      <w:r w:rsidRPr="00647266">
        <w:rPr>
          <w:rFonts w:ascii="宋体" w:eastAsia="宋体" w:hAnsi="宋体" w:cs="宋体" w:hint="eastAsia"/>
          <w:sz w:val="24"/>
          <w:szCs w:val="24"/>
        </w:rPr>
        <w:lastRenderedPageBreak/>
        <w:t>些。通过对首都机场的航班数据进行分析，本文定义了航线影响因子来衡</w:t>
      </w:r>
      <w:r>
        <w:rPr>
          <w:rFonts w:ascii="宋体" w:eastAsia="宋体" w:hAnsi="宋体" w:cs="宋体" w:hint="eastAsia"/>
          <w:sz w:val="24"/>
          <w:szCs w:val="24"/>
        </w:rPr>
        <w:t>量航线所对应的目的机场的重要性。机场和航线影响因子的对应关系见</w:t>
      </w:r>
      <w:r w:rsidRPr="00647266">
        <w:rPr>
          <w:rFonts w:ascii="宋体" w:eastAsia="宋体" w:hAnsi="宋体" w:cs="宋体" w:hint="eastAsia"/>
          <w:sz w:val="24"/>
          <w:szCs w:val="24"/>
        </w:rPr>
        <w:t>表</w:t>
      </w:r>
      <w:r w:rsidR="002D7670">
        <w:rPr>
          <w:rFonts w:ascii="宋体" w:eastAsia="宋体" w:hAnsi="宋体" w:cs="宋体" w:hint="eastAsia"/>
          <w:sz w:val="24"/>
          <w:szCs w:val="24"/>
        </w:rPr>
        <w:t>15</w:t>
      </w:r>
      <w:r w:rsidRPr="00647266">
        <w:rPr>
          <w:rFonts w:ascii="宋体" w:eastAsia="宋体" w:hAnsi="宋体" w:cs="宋体" w:hint="eastAsia"/>
          <w:sz w:val="24"/>
          <w:szCs w:val="24"/>
        </w:rPr>
        <w:t>。</w:t>
      </w:r>
    </w:p>
    <w:p w:rsidR="00BA7F8B" w:rsidRPr="00647266" w:rsidRDefault="00BA7F8B" w:rsidP="00BD1F95">
      <w:pPr>
        <w:spacing w:line="440" w:lineRule="exact"/>
        <w:ind w:firstLineChars="200" w:firstLine="480"/>
        <w:jc w:val="left"/>
        <w:rPr>
          <w:rFonts w:ascii="宋体" w:eastAsia="宋体" w:hAnsi="宋体" w:cs="宋体"/>
          <w:sz w:val="24"/>
          <w:szCs w:val="24"/>
        </w:rPr>
      </w:pPr>
    </w:p>
    <w:tbl>
      <w:tblPr>
        <w:tblStyle w:val="a8"/>
        <w:tblW w:w="0" w:type="auto"/>
        <w:jc w:val="center"/>
        <w:tblBorders>
          <w:top w:val="single" w:sz="18" w:space="0" w:color="auto"/>
          <w:left w:val="none" w:sz="0" w:space="0" w:color="auto"/>
          <w:bottom w:val="single" w:sz="18" w:space="0" w:color="auto"/>
          <w:right w:val="none" w:sz="0" w:space="0" w:color="auto"/>
          <w:insideH w:val="none" w:sz="0" w:space="0" w:color="auto"/>
          <w:insideV w:val="single" w:sz="18" w:space="0" w:color="auto"/>
        </w:tblBorders>
        <w:tblLook w:val="04A0" w:firstRow="1" w:lastRow="0" w:firstColumn="1" w:lastColumn="0" w:noHBand="0" w:noVBand="1"/>
      </w:tblPr>
      <w:tblGrid>
        <w:gridCol w:w="4148"/>
        <w:gridCol w:w="4148"/>
      </w:tblGrid>
      <w:tr w:rsidR="00BD1F95" w:rsidRPr="00647266" w:rsidTr="001358D1">
        <w:trPr>
          <w:jc w:val="center"/>
        </w:trPr>
        <w:tc>
          <w:tcPr>
            <w:tcW w:w="8296" w:type="dxa"/>
            <w:gridSpan w:val="2"/>
            <w:tcBorders>
              <w:top w:val="single" w:sz="18" w:space="0" w:color="auto"/>
              <w:bottom w:val="single" w:sz="18" w:space="0" w:color="auto"/>
            </w:tcBorders>
          </w:tcPr>
          <w:p w:rsidR="00BD1F95" w:rsidRPr="00647266" w:rsidRDefault="00BD1F95" w:rsidP="00C6698D">
            <w:pPr>
              <w:spacing w:line="440" w:lineRule="exact"/>
              <w:ind w:firstLineChars="200" w:firstLine="480"/>
              <w:jc w:val="center"/>
              <w:rPr>
                <w:rFonts w:ascii="宋体" w:eastAsia="宋体" w:hAnsi="宋体" w:cs="宋体"/>
                <w:sz w:val="24"/>
                <w:szCs w:val="24"/>
              </w:rPr>
            </w:pPr>
            <w:r w:rsidRPr="00647266">
              <w:rPr>
                <w:rFonts w:ascii="宋体" w:eastAsia="宋体" w:hAnsi="宋体" w:cs="宋体" w:hint="eastAsia"/>
                <w:sz w:val="24"/>
                <w:szCs w:val="24"/>
              </w:rPr>
              <w:t>各机场所对应的航线影响因子</w:t>
            </w:r>
          </w:p>
        </w:tc>
      </w:tr>
      <w:tr w:rsidR="00BD1F95" w:rsidRPr="00647266" w:rsidTr="001358D1">
        <w:trPr>
          <w:jc w:val="center"/>
        </w:trPr>
        <w:tc>
          <w:tcPr>
            <w:tcW w:w="4148" w:type="dxa"/>
            <w:tcBorders>
              <w:top w:val="single" w:sz="18" w:space="0" w:color="auto"/>
              <w:bottom w:val="nil"/>
            </w:tcBorders>
          </w:tcPr>
          <w:p w:rsidR="00BD1F95" w:rsidRPr="00647266" w:rsidRDefault="00BD1F95" w:rsidP="00C6698D">
            <w:pPr>
              <w:spacing w:line="440" w:lineRule="exact"/>
              <w:ind w:firstLineChars="200" w:firstLine="480"/>
              <w:jc w:val="center"/>
              <w:rPr>
                <w:rFonts w:ascii="宋体" w:eastAsia="宋体" w:hAnsi="宋体" w:cs="宋体"/>
                <w:sz w:val="24"/>
                <w:szCs w:val="24"/>
              </w:rPr>
            </w:pPr>
            <w:r w:rsidRPr="00647266">
              <w:rPr>
                <w:rFonts w:ascii="宋体" w:eastAsia="宋体" w:hAnsi="宋体" w:cs="宋体" w:hint="eastAsia"/>
                <w:sz w:val="24"/>
                <w:szCs w:val="24"/>
              </w:rPr>
              <w:t>机场名称</w:t>
            </w:r>
          </w:p>
        </w:tc>
        <w:tc>
          <w:tcPr>
            <w:tcW w:w="4148" w:type="dxa"/>
            <w:tcBorders>
              <w:top w:val="single" w:sz="18" w:space="0" w:color="auto"/>
              <w:bottom w:val="nil"/>
            </w:tcBorders>
          </w:tcPr>
          <w:p w:rsidR="00BD1F95" w:rsidRPr="00647266" w:rsidRDefault="00BD1F95" w:rsidP="00C6698D">
            <w:pPr>
              <w:spacing w:line="440" w:lineRule="exact"/>
              <w:ind w:firstLineChars="200" w:firstLine="480"/>
              <w:jc w:val="center"/>
              <w:rPr>
                <w:rFonts w:ascii="宋体" w:eastAsia="宋体" w:hAnsi="宋体" w:cs="宋体"/>
                <w:sz w:val="24"/>
                <w:szCs w:val="24"/>
              </w:rPr>
            </w:pPr>
            <w:r w:rsidRPr="00647266">
              <w:rPr>
                <w:rFonts w:ascii="宋体" w:eastAsia="宋体" w:hAnsi="宋体" w:cs="宋体" w:hint="eastAsia"/>
                <w:sz w:val="24"/>
                <w:szCs w:val="24"/>
              </w:rPr>
              <w:t>航线影响因子</w:t>
            </w:r>
          </w:p>
        </w:tc>
      </w:tr>
      <w:tr w:rsidR="00BD1F95" w:rsidRPr="00647266" w:rsidTr="001358D1">
        <w:trPr>
          <w:jc w:val="center"/>
        </w:trPr>
        <w:tc>
          <w:tcPr>
            <w:tcW w:w="4148" w:type="dxa"/>
            <w:tcBorders>
              <w:top w:val="nil"/>
            </w:tcBorders>
          </w:tcPr>
          <w:p w:rsidR="00BD1F95" w:rsidRPr="00647266" w:rsidRDefault="00BD1F95" w:rsidP="00C6698D">
            <w:pPr>
              <w:spacing w:line="440" w:lineRule="exact"/>
              <w:ind w:firstLineChars="200" w:firstLine="480"/>
              <w:jc w:val="center"/>
              <w:rPr>
                <w:rFonts w:ascii="宋体" w:eastAsia="宋体" w:hAnsi="宋体" w:cs="宋体"/>
                <w:sz w:val="24"/>
                <w:szCs w:val="24"/>
              </w:rPr>
            </w:pPr>
            <w:r w:rsidRPr="00647266">
              <w:rPr>
                <w:rFonts w:ascii="宋体" w:eastAsia="宋体" w:hAnsi="宋体" w:cs="宋体" w:hint="eastAsia"/>
                <w:sz w:val="24"/>
                <w:szCs w:val="24"/>
              </w:rPr>
              <w:t>上海虹桥机场</w:t>
            </w:r>
          </w:p>
        </w:tc>
        <w:tc>
          <w:tcPr>
            <w:tcW w:w="4148" w:type="dxa"/>
            <w:tcBorders>
              <w:top w:val="nil"/>
            </w:tcBorders>
          </w:tcPr>
          <w:p w:rsidR="00BD1F95" w:rsidRPr="00647266" w:rsidRDefault="00BD1F95" w:rsidP="00C6698D">
            <w:pPr>
              <w:spacing w:line="440" w:lineRule="exact"/>
              <w:ind w:firstLineChars="200" w:firstLine="480"/>
              <w:jc w:val="center"/>
              <w:rPr>
                <w:rFonts w:ascii="宋体" w:eastAsia="宋体" w:hAnsi="宋体" w:cs="宋体"/>
                <w:sz w:val="24"/>
                <w:szCs w:val="24"/>
              </w:rPr>
            </w:pPr>
            <w:r w:rsidRPr="00647266">
              <w:rPr>
                <w:rFonts w:ascii="宋体" w:eastAsia="宋体" w:hAnsi="宋体" w:cs="宋体" w:hint="eastAsia"/>
                <w:sz w:val="24"/>
                <w:szCs w:val="24"/>
              </w:rPr>
              <w:t>0.103</w:t>
            </w:r>
          </w:p>
        </w:tc>
      </w:tr>
      <w:tr w:rsidR="00BD1F95" w:rsidRPr="00647266" w:rsidTr="001358D1">
        <w:trPr>
          <w:jc w:val="center"/>
        </w:trPr>
        <w:tc>
          <w:tcPr>
            <w:tcW w:w="4148" w:type="dxa"/>
          </w:tcPr>
          <w:p w:rsidR="00BD1F95" w:rsidRPr="00647266" w:rsidRDefault="00BD1F95" w:rsidP="00C6698D">
            <w:pPr>
              <w:spacing w:line="440" w:lineRule="exact"/>
              <w:ind w:firstLineChars="200" w:firstLine="480"/>
              <w:jc w:val="center"/>
              <w:rPr>
                <w:rFonts w:ascii="宋体" w:eastAsia="宋体" w:hAnsi="宋体" w:cs="宋体"/>
                <w:sz w:val="24"/>
                <w:szCs w:val="24"/>
              </w:rPr>
            </w:pPr>
            <w:r w:rsidRPr="00647266">
              <w:rPr>
                <w:rFonts w:ascii="宋体" w:eastAsia="宋体" w:hAnsi="宋体" w:cs="宋体" w:hint="eastAsia"/>
                <w:sz w:val="24"/>
                <w:szCs w:val="24"/>
              </w:rPr>
              <w:t>广州白云机场</w:t>
            </w:r>
          </w:p>
        </w:tc>
        <w:tc>
          <w:tcPr>
            <w:tcW w:w="4148" w:type="dxa"/>
          </w:tcPr>
          <w:p w:rsidR="00BD1F95" w:rsidRPr="00647266" w:rsidRDefault="00BD1F95" w:rsidP="00C6698D">
            <w:pPr>
              <w:spacing w:line="440" w:lineRule="exact"/>
              <w:ind w:firstLineChars="200" w:firstLine="480"/>
              <w:jc w:val="center"/>
              <w:rPr>
                <w:rFonts w:ascii="宋体" w:eastAsia="宋体" w:hAnsi="宋体" w:cs="宋体"/>
                <w:sz w:val="24"/>
                <w:szCs w:val="24"/>
              </w:rPr>
            </w:pPr>
            <w:r w:rsidRPr="00647266">
              <w:rPr>
                <w:rFonts w:ascii="宋体" w:eastAsia="宋体" w:hAnsi="宋体" w:cs="宋体" w:hint="eastAsia"/>
                <w:sz w:val="24"/>
                <w:szCs w:val="24"/>
              </w:rPr>
              <w:t>0.059</w:t>
            </w:r>
          </w:p>
        </w:tc>
      </w:tr>
      <w:tr w:rsidR="00BD1F95" w:rsidRPr="00647266" w:rsidTr="001358D1">
        <w:trPr>
          <w:jc w:val="center"/>
        </w:trPr>
        <w:tc>
          <w:tcPr>
            <w:tcW w:w="4148" w:type="dxa"/>
          </w:tcPr>
          <w:p w:rsidR="00BD1F95" w:rsidRPr="00647266" w:rsidRDefault="00BD1F95" w:rsidP="00C6698D">
            <w:pPr>
              <w:spacing w:line="440" w:lineRule="exact"/>
              <w:ind w:firstLineChars="200" w:firstLine="480"/>
              <w:jc w:val="center"/>
              <w:rPr>
                <w:rFonts w:ascii="宋体" w:eastAsia="宋体" w:hAnsi="宋体" w:cs="宋体"/>
                <w:sz w:val="24"/>
                <w:szCs w:val="24"/>
              </w:rPr>
            </w:pPr>
            <w:r w:rsidRPr="00647266">
              <w:rPr>
                <w:rFonts w:ascii="宋体" w:eastAsia="宋体" w:hAnsi="宋体" w:cs="宋体" w:hint="eastAsia"/>
                <w:sz w:val="24"/>
                <w:szCs w:val="24"/>
              </w:rPr>
              <w:t>上海浦东机场</w:t>
            </w:r>
          </w:p>
        </w:tc>
        <w:tc>
          <w:tcPr>
            <w:tcW w:w="4148" w:type="dxa"/>
          </w:tcPr>
          <w:p w:rsidR="00BD1F95" w:rsidRPr="00647266" w:rsidRDefault="00BD1F95" w:rsidP="00C6698D">
            <w:pPr>
              <w:spacing w:line="440" w:lineRule="exact"/>
              <w:ind w:firstLineChars="200" w:firstLine="480"/>
              <w:jc w:val="center"/>
              <w:rPr>
                <w:rFonts w:ascii="宋体" w:eastAsia="宋体" w:hAnsi="宋体" w:cs="宋体"/>
                <w:sz w:val="24"/>
                <w:szCs w:val="24"/>
              </w:rPr>
            </w:pPr>
            <w:r w:rsidRPr="00647266">
              <w:rPr>
                <w:rFonts w:ascii="宋体" w:eastAsia="宋体" w:hAnsi="宋体" w:cs="宋体" w:hint="eastAsia"/>
                <w:sz w:val="24"/>
                <w:szCs w:val="24"/>
              </w:rPr>
              <w:t>0.049</w:t>
            </w:r>
          </w:p>
        </w:tc>
      </w:tr>
      <w:tr w:rsidR="00BD1F95" w:rsidRPr="00647266" w:rsidTr="001358D1">
        <w:trPr>
          <w:jc w:val="center"/>
        </w:trPr>
        <w:tc>
          <w:tcPr>
            <w:tcW w:w="4148" w:type="dxa"/>
          </w:tcPr>
          <w:p w:rsidR="00BD1F95" w:rsidRPr="00647266" w:rsidRDefault="00BD1F95" w:rsidP="00C6698D">
            <w:pPr>
              <w:spacing w:line="440" w:lineRule="exact"/>
              <w:ind w:firstLineChars="200" w:firstLine="480"/>
              <w:jc w:val="center"/>
              <w:rPr>
                <w:rFonts w:ascii="宋体" w:eastAsia="宋体" w:hAnsi="宋体" w:cs="宋体"/>
                <w:sz w:val="24"/>
                <w:szCs w:val="24"/>
              </w:rPr>
            </w:pPr>
            <w:r w:rsidRPr="00647266">
              <w:rPr>
                <w:rFonts w:ascii="宋体" w:eastAsia="宋体" w:hAnsi="宋体" w:cs="宋体" w:hint="eastAsia"/>
                <w:sz w:val="24"/>
                <w:szCs w:val="24"/>
              </w:rPr>
              <w:t>深圳宝安机场</w:t>
            </w:r>
          </w:p>
        </w:tc>
        <w:tc>
          <w:tcPr>
            <w:tcW w:w="4148" w:type="dxa"/>
          </w:tcPr>
          <w:p w:rsidR="00BD1F95" w:rsidRPr="00647266" w:rsidRDefault="00BD1F95" w:rsidP="00C6698D">
            <w:pPr>
              <w:spacing w:line="440" w:lineRule="exact"/>
              <w:ind w:firstLineChars="200" w:firstLine="480"/>
              <w:jc w:val="center"/>
              <w:rPr>
                <w:rFonts w:ascii="宋体" w:eastAsia="宋体" w:hAnsi="宋体" w:cs="宋体"/>
                <w:sz w:val="24"/>
                <w:szCs w:val="24"/>
              </w:rPr>
            </w:pPr>
            <w:r w:rsidRPr="00647266">
              <w:rPr>
                <w:rFonts w:ascii="宋体" w:eastAsia="宋体" w:hAnsi="宋体" w:cs="宋体" w:hint="eastAsia"/>
                <w:sz w:val="24"/>
                <w:szCs w:val="24"/>
              </w:rPr>
              <w:t>0.040</w:t>
            </w:r>
          </w:p>
        </w:tc>
      </w:tr>
      <w:tr w:rsidR="00BD1F95" w:rsidRPr="00647266" w:rsidTr="001358D1">
        <w:trPr>
          <w:jc w:val="center"/>
        </w:trPr>
        <w:tc>
          <w:tcPr>
            <w:tcW w:w="4148" w:type="dxa"/>
          </w:tcPr>
          <w:p w:rsidR="00BD1F95" w:rsidRPr="00647266" w:rsidRDefault="00BD1F95" w:rsidP="00C6698D">
            <w:pPr>
              <w:spacing w:line="440" w:lineRule="exact"/>
              <w:ind w:firstLineChars="200" w:firstLine="480"/>
              <w:jc w:val="center"/>
              <w:rPr>
                <w:rFonts w:ascii="宋体" w:eastAsia="宋体" w:hAnsi="宋体" w:cs="宋体"/>
                <w:sz w:val="24"/>
                <w:szCs w:val="24"/>
              </w:rPr>
            </w:pPr>
            <w:r w:rsidRPr="00647266">
              <w:rPr>
                <w:rFonts w:ascii="宋体" w:eastAsia="宋体" w:hAnsi="宋体" w:cs="宋体" w:hint="eastAsia"/>
                <w:sz w:val="24"/>
                <w:szCs w:val="24"/>
              </w:rPr>
              <w:t>大连周水子机场</w:t>
            </w:r>
          </w:p>
        </w:tc>
        <w:tc>
          <w:tcPr>
            <w:tcW w:w="4148" w:type="dxa"/>
          </w:tcPr>
          <w:p w:rsidR="00BD1F95" w:rsidRPr="00647266" w:rsidRDefault="00BD1F95" w:rsidP="00C6698D">
            <w:pPr>
              <w:spacing w:line="440" w:lineRule="exact"/>
              <w:ind w:firstLineChars="200" w:firstLine="480"/>
              <w:jc w:val="center"/>
              <w:rPr>
                <w:rFonts w:ascii="宋体" w:eastAsia="宋体" w:hAnsi="宋体" w:cs="宋体"/>
                <w:sz w:val="24"/>
                <w:szCs w:val="24"/>
              </w:rPr>
            </w:pPr>
            <w:r w:rsidRPr="00647266">
              <w:rPr>
                <w:rFonts w:ascii="宋体" w:eastAsia="宋体" w:hAnsi="宋体" w:cs="宋体" w:hint="eastAsia"/>
                <w:sz w:val="24"/>
                <w:szCs w:val="24"/>
              </w:rPr>
              <w:t>0.038</w:t>
            </w:r>
          </w:p>
        </w:tc>
      </w:tr>
      <w:tr w:rsidR="00BD1F95" w:rsidRPr="00647266" w:rsidTr="001358D1">
        <w:trPr>
          <w:jc w:val="center"/>
        </w:trPr>
        <w:tc>
          <w:tcPr>
            <w:tcW w:w="4148" w:type="dxa"/>
          </w:tcPr>
          <w:p w:rsidR="00BD1F95" w:rsidRPr="00647266" w:rsidRDefault="00BD1F95" w:rsidP="00C6698D">
            <w:pPr>
              <w:spacing w:line="440" w:lineRule="exact"/>
              <w:ind w:firstLineChars="200" w:firstLine="480"/>
              <w:jc w:val="center"/>
              <w:rPr>
                <w:rFonts w:ascii="宋体" w:eastAsia="宋体" w:hAnsi="宋体" w:cs="宋体"/>
                <w:sz w:val="24"/>
                <w:szCs w:val="24"/>
              </w:rPr>
            </w:pPr>
            <w:r w:rsidRPr="00647266">
              <w:rPr>
                <w:rFonts w:ascii="宋体" w:eastAsia="宋体" w:hAnsi="宋体" w:cs="宋体" w:hint="eastAsia"/>
                <w:sz w:val="24"/>
                <w:szCs w:val="24"/>
              </w:rPr>
              <w:t>成都双流机场</w:t>
            </w:r>
          </w:p>
        </w:tc>
        <w:tc>
          <w:tcPr>
            <w:tcW w:w="4148" w:type="dxa"/>
          </w:tcPr>
          <w:p w:rsidR="00BD1F95" w:rsidRPr="00647266" w:rsidRDefault="00BD1F95" w:rsidP="00C6698D">
            <w:pPr>
              <w:spacing w:line="440" w:lineRule="exact"/>
              <w:ind w:firstLineChars="200" w:firstLine="480"/>
              <w:jc w:val="center"/>
              <w:rPr>
                <w:rFonts w:ascii="宋体" w:eastAsia="宋体" w:hAnsi="宋体" w:cs="宋体"/>
                <w:sz w:val="24"/>
                <w:szCs w:val="24"/>
              </w:rPr>
            </w:pPr>
            <w:r w:rsidRPr="00647266">
              <w:rPr>
                <w:rFonts w:ascii="宋体" w:eastAsia="宋体" w:hAnsi="宋体" w:cs="宋体" w:hint="eastAsia"/>
                <w:sz w:val="24"/>
                <w:szCs w:val="24"/>
              </w:rPr>
              <w:t>0.041</w:t>
            </w:r>
          </w:p>
        </w:tc>
      </w:tr>
      <w:tr w:rsidR="00BD1F95" w:rsidRPr="00647266" w:rsidTr="001358D1">
        <w:trPr>
          <w:jc w:val="center"/>
        </w:trPr>
        <w:tc>
          <w:tcPr>
            <w:tcW w:w="4148" w:type="dxa"/>
          </w:tcPr>
          <w:p w:rsidR="00BD1F95" w:rsidRPr="00647266" w:rsidRDefault="00BD1F95" w:rsidP="00C6698D">
            <w:pPr>
              <w:spacing w:line="440" w:lineRule="exact"/>
              <w:ind w:firstLineChars="200" w:firstLine="480"/>
              <w:jc w:val="center"/>
              <w:rPr>
                <w:rFonts w:ascii="宋体" w:eastAsia="宋体" w:hAnsi="宋体" w:cs="宋体"/>
                <w:sz w:val="24"/>
                <w:szCs w:val="24"/>
              </w:rPr>
            </w:pPr>
            <w:r w:rsidRPr="00647266">
              <w:rPr>
                <w:rFonts w:ascii="宋体" w:eastAsia="宋体" w:hAnsi="宋体" w:cs="宋体" w:hint="eastAsia"/>
                <w:sz w:val="24"/>
                <w:szCs w:val="24"/>
              </w:rPr>
              <w:t>昆明巫家坝机场</w:t>
            </w:r>
          </w:p>
        </w:tc>
        <w:tc>
          <w:tcPr>
            <w:tcW w:w="4148" w:type="dxa"/>
          </w:tcPr>
          <w:p w:rsidR="00BD1F95" w:rsidRPr="00647266" w:rsidRDefault="00BD1F95" w:rsidP="00C6698D">
            <w:pPr>
              <w:spacing w:line="440" w:lineRule="exact"/>
              <w:ind w:firstLineChars="200" w:firstLine="480"/>
              <w:jc w:val="center"/>
              <w:rPr>
                <w:rFonts w:ascii="宋体" w:eastAsia="宋体" w:hAnsi="宋体" w:cs="宋体"/>
                <w:sz w:val="24"/>
                <w:szCs w:val="24"/>
              </w:rPr>
            </w:pPr>
            <w:r w:rsidRPr="00647266">
              <w:rPr>
                <w:rFonts w:ascii="宋体" w:eastAsia="宋体" w:hAnsi="宋体" w:cs="宋体" w:hint="eastAsia"/>
                <w:sz w:val="24"/>
                <w:szCs w:val="24"/>
              </w:rPr>
              <w:t>0.02</w:t>
            </w:r>
            <w:r w:rsidRPr="00647266">
              <w:rPr>
                <w:rFonts w:ascii="宋体" w:eastAsia="宋体" w:hAnsi="宋体" w:cs="宋体"/>
                <w:sz w:val="24"/>
                <w:szCs w:val="24"/>
              </w:rPr>
              <w:t>4</w:t>
            </w:r>
          </w:p>
        </w:tc>
      </w:tr>
      <w:tr w:rsidR="00BD1F95" w:rsidRPr="00647266" w:rsidTr="001358D1">
        <w:trPr>
          <w:jc w:val="center"/>
        </w:trPr>
        <w:tc>
          <w:tcPr>
            <w:tcW w:w="4148" w:type="dxa"/>
          </w:tcPr>
          <w:p w:rsidR="00BD1F95" w:rsidRPr="00647266" w:rsidRDefault="00BD1F95" w:rsidP="00C6698D">
            <w:pPr>
              <w:spacing w:line="440" w:lineRule="exact"/>
              <w:ind w:firstLineChars="200" w:firstLine="480"/>
              <w:jc w:val="center"/>
              <w:rPr>
                <w:rFonts w:ascii="宋体" w:eastAsia="宋体" w:hAnsi="宋体" w:cs="宋体"/>
                <w:sz w:val="24"/>
                <w:szCs w:val="24"/>
              </w:rPr>
            </w:pPr>
            <w:r w:rsidRPr="00647266">
              <w:rPr>
                <w:rFonts w:ascii="宋体" w:eastAsia="宋体" w:hAnsi="宋体" w:cs="宋体" w:hint="eastAsia"/>
                <w:sz w:val="24"/>
                <w:szCs w:val="24"/>
              </w:rPr>
              <w:t>其他机场</w:t>
            </w:r>
          </w:p>
        </w:tc>
        <w:tc>
          <w:tcPr>
            <w:tcW w:w="4148" w:type="dxa"/>
          </w:tcPr>
          <w:p w:rsidR="00BD1F95" w:rsidRPr="00647266" w:rsidRDefault="00BD1F95" w:rsidP="00C6698D">
            <w:pPr>
              <w:spacing w:line="440" w:lineRule="exact"/>
              <w:ind w:firstLineChars="200" w:firstLine="480"/>
              <w:jc w:val="center"/>
              <w:rPr>
                <w:rFonts w:ascii="宋体" w:eastAsia="宋体" w:hAnsi="宋体" w:cs="宋体"/>
                <w:sz w:val="24"/>
                <w:szCs w:val="24"/>
              </w:rPr>
            </w:pPr>
            <w:r w:rsidRPr="00647266">
              <w:rPr>
                <w:rFonts w:ascii="宋体" w:eastAsia="宋体" w:hAnsi="宋体" w:cs="宋体"/>
                <w:sz w:val="24"/>
                <w:szCs w:val="24"/>
              </w:rPr>
              <w:t>0.007</w:t>
            </w:r>
          </w:p>
        </w:tc>
      </w:tr>
    </w:tbl>
    <w:p w:rsidR="00BD1F95" w:rsidRDefault="00BD1F95" w:rsidP="00BD1F95">
      <w:pPr>
        <w:spacing w:line="440" w:lineRule="exact"/>
        <w:ind w:firstLineChars="200" w:firstLine="420"/>
        <w:jc w:val="center"/>
        <w:rPr>
          <w:szCs w:val="21"/>
        </w:rPr>
      </w:pPr>
      <w:r w:rsidRPr="009529D7">
        <w:rPr>
          <w:rFonts w:hint="eastAsia"/>
          <w:szCs w:val="21"/>
        </w:rPr>
        <w:t>表</w:t>
      </w:r>
      <w:r w:rsidR="002D7670">
        <w:rPr>
          <w:rFonts w:hint="eastAsia"/>
          <w:szCs w:val="21"/>
        </w:rPr>
        <w:t>15</w:t>
      </w:r>
      <w:r w:rsidRPr="009529D7">
        <w:rPr>
          <w:rFonts w:hint="eastAsia"/>
          <w:szCs w:val="21"/>
        </w:rPr>
        <w:t xml:space="preserve"> </w:t>
      </w:r>
      <w:r w:rsidRPr="009529D7">
        <w:rPr>
          <w:rFonts w:hint="eastAsia"/>
          <w:szCs w:val="21"/>
        </w:rPr>
        <w:t>机场</w:t>
      </w:r>
      <w:r w:rsidRPr="009529D7">
        <w:rPr>
          <w:szCs w:val="21"/>
        </w:rPr>
        <w:t>和航线影响因子的对应关系</w:t>
      </w:r>
    </w:p>
    <w:p w:rsidR="00BA7F8B" w:rsidRPr="009529D7" w:rsidRDefault="00BA7F8B" w:rsidP="00BD1F95">
      <w:pPr>
        <w:spacing w:line="440" w:lineRule="exact"/>
        <w:ind w:firstLineChars="200" w:firstLine="420"/>
        <w:jc w:val="center"/>
        <w:rPr>
          <w:szCs w:val="21"/>
        </w:rPr>
      </w:pPr>
    </w:p>
    <w:p w:rsidR="00BD1F95" w:rsidRPr="00647266" w:rsidRDefault="00BD1F95" w:rsidP="00BD1F95">
      <w:pPr>
        <w:spacing w:line="440" w:lineRule="exact"/>
        <w:ind w:firstLineChars="200" w:firstLine="480"/>
        <w:jc w:val="left"/>
        <w:rPr>
          <w:rFonts w:ascii="宋体" w:eastAsia="宋体" w:hAnsi="宋体" w:cs="宋体"/>
          <w:sz w:val="24"/>
          <w:szCs w:val="24"/>
        </w:rPr>
      </w:pPr>
      <w:r w:rsidRPr="00647266">
        <w:rPr>
          <w:rFonts w:ascii="宋体" w:eastAsia="宋体" w:hAnsi="宋体" w:cs="宋体" w:hint="eastAsia"/>
          <w:sz w:val="24"/>
          <w:szCs w:val="24"/>
        </w:rPr>
        <w:t>在此基础上，航班的总延误经济损失：</w:t>
      </w:r>
    </w:p>
    <w:p w:rsidR="00BD1F95" w:rsidRPr="00647266" w:rsidRDefault="00BD1F95" w:rsidP="00BD1F95">
      <w:pPr>
        <w:spacing w:line="440" w:lineRule="exact"/>
        <w:ind w:firstLineChars="200" w:firstLine="480"/>
        <w:jc w:val="left"/>
        <w:rPr>
          <w:rFonts w:ascii="宋体" w:eastAsia="宋体" w:hAnsi="宋体" w:cs="宋体"/>
          <w:sz w:val="24"/>
          <w:szCs w:val="24"/>
        </w:rPr>
      </w:pPr>
      <w:r w:rsidRPr="00647266">
        <w:rPr>
          <w:rFonts w:ascii="宋体" w:eastAsia="宋体" w:hAnsi="宋体" w:cs="宋体"/>
          <w:noProof/>
          <w:sz w:val="24"/>
          <w:szCs w:val="24"/>
        </w:rPr>
        <w:drawing>
          <wp:inline distT="0" distB="0" distL="0" distR="0" wp14:anchorId="2F4A9E4B" wp14:editId="5CA76987">
            <wp:extent cx="942975" cy="238125"/>
            <wp:effectExtent l="0" t="0" r="9525" b="952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942975" cy="238125"/>
                    </a:xfrm>
                    <a:prstGeom prst="rect">
                      <a:avLst/>
                    </a:prstGeom>
                    <a:noFill/>
                    <a:ln>
                      <a:noFill/>
                    </a:ln>
                  </pic:spPr>
                </pic:pic>
              </a:graphicData>
            </a:graphic>
          </wp:inline>
        </w:drawing>
      </w:r>
    </w:p>
    <w:p w:rsidR="00BD1F95" w:rsidRDefault="00BD1F95" w:rsidP="00BD1F95">
      <w:pPr>
        <w:spacing w:line="440" w:lineRule="exact"/>
        <w:ind w:firstLineChars="200" w:firstLine="480"/>
        <w:jc w:val="left"/>
        <w:rPr>
          <w:rFonts w:ascii="宋体" w:eastAsia="宋体" w:hAnsi="宋体" w:cs="宋体"/>
          <w:sz w:val="24"/>
          <w:szCs w:val="24"/>
        </w:rPr>
      </w:pPr>
      <w:r w:rsidRPr="00647266">
        <w:rPr>
          <w:rFonts w:ascii="宋体" w:eastAsia="宋体" w:hAnsi="宋体" w:cs="宋体"/>
          <w:sz w:val="24"/>
          <w:szCs w:val="24"/>
        </w:rPr>
        <w:t>其中</w:t>
      </w:r>
      <w:r w:rsidRPr="00647266">
        <w:rPr>
          <w:rFonts w:ascii="宋体" w:eastAsia="宋体" w:hAnsi="宋体" w:cs="宋体" w:hint="eastAsia"/>
          <w:sz w:val="24"/>
          <w:szCs w:val="24"/>
        </w:rPr>
        <w:t>：</w:t>
      </w:r>
      <w:r w:rsidRPr="00647266">
        <w:rPr>
          <w:rFonts w:ascii="宋体" w:eastAsia="宋体" w:hAnsi="宋体" w:cs="宋体"/>
          <w:noProof/>
          <w:sz w:val="24"/>
          <w:szCs w:val="24"/>
        </w:rPr>
        <w:drawing>
          <wp:inline distT="0" distB="0" distL="0" distR="0" wp14:anchorId="1D88486C" wp14:editId="104F0BB0">
            <wp:extent cx="152400" cy="161925"/>
            <wp:effectExtent l="0" t="0" r="0" b="9525"/>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Pr="00647266">
        <w:rPr>
          <w:rFonts w:ascii="宋体" w:eastAsia="宋体" w:hAnsi="宋体" w:cs="宋体"/>
          <w:sz w:val="24"/>
          <w:szCs w:val="24"/>
        </w:rPr>
        <w:t>为航班的目的机场所对应的航线影响因子</w:t>
      </w:r>
      <w:r w:rsidRPr="00647266">
        <w:rPr>
          <w:rFonts w:ascii="宋体" w:eastAsia="宋体" w:hAnsi="宋体" w:cs="宋体" w:hint="eastAsia"/>
          <w:sz w:val="24"/>
          <w:szCs w:val="24"/>
        </w:rPr>
        <w:t>。</w:t>
      </w:r>
    </w:p>
    <w:p w:rsidR="001400ED" w:rsidRDefault="001400ED" w:rsidP="00BD1F95">
      <w:pPr>
        <w:spacing w:line="440" w:lineRule="exact"/>
        <w:ind w:firstLineChars="200" w:firstLine="480"/>
        <w:jc w:val="left"/>
        <w:rPr>
          <w:rFonts w:ascii="宋体" w:eastAsia="宋体" w:hAnsi="宋体" w:cs="宋体"/>
          <w:sz w:val="24"/>
          <w:szCs w:val="24"/>
        </w:rPr>
      </w:pPr>
      <w:r>
        <w:rPr>
          <w:rFonts w:ascii="宋体" w:eastAsia="宋体" w:hAnsi="宋体" w:cs="宋体"/>
          <w:sz w:val="24"/>
          <w:szCs w:val="24"/>
        </w:rPr>
        <w:t>由此</w:t>
      </w:r>
      <w:r>
        <w:rPr>
          <w:rFonts w:ascii="宋体" w:eastAsia="宋体" w:hAnsi="宋体" w:cs="宋体" w:hint="eastAsia"/>
          <w:sz w:val="24"/>
          <w:szCs w:val="24"/>
        </w:rPr>
        <w:t>，</w:t>
      </w:r>
      <w:r>
        <w:rPr>
          <w:rFonts w:ascii="宋体" w:eastAsia="宋体" w:hAnsi="宋体" w:cs="宋体"/>
          <w:sz w:val="24"/>
          <w:szCs w:val="24"/>
        </w:rPr>
        <w:t>我们获得更加准确的航班总延误经济损失</w:t>
      </w:r>
      <w:r>
        <w:rPr>
          <w:rFonts w:ascii="宋体" w:eastAsia="宋体" w:hAnsi="宋体" w:cs="宋体" w:hint="eastAsia"/>
          <w:sz w:val="24"/>
          <w:szCs w:val="24"/>
        </w:rPr>
        <w:t>，</w:t>
      </w:r>
      <w:r>
        <w:rPr>
          <w:rFonts w:ascii="宋体" w:eastAsia="宋体" w:hAnsi="宋体" w:cs="宋体"/>
          <w:sz w:val="24"/>
          <w:szCs w:val="24"/>
        </w:rPr>
        <w:t>可直接应有于模型之中</w:t>
      </w:r>
      <w:r w:rsidR="00B23FC8">
        <w:rPr>
          <w:rFonts w:ascii="宋体" w:eastAsia="宋体" w:hAnsi="宋体" w:cs="宋体" w:hint="eastAsia"/>
          <w:sz w:val="24"/>
          <w:szCs w:val="24"/>
        </w:rPr>
        <w:t>，</w:t>
      </w:r>
      <w:r>
        <w:rPr>
          <w:rFonts w:ascii="宋体" w:eastAsia="宋体" w:hAnsi="宋体" w:cs="宋体"/>
          <w:sz w:val="24"/>
          <w:szCs w:val="24"/>
        </w:rPr>
        <w:t>从而获得航班延误经济损失最少的调度方案</w:t>
      </w:r>
      <w:r>
        <w:rPr>
          <w:rFonts w:ascii="宋体" w:eastAsia="宋体" w:hAnsi="宋体" w:cs="宋体" w:hint="eastAsia"/>
          <w:sz w:val="24"/>
          <w:szCs w:val="24"/>
        </w:rPr>
        <w:t>。</w:t>
      </w:r>
    </w:p>
    <w:p w:rsidR="00152E0B" w:rsidRPr="004D1099" w:rsidRDefault="004D1099" w:rsidP="004D1099">
      <w:pPr>
        <w:pStyle w:val="a5"/>
        <w:ind w:firstLine="482"/>
        <w:rPr>
          <w:b/>
          <w:sz w:val="24"/>
          <w:szCs w:val="24"/>
        </w:rPr>
      </w:pPr>
      <w:r w:rsidRPr="004D1099">
        <w:rPr>
          <w:rFonts w:hint="eastAsia"/>
          <w:b/>
          <w:sz w:val="24"/>
          <w:szCs w:val="24"/>
        </w:rPr>
        <w:t>（</w:t>
      </w:r>
      <w:r w:rsidRPr="004D1099">
        <w:rPr>
          <w:b/>
          <w:sz w:val="24"/>
          <w:szCs w:val="24"/>
        </w:rPr>
        <w:t>六</w:t>
      </w:r>
      <w:r w:rsidRPr="004D1099">
        <w:rPr>
          <w:rFonts w:hint="eastAsia"/>
          <w:b/>
          <w:sz w:val="24"/>
          <w:szCs w:val="24"/>
        </w:rPr>
        <w:t>)</w:t>
      </w:r>
      <w:r w:rsidR="005674CC" w:rsidRPr="00F62748">
        <w:rPr>
          <w:rFonts w:hint="eastAsia"/>
          <w:b/>
          <w:sz w:val="24"/>
          <w:szCs w:val="24"/>
        </w:rPr>
        <w:t>模型评价</w:t>
      </w:r>
    </w:p>
    <w:p w:rsidR="00152E0B" w:rsidRPr="008A25DD" w:rsidRDefault="00152E0B" w:rsidP="00152E0B">
      <w:pPr>
        <w:spacing w:line="440" w:lineRule="exact"/>
        <w:rPr>
          <w:sz w:val="24"/>
          <w:szCs w:val="24"/>
        </w:rPr>
      </w:pPr>
      <w:r>
        <w:rPr>
          <w:sz w:val="24"/>
          <w:szCs w:val="24"/>
        </w:rPr>
        <w:fldChar w:fldCharType="begin"/>
      </w:r>
      <w:r>
        <w:rPr>
          <w:sz w:val="24"/>
          <w:szCs w:val="24"/>
        </w:rPr>
        <w:instrText xml:space="preserve"> </w:instrText>
      </w:r>
      <w:r>
        <w:rPr>
          <w:rFonts w:hint="eastAsia"/>
          <w:sz w:val="24"/>
          <w:szCs w:val="24"/>
        </w:rPr>
        <w:instrText>= 1 \* GB2</w:instrText>
      </w:r>
      <w:r>
        <w:rPr>
          <w:sz w:val="24"/>
          <w:szCs w:val="24"/>
        </w:rPr>
        <w:instrText xml:space="preserve"> </w:instrText>
      </w:r>
      <w:r>
        <w:rPr>
          <w:sz w:val="24"/>
          <w:szCs w:val="24"/>
        </w:rPr>
        <w:fldChar w:fldCharType="separate"/>
      </w:r>
      <w:r>
        <w:rPr>
          <w:rFonts w:hint="eastAsia"/>
          <w:noProof/>
          <w:sz w:val="24"/>
          <w:szCs w:val="24"/>
        </w:rPr>
        <w:t>⑴</w:t>
      </w:r>
      <w:r>
        <w:rPr>
          <w:sz w:val="24"/>
          <w:szCs w:val="24"/>
        </w:rPr>
        <w:fldChar w:fldCharType="end"/>
      </w:r>
      <w:r>
        <w:rPr>
          <w:sz w:val="24"/>
          <w:szCs w:val="24"/>
        </w:rPr>
        <w:t xml:space="preserve"> </w:t>
      </w:r>
      <w:r>
        <w:rPr>
          <w:rFonts w:hint="eastAsia"/>
          <w:sz w:val="24"/>
          <w:szCs w:val="24"/>
        </w:rPr>
        <w:t>优点</w:t>
      </w:r>
      <w:r w:rsidRPr="008A25DD">
        <w:rPr>
          <w:rFonts w:hint="eastAsia"/>
          <w:sz w:val="24"/>
          <w:szCs w:val="24"/>
        </w:rPr>
        <w:t>：</w:t>
      </w:r>
    </w:p>
    <w:p w:rsidR="00152E0B" w:rsidRPr="008A25DD" w:rsidRDefault="00152E0B" w:rsidP="00152E0B">
      <w:pPr>
        <w:spacing w:line="440" w:lineRule="exact"/>
        <w:rPr>
          <w:sz w:val="24"/>
          <w:szCs w:val="24"/>
        </w:rPr>
      </w:pP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Pr>
          <w:sz w:val="24"/>
          <w:szCs w:val="24"/>
        </w:rPr>
        <w:t xml:space="preserve"> </w:t>
      </w:r>
      <w:r w:rsidRPr="008A25DD">
        <w:rPr>
          <w:rFonts w:hint="eastAsia"/>
          <w:sz w:val="24"/>
          <w:szCs w:val="24"/>
        </w:rPr>
        <w:t>本模型将遗传算法引入匈牙利算法中，可针对大规模航班延误时航空公司航空计划恢复的情况，简单易实现。</w:t>
      </w:r>
    </w:p>
    <w:p w:rsidR="00152E0B" w:rsidRPr="008A25DD" w:rsidRDefault="00152E0B" w:rsidP="00152E0B">
      <w:pPr>
        <w:spacing w:line="440" w:lineRule="exact"/>
        <w:rPr>
          <w:sz w:val="24"/>
          <w:szCs w:val="24"/>
        </w:rPr>
      </w:pP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Pr>
          <w:sz w:val="24"/>
          <w:szCs w:val="24"/>
        </w:rPr>
        <w:t xml:space="preserve"> </w:t>
      </w:r>
      <w:r w:rsidR="00B23FC8">
        <w:rPr>
          <w:rFonts w:hint="eastAsia"/>
          <w:sz w:val="24"/>
          <w:szCs w:val="24"/>
        </w:rPr>
        <w:t>对航班延误计算方法进行优化，减少中间步骤，</w:t>
      </w:r>
      <w:r w:rsidRPr="008A25DD">
        <w:rPr>
          <w:rFonts w:hint="eastAsia"/>
          <w:sz w:val="24"/>
          <w:szCs w:val="24"/>
        </w:rPr>
        <w:t>可给出总延误时间最短，延误成本最小和延误人数最小化的三个方案，方便工作人员根据实际情况，给出调配。</w:t>
      </w:r>
    </w:p>
    <w:p w:rsidR="00152E0B" w:rsidRPr="008A25DD" w:rsidRDefault="00152E0B" w:rsidP="00152E0B">
      <w:pPr>
        <w:spacing w:line="440" w:lineRule="exact"/>
        <w:rPr>
          <w:sz w:val="24"/>
          <w:szCs w:val="24"/>
        </w:rPr>
      </w:pPr>
      <w:r>
        <w:rPr>
          <w:sz w:val="24"/>
          <w:szCs w:val="24"/>
        </w:rPr>
        <w:fldChar w:fldCharType="begin"/>
      </w:r>
      <w:r>
        <w:rPr>
          <w:sz w:val="24"/>
          <w:szCs w:val="24"/>
        </w:rPr>
        <w:instrText xml:space="preserve"> </w:instrText>
      </w:r>
      <w:r>
        <w:rPr>
          <w:rFonts w:hint="eastAsia"/>
          <w:sz w:val="24"/>
          <w:szCs w:val="24"/>
        </w:rPr>
        <w:instrText>= 3 \* GB3</w:instrText>
      </w:r>
      <w:r>
        <w:rPr>
          <w:sz w:val="24"/>
          <w:szCs w:val="24"/>
        </w:rPr>
        <w:instrText xml:space="preserve"> </w:instrText>
      </w:r>
      <w:r>
        <w:rPr>
          <w:sz w:val="24"/>
          <w:szCs w:val="24"/>
        </w:rPr>
        <w:fldChar w:fldCharType="separate"/>
      </w:r>
      <w:r>
        <w:rPr>
          <w:rFonts w:hint="eastAsia"/>
          <w:noProof/>
          <w:sz w:val="24"/>
          <w:szCs w:val="24"/>
        </w:rPr>
        <w:t>③</w:t>
      </w:r>
      <w:r>
        <w:rPr>
          <w:sz w:val="24"/>
          <w:szCs w:val="24"/>
        </w:rPr>
        <w:fldChar w:fldCharType="end"/>
      </w:r>
      <w:r>
        <w:rPr>
          <w:sz w:val="24"/>
          <w:szCs w:val="24"/>
        </w:rPr>
        <w:t xml:space="preserve"> </w:t>
      </w:r>
      <w:r w:rsidR="005674CC">
        <w:rPr>
          <w:rFonts w:hint="eastAsia"/>
          <w:sz w:val="24"/>
          <w:szCs w:val="24"/>
        </w:rPr>
        <w:t>该模型可显著提高航班的整体运转效率，达到减少航班延误</w:t>
      </w:r>
      <w:r w:rsidR="005674CC" w:rsidRPr="00F62748">
        <w:rPr>
          <w:rFonts w:hint="eastAsia"/>
          <w:sz w:val="24"/>
          <w:szCs w:val="24"/>
        </w:rPr>
        <w:t>经济</w:t>
      </w:r>
      <w:r w:rsidRPr="00F62748">
        <w:rPr>
          <w:rFonts w:hint="eastAsia"/>
          <w:sz w:val="24"/>
          <w:szCs w:val="24"/>
        </w:rPr>
        <w:t>损失</w:t>
      </w:r>
      <w:r w:rsidR="00B23FC8">
        <w:rPr>
          <w:rFonts w:hint="eastAsia"/>
          <w:sz w:val="24"/>
          <w:szCs w:val="24"/>
        </w:rPr>
        <w:t>和</w:t>
      </w:r>
      <w:r w:rsidR="00B23FC8" w:rsidRPr="00F62748">
        <w:rPr>
          <w:rFonts w:hint="eastAsia"/>
          <w:sz w:val="24"/>
          <w:szCs w:val="24"/>
        </w:rPr>
        <w:t>快速疏散机场</w:t>
      </w:r>
      <w:r w:rsidR="00B23FC8" w:rsidRPr="00F62748">
        <w:rPr>
          <w:sz w:val="24"/>
          <w:szCs w:val="24"/>
        </w:rPr>
        <w:t>滞留</w:t>
      </w:r>
      <w:r w:rsidRPr="00F62748">
        <w:rPr>
          <w:rFonts w:hint="eastAsia"/>
          <w:sz w:val="24"/>
          <w:szCs w:val="24"/>
        </w:rPr>
        <w:t>乘客的目的。</w:t>
      </w:r>
    </w:p>
    <w:p w:rsidR="00152E0B" w:rsidRPr="008A25DD" w:rsidRDefault="00152E0B" w:rsidP="00152E0B">
      <w:pPr>
        <w:spacing w:line="440" w:lineRule="exact"/>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noProof/>
          <w:sz w:val="24"/>
          <w:szCs w:val="24"/>
        </w:rPr>
        <w:t>⑵</w:t>
      </w:r>
      <w:r>
        <w:rPr>
          <w:sz w:val="24"/>
          <w:szCs w:val="24"/>
        </w:rPr>
        <w:fldChar w:fldCharType="end"/>
      </w:r>
      <w:r>
        <w:rPr>
          <w:sz w:val="24"/>
          <w:szCs w:val="24"/>
        </w:rPr>
        <w:t xml:space="preserve"> </w:t>
      </w:r>
      <w:r w:rsidRPr="008A25DD">
        <w:rPr>
          <w:rFonts w:hint="eastAsia"/>
          <w:sz w:val="24"/>
          <w:szCs w:val="24"/>
        </w:rPr>
        <w:t>缺点：</w:t>
      </w:r>
    </w:p>
    <w:p w:rsidR="00152E0B" w:rsidRPr="008A25DD" w:rsidRDefault="00152E0B" w:rsidP="00152E0B">
      <w:pPr>
        <w:spacing w:line="440" w:lineRule="exact"/>
        <w:rPr>
          <w:sz w:val="24"/>
          <w:szCs w:val="24"/>
        </w:rPr>
      </w:pP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Pr>
          <w:sz w:val="24"/>
          <w:szCs w:val="24"/>
        </w:rPr>
        <w:t xml:space="preserve"> </w:t>
      </w:r>
      <w:r w:rsidRPr="008A25DD">
        <w:rPr>
          <w:rFonts w:hint="eastAsia"/>
          <w:sz w:val="24"/>
          <w:szCs w:val="24"/>
        </w:rPr>
        <w:t>航空公司航班计划运作</w:t>
      </w:r>
      <w:r w:rsidR="005674CC">
        <w:rPr>
          <w:rFonts w:hint="eastAsia"/>
          <w:sz w:val="24"/>
          <w:szCs w:val="24"/>
        </w:rPr>
        <w:t>的环境动态变化，具有不确定性，除了考虑飞机可用性、机组跑道</w:t>
      </w:r>
      <w:r w:rsidR="005674CC" w:rsidRPr="00F62748">
        <w:rPr>
          <w:rFonts w:hint="eastAsia"/>
          <w:sz w:val="24"/>
          <w:szCs w:val="24"/>
        </w:rPr>
        <w:t>条件之外</w:t>
      </w:r>
      <w:r w:rsidR="005674CC" w:rsidRPr="00F62748">
        <w:rPr>
          <w:sz w:val="24"/>
          <w:szCs w:val="24"/>
        </w:rPr>
        <w:t>，</w:t>
      </w:r>
      <w:r w:rsidR="005674CC" w:rsidRPr="00F62748">
        <w:rPr>
          <w:rFonts w:hint="eastAsia"/>
          <w:sz w:val="24"/>
          <w:szCs w:val="24"/>
        </w:rPr>
        <w:t>航班是否属</w:t>
      </w:r>
      <w:r w:rsidR="005674CC">
        <w:rPr>
          <w:rFonts w:hint="eastAsia"/>
          <w:sz w:val="24"/>
          <w:szCs w:val="24"/>
        </w:rPr>
        <w:t>于高原地区、是否需要</w:t>
      </w:r>
      <w:proofErr w:type="gramStart"/>
      <w:r w:rsidR="005674CC">
        <w:rPr>
          <w:rFonts w:hint="eastAsia"/>
          <w:sz w:val="24"/>
          <w:szCs w:val="24"/>
        </w:rPr>
        <w:t>机务跟机等</w:t>
      </w:r>
      <w:proofErr w:type="gramEnd"/>
      <w:r w:rsidRPr="008A25DD">
        <w:rPr>
          <w:rFonts w:hint="eastAsia"/>
          <w:sz w:val="24"/>
          <w:szCs w:val="24"/>
        </w:rPr>
        <w:t>因素都会增加计划调整</w:t>
      </w:r>
      <w:r w:rsidRPr="008A25DD">
        <w:rPr>
          <w:rFonts w:hint="eastAsia"/>
          <w:sz w:val="24"/>
          <w:szCs w:val="24"/>
        </w:rPr>
        <w:lastRenderedPageBreak/>
        <w:t>的复杂性。</w:t>
      </w:r>
    </w:p>
    <w:p w:rsidR="00152E0B" w:rsidRPr="008A25DD" w:rsidRDefault="00152E0B" w:rsidP="00152E0B">
      <w:pPr>
        <w:spacing w:line="440" w:lineRule="exact"/>
        <w:rPr>
          <w:sz w:val="24"/>
          <w:szCs w:val="24"/>
        </w:rPr>
      </w:pP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Pr>
          <w:sz w:val="24"/>
          <w:szCs w:val="24"/>
        </w:rPr>
        <w:t xml:space="preserve"> </w:t>
      </w:r>
      <w:r w:rsidRPr="008A25DD">
        <w:rPr>
          <w:rFonts w:hint="eastAsia"/>
          <w:sz w:val="24"/>
          <w:szCs w:val="24"/>
        </w:rPr>
        <w:t>本模型主要考虑显性损失，</w:t>
      </w:r>
      <w:r w:rsidRPr="00F62748">
        <w:rPr>
          <w:rFonts w:hint="eastAsia"/>
          <w:sz w:val="24"/>
          <w:szCs w:val="24"/>
        </w:rPr>
        <w:t>并未</w:t>
      </w:r>
      <w:r w:rsidR="005674CC" w:rsidRPr="00F62748">
        <w:rPr>
          <w:rFonts w:hint="eastAsia"/>
          <w:sz w:val="24"/>
          <w:szCs w:val="24"/>
        </w:rPr>
        <w:t>对</w:t>
      </w:r>
      <w:r w:rsidRPr="00F62748">
        <w:rPr>
          <w:rFonts w:hint="eastAsia"/>
          <w:sz w:val="24"/>
          <w:szCs w:val="24"/>
        </w:rPr>
        <w:t>隐性损失进行深入探究</w:t>
      </w:r>
      <w:r w:rsidRPr="008A25DD">
        <w:rPr>
          <w:rFonts w:hint="eastAsia"/>
          <w:sz w:val="24"/>
          <w:szCs w:val="24"/>
        </w:rPr>
        <w:t>。</w:t>
      </w:r>
    </w:p>
    <w:p w:rsidR="00152E0B" w:rsidRPr="00152E0B" w:rsidRDefault="00152E0B" w:rsidP="00BD1F95">
      <w:pPr>
        <w:spacing w:line="440" w:lineRule="exact"/>
        <w:ind w:firstLineChars="200" w:firstLine="480"/>
        <w:jc w:val="left"/>
        <w:rPr>
          <w:rFonts w:ascii="宋体" w:eastAsia="宋体" w:hAnsi="宋体" w:cs="宋体"/>
          <w:sz w:val="24"/>
          <w:szCs w:val="24"/>
        </w:rPr>
      </w:pPr>
    </w:p>
    <w:p w:rsidR="00BD1F95" w:rsidRPr="0069282C" w:rsidRDefault="0087108A" w:rsidP="004D1099">
      <w:pPr>
        <w:pStyle w:val="a5"/>
        <w:spacing w:line="440" w:lineRule="exact"/>
        <w:ind w:left="420" w:firstLineChars="0" w:firstLine="0"/>
        <w:outlineLvl w:val="2"/>
        <w:rPr>
          <w:rFonts w:ascii="黑体" w:eastAsia="黑体" w:hAnsi="黑体"/>
          <w:sz w:val="28"/>
          <w:szCs w:val="28"/>
        </w:rPr>
      </w:pPr>
      <w:bookmarkStart w:id="21" w:name="_Toc429247852"/>
      <w:r>
        <w:rPr>
          <w:rFonts w:ascii="黑体" w:eastAsia="黑体" w:hAnsi="黑体" w:hint="eastAsia"/>
          <w:sz w:val="28"/>
          <w:szCs w:val="28"/>
        </w:rPr>
        <w:t>5.3.3</w:t>
      </w:r>
      <w:r w:rsidR="00C845B6">
        <w:rPr>
          <w:rFonts w:ascii="黑体" w:eastAsia="黑体" w:hAnsi="黑体"/>
          <w:sz w:val="28"/>
          <w:szCs w:val="28"/>
        </w:rPr>
        <w:t xml:space="preserve">  </w:t>
      </w:r>
      <w:r w:rsidR="00C845B6">
        <w:rPr>
          <w:rFonts w:ascii="黑体" w:eastAsia="黑体" w:hAnsi="黑体" w:hint="eastAsia"/>
          <w:sz w:val="28"/>
          <w:szCs w:val="28"/>
        </w:rPr>
        <w:t>治理</w:t>
      </w:r>
      <w:r w:rsidR="009524AF" w:rsidRPr="0069282C">
        <w:rPr>
          <w:rFonts w:ascii="黑体" w:eastAsia="黑体" w:hAnsi="黑体"/>
          <w:sz w:val="28"/>
          <w:szCs w:val="28"/>
        </w:rPr>
        <w:t>角度三：</w:t>
      </w:r>
      <w:r w:rsidR="00BD1F95" w:rsidRPr="0069282C">
        <w:rPr>
          <w:rFonts w:ascii="黑体" w:eastAsia="黑体" w:hAnsi="黑体" w:hint="eastAsia"/>
          <w:sz w:val="28"/>
          <w:szCs w:val="28"/>
        </w:rPr>
        <w:t>管理</w:t>
      </w:r>
      <w:r w:rsidR="00BD1F95" w:rsidRPr="0069282C">
        <w:rPr>
          <w:rFonts w:ascii="黑体" w:eastAsia="黑体" w:hAnsi="黑体"/>
          <w:sz w:val="28"/>
          <w:szCs w:val="28"/>
        </w:rPr>
        <w:t>部门角度</w:t>
      </w:r>
      <w:bookmarkEnd w:id="21"/>
      <w:r w:rsidR="00BD1F95" w:rsidRPr="0069282C">
        <w:rPr>
          <w:rFonts w:ascii="黑体" w:eastAsia="黑体" w:hAnsi="黑体"/>
          <w:sz w:val="28"/>
          <w:szCs w:val="28"/>
        </w:rPr>
        <w:t xml:space="preserve"> </w:t>
      </w:r>
    </w:p>
    <w:p w:rsidR="00BD1F95" w:rsidRPr="009524AF" w:rsidRDefault="008C69C7" w:rsidP="00BD1F95">
      <w:pPr>
        <w:spacing w:line="440" w:lineRule="exact"/>
        <w:ind w:firstLineChars="200" w:firstLine="482"/>
        <w:rPr>
          <w:b/>
          <w:sz w:val="24"/>
          <w:szCs w:val="24"/>
        </w:rPr>
      </w:pPr>
      <w:r>
        <w:rPr>
          <w:b/>
          <w:sz w:val="24"/>
          <w:szCs w:val="24"/>
        </w:rPr>
        <w:fldChar w:fldCharType="begin"/>
      </w:r>
      <w:r>
        <w:rPr>
          <w:b/>
          <w:sz w:val="24"/>
          <w:szCs w:val="24"/>
        </w:rPr>
        <w:instrText xml:space="preserve"> </w:instrText>
      </w:r>
      <w:r>
        <w:rPr>
          <w:rFonts w:hint="eastAsia"/>
          <w:b/>
          <w:sz w:val="24"/>
          <w:szCs w:val="24"/>
        </w:rPr>
        <w:instrText>= 1 \* GB2</w:instrText>
      </w:r>
      <w:r>
        <w:rPr>
          <w:b/>
          <w:sz w:val="24"/>
          <w:szCs w:val="24"/>
        </w:rPr>
        <w:instrText xml:space="preserve"> </w:instrText>
      </w:r>
      <w:r>
        <w:rPr>
          <w:b/>
          <w:sz w:val="24"/>
          <w:szCs w:val="24"/>
        </w:rPr>
        <w:fldChar w:fldCharType="separate"/>
      </w:r>
      <w:r>
        <w:rPr>
          <w:rFonts w:hint="eastAsia"/>
          <w:b/>
          <w:noProof/>
          <w:sz w:val="24"/>
          <w:szCs w:val="24"/>
        </w:rPr>
        <w:t>⑴</w:t>
      </w:r>
      <w:r>
        <w:rPr>
          <w:b/>
          <w:sz w:val="24"/>
          <w:szCs w:val="24"/>
        </w:rPr>
        <w:fldChar w:fldCharType="end"/>
      </w:r>
      <w:r>
        <w:rPr>
          <w:b/>
          <w:sz w:val="24"/>
          <w:szCs w:val="24"/>
        </w:rPr>
        <w:t xml:space="preserve"> </w:t>
      </w:r>
      <w:r w:rsidR="00BD1F95" w:rsidRPr="009524AF">
        <w:rPr>
          <w:rFonts w:hint="eastAsia"/>
          <w:b/>
          <w:sz w:val="24"/>
          <w:szCs w:val="24"/>
        </w:rPr>
        <w:t>模型</w:t>
      </w:r>
      <w:r w:rsidR="00BD1F95" w:rsidRPr="009524AF">
        <w:rPr>
          <w:b/>
          <w:sz w:val="24"/>
          <w:szCs w:val="24"/>
        </w:rPr>
        <w:t>概述</w:t>
      </w:r>
    </w:p>
    <w:p w:rsidR="00BD1F95" w:rsidRPr="009524AF" w:rsidRDefault="000157D7" w:rsidP="00BD1F95">
      <w:pPr>
        <w:spacing w:line="440" w:lineRule="exact"/>
        <w:ind w:firstLineChars="200" w:firstLine="480"/>
        <w:rPr>
          <w:sz w:val="24"/>
          <w:szCs w:val="24"/>
        </w:rPr>
      </w:pPr>
      <w:r>
        <w:rPr>
          <w:rFonts w:hint="eastAsia"/>
          <w:sz w:val="24"/>
          <w:szCs w:val="24"/>
        </w:rPr>
        <w:t>根据上述模型可知，航空公司的原因是导致航班延误的主要因素</w:t>
      </w:r>
      <w:r w:rsidR="000E4625">
        <w:rPr>
          <w:rFonts w:hint="eastAsia"/>
          <w:sz w:val="24"/>
          <w:szCs w:val="24"/>
        </w:rPr>
        <w:t>之一</w:t>
      </w:r>
      <w:r>
        <w:rPr>
          <w:rFonts w:hint="eastAsia"/>
          <w:sz w:val="24"/>
          <w:szCs w:val="24"/>
        </w:rPr>
        <w:t>。航空公司应当重视该问题，并</w:t>
      </w:r>
      <w:r w:rsidR="004F68EA">
        <w:rPr>
          <w:rFonts w:hint="eastAsia"/>
          <w:sz w:val="24"/>
          <w:szCs w:val="24"/>
        </w:rPr>
        <w:t>进行相应的治理。然而，</w:t>
      </w:r>
      <w:r w:rsidR="000E4625">
        <w:rPr>
          <w:rFonts w:hint="eastAsia"/>
          <w:sz w:val="24"/>
          <w:szCs w:val="24"/>
        </w:rPr>
        <w:t>考虑到实际情况，</w:t>
      </w:r>
      <w:r w:rsidR="00BD1F95" w:rsidRPr="000E4625">
        <w:rPr>
          <w:rFonts w:hint="eastAsia"/>
          <w:sz w:val="24"/>
          <w:szCs w:val="24"/>
        </w:rPr>
        <w:t>航空</w:t>
      </w:r>
      <w:r w:rsidR="004F68EA" w:rsidRPr="000E4625">
        <w:rPr>
          <w:rFonts w:hint="eastAsia"/>
          <w:sz w:val="24"/>
          <w:szCs w:val="24"/>
        </w:rPr>
        <w:t>公司在进行航班延误的优化时，</w:t>
      </w:r>
      <w:r w:rsidR="000E4625">
        <w:rPr>
          <w:rFonts w:hint="eastAsia"/>
          <w:sz w:val="24"/>
          <w:szCs w:val="24"/>
        </w:rPr>
        <w:t>其</w:t>
      </w:r>
      <w:r w:rsidR="004F68EA" w:rsidRPr="000E4625">
        <w:rPr>
          <w:rFonts w:hint="eastAsia"/>
          <w:sz w:val="24"/>
          <w:szCs w:val="24"/>
        </w:rPr>
        <w:t>投入</w:t>
      </w:r>
      <w:r w:rsidR="00BD1F95" w:rsidRPr="000E4625">
        <w:rPr>
          <w:rFonts w:hint="eastAsia"/>
          <w:sz w:val="24"/>
          <w:szCs w:val="24"/>
        </w:rPr>
        <w:t>的资金</w:t>
      </w:r>
      <w:r w:rsidR="000E4625">
        <w:rPr>
          <w:rFonts w:hint="eastAsia"/>
          <w:sz w:val="24"/>
          <w:szCs w:val="24"/>
        </w:rPr>
        <w:t>会</w:t>
      </w:r>
      <w:r w:rsidR="004F68EA" w:rsidRPr="000E4625">
        <w:rPr>
          <w:rFonts w:hint="eastAsia"/>
          <w:sz w:val="24"/>
          <w:szCs w:val="24"/>
        </w:rPr>
        <w:t>有一定的限度。</w:t>
      </w:r>
      <w:r w:rsidR="000E4625">
        <w:rPr>
          <w:rFonts w:hint="eastAsia"/>
          <w:sz w:val="24"/>
          <w:szCs w:val="24"/>
        </w:rPr>
        <w:t>为了使投入获得最大的回报率，我们需要对投入的领域进行对比分析。本文采用</w:t>
      </w:r>
      <w:r w:rsidR="00BD1F95" w:rsidRPr="000E4625">
        <w:rPr>
          <w:rFonts w:hint="eastAsia"/>
          <w:sz w:val="24"/>
          <w:szCs w:val="24"/>
        </w:rPr>
        <w:t>层次分析来对所有</w:t>
      </w:r>
      <w:r w:rsidR="006948D1">
        <w:rPr>
          <w:rFonts w:hint="eastAsia"/>
          <w:sz w:val="24"/>
          <w:szCs w:val="24"/>
        </w:rPr>
        <w:t>领域</w:t>
      </w:r>
      <w:r w:rsidR="00BD1F95" w:rsidRPr="00DC4B8C">
        <w:rPr>
          <w:rFonts w:hint="eastAsia"/>
          <w:sz w:val="24"/>
          <w:szCs w:val="24"/>
        </w:rPr>
        <w:t>进行比</w:t>
      </w:r>
      <w:r w:rsidR="00BD1F95" w:rsidRPr="009524AF">
        <w:rPr>
          <w:rFonts w:hint="eastAsia"/>
          <w:sz w:val="24"/>
          <w:szCs w:val="24"/>
        </w:rPr>
        <w:t>较。</w:t>
      </w:r>
    </w:p>
    <w:p w:rsidR="00BD1F95" w:rsidRPr="009524AF" w:rsidRDefault="00BD1F95" w:rsidP="00BD1F95">
      <w:pPr>
        <w:spacing w:line="440" w:lineRule="exact"/>
        <w:ind w:firstLineChars="200" w:firstLine="480"/>
        <w:rPr>
          <w:sz w:val="24"/>
          <w:szCs w:val="24"/>
        </w:rPr>
      </w:pPr>
      <w:r w:rsidRPr="009524AF">
        <w:rPr>
          <w:rFonts w:hint="eastAsia"/>
          <w:sz w:val="24"/>
          <w:szCs w:val="24"/>
        </w:rPr>
        <w:t>对层</w:t>
      </w:r>
      <w:r w:rsidR="00B23FC8">
        <w:rPr>
          <w:rFonts w:hint="eastAsia"/>
          <w:sz w:val="24"/>
          <w:szCs w:val="24"/>
        </w:rPr>
        <w:t>次分析法进行类比，传统层级分析法构造对比矩阵时，把重要性作为比较</w:t>
      </w:r>
      <w:r w:rsidRPr="009524AF">
        <w:rPr>
          <w:rFonts w:hint="eastAsia"/>
          <w:sz w:val="24"/>
          <w:szCs w:val="24"/>
        </w:rPr>
        <w:t>的</w:t>
      </w:r>
      <w:r w:rsidR="005674CC">
        <w:rPr>
          <w:rFonts w:hint="eastAsia"/>
          <w:sz w:val="24"/>
          <w:szCs w:val="24"/>
        </w:rPr>
        <w:t>指标，本模型中，把两个因素对航班延误的影响程度作为</w:t>
      </w:r>
      <w:r w:rsidR="00B23FC8">
        <w:rPr>
          <w:rFonts w:hint="eastAsia"/>
          <w:sz w:val="24"/>
          <w:szCs w:val="24"/>
        </w:rPr>
        <w:t>指标来做比较</w:t>
      </w:r>
      <w:r w:rsidR="005674CC">
        <w:rPr>
          <w:rFonts w:hint="eastAsia"/>
          <w:sz w:val="24"/>
          <w:szCs w:val="24"/>
        </w:rPr>
        <w:t>，</w:t>
      </w:r>
      <w:r w:rsidRPr="009524AF">
        <w:rPr>
          <w:rFonts w:hint="eastAsia"/>
          <w:sz w:val="24"/>
          <w:szCs w:val="24"/>
        </w:rPr>
        <w:t>最终得到的向量表示</w:t>
      </w:r>
      <w:r w:rsidR="005674CC" w:rsidRPr="00F62748">
        <w:rPr>
          <w:rFonts w:hint="eastAsia"/>
          <w:sz w:val="24"/>
          <w:szCs w:val="24"/>
        </w:rPr>
        <w:t>改善</w:t>
      </w:r>
      <w:r w:rsidR="005674CC" w:rsidRPr="00F62748">
        <w:rPr>
          <w:sz w:val="24"/>
          <w:szCs w:val="24"/>
        </w:rPr>
        <w:t>相应因素</w:t>
      </w:r>
      <w:r w:rsidRPr="009524AF">
        <w:rPr>
          <w:rFonts w:hint="eastAsia"/>
          <w:sz w:val="24"/>
          <w:szCs w:val="24"/>
        </w:rPr>
        <w:t>对航班延误的减少程度。</w:t>
      </w:r>
    </w:p>
    <w:p w:rsidR="00BD1F95" w:rsidRPr="009524AF" w:rsidRDefault="00B23FC8" w:rsidP="00BD1F95">
      <w:pPr>
        <w:spacing w:line="440" w:lineRule="exact"/>
        <w:ind w:firstLineChars="200" w:firstLine="480"/>
        <w:rPr>
          <w:sz w:val="24"/>
          <w:szCs w:val="24"/>
        </w:rPr>
      </w:pPr>
      <w:r>
        <w:rPr>
          <w:rFonts w:hint="eastAsia"/>
          <w:sz w:val="24"/>
          <w:szCs w:val="24"/>
        </w:rPr>
        <w:t>由于层次分析法</w:t>
      </w:r>
      <w:r w:rsidR="00CC04C5">
        <w:rPr>
          <w:rFonts w:hint="eastAsia"/>
          <w:sz w:val="24"/>
          <w:szCs w:val="24"/>
        </w:rPr>
        <w:t>易受到专家认识水平和个人喜好的限制，缺乏足够的客观性。因此，</w:t>
      </w:r>
      <w:r>
        <w:rPr>
          <w:rFonts w:hint="eastAsia"/>
          <w:sz w:val="24"/>
          <w:szCs w:val="24"/>
        </w:rPr>
        <w:t>本文在利用层次分析法的同时</w:t>
      </w:r>
      <w:r w:rsidR="005A3A6B">
        <w:rPr>
          <w:rFonts w:hint="eastAsia"/>
          <w:sz w:val="24"/>
          <w:szCs w:val="24"/>
        </w:rPr>
        <w:t>加入物元分析法，它能够对层次分析的结果进行修正，使得结果更加接近客观事实。</w:t>
      </w:r>
    </w:p>
    <w:p w:rsidR="00BD1F95" w:rsidRPr="009524AF" w:rsidRDefault="00BD1F95" w:rsidP="00BD1F95">
      <w:pPr>
        <w:spacing w:line="440" w:lineRule="exact"/>
        <w:ind w:firstLineChars="200" w:firstLine="480"/>
        <w:rPr>
          <w:sz w:val="24"/>
          <w:szCs w:val="24"/>
        </w:rPr>
      </w:pPr>
      <w:r w:rsidRPr="009524AF">
        <w:rPr>
          <w:rFonts w:hint="eastAsia"/>
          <w:sz w:val="24"/>
          <w:szCs w:val="24"/>
        </w:rPr>
        <w:t>物元分析法是我国著名学者蔡文教授在</w:t>
      </w:r>
      <w:r w:rsidRPr="009524AF">
        <w:rPr>
          <w:rFonts w:hint="eastAsia"/>
          <w:sz w:val="24"/>
          <w:szCs w:val="24"/>
        </w:rPr>
        <w:t>1983</w:t>
      </w:r>
      <w:r w:rsidRPr="009524AF">
        <w:rPr>
          <w:rFonts w:hint="eastAsia"/>
          <w:sz w:val="24"/>
          <w:szCs w:val="24"/>
        </w:rPr>
        <w:t>年首创的一门介于数学和实验之间的学科</w:t>
      </w:r>
      <w:r w:rsidR="005674CC">
        <w:rPr>
          <w:rFonts w:hint="eastAsia"/>
          <w:sz w:val="24"/>
          <w:szCs w:val="24"/>
        </w:rPr>
        <w:t>。</w:t>
      </w:r>
      <w:r w:rsidRPr="009524AF">
        <w:rPr>
          <w:rFonts w:hint="eastAsia"/>
          <w:sz w:val="24"/>
          <w:szCs w:val="24"/>
        </w:rPr>
        <w:t>它通过分析大量的实例发现：人们在处理不相容的问题时，必须将事物特征及相应的</w:t>
      </w:r>
      <w:r w:rsidRPr="00F62748">
        <w:rPr>
          <w:rFonts w:hint="eastAsia"/>
          <w:sz w:val="24"/>
          <w:szCs w:val="24"/>
        </w:rPr>
        <w:t>变化规律</w:t>
      </w:r>
      <w:r w:rsidR="005674CC" w:rsidRPr="00F62748">
        <w:rPr>
          <w:rFonts w:hint="eastAsia"/>
          <w:sz w:val="24"/>
          <w:szCs w:val="24"/>
        </w:rPr>
        <w:t>相结合</w:t>
      </w:r>
      <w:r w:rsidRPr="00F62748">
        <w:rPr>
          <w:rFonts w:hint="eastAsia"/>
          <w:sz w:val="24"/>
          <w:szCs w:val="24"/>
        </w:rPr>
        <w:t>，</w:t>
      </w:r>
      <w:r w:rsidR="00B23FC8">
        <w:rPr>
          <w:rFonts w:hint="eastAsia"/>
          <w:sz w:val="24"/>
          <w:szCs w:val="24"/>
        </w:rPr>
        <w:t>把解决矛盾问题的过程形式化。这种主要思想是将事物用“事物、特征、量值”三个要素</w:t>
      </w:r>
      <w:r w:rsidRPr="009524AF">
        <w:rPr>
          <w:rFonts w:hint="eastAsia"/>
          <w:sz w:val="24"/>
          <w:szCs w:val="24"/>
        </w:rPr>
        <w:t>描述，并组成有序三元组的基本元，即物元。物元分析是研究事物及其变化规律，并用于解决现实世界中不相容问题的有效方法。</w:t>
      </w:r>
    </w:p>
    <w:p w:rsidR="00BD1F95" w:rsidRPr="00BA7F8B" w:rsidRDefault="008C69C7" w:rsidP="00CC04C5">
      <w:pPr>
        <w:spacing w:line="440" w:lineRule="exact"/>
        <w:ind w:firstLineChars="200" w:firstLine="482"/>
        <w:rPr>
          <w:b/>
          <w:sz w:val="24"/>
          <w:szCs w:val="28"/>
        </w:rPr>
      </w:pPr>
      <w:r w:rsidRPr="00BA7F8B">
        <w:rPr>
          <w:b/>
          <w:sz w:val="24"/>
          <w:szCs w:val="28"/>
        </w:rPr>
        <w:fldChar w:fldCharType="begin"/>
      </w:r>
      <w:r w:rsidRPr="00BA7F8B">
        <w:rPr>
          <w:b/>
          <w:sz w:val="24"/>
          <w:szCs w:val="28"/>
        </w:rPr>
        <w:instrText xml:space="preserve"> </w:instrText>
      </w:r>
      <w:r w:rsidRPr="00BA7F8B">
        <w:rPr>
          <w:rFonts w:hint="eastAsia"/>
          <w:b/>
          <w:sz w:val="24"/>
          <w:szCs w:val="28"/>
        </w:rPr>
        <w:instrText>= 2 \* GB2</w:instrText>
      </w:r>
      <w:r w:rsidRPr="00BA7F8B">
        <w:rPr>
          <w:b/>
          <w:sz w:val="24"/>
          <w:szCs w:val="28"/>
        </w:rPr>
        <w:instrText xml:space="preserve"> </w:instrText>
      </w:r>
      <w:r w:rsidRPr="00BA7F8B">
        <w:rPr>
          <w:b/>
          <w:sz w:val="24"/>
          <w:szCs w:val="28"/>
        </w:rPr>
        <w:fldChar w:fldCharType="separate"/>
      </w:r>
      <w:r w:rsidRPr="00BA7F8B">
        <w:rPr>
          <w:rFonts w:hint="eastAsia"/>
          <w:b/>
          <w:noProof/>
          <w:sz w:val="24"/>
          <w:szCs w:val="28"/>
        </w:rPr>
        <w:t>⑵</w:t>
      </w:r>
      <w:r w:rsidRPr="00BA7F8B">
        <w:rPr>
          <w:b/>
          <w:sz w:val="24"/>
          <w:szCs w:val="28"/>
        </w:rPr>
        <w:fldChar w:fldCharType="end"/>
      </w:r>
      <w:r w:rsidRPr="00BA7F8B">
        <w:rPr>
          <w:b/>
          <w:sz w:val="24"/>
          <w:szCs w:val="28"/>
        </w:rPr>
        <w:t xml:space="preserve"> </w:t>
      </w:r>
      <w:r w:rsidR="00BD1F95" w:rsidRPr="00BA7F8B">
        <w:rPr>
          <w:rFonts w:hint="eastAsia"/>
          <w:b/>
          <w:sz w:val="24"/>
          <w:szCs w:val="28"/>
        </w:rPr>
        <w:t>模型</w:t>
      </w:r>
      <w:r w:rsidR="00BD1F95" w:rsidRPr="00BA7F8B">
        <w:rPr>
          <w:b/>
          <w:sz w:val="24"/>
          <w:szCs w:val="28"/>
        </w:rPr>
        <w:t>建立</w:t>
      </w:r>
    </w:p>
    <w:p w:rsidR="00413EE7" w:rsidRPr="00F615AD" w:rsidRDefault="00413EE7" w:rsidP="00413EE7">
      <w:pPr>
        <w:spacing w:line="440" w:lineRule="exact"/>
        <w:ind w:firstLineChars="200" w:firstLine="480"/>
        <w:rPr>
          <w:sz w:val="24"/>
          <w:szCs w:val="24"/>
        </w:rPr>
      </w:pPr>
      <w:r w:rsidRPr="00F615AD">
        <w:rPr>
          <w:rFonts w:hint="eastAsia"/>
          <w:sz w:val="24"/>
          <w:szCs w:val="24"/>
        </w:rPr>
        <w:t>（一）层次分析法</w:t>
      </w:r>
    </w:p>
    <w:p w:rsidR="00413EE7" w:rsidRPr="009524AF" w:rsidRDefault="00413EE7" w:rsidP="00413EE7">
      <w:pPr>
        <w:spacing w:line="440" w:lineRule="exact"/>
        <w:ind w:firstLineChars="200" w:firstLine="480"/>
        <w:rPr>
          <w:sz w:val="24"/>
          <w:szCs w:val="24"/>
        </w:rPr>
      </w:pPr>
      <w:r w:rsidRPr="009524AF">
        <w:rPr>
          <w:rFonts w:hint="eastAsia"/>
          <w:sz w:val="24"/>
          <w:szCs w:val="24"/>
        </w:rPr>
        <w:t>层次分析法属于已知较为普遍的算法，这里不再赘述，直接给出目标层和判断层</w:t>
      </w:r>
    </w:p>
    <w:p w:rsidR="00413EE7" w:rsidRPr="009524AF" w:rsidRDefault="00413EE7" w:rsidP="00413EE7">
      <w:pPr>
        <w:spacing w:line="440" w:lineRule="exact"/>
        <w:ind w:firstLineChars="200" w:firstLine="480"/>
        <w:rPr>
          <w:sz w:val="24"/>
          <w:szCs w:val="24"/>
        </w:rPr>
      </w:pPr>
      <w:r w:rsidRPr="009524AF">
        <w:rPr>
          <w:rFonts w:hint="eastAsia"/>
          <w:sz w:val="24"/>
          <w:szCs w:val="24"/>
        </w:rPr>
        <w:t>目标层：</w:t>
      </w:r>
      <w:r w:rsidRPr="009524AF">
        <w:rPr>
          <w:rFonts w:hint="eastAsia"/>
          <w:sz w:val="24"/>
          <w:szCs w:val="24"/>
        </w:rPr>
        <w:t xml:space="preserve">               </w:t>
      </w:r>
      <w:r w:rsidRPr="009524AF">
        <w:rPr>
          <w:rFonts w:hint="eastAsia"/>
          <w:sz w:val="24"/>
          <w:szCs w:val="24"/>
        </w:rPr>
        <w:t>飞机延误可能性最低</w:t>
      </w:r>
    </w:p>
    <w:p w:rsidR="00413EE7" w:rsidRPr="009524AF" w:rsidRDefault="00413EE7" w:rsidP="00413EE7">
      <w:pPr>
        <w:spacing w:line="440" w:lineRule="exact"/>
        <w:ind w:firstLineChars="200" w:firstLine="480"/>
        <w:rPr>
          <w:sz w:val="24"/>
          <w:szCs w:val="24"/>
        </w:rPr>
      </w:pPr>
      <w:r w:rsidRPr="009524AF">
        <w:rPr>
          <w:rFonts w:hint="eastAsia"/>
          <w:sz w:val="24"/>
          <w:szCs w:val="24"/>
        </w:rPr>
        <w:t>判断层：</w:t>
      </w:r>
      <w:r w:rsidRPr="009524AF">
        <w:rPr>
          <w:rFonts w:hint="eastAsia"/>
          <w:sz w:val="24"/>
          <w:szCs w:val="24"/>
        </w:rPr>
        <w:t xml:space="preserve">     </w:t>
      </w:r>
      <w:r w:rsidRPr="009524AF">
        <w:rPr>
          <w:rFonts w:hint="eastAsia"/>
          <w:sz w:val="24"/>
          <w:szCs w:val="24"/>
        </w:rPr>
        <w:t>管理状况</w:t>
      </w:r>
      <w:r w:rsidRPr="009524AF">
        <w:rPr>
          <w:rFonts w:hint="eastAsia"/>
          <w:sz w:val="24"/>
          <w:szCs w:val="24"/>
        </w:rPr>
        <w:t xml:space="preserve">        </w:t>
      </w:r>
      <w:r w:rsidRPr="009524AF">
        <w:rPr>
          <w:rFonts w:hint="eastAsia"/>
          <w:sz w:val="24"/>
          <w:szCs w:val="24"/>
        </w:rPr>
        <w:t>人事状况</w:t>
      </w:r>
      <w:r w:rsidRPr="009524AF">
        <w:rPr>
          <w:rFonts w:hint="eastAsia"/>
          <w:sz w:val="24"/>
          <w:szCs w:val="24"/>
        </w:rPr>
        <w:t xml:space="preserve">      </w:t>
      </w:r>
      <w:r w:rsidRPr="009524AF">
        <w:rPr>
          <w:rFonts w:hint="eastAsia"/>
          <w:sz w:val="24"/>
          <w:szCs w:val="24"/>
        </w:rPr>
        <w:t>信息流通状况</w:t>
      </w:r>
    </w:p>
    <w:p w:rsidR="00413EE7" w:rsidRPr="009524AF" w:rsidRDefault="00413EE7" w:rsidP="00413EE7">
      <w:pPr>
        <w:spacing w:line="440" w:lineRule="exact"/>
        <w:ind w:firstLineChars="200" w:firstLine="480"/>
        <w:rPr>
          <w:sz w:val="24"/>
          <w:szCs w:val="24"/>
        </w:rPr>
      </w:pPr>
      <w:r w:rsidRPr="009524AF">
        <w:rPr>
          <w:rFonts w:hint="eastAsia"/>
          <w:sz w:val="24"/>
          <w:szCs w:val="24"/>
        </w:rPr>
        <w:t xml:space="preserve">                |               |               |</w:t>
      </w:r>
    </w:p>
    <w:p w:rsidR="00413EE7" w:rsidRPr="009524AF" w:rsidRDefault="00413EE7" w:rsidP="00413EE7">
      <w:pPr>
        <w:spacing w:line="440" w:lineRule="exact"/>
        <w:ind w:firstLineChars="200" w:firstLine="480"/>
        <w:rPr>
          <w:sz w:val="24"/>
          <w:szCs w:val="24"/>
        </w:rPr>
      </w:pPr>
      <w:r w:rsidRPr="009524AF">
        <w:rPr>
          <w:rFonts w:hint="eastAsia"/>
          <w:sz w:val="24"/>
          <w:szCs w:val="24"/>
        </w:rPr>
        <w:t xml:space="preserve">            </w:t>
      </w:r>
      <w:r w:rsidRPr="009524AF">
        <w:rPr>
          <w:rFonts w:hint="eastAsia"/>
          <w:sz w:val="24"/>
          <w:szCs w:val="24"/>
        </w:rPr>
        <w:t>管理标准失察</w:t>
      </w:r>
      <w:r w:rsidRPr="009524AF">
        <w:rPr>
          <w:rFonts w:hint="eastAsia"/>
          <w:sz w:val="24"/>
          <w:szCs w:val="24"/>
        </w:rPr>
        <w:t xml:space="preserve">     </w:t>
      </w:r>
      <w:r w:rsidRPr="009524AF">
        <w:rPr>
          <w:rFonts w:hint="eastAsia"/>
          <w:sz w:val="24"/>
          <w:szCs w:val="24"/>
        </w:rPr>
        <w:t>人员违纪率</w:t>
      </w:r>
      <w:r w:rsidRPr="009524AF">
        <w:rPr>
          <w:rFonts w:hint="eastAsia"/>
          <w:sz w:val="24"/>
          <w:szCs w:val="24"/>
        </w:rPr>
        <w:t xml:space="preserve">     </w:t>
      </w:r>
      <w:r w:rsidRPr="009524AF">
        <w:rPr>
          <w:rFonts w:hint="eastAsia"/>
          <w:sz w:val="24"/>
          <w:szCs w:val="24"/>
        </w:rPr>
        <w:t>信息沟通失真率</w:t>
      </w:r>
    </w:p>
    <w:p w:rsidR="00413EE7" w:rsidRPr="009524AF" w:rsidRDefault="00413EE7" w:rsidP="00413EE7">
      <w:pPr>
        <w:spacing w:line="440" w:lineRule="exact"/>
        <w:ind w:firstLineChars="200" w:firstLine="480"/>
        <w:rPr>
          <w:sz w:val="24"/>
          <w:szCs w:val="24"/>
        </w:rPr>
      </w:pPr>
      <w:r w:rsidRPr="009524AF">
        <w:rPr>
          <w:rFonts w:hint="eastAsia"/>
          <w:sz w:val="24"/>
          <w:szCs w:val="24"/>
        </w:rPr>
        <w:t xml:space="preserve">            </w:t>
      </w:r>
      <w:r w:rsidRPr="009524AF">
        <w:rPr>
          <w:rFonts w:hint="eastAsia"/>
          <w:sz w:val="24"/>
          <w:szCs w:val="24"/>
        </w:rPr>
        <w:t>安全管理失误</w:t>
      </w:r>
      <w:r w:rsidRPr="009524AF">
        <w:rPr>
          <w:rFonts w:hint="eastAsia"/>
          <w:sz w:val="24"/>
          <w:szCs w:val="24"/>
        </w:rPr>
        <w:t xml:space="preserve">     </w:t>
      </w:r>
      <w:r w:rsidRPr="009524AF">
        <w:rPr>
          <w:rFonts w:hint="eastAsia"/>
          <w:sz w:val="24"/>
          <w:szCs w:val="24"/>
        </w:rPr>
        <w:t>群体离心力</w:t>
      </w:r>
      <w:r w:rsidRPr="009524AF">
        <w:rPr>
          <w:rFonts w:hint="eastAsia"/>
          <w:sz w:val="24"/>
          <w:szCs w:val="24"/>
        </w:rPr>
        <w:t xml:space="preserve">     </w:t>
      </w:r>
      <w:r w:rsidRPr="009524AF">
        <w:rPr>
          <w:rFonts w:hint="eastAsia"/>
          <w:sz w:val="24"/>
          <w:szCs w:val="24"/>
        </w:rPr>
        <w:t>投诉反馈率</w:t>
      </w:r>
    </w:p>
    <w:p w:rsidR="00413EE7" w:rsidRPr="009524AF" w:rsidRDefault="00413EE7" w:rsidP="00413EE7">
      <w:pPr>
        <w:spacing w:line="440" w:lineRule="exact"/>
        <w:ind w:firstLineChars="200" w:firstLine="480"/>
        <w:rPr>
          <w:sz w:val="24"/>
          <w:szCs w:val="24"/>
        </w:rPr>
      </w:pPr>
      <w:r w:rsidRPr="009524AF">
        <w:rPr>
          <w:rFonts w:hint="eastAsia"/>
          <w:sz w:val="24"/>
          <w:szCs w:val="24"/>
        </w:rPr>
        <w:t xml:space="preserve">            </w:t>
      </w:r>
      <w:r w:rsidRPr="009524AF">
        <w:rPr>
          <w:rFonts w:hint="eastAsia"/>
          <w:sz w:val="24"/>
          <w:szCs w:val="24"/>
        </w:rPr>
        <w:t>管理执行力度</w:t>
      </w:r>
      <w:r w:rsidRPr="009524AF">
        <w:rPr>
          <w:rFonts w:hint="eastAsia"/>
          <w:sz w:val="24"/>
          <w:szCs w:val="24"/>
        </w:rPr>
        <w:t xml:space="preserve">   </w:t>
      </w:r>
      <w:r w:rsidRPr="009524AF">
        <w:rPr>
          <w:rFonts w:hint="eastAsia"/>
          <w:sz w:val="24"/>
          <w:szCs w:val="24"/>
        </w:rPr>
        <w:t>人事异常变动率</w:t>
      </w:r>
    </w:p>
    <w:p w:rsidR="00413EE7" w:rsidRPr="009524AF" w:rsidRDefault="00413EE7" w:rsidP="00413EE7">
      <w:pPr>
        <w:spacing w:line="440" w:lineRule="exact"/>
        <w:rPr>
          <w:sz w:val="24"/>
          <w:szCs w:val="24"/>
        </w:rPr>
      </w:pPr>
    </w:p>
    <w:p w:rsidR="00413EE7" w:rsidRDefault="00413EE7" w:rsidP="00413EE7">
      <w:pPr>
        <w:spacing w:line="440" w:lineRule="exact"/>
        <w:ind w:firstLineChars="200" w:firstLine="480"/>
        <w:rPr>
          <w:sz w:val="24"/>
          <w:szCs w:val="24"/>
        </w:rPr>
      </w:pPr>
      <w:r w:rsidRPr="009524AF">
        <w:rPr>
          <w:sz w:val="24"/>
          <w:szCs w:val="24"/>
        </w:rPr>
        <w:t>从层次结构模型的第</w:t>
      </w:r>
      <w:r w:rsidRPr="009524AF">
        <w:rPr>
          <w:sz w:val="24"/>
          <w:szCs w:val="24"/>
        </w:rPr>
        <w:t>2</w:t>
      </w:r>
      <w:r w:rsidRPr="009524AF">
        <w:rPr>
          <w:sz w:val="24"/>
          <w:szCs w:val="24"/>
        </w:rPr>
        <w:t>层开始，对于从属于</w:t>
      </w:r>
      <w:r w:rsidRPr="009524AF">
        <w:rPr>
          <w:sz w:val="24"/>
          <w:szCs w:val="24"/>
        </w:rPr>
        <w:t>(</w:t>
      </w:r>
      <w:r w:rsidRPr="009524AF">
        <w:rPr>
          <w:sz w:val="24"/>
          <w:szCs w:val="24"/>
        </w:rPr>
        <w:t>或影响</w:t>
      </w:r>
      <w:r w:rsidRPr="009524AF">
        <w:rPr>
          <w:sz w:val="24"/>
          <w:szCs w:val="24"/>
        </w:rPr>
        <w:t>)</w:t>
      </w:r>
      <w:r w:rsidRPr="009524AF">
        <w:rPr>
          <w:sz w:val="24"/>
          <w:szCs w:val="24"/>
        </w:rPr>
        <w:t>上一层每个因素的同一层诸因</w:t>
      </w:r>
      <w:r w:rsidRPr="009524AF">
        <w:rPr>
          <w:sz w:val="24"/>
          <w:szCs w:val="24"/>
        </w:rPr>
        <w:lastRenderedPageBreak/>
        <w:t>素，用成对比较法和</w:t>
      </w:r>
      <w:r w:rsidRPr="009524AF">
        <w:rPr>
          <w:sz w:val="24"/>
          <w:szCs w:val="24"/>
        </w:rPr>
        <w:t>1—9</w:t>
      </w:r>
      <w:r w:rsidRPr="009524AF">
        <w:rPr>
          <w:sz w:val="24"/>
          <w:szCs w:val="24"/>
        </w:rPr>
        <w:t>比较尺度构造成对比较阵，直到最下层。</w:t>
      </w:r>
    </w:p>
    <w:p w:rsidR="00413EE7" w:rsidRPr="009524AF" w:rsidRDefault="00413EE7" w:rsidP="00413EE7">
      <w:pPr>
        <w:spacing w:line="440" w:lineRule="exact"/>
        <w:ind w:firstLineChars="200" w:firstLine="480"/>
        <w:rPr>
          <w:sz w:val="24"/>
          <w:szCs w:val="24"/>
        </w:rPr>
      </w:pPr>
    </w:p>
    <w:tbl>
      <w:tblPr>
        <w:tblW w:w="8613" w:type="dxa"/>
        <w:jc w:val="center"/>
        <w:tblLayout w:type="fixed"/>
        <w:tblCellMar>
          <w:left w:w="0" w:type="dxa"/>
          <w:right w:w="0" w:type="dxa"/>
        </w:tblCellMar>
        <w:tblLook w:val="0000" w:firstRow="0" w:lastRow="0" w:firstColumn="0" w:lastColumn="0" w:noHBand="0" w:noVBand="0"/>
      </w:tblPr>
      <w:tblGrid>
        <w:gridCol w:w="2385"/>
        <w:gridCol w:w="6228"/>
      </w:tblGrid>
      <w:tr w:rsidR="00413EE7" w:rsidRPr="009524AF" w:rsidTr="00203D1F">
        <w:trPr>
          <w:trHeight w:val="705"/>
          <w:jc w:val="center"/>
        </w:trPr>
        <w:tc>
          <w:tcPr>
            <w:tcW w:w="2385" w:type="dxa"/>
            <w:tcBorders>
              <w:top w:val="single" w:sz="18" w:space="0" w:color="000000"/>
              <w:left w:val="single" w:sz="18" w:space="0" w:color="000000"/>
              <w:bottom w:val="single" w:sz="8" w:space="0" w:color="000000"/>
              <w:right w:val="single" w:sz="8" w:space="0" w:color="000000"/>
            </w:tcBorders>
            <w:tcMar>
              <w:top w:w="72" w:type="dxa"/>
              <w:left w:w="144" w:type="dxa"/>
              <w:bottom w:w="72" w:type="dxa"/>
              <w:right w:w="144" w:type="dxa"/>
            </w:tcMar>
            <w:vAlign w:val="center"/>
          </w:tcPr>
          <w:p w:rsidR="00413EE7" w:rsidRPr="009524AF" w:rsidRDefault="00413EE7" w:rsidP="00203D1F">
            <w:pPr>
              <w:spacing w:line="440" w:lineRule="exact"/>
              <w:ind w:firstLineChars="200" w:firstLine="480"/>
              <w:rPr>
                <w:sz w:val="24"/>
                <w:szCs w:val="24"/>
              </w:rPr>
            </w:pPr>
            <w:r w:rsidRPr="009524AF">
              <w:rPr>
                <w:rFonts w:hint="eastAsia"/>
                <w:sz w:val="24"/>
                <w:szCs w:val="24"/>
              </w:rPr>
              <w:t>标度</w:t>
            </w:r>
            <w:r w:rsidRPr="009524AF">
              <w:rPr>
                <w:rFonts w:hint="eastAsia"/>
                <w:sz w:val="24"/>
                <w:szCs w:val="24"/>
              </w:rPr>
              <w:t>aij</w:t>
            </w:r>
          </w:p>
        </w:tc>
        <w:tc>
          <w:tcPr>
            <w:tcW w:w="6228" w:type="dxa"/>
            <w:tcBorders>
              <w:top w:val="single" w:sz="18" w:space="0" w:color="000000"/>
              <w:left w:val="single" w:sz="8" w:space="0" w:color="000000"/>
              <w:bottom w:val="single" w:sz="8" w:space="0" w:color="000000"/>
              <w:right w:val="single" w:sz="18" w:space="0" w:color="000000"/>
            </w:tcBorders>
            <w:tcMar>
              <w:top w:w="72" w:type="dxa"/>
              <w:left w:w="144" w:type="dxa"/>
              <w:bottom w:w="72" w:type="dxa"/>
              <w:right w:w="144" w:type="dxa"/>
            </w:tcMar>
            <w:vAlign w:val="center"/>
          </w:tcPr>
          <w:p w:rsidR="00413EE7" w:rsidRPr="009524AF" w:rsidRDefault="00413EE7" w:rsidP="00203D1F">
            <w:pPr>
              <w:spacing w:line="440" w:lineRule="exact"/>
              <w:ind w:firstLineChars="200" w:firstLine="480"/>
              <w:rPr>
                <w:sz w:val="24"/>
                <w:szCs w:val="24"/>
              </w:rPr>
            </w:pPr>
            <w:r w:rsidRPr="009524AF">
              <w:rPr>
                <w:rFonts w:hint="eastAsia"/>
                <w:sz w:val="24"/>
                <w:szCs w:val="24"/>
              </w:rPr>
              <w:t>含义</w:t>
            </w:r>
          </w:p>
        </w:tc>
      </w:tr>
      <w:tr w:rsidR="00413EE7" w:rsidRPr="009524AF" w:rsidTr="00203D1F">
        <w:trPr>
          <w:trHeight w:val="705"/>
          <w:jc w:val="center"/>
        </w:trPr>
        <w:tc>
          <w:tcPr>
            <w:tcW w:w="2385"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vAlign w:val="center"/>
          </w:tcPr>
          <w:p w:rsidR="00413EE7" w:rsidRPr="009524AF" w:rsidRDefault="00413EE7" w:rsidP="00203D1F">
            <w:pPr>
              <w:spacing w:line="440" w:lineRule="exact"/>
              <w:ind w:firstLineChars="200" w:firstLine="480"/>
              <w:rPr>
                <w:sz w:val="24"/>
                <w:szCs w:val="24"/>
              </w:rPr>
            </w:pPr>
            <w:r w:rsidRPr="009524AF">
              <w:rPr>
                <w:rFonts w:hint="eastAsia"/>
                <w:sz w:val="24"/>
                <w:szCs w:val="24"/>
              </w:rPr>
              <w:t>1</w:t>
            </w:r>
          </w:p>
        </w:tc>
        <w:tc>
          <w:tcPr>
            <w:tcW w:w="6228"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vAlign w:val="center"/>
          </w:tcPr>
          <w:p w:rsidR="00413EE7" w:rsidRPr="009524AF" w:rsidRDefault="00413EE7" w:rsidP="00203D1F">
            <w:pPr>
              <w:spacing w:line="440" w:lineRule="exact"/>
              <w:ind w:firstLineChars="200" w:firstLine="480"/>
              <w:rPr>
                <w:sz w:val="24"/>
                <w:szCs w:val="24"/>
              </w:rPr>
            </w:pPr>
            <w:r w:rsidRPr="009524AF">
              <w:rPr>
                <w:rFonts w:hint="eastAsia"/>
                <w:sz w:val="24"/>
                <w:szCs w:val="24"/>
              </w:rPr>
              <w:t>表示两个元素相比，具有同样的重要性</w:t>
            </w:r>
          </w:p>
        </w:tc>
      </w:tr>
      <w:tr w:rsidR="00413EE7" w:rsidRPr="009524AF" w:rsidTr="00203D1F">
        <w:trPr>
          <w:trHeight w:val="705"/>
          <w:jc w:val="center"/>
        </w:trPr>
        <w:tc>
          <w:tcPr>
            <w:tcW w:w="2385"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vAlign w:val="center"/>
          </w:tcPr>
          <w:p w:rsidR="00413EE7" w:rsidRPr="009524AF" w:rsidRDefault="00413EE7" w:rsidP="00203D1F">
            <w:pPr>
              <w:spacing w:line="440" w:lineRule="exact"/>
              <w:ind w:firstLineChars="200" w:firstLine="480"/>
              <w:rPr>
                <w:sz w:val="24"/>
                <w:szCs w:val="24"/>
              </w:rPr>
            </w:pPr>
            <w:r w:rsidRPr="009524AF">
              <w:rPr>
                <w:rFonts w:hint="eastAsia"/>
                <w:sz w:val="24"/>
                <w:szCs w:val="24"/>
              </w:rPr>
              <w:t>3</w:t>
            </w:r>
          </w:p>
        </w:tc>
        <w:tc>
          <w:tcPr>
            <w:tcW w:w="6228"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vAlign w:val="center"/>
          </w:tcPr>
          <w:p w:rsidR="00413EE7" w:rsidRPr="009524AF" w:rsidRDefault="00413EE7" w:rsidP="00203D1F">
            <w:pPr>
              <w:spacing w:line="440" w:lineRule="exact"/>
              <w:ind w:firstLineChars="200" w:firstLine="480"/>
              <w:rPr>
                <w:sz w:val="24"/>
                <w:szCs w:val="24"/>
              </w:rPr>
            </w:pPr>
            <w:r w:rsidRPr="009524AF">
              <w:rPr>
                <w:rFonts w:hint="eastAsia"/>
                <w:sz w:val="24"/>
                <w:szCs w:val="24"/>
              </w:rPr>
              <w:t>表示两个元素相比，一个元素比另一个元素稍微重要</w:t>
            </w:r>
          </w:p>
        </w:tc>
      </w:tr>
      <w:tr w:rsidR="00413EE7" w:rsidRPr="009524AF" w:rsidTr="00203D1F">
        <w:trPr>
          <w:trHeight w:val="703"/>
          <w:jc w:val="center"/>
        </w:trPr>
        <w:tc>
          <w:tcPr>
            <w:tcW w:w="2385"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vAlign w:val="center"/>
          </w:tcPr>
          <w:p w:rsidR="00413EE7" w:rsidRPr="009524AF" w:rsidRDefault="00413EE7" w:rsidP="00203D1F">
            <w:pPr>
              <w:spacing w:line="440" w:lineRule="exact"/>
              <w:ind w:firstLineChars="200" w:firstLine="480"/>
              <w:rPr>
                <w:sz w:val="24"/>
                <w:szCs w:val="24"/>
              </w:rPr>
            </w:pPr>
            <w:r w:rsidRPr="009524AF">
              <w:rPr>
                <w:rFonts w:hint="eastAsia"/>
                <w:sz w:val="24"/>
                <w:szCs w:val="24"/>
              </w:rPr>
              <w:t>5</w:t>
            </w:r>
          </w:p>
        </w:tc>
        <w:tc>
          <w:tcPr>
            <w:tcW w:w="6228"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vAlign w:val="center"/>
          </w:tcPr>
          <w:p w:rsidR="00413EE7" w:rsidRPr="009524AF" w:rsidRDefault="00413EE7" w:rsidP="00203D1F">
            <w:pPr>
              <w:spacing w:line="440" w:lineRule="exact"/>
              <w:ind w:firstLineChars="200" w:firstLine="480"/>
              <w:rPr>
                <w:sz w:val="24"/>
                <w:szCs w:val="24"/>
              </w:rPr>
            </w:pPr>
            <w:r w:rsidRPr="009524AF">
              <w:rPr>
                <w:rFonts w:hint="eastAsia"/>
                <w:sz w:val="24"/>
                <w:szCs w:val="24"/>
              </w:rPr>
              <w:t>表示两个元素相比，一个元素比另一个元素</w:t>
            </w:r>
            <w:proofErr w:type="gramStart"/>
            <w:r w:rsidRPr="009524AF">
              <w:rPr>
                <w:rFonts w:hint="eastAsia"/>
                <w:sz w:val="24"/>
                <w:szCs w:val="24"/>
              </w:rPr>
              <w:t>明显重要</w:t>
            </w:r>
            <w:proofErr w:type="gramEnd"/>
          </w:p>
        </w:tc>
      </w:tr>
      <w:tr w:rsidR="00413EE7" w:rsidRPr="009524AF" w:rsidTr="00203D1F">
        <w:trPr>
          <w:trHeight w:val="790"/>
          <w:jc w:val="center"/>
        </w:trPr>
        <w:tc>
          <w:tcPr>
            <w:tcW w:w="2385"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vAlign w:val="center"/>
          </w:tcPr>
          <w:p w:rsidR="00413EE7" w:rsidRPr="009524AF" w:rsidRDefault="00413EE7" w:rsidP="00203D1F">
            <w:pPr>
              <w:spacing w:line="440" w:lineRule="exact"/>
              <w:ind w:firstLineChars="200" w:firstLine="480"/>
              <w:rPr>
                <w:sz w:val="24"/>
                <w:szCs w:val="24"/>
              </w:rPr>
            </w:pPr>
            <w:r w:rsidRPr="009524AF">
              <w:rPr>
                <w:rFonts w:hint="eastAsia"/>
                <w:sz w:val="24"/>
                <w:szCs w:val="24"/>
              </w:rPr>
              <w:t>7</w:t>
            </w:r>
          </w:p>
        </w:tc>
        <w:tc>
          <w:tcPr>
            <w:tcW w:w="6228"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vAlign w:val="center"/>
          </w:tcPr>
          <w:p w:rsidR="00413EE7" w:rsidRPr="009524AF" w:rsidRDefault="00413EE7" w:rsidP="00203D1F">
            <w:pPr>
              <w:spacing w:line="440" w:lineRule="exact"/>
              <w:ind w:firstLineChars="200" w:firstLine="480"/>
              <w:rPr>
                <w:sz w:val="24"/>
                <w:szCs w:val="24"/>
              </w:rPr>
            </w:pPr>
            <w:r w:rsidRPr="009524AF">
              <w:rPr>
                <w:rFonts w:hint="eastAsia"/>
                <w:sz w:val="24"/>
                <w:szCs w:val="24"/>
              </w:rPr>
              <w:t>表示两个元素相比，一个元素比另一个元素</w:t>
            </w:r>
            <w:proofErr w:type="gramStart"/>
            <w:r w:rsidRPr="009524AF">
              <w:rPr>
                <w:rFonts w:hint="eastAsia"/>
                <w:sz w:val="24"/>
                <w:szCs w:val="24"/>
              </w:rPr>
              <w:t>强烈重要</w:t>
            </w:r>
            <w:proofErr w:type="gramEnd"/>
          </w:p>
        </w:tc>
      </w:tr>
      <w:tr w:rsidR="00413EE7" w:rsidRPr="009524AF" w:rsidTr="00203D1F">
        <w:trPr>
          <w:trHeight w:val="705"/>
          <w:jc w:val="center"/>
        </w:trPr>
        <w:tc>
          <w:tcPr>
            <w:tcW w:w="2385"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vAlign w:val="center"/>
          </w:tcPr>
          <w:p w:rsidR="00413EE7" w:rsidRPr="009524AF" w:rsidRDefault="00413EE7" w:rsidP="00203D1F">
            <w:pPr>
              <w:spacing w:line="440" w:lineRule="exact"/>
              <w:ind w:firstLineChars="200" w:firstLine="480"/>
              <w:rPr>
                <w:sz w:val="24"/>
                <w:szCs w:val="24"/>
              </w:rPr>
            </w:pPr>
            <w:r w:rsidRPr="009524AF">
              <w:rPr>
                <w:rFonts w:hint="eastAsia"/>
                <w:sz w:val="24"/>
                <w:szCs w:val="24"/>
              </w:rPr>
              <w:t>9</w:t>
            </w:r>
          </w:p>
        </w:tc>
        <w:tc>
          <w:tcPr>
            <w:tcW w:w="6228"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vAlign w:val="center"/>
          </w:tcPr>
          <w:p w:rsidR="00413EE7" w:rsidRPr="009524AF" w:rsidRDefault="00413EE7" w:rsidP="00203D1F">
            <w:pPr>
              <w:spacing w:line="440" w:lineRule="exact"/>
              <w:ind w:firstLineChars="200" w:firstLine="480"/>
              <w:rPr>
                <w:sz w:val="24"/>
                <w:szCs w:val="24"/>
              </w:rPr>
            </w:pPr>
            <w:r w:rsidRPr="009524AF">
              <w:rPr>
                <w:rFonts w:hint="eastAsia"/>
                <w:sz w:val="24"/>
                <w:szCs w:val="24"/>
              </w:rPr>
              <w:t>表示两个元素相比，一个元素比另一个元素极端重要</w:t>
            </w:r>
          </w:p>
        </w:tc>
      </w:tr>
      <w:tr w:rsidR="00413EE7" w:rsidRPr="009524AF" w:rsidTr="00203D1F">
        <w:trPr>
          <w:trHeight w:val="705"/>
          <w:jc w:val="center"/>
        </w:trPr>
        <w:tc>
          <w:tcPr>
            <w:tcW w:w="2385"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vAlign w:val="center"/>
          </w:tcPr>
          <w:p w:rsidR="00413EE7" w:rsidRPr="009524AF" w:rsidRDefault="00413EE7" w:rsidP="00203D1F">
            <w:pPr>
              <w:spacing w:line="440" w:lineRule="exact"/>
              <w:ind w:firstLineChars="200" w:firstLine="480"/>
              <w:rPr>
                <w:sz w:val="24"/>
                <w:szCs w:val="24"/>
              </w:rPr>
            </w:pPr>
            <w:r w:rsidRPr="009524AF">
              <w:rPr>
                <w:rFonts w:hint="eastAsia"/>
                <w:sz w:val="24"/>
                <w:szCs w:val="24"/>
              </w:rPr>
              <w:t>2,4,6,8</w:t>
            </w:r>
          </w:p>
        </w:tc>
        <w:tc>
          <w:tcPr>
            <w:tcW w:w="6228"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vAlign w:val="center"/>
          </w:tcPr>
          <w:p w:rsidR="00413EE7" w:rsidRPr="009524AF" w:rsidRDefault="00413EE7" w:rsidP="00203D1F">
            <w:pPr>
              <w:spacing w:line="440" w:lineRule="exact"/>
              <w:ind w:firstLineChars="200" w:firstLine="480"/>
              <w:rPr>
                <w:sz w:val="24"/>
                <w:szCs w:val="24"/>
              </w:rPr>
            </w:pPr>
            <w:r w:rsidRPr="009524AF">
              <w:rPr>
                <w:rFonts w:hint="eastAsia"/>
                <w:sz w:val="24"/>
                <w:szCs w:val="24"/>
              </w:rPr>
              <w:t>2</w:t>
            </w:r>
            <w:r w:rsidRPr="009524AF">
              <w:rPr>
                <w:rFonts w:hint="eastAsia"/>
                <w:sz w:val="24"/>
                <w:szCs w:val="24"/>
              </w:rPr>
              <w:t>，</w:t>
            </w:r>
            <w:r w:rsidRPr="009524AF">
              <w:rPr>
                <w:rFonts w:hint="eastAsia"/>
                <w:sz w:val="24"/>
                <w:szCs w:val="24"/>
              </w:rPr>
              <w:t>4</w:t>
            </w:r>
            <w:r w:rsidRPr="009524AF">
              <w:rPr>
                <w:rFonts w:hint="eastAsia"/>
                <w:sz w:val="24"/>
                <w:szCs w:val="24"/>
              </w:rPr>
              <w:t>，</w:t>
            </w:r>
            <w:r w:rsidRPr="009524AF">
              <w:rPr>
                <w:rFonts w:hint="eastAsia"/>
                <w:sz w:val="24"/>
                <w:szCs w:val="24"/>
              </w:rPr>
              <w:t>6</w:t>
            </w:r>
            <w:r w:rsidRPr="009524AF">
              <w:rPr>
                <w:rFonts w:hint="eastAsia"/>
                <w:sz w:val="24"/>
                <w:szCs w:val="24"/>
              </w:rPr>
              <w:t>，</w:t>
            </w:r>
            <w:r w:rsidRPr="009524AF">
              <w:rPr>
                <w:rFonts w:hint="eastAsia"/>
                <w:sz w:val="24"/>
                <w:szCs w:val="24"/>
              </w:rPr>
              <w:t>8</w:t>
            </w:r>
            <w:r w:rsidRPr="009524AF">
              <w:rPr>
                <w:rFonts w:hint="eastAsia"/>
                <w:sz w:val="24"/>
                <w:szCs w:val="24"/>
              </w:rPr>
              <w:t>为上述相邻判断的中值</w:t>
            </w:r>
          </w:p>
        </w:tc>
      </w:tr>
      <w:tr w:rsidR="00413EE7" w:rsidRPr="009524AF" w:rsidTr="00203D1F">
        <w:trPr>
          <w:trHeight w:val="705"/>
          <w:jc w:val="center"/>
        </w:trPr>
        <w:tc>
          <w:tcPr>
            <w:tcW w:w="2385" w:type="dxa"/>
            <w:tcBorders>
              <w:top w:val="single" w:sz="8" w:space="0" w:color="000000"/>
              <w:left w:val="single" w:sz="18" w:space="0" w:color="000000"/>
              <w:bottom w:val="single" w:sz="18" w:space="0" w:color="000000"/>
              <w:right w:val="single" w:sz="8" w:space="0" w:color="000000"/>
            </w:tcBorders>
            <w:tcMar>
              <w:top w:w="72" w:type="dxa"/>
              <w:left w:w="144" w:type="dxa"/>
              <w:bottom w:w="72" w:type="dxa"/>
              <w:right w:w="144" w:type="dxa"/>
            </w:tcMar>
            <w:vAlign w:val="center"/>
          </w:tcPr>
          <w:p w:rsidR="00413EE7" w:rsidRPr="009524AF" w:rsidRDefault="00413EE7" w:rsidP="00203D1F">
            <w:pPr>
              <w:spacing w:line="440" w:lineRule="exact"/>
              <w:ind w:firstLineChars="200" w:firstLine="480"/>
              <w:rPr>
                <w:sz w:val="24"/>
                <w:szCs w:val="24"/>
              </w:rPr>
            </w:pPr>
            <w:r w:rsidRPr="009524AF">
              <w:rPr>
                <w:rFonts w:hint="eastAsia"/>
                <w:sz w:val="24"/>
                <w:szCs w:val="24"/>
              </w:rPr>
              <w:t>倒数</w:t>
            </w:r>
          </w:p>
        </w:tc>
        <w:tc>
          <w:tcPr>
            <w:tcW w:w="6228" w:type="dxa"/>
            <w:tcBorders>
              <w:top w:val="single" w:sz="8" w:space="0" w:color="000000"/>
              <w:left w:val="single" w:sz="8" w:space="0" w:color="000000"/>
              <w:bottom w:val="single" w:sz="18" w:space="0" w:color="000000"/>
              <w:right w:val="single" w:sz="18" w:space="0" w:color="000000"/>
            </w:tcBorders>
            <w:tcMar>
              <w:top w:w="72" w:type="dxa"/>
              <w:left w:w="144" w:type="dxa"/>
              <w:bottom w:w="72" w:type="dxa"/>
              <w:right w:w="144" w:type="dxa"/>
            </w:tcMar>
            <w:vAlign w:val="center"/>
          </w:tcPr>
          <w:p w:rsidR="00413EE7" w:rsidRPr="009524AF" w:rsidRDefault="00413EE7" w:rsidP="00203D1F">
            <w:pPr>
              <w:spacing w:line="440" w:lineRule="exact"/>
              <w:ind w:firstLineChars="200" w:firstLine="480"/>
              <w:rPr>
                <w:sz w:val="24"/>
                <w:szCs w:val="24"/>
              </w:rPr>
            </w:pPr>
            <w:r w:rsidRPr="009524AF">
              <w:rPr>
                <w:rFonts w:hint="eastAsia"/>
                <w:sz w:val="24"/>
                <w:szCs w:val="24"/>
              </w:rPr>
              <w:t>表示相应</w:t>
            </w:r>
            <w:proofErr w:type="gramStart"/>
            <w:r w:rsidRPr="009524AF">
              <w:rPr>
                <w:rFonts w:hint="eastAsia"/>
                <w:sz w:val="24"/>
                <w:szCs w:val="24"/>
              </w:rPr>
              <w:t>两因素</w:t>
            </w:r>
            <w:proofErr w:type="gramEnd"/>
            <w:r w:rsidRPr="009524AF">
              <w:rPr>
                <w:rFonts w:hint="eastAsia"/>
                <w:sz w:val="24"/>
                <w:szCs w:val="24"/>
              </w:rPr>
              <w:t>交换次序比较的重要性</w:t>
            </w:r>
          </w:p>
        </w:tc>
      </w:tr>
    </w:tbl>
    <w:p w:rsidR="00413EE7" w:rsidRDefault="00413EE7" w:rsidP="00413EE7">
      <w:pPr>
        <w:spacing w:line="440" w:lineRule="exact"/>
        <w:ind w:firstLineChars="200" w:firstLine="420"/>
        <w:jc w:val="center"/>
        <w:rPr>
          <w:szCs w:val="21"/>
        </w:rPr>
      </w:pPr>
      <w:r w:rsidRPr="009529D7">
        <w:rPr>
          <w:rFonts w:hint="eastAsia"/>
          <w:szCs w:val="21"/>
        </w:rPr>
        <w:t>表</w:t>
      </w:r>
      <w:r>
        <w:rPr>
          <w:rFonts w:hint="eastAsia"/>
          <w:szCs w:val="21"/>
        </w:rPr>
        <w:t>16</w:t>
      </w:r>
      <w:r w:rsidRPr="009529D7">
        <w:rPr>
          <w:rFonts w:hint="eastAsia"/>
          <w:szCs w:val="21"/>
        </w:rPr>
        <w:t xml:space="preserve"> </w:t>
      </w:r>
      <w:r w:rsidRPr="009529D7">
        <w:rPr>
          <w:rFonts w:hint="eastAsia"/>
          <w:szCs w:val="21"/>
        </w:rPr>
        <w:t>成</w:t>
      </w:r>
      <w:r w:rsidRPr="009529D7">
        <w:rPr>
          <w:szCs w:val="21"/>
        </w:rPr>
        <w:t>对比较阵</w:t>
      </w:r>
    </w:p>
    <w:p w:rsidR="00BA7F8B" w:rsidRDefault="00BA7F8B" w:rsidP="00413EE7">
      <w:pPr>
        <w:spacing w:line="440" w:lineRule="exact"/>
        <w:ind w:firstLineChars="200" w:firstLine="420"/>
        <w:jc w:val="center"/>
        <w:rPr>
          <w:szCs w:val="21"/>
        </w:rPr>
      </w:pPr>
    </w:p>
    <w:p w:rsidR="00413EE7" w:rsidRPr="00CC04C5" w:rsidRDefault="00413EE7" w:rsidP="00413EE7">
      <w:pPr>
        <w:spacing w:line="440" w:lineRule="exact"/>
        <w:ind w:firstLineChars="200" w:firstLine="482"/>
        <w:rPr>
          <w:b/>
          <w:sz w:val="24"/>
          <w:szCs w:val="24"/>
        </w:rPr>
      </w:pPr>
      <w:r>
        <w:rPr>
          <w:rFonts w:hint="eastAsia"/>
          <w:b/>
          <w:sz w:val="24"/>
          <w:szCs w:val="24"/>
        </w:rPr>
        <w:t>（二）物元分析</w:t>
      </w:r>
    </w:p>
    <w:p w:rsidR="00413EE7" w:rsidRPr="009524AF" w:rsidRDefault="00413EE7" w:rsidP="00413EE7">
      <w:pPr>
        <w:spacing w:line="440" w:lineRule="exact"/>
        <w:ind w:firstLineChars="200" w:firstLine="480"/>
        <w:rPr>
          <w:sz w:val="24"/>
          <w:szCs w:val="24"/>
        </w:rPr>
      </w:pPr>
      <w:r w:rsidRPr="009524AF">
        <w:rPr>
          <w:rFonts w:hint="eastAsia"/>
          <w:sz w:val="24"/>
          <w:szCs w:val="24"/>
        </w:rPr>
        <w:t>任何事物都可以用“事物、特征、量值”这三个要素来加以描述，以便对事物作定性分析和定量计算。要用这些要素组成有序的三元组来表述事物的基本元，即称为物元。</w:t>
      </w:r>
    </w:p>
    <w:p w:rsidR="00413EE7" w:rsidRPr="009524AF" w:rsidRDefault="00413EE7" w:rsidP="00413EE7">
      <w:pPr>
        <w:spacing w:line="360" w:lineRule="auto"/>
        <w:ind w:firstLineChars="200" w:firstLine="480"/>
        <w:rPr>
          <w:rFonts w:ascii="Times New Roman" w:eastAsia="宋体" w:hAnsi="Times New Roman" w:cs="Times New Roman"/>
          <w:sz w:val="24"/>
          <w:szCs w:val="24"/>
        </w:rPr>
      </w:pPr>
      <w:r w:rsidRPr="009524AF">
        <w:rPr>
          <w:rFonts w:hint="eastAsia"/>
          <w:sz w:val="24"/>
          <w:szCs w:val="24"/>
        </w:rPr>
        <w:t>记为：</w:t>
      </w:r>
      <m:oMath>
        <m:r>
          <m:rPr>
            <m:sty m:val="p"/>
          </m:rPr>
          <w:rPr>
            <w:rFonts w:ascii="Cambria Math" w:eastAsia="宋体" w:hAnsi="Cambria Math" w:cs="Times New Roman"/>
            <w:sz w:val="24"/>
            <w:szCs w:val="24"/>
          </w:rPr>
          <m:t>物元</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事物</m:t>
                </m:r>
              </m:e>
              <m:e>
                <m:r>
                  <m:rPr>
                    <m:sty m:val="p"/>
                  </m:rPr>
                  <w:rPr>
                    <w:rFonts w:ascii="Cambria Math" w:eastAsia="宋体" w:hAnsi="Cambria Math" w:cs="Times New Roman"/>
                    <w:sz w:val="24"/>
                    <w:szCs w:val="24"/>
                  </w:rPr>
                  <m:t>特征</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量值</m:t>
                </m:r>
              </m:e>
            </m:eqArr>
          </m:e>
        </m:d>
      </m:oMath>
    </w:p>
    <w:p w:rsidR="00413EE7" w:rsidRPr="009524AF" w:rsidRDefault="00413EE7" w:rsidP="00413EE7">
      <w:pPr>
        <w:spacing w:line="440" w:lineRule="exact"/>
        <w:ind w:firstLineChars="200" w:firstLine="480"/>
        <w:rPr>
          <w:sz w:val="24"/>
          <w:szCs w:val="24"/>
        </w:rPr>
      </w:pPr>
      <w:r w:rsidRPr="009524AF">
        <w:rPr>
          <w:rFonts w:hint="eastAsia"/>
          <w:sz w:val="24"/>
          <w:szCs w:val="24"/>
        </w:rPr>
        <w:t>任何事物都可以用“事物、特征、量值”这三个要素来加以描述，以便对事物作定性分析和定量计算。要用这些要素组成有序的三元组来表述事物的基本元，</w:t>
      </w:r>
    </w:p>
    <w:p w:rsidR="00413EE7" w:rsidRPr="009524AF" w:rsidRDefault="00413EE7" w:rsidP="00413EE7">
      <w:pPr>
        <w:spacing w:line="440" w:lineRule="exact"/>
        <w:ind w:firstLineChars="200" w:firstLine="480"/>
        <w:rPr>
          <w:sz w:val="24"/>
          <w:szCs w:val="24"/>
        </w:rPr>
      </w:pPr>
      <w:r w:rsidRPr="009524AF">
        <w:rPr>
          <w:rFonts w:hint="eastAsia"/>
          <w:sz w:val="24"/>
          <w:szCs w:val="24"/>
        </w:rPr>
        <w:t>用</w:t>
      </w:r>
      <w:r w:rsidRPr="009524AF">
        <w:rPr>
          <w:rFonts w:hint="eastAsia"/>
          <w:sz w:val="24"/>
          <w:szCs w:val="24"/>
        </w:rPr>
        <w:t>R</w:t>
      </w:r>
      <w:r w:rsidRPr="009524AF">
        <w:rPr>
          <w:rFonts w:hint="eastAsia"/>
          <w:sz w:val="24"/>
          <w:szCs w:val="24"/>
        </w:rPr>
        <w:t>表示物元，</w:t>
      </w:r>
      <w:r w:rsidRPr="009524AF">
        <w:rPr>
          <w:rFonts w:hint="eastAsia"/>
          <w:sz w:val="24"/>
          <w:szCs w:val="24"/>
        </w:rPr>
        <w:t>M</w:t>
      </w:r>
      <w:r w:rsidRPr="009524AF">
        <w:rPr>
          <w:rFonts w:hint="eastAsia"/>
          <w:sz w:val="24"/>
          <w:szCs w:val="24"/>
        </w:rPr>
        <w:t>表示事物，</w:t>
      </w:r>
      <w:r w:rsidRPr="009524AF">
        <w:rPr>
          <w:rFonts w:hint="eastAsia"/>
          <w:sz w:val="24"/>
          <w:szCs w:val="24"/>
        </w:rPr>
        <w:t>C</w:t>
      </w:r>
      <w:r w:rsidRPr="009524AF">
        <w:rPr>
          <w:rFonts w:hint="eastAsia"/>
          <w:sz w:val="24"/>
          <w:szCs w:val="24"/>
        </w:rPr>
        <w:t>表示事物</w:t>
      </w:r>
      <w:r w:rsidRPr="009524AF">
        <w:rPr>
          <w:rFonts w:hint="eastAsia"/>
          <w:sz w:val="24"/>
          <w:szCs w:val="24"/>
        </w:rPr>
        <w:t>M</w:t>
      </w:r>
      <w:r w:rsidRPr="009524AF">
        <w:rPr>
          <w:rFonts w:hint="eastAsia"/>
          <w:sz w:val="24"/>
          <w:szCs w:val="24"/>
        </w:rPr>
        <w:t>的特征，</w:t>
      </w:r>
      <m:oMath>
        <m:r>
          <m:rPr>
            <m:sty m:val="p"/>
          </m:rPr>
          <w:rPr>
            <w:rFonts w:ascii="Cambria Math" w:hAnsi="Cambria Math"/>
            <w:sz w:val="24"/>
            <w:szCs w:val="24"/>
          </w:rPr>
          <m:t>μ</m:t>
        </m:r>
        <m:r>
          <m:rPr>
            <m:sty m:val="p"/>
          </m:rPr>
          <w:rPr>
            <w:rFonts w:ascii="Cambria Math" w:hAnsi="Cambria Math"/>
            <w:sz w:val="24"/>
            <w:szCs w:val="24"/>
          </w:rPr>
          <m:t>（</m:t>
        </m:r>
        <m:r>
          <m:rPr>
            <m:sty m:val="p"/>
          </m:rPr>
          <w:rPr>
            <w:rFonts w:ascii="Cambria Math" w:hAnsi="Cambria Math"/>
            <w:sz w:val="24"/>
            <w:szCs w:val="24"/>
          </w:rPr>
          <m:t>x</m:t>
        </m:r>
        <m:r>
          <m:rPr>
            <m:sty m:val="p"/>
          </m:rPr>
          <w:rPr>
            <w:rFonts w:ascii="Cambria Math" w:hAnsi="Cambria Math"/>
            <w:sz w:val="24"/>
            <w:szCs w:val="24"/>
          </w:rPr>
          <m:t>）</m:t>
        </m:r>
      </m:oMath>
      <w:r w:rsidRPr="009524AF">
        <w:rPr>
          <w:rFonts w:hint="eastAsia"/>
          <w:sz w:val="24"/>
          <w:szCs w:val="24"/>
        </w:rPr>
        <w:t>表示与事物特征</w:t>
      </w:r>
      <w:r w:rsidRPr="009524AF">
        <w:rPr>
          <w:rFonts w:hint="eastAsia"/>
          <w:sz w:val="24"/>
          <w:szCs w:val="24"/>
        </w:rPr>
        <w:t>C</w:t>
      </w:r>
      <w:r w:rsidRPr="009524AF">
        <w:rPr>
          <w:rFonts w:hint="eastAsia"/>
          <w:sz w:val="24"/>
          <w:szCs w:val="24"/>
        </w:rPr>
        <w:t>相应的量值，即事物</w:t>
      </w:r>
      <w:r w:rsidRPr="009524AF">
        <w:rPr>
          <w:rFonts w:hint="eastAsia"/>
          <w:sz w:val="24"/>
          <w:szCs w:val="24"/>
        </w:rPr>
        <w:t>M</w:t>
      </w:r>
      <w:r w:rsidRPr="009524AF">
        <w:rPr>
          <w:rFonts w:hint="eastAsia"/>
          <w:sz w:val="24"/>
          <w:szCs w:val="24"/>
        </w:rPr>
        <w:t>对其特征</w:t>
      </w:r>
      <w:r w:rsidRPr="009524AF">
        <w:rPr>
          <w:rFonts w:hint="eastAsia"/>
          <w:sz w:val="24"/>
          <w:szCs w:val="24"/>
        </w:rPr>
        <w:t>C</w:t>
      </w:r>
      <w:r w:rsidRPr="009524AF">
        <w:rPr>
          <w:rFonts w:hint="eastAsia"/>
          <w:sz w:val="24"/>
          <w:szCs w:val="24"/>
        </w:rPr>
        <w:t>相应量值</w:t>
      </w:r>
      <w:r w:rsidRPr="009524AF">
        <w:rPr>
          <w:rFonts w:hint="eastAsia"/>
          <w:sz w:val="24"/>
          <w:szCs w:val="24"/>
        </w:rPr>
        <w:t>x</w:t>
      </w:r>
      <w:r w:rsidRPr="009524AF">
        <w:rPr>
          <w:rFonts w:hint="eastAsia"/>
          <w:sz w:val="24"/>
          <w:szCs w:val="24"/>
        </w:rPr>
        <w:t>的隶属度，于是有</w:t>
      </w:r>
      <w:r w:rsidRPr="009524AF">
        <w:rPr>
          <w:rFonts w:hint="eastAsia"/>
          <w:sz w:val="24"/>
          <w:szCs w:val="24"/>
        </w:rPr>
        <w:t>:</w:t>
      </w:r>
    </w:p>
    <w:p w:rsidR="00413EE7" w:rsidRPr="009524AF" w:rsidRDefault="00413EE7" w:rsidP="00413EE7">
      <w:pPr>
        <w:spacing w:line="360" w:lineRule="auto"/>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R=</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 xml:space="preserve">           M</m:t>
                  </m:r>
                </m:e>
                <m:e>
                  <m:r>
                    <m:rPr>
                      <m:sty m:val="p"/>
                    </m:rPr>
                    <w:rPr>
                      <w:rFonts w:ascii="Cambria Math" w:eastAsia="宋体" w:hAnsi="Cambria Math" w:cs="Times New Roman"/>
                      <w:sz w:val="24"/>
                      <w:szCs w:val="24"/>
                    </w:rPr>
                    <m:t>C         μ</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x</m:t>
                  </m:r>
                  <m:r>
                    <m:rPr>
                      <m:sty m:val="p"/>
                    </m:rPr>
                    <w:rPr>
                      <w:rFonts w:ascii="Cambria Math" w:eastAsia="宋体" w:hAnsi="Cambria Math" w:cs="Times New Roman"/>
                      <w:sz w:val="24"/>
                      <w:szCs w:val="24"/>
                    </w:rPr>
                    <m:t>）</m:t>
                  </m:r>
                </m:e>
              </m:eqArr>
            </m:e>
          </m:d>
        </m:oMath>
      </m:oMathPara>
    </w:p>
    <w:p w:rsidR="00413EE7" w:rsidRPr="009524AF" w:rsidRDefault="00413EE7" w:rsidP="00413EE7">
      <w:pPr>
        <w:spacing w:line="440" w:lineRule="exact"/>
        <w:ind w:firstLineChars="200" w:firstLine="480"/>
        <w:rPr>
          <w:sz w:val="24"/>
          <w:szCs w:val="24"/>
        </w:rPr>
      </w:pPr>
      <w:r w:rsidRPr="009524AF">
        <w:rPr>
          <w:rFonts w:hint="eastAsia"/>
          <w:sz w:val="24"/>
          <w:szCs w:val="24"/>
        </w:rPr>
        <w:t>如果</w:t>
      </w:r>
      <w:r w:rsidRPr="009524AF">
        <w:rPr>
          <w:rFonts w:hint="eastAsia"/>
          <w:sz w:val="24"/>
          <w:szCs w:val="24"/>
        </w:rPr>
        <w:t>m</w:t>
      </w:r>
      <w:proofErr w:type="gramStart"/>
      <w:r w:rsidRPr="009524AF">
        <w:rPr>
          <w:rFonts w:hint="eastAsia"/>
          <w:sz w:val="24"/>
          <w:szCs w:val="24"/>
        </w:rPr>
        <w:t>个</w:t>
      </w:r>
      <w:proofErr w:type="gramEnd"/>
      <w:r w:rsidRPr="009524AF">
        <w:rPr>
          <w:rFonts w:hint="eastAsia"/>
          <w:sz w:val="24"/>
          <w:szCs w:val="24"/>
        </w:rPr>
        <w:t>事物用其共同的</w:t>
      </w:r>
      <w:r w:rsidRPr="009524AF">
        <w:rPr>
          <w:rFonts w:hint="eastAsia"/>
          <w:sz w:val="24"/>
          <w:szCs w:val="24"/>
        </w:rPr>
        <w:t>n</w:t>
      </w:r>
      <w:proofErr w:type="gramStart"/>
      <w:r w:rsidRPr="009524AF">
        <w:rPr>
          <w:rFonts w:hint="eastAsia"/>
          <w:sz w:val="24"/>
          <w:szCs w:val="24"/>
        </w:rPr>
        <w:t>个</w:t>
      </w:r>
      <w:proofErr w:type="gramEnd"/>
      <w:r w:rsidRPr="009524AF">
        <w:rPr>
          <w:rFonts w:hint="eastAsia"/>
          <w:sz w:val="24"/>
          <w:szCs w:val="24"/>
        </w:rPr>
        <w:t>特征</w:t>
      </w:r>
      <m:oMath>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m:t>
            </m:r>
          </m:sub>
        </m:sSub>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m:t>
            </m:r>
          </m:sub>
        </m:sSub>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m</m:t>
            </m:r>
          </m:sub>
        </m:sSub>
      </m:oMath>
      <w:r w:rsidRPr="009524AF">
        <w:rPr>
          <w:rFonts w:hint="eastAsia"/>
          <w:sz w:val="24"/>
          <w:szCs w:val="24"/>
        </w:rPr>
        <w:t>及其相应的量值</w:t>
      </w:r>
      <m:oMath>
        <m:r>
          <m:rPr>
            <m:sty m:val="p"/>
          </m:rPr>
          <w:rPr>
            <w:rFonts w:ascii="Cambria Math" w:hAnsi="Cambria Math"/>
            <w:sz w:val="24"/>
            <w:szCs w:val="24"/>
          </w:rPr>
          <w:lastRenderedPageBreak/>
          <m:t>μ</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1i</m:t>
                </m:r>
              </m:sub>
            </m:sSub>
          </m:e>
        </m:d>
        <m:r>
          <m:rPr>
            <m:sty m:val="p"/>
          </m:rPr>
          <w:rPr>
            <w:rFonts w:ascii="Cambria Math" w:hAnsi="Cambria Math"/>
            <w:sz w:val="24"/>
            <w:szCs w:val="24"/>
          </w:rPr>
          <m:t>，</m:t>
        </m:r>
        <m:r>
          <m:rPr>
            <m:sty m:val="p"/>
          </m:rPr>
          <w:rPr>
            <w:rFonts w:ascii="Cambria Math" w:hAnsi="Cambria Math"/>
            <w:sz w:val="24"/>
            <w:szCs w:val="24"/>
          </w:rPr>
          <m:t>μ</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2i</m:t>
                </m:r>
              </m:sub>
            </m:sSub>
          </m:e>
        </m:d>
        <m:r>
          <m:rPr>
            <m:sty m:val="p"/>
          </m:rPr>
          <w:rPr>
            <w:rFonts w:ascii="Cambria Math" w:hAnsi="Cambria Math"/>
            <w:sz w:val="24"/>
            <w:szCs w:val="24"/>
          </w:rPr>
          <m:t>，</m:t>
        </m:r>
        <m:r>
          <m:rPr>
            <m:sty m:val="p"/>
          </m:rPr>
          <w:rPr>
            <w:rFonts w:ascii="Cambria Math" w:hAnsi="Cambria Math"/>
            <w:sz w:val="24"/>
            <w:szCs w:val="24"/>
          </w:rPr>
          <m:t>μ</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3i</m:t>
                </m:r>
              </m:sub>
            </m:sSub>
          </m:e>
        </m:d>
        <m:r>
          <m:rPr>
            <m:sty m:val="p"/>
          </m:rPr>
          <w:rPr>
            <w:rFonts w:ascii="Cambria Math" w:hAnsi="Cambria Math"/>
            <w:sz w:val="24"/>
            <w:szCs w:val="24"/>
          </w:rPr>
          <m:t>……</m:t>
        </m:r>
        <m:r>
          <m:rPr>
            <m:sty m:val="p"/>
          </m:rPr>
          <w:rPr>
            <w:rFonts w:ascii="Cambria Math" w:hAnsi="Cambria Math"/>
            <w:sz w:val="24"/>
            <w:szCs w:val="24"/>
          </w:rPr>
          <m:t>，</m:t>
        </m:r>
        <m:r>
          <m:rPr>
            <m:sty m:val="p"/>
          </m:rPr>
          <w:rPr>
            <w:rFonts w:ascii="Cambria Math" w:hAnsi="Cambria Math"/>
            <w:sz w:val="24"/>
            <w:szCs w:val="24"/>
          </w:rPr>
          <m:t>μ</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mi</m:t>
                </m:r>
              </m:sub>
            </m:sSub>
          </m:e>
        </m:d>
        <m:r>
          <m:rPr>
            <m:sty m:val="p"/>
          </m:rPr>
          <w:rPr>
            <w:rFonts w:ascii="Cambria Math" w:hAnsi="Cambria Math"/>
            <w:sz w:val="24"/>
            <w:szCs w:val="24"/>
          </w:rPr>
          <m:t xml:space="preserve">   </m:t>
        </m:r>
        <m:r>
          <m:rPr>
            <m:sty m:val="p"/>
          </m:rPr>
          <w:rPr>
            <w:rFonts w:ascii="Cambria Math" w:hAnsi="Cambria Math"/>
            <w:sz w:val="24"/>
            <w:szCs w:val="24"/>
          </w:rPr>
          <m:t>（</m:t>
        </m:r>
        <m:r>
          <m:rPr>
            <m:sty m:val="p"/>
          </m:rPr>
          <w:rPr>
            <w:rFonts w:ascii="Cambria Math" w:hAnsi="Cambria Math"/>
            <w:sz w:val="24"/>
            <w:szCs w:val="24"/>
          </w:rPr>
          <m:t>i=1,2,3……n</m:t>
        </m:r>
        <m:r>
          <m:rPr>
            <m:sty m:val="p"/>
          </m:rPr>
          <w:rPr>
            <w:rFonts w:ascii="Cambria Math" w:hAnsi="Cambria Math"/>
            <w:sz w:val="24"/>
            <w:szCs w:val="24"/>
          </w:rPr>
          <m:t>）</m:t>
        </m:r>
      </m:oMath>
      <w:r w:rsidRPr="009524AF">
        <w:rPr>
          <w:rFonts w:hint="eastAsia"/>
          <w:sz w:val="24"/>
          <w:szCs w:val="24"/>
        </w:rPr>
        <w:t>来表述，则称其为</w:t>
      </w:r>
      <w:r w:rsidRPr="009524AF">
        <w:rPr>
          <w:rFonts w:hint="eastAsia"/>
          <w:sz w:val="24"/>
          <w:szCs w:val="24"/>
        </w:rPr>
        <w:t>m</w:t>
      </w:r>
      <w:proofErr w:type="gramStart"/>
      <w:r w:rsidRPr="009524AF">
        <w:rPr>
          <w:rFonts w:hint="eastAsia"/>
          <w:sz w:val="24"/>
          <w:szCs w:val="24"/>
        </w:rPr>
        <w:t>个</w:t>
      </w:r>
      <w:proofErr w:type="gramEnd"/>
      <w:r w:rsidRPr="009524AF">
        <w:rPr>
          <w:rFonts w:hint="eastAsia"/>
          <w:sz w:val="24"/>
          <w:szCs w:val="24"/>
        </w:rPr>
        <w:t>事物的复合元，记作：</w:t>
      </w:r>
    </w:p>
    <w:p w:rsidR="00413EE7" w:rsidRPr="009524AF" w:rsidRDefault="00413EE7" w:rsidP="00413EE7">
      <w:pPr>
        <w:spacing w:line="360" w:lineRule="auto"/>
        <w:ind w:firstLineChars="200" w:firstLine="480"/>
        <w:rPr>
          <w:rFonts w:ascii="Times New Roman" w:eastAsia="宋体" w:hAnsi="Times New Roman" w:cs="Times New Roman"/>
          <w:sz w:val="24"/>
          <w:szCs w:val="24"/>
        </w:rPr>
      </w:pPr>
    </w:p>
    <w:p w:rsidR="00413EE7" w:rsidRPr="009524AF" w:rsidRDefault="00413EE7" w:rsidP="00413EE7">
      <w:pPr>
        <w:spacing w:line="360" w:lineRule="auto"/>
        <w:ind w:firstLineChars="200" w:firstLine="480"/>
        <w:rPr>
          <w:rFonts w:ascii="Times New Roman" w:eastAsia="宋体" w:hAnsi="Times New Roman" w:cs="Times New Roman"/>
          <w:sz w:val="24"/>
          <w:szCs w:val="24"/>
        </w:rPr>
      </w:pPr>
      <w:r w:rsidRPr="009524AF">
        <w:rPr>
          <w:rFonts w:ascii="Times New Roman" w:eastAsia="宋体" w:hAnsi="Times New Roman" w:cs="Times New Roman" w:hint="eastAsia"/>
          <w:sz w:val="24"/>
          <w:szCs w:val="24"/>
        </w:rPr>
        <w:t xml:space="preserve">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R</m:t>
            </m:r>
          </m:e>
          <m:sub>
            <m:r>
              <m:rPr>
                <m:sty m:val="p"/>
              </m:rPr>
              <w:rPr>
                <w:rFonts w:ascii="Cambria Math" w:eastAsia="宋体" w:hAnsi="Cambria Math" w:cs="Times New Roman"/>
                <w:sz w:val="24"/>
                <w:szCs w:val="24"/>
              </w:rPr>
              <m:t>mn</m:t>
            </m:r>
          </m:sub>
        </m:sSub>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 xml:space="preserve">   M</m:t>
                    </m:r>
                  </m:e>
                  <m:sub>
                    <m:r>
                      <m:rPr>
                        <m:sty m:val="p"/>
                      </m:rPr>
                      <w:rPr>
                        <w:rFonts w:ascii="Cambria Math" w:eastAsia="宋体" w:hAnsi="Cambria Math" w:cs="Times New Roman"/>
                        <w:sz w:val="24"/>
                        <w:szCs w:val="24"/>
                      </w:rPr>
                      <m:t>1</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M</m:t>
                    </m:r>
                  </m:e>
                  <m:sub>
                    <m:r>
                      <m:rPr>
                        <m:sty m:val="p"/>
                      </m:rPr>
                      <w:rPr>
                        <w:rFonts w:ascii="Cambria Math" w:eastAsia="宋体" w:hAnsi="Cambria Math" w:cs="Times New Roman"/>
                        <w:sz w:val="24"/>
                        <w:szCs w:val="24"/>
                      </w:rPr>
                      <m:t>2</m:t>
                    </m:r>
                  </m:sub>
                </m:sSub>
                <m:r>
                  <m:rPr>
                    <m:sty m:val="p"/>
                  </m:rPr>
                  <w:rPr>
                    <w:rFonts w:ascii="Cambria Math" w:eastAsia="宋体" w:hAnsi="Cambria Math" w:cs="Times New Roman"/>
                    <w:sz w:val="24"/>
                    <w:szCs w:val="24"/>
                  </w:rPr>
                  <m:t xml:space="preserve">  ……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M</m:t>
                    </m:r>
                  </m:e>
                  <m:sub>
                    <m:r>
                      <m:rPr>
                        <m:sty m:val="p"/>
                      </m:rPr>
                      <w:rPr>
                        <w:rFonts w:ascii="Cambria Math" w:eastAsia="宋体" w:hAnsi="Cambria Math" w:cs="Times New Roman"/>
                        <w:sz w:val="24"/>
                        <w:szCs w:val="24"/>
                      </w:rPr>
                      <m:t>m</m:t>
                    </m:r>
                  </m:sub>
                </m:sSub>
              </m:e>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C</m:t>
                    </m:r>
                  </m:e>
                  <m:sub>
                    <m:r>
                      <m:rPr>
                        <m:sty m:val="p"/>
                      </m:rPr>
                      <w:rPr>
                        <w:rFonts w:ascii="Cambria Math" w:eastAsia="宋体" w:hAnsi="Cambria Math" w:cs="Times New Roman"/>
                        <w:sz w:val="24"/>
                        <w:szCs w:val="24"/>
                      </w:rPr>
                      <m:t>1</m:t>
                    </m:r>
                  </m:sub>
                </m:sSub>
                <m:r>
                  <m:rPr>
                    <m:sty m:val="p"/>
                  </m:rPr>
                  <w:rPr>
                    <w:rFonts w:ascii="Cambria Math" w:eastAsia="宋体" w:hAnsi="Cambria Math" w:cs="Times New Roman"/>
                    <w:sz w:val="24"/>
                    <w:szCs w:val="24"/>
                  </w:rPr>
                  <m:t xml:space="preserve">   μ</m:t>
                </m:r>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1i</m:t>
                        </m:r>
                      </m:sub>
                    </m:sSub>
                  </m:e>
                </m:d>
                <m:r>
                  <m:rPr>
                    <m:sty m:val="p"/>
                  </m:rPr>
                  <w:rPr>
                    <w:rFonts w:ascii="Cambria Math" w:eastAsia="宋体" w:hAnsi="Cambria Math" w:cs="Times New Roman"/>
                    <w:sz w:val="24"/>
                    <w:szCs w:val="24"/>
                  </w:rPr>
                  <m:t xml:space="preserve">  μ</m:t>
                </m:r>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2i</m:t>
                        </m:r>
                      </m:sub>
                    </m:sSub>
                  </m:e>
                </m:d>
                <m:r>
                  <m:rPr>
                    <m:sty m:val="p"/>
                  </m:rPr>
                  <w:rPr>
                    <w:rFonts w:ascii="Cambria Math" w:eastAsia="宋体" w:hAnsi="Cambria Math" w:cs="Times New Roman"/>
                    <w:sz w:val="24"/>
                    <w:szCs w:val="24"/>
                  </w:rPr>
                  <m:t xml:space="preserve"> ……μ</m:t>
                </m:r>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2i</m:t>
                        </m:r>
                      </m:sub>
                    </m:sSub>
                  </m:e>
                </m:d>
                <m:ctrlPr>
                  <w:rPr>
                    <w:rFonts w:ascii="Cambria Math" w:eastAsia="Cambria Math" w:hAnsi="Cambria Math" w:cs="Cambria Math"/>
                    <w:sz w:val="24"/>
                    <w:szCs w:val="24"/>
                  </w:rPr>
                </m:ctrlPr>
              </m:e>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C</m:t>
                    </m:r>
                  </m:e>
                  <m:sub>
                    <m:r>
                      <m:rPr>
                        <m:sty m:val="p"/>
                      </m:rPr>
                      <w:rPr>
                        <w:rFonts w:ascii="Cambria Math" w:eastAsia="宋体" w:hAnsi="Cambria Math" w:cs="Times New Roman"/>
                        <w:sz w:val="24"/>
                        <w:szCs w:val="24"/>
                      </w:rPr>
                      <m:t>2</m:t>
                    </m:r>
                  </m:sub>
                </m:sSub>
                <m:r>
                  <m:rPr>
                    <m:sty m:val="p"/>
                  </m:rPr>
                  <w:rPr>
                    <w:rFonts w:ascii="Cambria Math" w:eastAsia="宋体" w:hAnsi="Cambria Math" w:cs="Times New Roman"/>
                    <w:sz w:val="24"/>
                    <w:szCs w:val="24"/>
                  </w:rPr>
                  <m:t xml:space="preserve">   μ</m:t>
                </m:r>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1i</m:t>
                        </m:r>
                      </m:sub>
                    </m:sSub>
                  </m:e>
                </m:d>
                <m:r>
                  <m:rPr>
                    <m:sty m:val="p"/>
                  </m:rPr>
                  <w:rPr>
                    <w:rFonts w:ascii="Cambria Math" w:eastAsia="宋体" w:hAnsi="Cambria Math" w:cs="Times New Roman"/>
                    <w:sz w:val="24"/>
                    <w:szCs w:val="24"/>
                  </w:rPr>
                  <m:t xml:space="preserve">  μ</m:t>
                </m:r>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2i</m:t>
                        </m:r>
                      </m:sub>
                    </m:sSub>
                  </m:e>
                </m:d>
                <m:r>
                  <m:rPr>
                    <m:sty m:val="p"/>
                  </m:rPr>
                  <w:rPr>
                    <w:rFonts w:ascii="Cambria Math" w:eastAsia="宋体" w:hAnsi="Cambria Math" w:cs="Times New Roman"/>
                    <w:sz w:val="24"/>
                    <w:szCs w:val="24"/>
                  </w:rPr>
                  <m:t xml:space="preserve"> ……μ</m:t>
                </m:r>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2i</m:t>
                        </m:r>
                      </m:sub>
                    </m:sSub>
                  </m:e>
                </m:d>
                <m:ctrlPr>
                  <w:rPr>
                    <w:rFonts w:ascii="Cambria Math" w:eastAsia="Cambria Math" w:hAnsi="Cambria Math" w:cs="Cambria Math"/>
                    <w:sz w:val="24"/>
                    <w:szCs w:val="24"/>
                  </w:rPr>
                </m:ctrlPr>
              </m:e>
              <m:e>
                <m:r>
                  <m:rPr>
                    <m:sty m:val="p"/>
                  </m:rPr>
                  <w:rPr>
                    <w:rFonts w:ascii="Cambria Math" w:eastAsia="宋体" w:hAnsi="Cambria Math" w:cs="Cambria Math"/>
                    <w:sz w:val="24"/>
                    <w:szCs w:val="24"/>
                  </w:rPr>
                  <m:t>…   …   …   …  ……   …</m:t>
                </m:r>
                <m:ctrlPr>
                  <w:rPr>
                    <w:rFonts w:ascii="Cambria Math" w:eastAsia="Cambria Math" w:hAnsi="Cambria Math" w:cs="Cambria Math"/>
                    <w:sz w:val="24"/>
                    <w:szCs w:val="24"/>
                  </w:rPr>
                </m:ctrlPr>
              </m:e>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C</m:t>
                    </m:r>
                  </m:e>
                  <m:sub>
                    <m:r>
                      <m:rPr>
                        <m:sty m:val="p"/>
                      </m:rPr>
                      <w:rPr>
                        <w:rFonts w:ascii="Cambria Math" w:eastAsia="宋体" w:hAnsi="Cambria Math" w:cs="Times New Roman"/>
                        <w:sz w:val="24"/>
                        <w:szCs w:val="24"/>
                      </w:rPr>
                      <m:t>n</m:t>
                    </m:r>
                  </m:sub>
                </m:sSub>
                <m:r>
                  <m:rPr>
                    <m:sty m:val="p"/>
                  </m:rPr>
                  <w:rPr>
                    <w:rFonts w:ascii="Cambria Math" w:eastAsia="宋体" w:hAnsi="Cambria Math" w:cs="Times New Roman"/>
                    <w:sz w:val="24"/>
                    <w:szCs w:val="24"/>
                  </w:rPr>
                  <m:t xml:space="preserve">   μ</m:t>
                </m:r>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ni</m:t>
                        </m:r>
                      </m:sub>
                    </m:sSub>
                  </m:e>
                </m:d>
                <m:r>
                  <m:rPr>
                    <m:sty m:val="p"/>
                  </m:rPr>
                  <w:rPr>
                    <w:rFonts w:ascii="Cambria Math" w:eastAsia="宋体" w:hAnsi="Cambria Math" w:cs="Times New Roman"/>
                    <w:sz w:val="24"/>
                    <w:szCs w:val="24"/>
                  </w:rPr>
                  <m:t xml:space="preserve">  μ</m:t>
                </m:r>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ni</m:t>
                        </m:r>
                      </m:sub>
                    </m:sSub>
                  </m:e>
                </m:d>
                <m:r>
                  <m:rPr>
                    <m:sty m:val="p"/>
                  </m:rPr>
                  <w:rPr>
                    <w:rFonts w:ascii="Cambria Math" w:eastAsia="宋体" w:hAnsi="Cambria Math" w:cs="Times New Roman"/>
                    <w:sz w:val="24"/>
                    <w:szCs w:val="24"/>
                  </w:rPr>
                  <m:t xml:space="preserve"> ……μ</m:t>
                </m:r>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ni</m:t>
                        </m:r>
                      </m:sub>
                    </m:sSub>
                  </m:e>
                </m:d>
              </m:e>
            </m:eqArr>
          </m:e>
        </m:d>
      </m:oMath>
    </w:p>
    <w:p w:rsidR="00413EE7" w:rsidRPr="009524AF" w:rsidRDefault="00413EE7" w:rsidP="00413EE7">
      <w:pPr>
        <w:spacing w:line="440" w:lineRule="exact"/>
        <w:ind w:firstLineChars="200" w:firstLine="480"/>
        <w:rPr>
          <w:sz w:val="24"/>
          <w:szCs w:val="24"/>
        </w:rPr>
      </w:pPr>
      <w:r w:rsidRPr="009524AF">
        <w:rPr>
          <w:rFonts w:hint="eastAsia"/>
          <w:sz w:val="24"/>
          <w:szCs w:val="24"/>
        </w:rPr>
        <w:t>而对于具体的事物来说，往往给出的是具体量值，此时我们可以将储量值</w:t>
      </w:r>
      <m:oMath>
        <m:r>
          <m:rPr>
            <m:sty m:val="p"/>
          </m:rPr>
          <w:rPr>
            <w:rFonts w:ascii="Cambria Math" w:hAnsi="Cambria Math"/>
            <w:sz w:val="24"/>
            <w:szCs w:val="24"/>
          </w:rPr>
          <m:t>μ</m:t>
        </m:r>
        <m:d>
          <m:dPr>
            <m:begChr m:val="（"/>
            <m:endChr m:val="）"/>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用</m:t>
        </m:r>
      </m:oMath>
      <w:r w:rsidRPr="009524AF">
        <w:rPr>
          <w:rFonts w:hint="eastAsia"/>
          <w:sz w:val="24"/>
          <w:szCs w:val="24"/>
        </w:rPr>
        <w:t>量值</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ji</m:t>
            </m:r>
          </m:sub>
        </m:sSub>
      </m:oMath>
      <w:r w:rsidRPr="009524AF">
        <w:rPr>
          <w:rFonts w:hint="eastAsia"/>
          <w:sz w:val="24"/>
          <w:szCs w:val="24"/>
        </w:rPr>
        <w:t>来表示。</w:t>
      </w:r>
    </w:p>
    <w:p w:rsidR="00413EE7" w:rsidRPr="00413EE7" w:rsidRDefault="005674CC" w:rsidP="00413EE7">
      <w:pPr>
        <w:spacing w:line="440" w:lineRule="exact"/>
        <w:ind w:firstLineChars="200" w:firstLine="480"/>
        <w:rPr>
          <w:sz w:val="24"/>
          <w:szCs w:val="24"/>
        </w:rPr>
      </w:pPr>
      <w:r>
        <w:rPr>
          <w:rFonts w:hint="eastAsia"/>
          <w:sz w:val="24"/>
          <w:szCs w:val="24"/>
        </w:rPr>
        <w:t>这里的物元分析矩阵能够有效得修正层次分析中的误差，</w:t>
      </w:r>
      <w:r w:rsidRPr="00F62748">
        <w:rPr>
          <w:rFonts w:hint="eastAsia"/>
          <w:sz w:val="24"/>
          <w:szCs w:val="24"/>
        </w:rPr>
        <w:t>使得</w:t>
      </w:r>
      <w:r w:rsidR="00413EE7" w:rsidRPr="009524AF">
        <w:rPr>
          <w:rFonts w:hint="eastAsia"/>
          <w:sz w:val="24"/>
          <w:szCs w:val="24"/>
        </w:rPr>
        <w:t>我们的结果更加准确。</w:t>
      </w:r>
    </w:p>
    <w:p w:rsidR="00413EE7" w:rsidRPr="009524AF" w:rsidRDefault="00413EE7" w:rsidP="00413EE7">
      <w:pPr>
        <w:spacing w:line="440" w:lineRule="exact"/>
        <w:ind w:firstLineChars="200" w:firstLine="482"/>
        <w:rPr>
          <w:b/>
          <w:sz w:val="24"/>
          <w:szCs w:val="24"/>
        </w:rPr>
      </w:pPr>
      <w:r>
        <w:rPr>
          <w:b/>
          <w:sz w:val="24"/>
          <w:szCs w:val="24"/>
        </w:rPr>
        <w:fldChar w:fldCharType="begin"/>
      </w:r>
      <w:r>
        <w:rPr>
          <w:b/>
          <w:sz w:val="24"/>
          <w:szCs w:val="24"/>
        </w:rPr>
        <w:instrText xml:space="preserve"> </w:instrText>
      </w:r>
      <w:r>
        <w:rPr>
          <w:rFonts w:hint="eastAsia"/>
          <w:b/>
          <w:sz w:val="24"/>
          <w:szCs w:val="24"/>
        </w:rPr>
        <w:instrText>= 3 \* GB2</w:instrText>
      </w:r>
      <w:r>
        <w:rPr>
          <w:b/>
          <w:sz w:val="24"/>
          <w:szCs w:val="24"/>
        </w:rPr>
        <w:instrText xml:space="preserve"> </w:instrText>
      </w:r>
      <w:r>
        <w:rPr>
          <w:b/>
          <w:sz w:val="24"/>
          <w:szCs w:val="24"/>
        </w:rPr>
        <w:fldChar w:fldCharType="separate"/>
      </w:r>
      <w:r>
        <w:rPr>
          <w:rFonts w:hint="eastAsia"/>
          <w:b/>
          <w:noProof/>
          <w:sz w:val="24"/>
          <w:szCs w:val="24"/>
        </w:rPr>
        <w:t>⑶</w:t>
      </w:r>
      <w:r>
        <w:rPr>
          <w:b/>
          <w:sz w:val="24"/>
          <w:szCs w:val="24"/>
        </w:rPr>
        <w:fldChar w:fldCharType="end"/>
      </w:r>
      <w:r>
        <w:rPr>
          <w:b/>
          <w:sz w:val="24"/>
          <w:szCs w:val="24"/>
        </w:rPr>
        <w:t xml:space="preserve"> </w:t>
      </w:r>
      <w:r w:rsidRPr="009524AF">
        <w:rPr>
          <w:rFonts w:hint="eastAsia"/>
          <w:b/>
          <w:sz w:val="24"/>
          <w:szCs w:val="24"/>
        </w:rPr>
        <w:t>模型</w:t>
      </w:r>
      <w:r w:rsidRPr="009524AF">
        <w:rPr>
          <w:b/>
          <w:sz w:val="24"/>
          <w:szCs w:val="24"/>
        </w:rPr>
        <w:t>求解</w:t>
      </w:r>
    </w:p>
    <w:p w:rsidR="00413EE7" w:rsidRPr="009524AF" w:rsidRDefault="00413EE7" w:rsidP="00413EE7">
      <w:pPr>
        <w:spacing w:line="440" w:lineRule="exact"/>
        <w:ind w:firstLineChars="200" w:firstLine="482"/>
        <w:rPr>
          <w:sz w:val="24"/>
          <w:szCs w:val="24"/>
        </w:rPr>
      </w:pPr>
      <w:r>
        <w:rPr>
          <w:rFonts w:hint="eastAsia"/>
          <w:b/>
          <w:sz w:val="24"/>
          <w:szCs w:val="24"/>
        </w:rPr>
        <w:t>（一）</w:t>
      </w:r>
      <w:r w:rsidRPr="009524AF">
        <w:rPr>
          <w:sz w:val="24"/>
          <w:szCs w:val="24"/>
        </w:rPr>
        <w:t>计算权向量并做一致性检验</w:t>
      </w:r>
    </w:p>
    <w:p w:rsidR="00413EE7" w:rsidRPr="009524AF" w:rsidRDefault="00413EE7" w:rsidP="00413EE7">
      <w:pPr>
        <w:spacing w:line="440" w:lineRule="exact"/>
        <w:ind w:firstLineChars="200" w:firstLine="480"/>
        <w:rPr>
          <w:sz w:val="24"/>
          <w:szCs w:val="24"/>
        </w:rPr>
      </w:pPr>
      <w:r w:rsidRPr="009524AF">
        <w:rPr>
          <w:rFonts w:hint="eastAsia"/>
          <w:sz w:val="24"/>
          <w:szCs w:val="24"/>
        </w:rPr>
        <w:t>对于每一个成对比较</w:t>
      </w:r>
      <w:proofErr w:type="gramStart"/>
      <w:r w:rsidRPr="009524AF">
        <w:rPr>
          <w:rFonts w:hint="eastAsia"/>
          <w:sz w:val="24"/>
          <w:szCs w:val="24"/>
        </w:rPr>
        <w:t>阵计算</w:t>
      </w:r>
      <w:proofErr w:type="gramEnd"/>
      <w:r w:rsidRPr="009524AF">
        <w:rPr>
          <w:rFonts w:hint="eastAsia"/>
          <w:sz w:val="24"/>
          <w:szCs w:val="24"/>
        </w:rPr>
        <w:t>最大特征根及对应特征向量，利用一致性指标、随机一致性指标和一致性比率做一致性检验。若检验通过，特征向量</w:t>
      </w:r>
      <w:r w:rsidRPr="009524AF">
        <w:rPr>
          <w:rFonts w:hint="eastAsia"/>
          <w:sz w:val="24"/>
          <w:szCs w:val="24"/>
        </w:rPr>
        <w:t>(</w:t>
      </w:r>
      <w:r w:rsidRPr="009524AF">
        <w:rPr>
          <w:rFonts w:hint="eastAsia"/>
          <w:sz w:val="24"/>
          <w:szCs w:val="24"/>
        </w:rPr>
        <w:t>归一化后</w:t>
      </w:r>
      <w:r w:rsidRPr="009524AF">
        <w:rPr>
          <w:rFonts w:hint="eastAsia"/>
          <w:sz w:val="24"/>
          <w:szCs w:val="24"/>
        </w:rPr>
        <w:t>)</w:t>
      </w:r>
      <w:r w:rsidRPr="009524AF">
        <w:rPr>
          <w:rFonts w:hint="eastAsia"/>
          <w:sz w:val="24"/>
          <w:szCs w:val="24"/>
        </w:rPr>
        <w:t>即为权向量：若不通过，需重新构造成对比较阵。</w:t>
      </w:r>
    </w:p>
    <w:p w:rsidR="00413EE7" w:rsidRPr="009524AF" w:rsidRDefault="00413EE7" w:rsidP="00413EE7">
      <w:pPr>
        <w:spacing w:line="440" w:lineRule="exact"/>
        <w:ind w:firstLineChars="200" w:firstLine="482"/>
        <w:rPr>
          <w:sz w:val="24"/>
          <w:szCs w:val="24"/>
        </w:rPr>
      </w:pPr>
      <w:r>
        <w:rPr>
          <w:rFonts w:hint="eastAsia"/>
          <w:b/>
          <w:sz w:val="24"/>
          <w:szCs w:val="24"/>
        </w:rPr>
        <w:t>（二）</w:t>
      </w:r>
      <w:r w:rsidRPr="009524AF">
        <w:rPr>
          <w:sz w:val="24"/>
          <w:szCs w:val="24"/>
        </w:rPr>
        <w:t>计算组合权向量并做组合一致性检验</w:t>
      </w:r>
    </w:p>
    <w:p w:rsidR="00413EE7" w:rsidRPr="009524AF" w:rsidRDefault="00413EE7" w:rsidP="00413EE7">
      <w:pPr>
        <w:spacing w:line="440" w:lineRule="exact"/>
        <w:ind w:firstLineChars="200" w:firstLine="480"/>
        <w:rPr>
          <w:sz w:val="24"/>
          <w:szCs w:val="24"/>
        </w:rPr>
      </w:pPr>
      <w:r w:rsidRPr="009524AF">
        <w:rPr>
          <w:rFonts w:hint="eastAsia"/>
          <w:sz w:val="24"/>
          <w:szCs w:val="24"/>
        </w:rPr>
        <w:t>计算最</w:t>
      </w:r>
      <w:proofErr w:type="gramStart"/>
      <w:r w:rsidRPr="009524AF">
        <w:rPr>
          <w:rFonts w:hint="eastAsia"/>
          <w:sz w:val="24"/>
          <w:szCs w:val="24"/>
        </w:rPr>
        <w:t>下层对</w:t>
      </w:r>
      <w:proofErr w:type="gramEnd"/>
      <w:r w:rsidRPr="009524AF">
        <w:rPr>
          <w:rFonts w:hint="eastAsia"/>
          <w:sz w:val="24"/>
          <w:szCs w:val="24"/>
        </w:rPr>
        <w:t>目标的组合权向量，并根据公式做组合一致性检验，若检验通过，则可按照组合权向量表示的结果进行决策，否则需要重新考虑模型或重新构造那些一致性比率较大的成对比较阵。</w:t>
      </w:r>
    </w:p>
    <w:p w:rsidR="00413EE7" w:rsidRDefault="00D471E0" w:rsidP="00413EE7">
      <w:pPr>
        <w:spacing w:line="440" w:lineRule="exact"/>
        <w:ind w:firstLineChars="200" w:firstLine="480"/>
        <w:rPr>
          <w:sz w:val="24"/>
          <w:szCs w:val="24"/>
        </w:rPr>
      </w:pPr>
      <w:r>
        <w:rPr>
          <w:noProof/>
          <w:sz w:val="24"/>
          <w:szCs w:val="24"/>
        </w:rPr>
        <w:object w:dxaOrig="1440" w:dyaOrig="1440">
          <v:shape id="Object 7" o:spid="_x0000_s1278" type="#_x0000_t75" style="position:absolute;left:0;text-align:left;margin-left:89.5pt;margin-top:-5.25pt;width:70.95pt;height:30.95pt;z-index:251667456">
            <v:imagedata r:id="rId279" o:title=""/>
          </v:shape>
          <o:OLEObject Type="Embed" ProgID="Equation.3" ShapeID="Object 7" DrawAspect="Content" ObjectID="_1505421343" r:id="rId280">
            <o:FieldCodes>\* MERGEFORMAT</o:FieldCodes>
          </o:OLEObject>
        </w:object>
      </w:r>
      <w:r w:rsidR="00413EE7" w:rsidRPr="009524AF">
        <w:rPr>
          <w:rFonts w:hint="eastAsia"/>
          <w:sz w:val="24"/>
          <w:szCs w:val="24"/>
        </w:rPr>
        <w:t>一致性指标：</w:t>
      </w:r>
      <w:r w:rsidR="00413EE7" w:rsidRPr="009524AF">
        <w:rPr>
          <w:rFonts w:hint="eastAsia"/>
          <w:sz w:val="24"/>
          <w:szCs w:val="24"/>
        </w:rPr>
        <w:t xml:space="preserve">           </w:t>
      </w:r>
      <w:r w:rsidR="00413EE7" w:rsidRPr="009524AF">
        <w:rPr>
          <w:rFonts w:hint="eastAsia"/>
          <w:sz w:val="24"/>
          <w:szCs w:val="24"/>
        </w:rPr>
        <w:t>，</w:t>
      </w:r>
      <w:r w:rsidR="00413EE7" w:rsidRPr="009524AF">
        <w:rPr>
          <w:sz w:val="24"/>
          <w:szCs w:val="24"/>
        </w:rPr>
        <w:t>其中</w:t>
      </w:r>
      <w:r w:rsidR="00413EE7" w:rsidRPr="009524AF">
        <w:rPr>
          <w:rFonts w:hint="eastAsia"/>
          <w:sz w:val="24"/>
          <w:szCs w:val="24"/>
        </w:rPr>
        <w:t>n</w:t>
      </w:r>
      <w:r w:rsidR="00413EE7" w:rsidRPr="009524AF">
        <w:rPr>
          <w:rFonts w:hint="eastAsia"/>
          <w:sz w:val="24"/>
          <w:szCs w:val="24"/>
        </w:rPr>
        <w:t>为</w:t>
      </w:r>
      <w:r w:rsidR="00413EE7" w:rsidRPr="009524AF">
        <w:rPr>
          <w:sz w:val="24"/>
          <w:szCs w:val="24"/>
        </w:rPr>
        <w:t>判断矩阵系数。</w:t>
      </w:r>
    </w:p>
    <w:p w:rsidR="00BA7F8B" w:rsidRPr="009524AF" w:rsidRDefault="00BA7F8B" w:rsidP="00413EE7">
      <w:pPr>
        <w:spacing w:line="440" w:lineRule="exact"/>
        <w:ind w:firstLineChars="200" w:firstLine="480"/>
        <w:rPr>
          <w:sz w:val="24"/>
          <w:szCs w:val="24"/>
        </w:rPr>
      </w:pPr>
    </w:p>
    <w:tbl>
      <w:tblPr>
        <w:tblStyle w:val="a8"/>
        <w:tblW w:w="8505" w:type="dxa"/>
        <w:jc w:val="center"/>
        <w:tblLayout w:type="fixed"/>
        <w:tblLook w:val="04A0" w:firstRow="1" w:lastRow="0" w:firstColumn="1" w:lastColumn="0" w:noHBand="0" w:noVBand="1"/>
      </w:tblPr>
      <w:tblGrid>
        <w:gridCol w:w="992"/>
        <w:gridCol w:w="992"/>
        <w:gridCol w:w="993"/>
        <w:gridCol w:w="992"/>
        <w:gridCol w:w="850"/>
        <w:gridCol w:w="993"/>
        <w:gridCol w:w="992"/>
        <w:gridCol w:w="850"/>
        <w:gridCol w:w="851"/>
      </w:tblGrid>
      <w:tr w:rsidR="00413EE7" w:rsidTr="00203D1F">
        <w:trPr>
          <w:jc w:val="center"/>
        </w:trPr>
        <w:tc>
          <w:tcPr>
            <w:tcW w:w="992" w:type="dxa"/>
          </w:tcPr>
          <w:p w:rsidR="00413EE7" w:rsidRDefault="00413EE7" w:rsidP="00203D1F">
            <w:pPr>
              <w:spacing w:line="440" w:lineRule="exact"/>
              <w:jc w:val="center"/>
              <w:rPr>
                <w:szCs w:val="21"/>
              </w:rPr>
            </w:pPr>
            <w:r>
              <w:rPr>
                <w:rFonts w:hint="eastAsia"/>
                <w:szCs w:val="21"/>
              </w:rPr>
              <w:t>1</w:t>
            </w:r>
          </w:p>
        </w:tc>
        <w:tc>
          <w:tcPr>
            <w:tcW w:w="992" w:type="dxa"/>
          </w:tcPr>
          <w:p w:rsidR="00413EE7" w:rsidRDefault="00413EE7" w:rsidP="00203D1F">
            <w:pPr>
              <w:spacing w:line="440" w:lineRule="exact"/>
              <w:jc w:val="center"/>
              <w:rPr>
                <w:szCs w:val="21"/>
              </w:rPr>
            </w:pPr>
            <w:r>
              <w:rPr>
                <w:rFonts w:hint="eastAsia"/>
                <w:szCs w:val="21"/>
              </w:rPr>
              <w:t>2</w:t>
            </w:r>
          </w:p>
        </w:tc>
        <w:tc>
          <w:tcPr>
            <w:tcW w:w="993" w:type="dxa"/>
          </w:tcPr>
          <w:p w:rsidR="00413EE7" w:rsidRDefault="00413EE7" w:rsidP="00203D1F">
            <w:pPr>
              <w:spacing w:line="440" w:lineRule="exact"/>
              <w:jc w:val="center"/>
              <w:rPr>
                <w:szCs w:val="21"/>
              </w:rPr>
            </w:pPr>
            <w:r>
              <w:rPr>
                <w:rFonts w:hint="eastAsia"/>
                <w:szCs w:val="21"/>
              </w:rPr>
              <w:t>3</w:t>
            </w:r>
          </w:p>
        </w:tc>
        <w:tc>
          <w:tcPr>
            <w:tcW w:w="992" w:type="dxa"/>
          </w:tcPr>
          <w:p w:rsidR="00413EE7" w:rsidRDefault="00413EE7" w:rsidP="00203D1F">
            <w:pPr>
              <w:spacing w:line="440" w:lineRule="exact"/>
              <w:jc w:val="center"/>
              <w:rPr>
                <w:szCs w:val="21"/>
              </w:rPr>
            </w:pPr>
            <w:r>
              <w:rPr>
                <w:rFonts w:hint="eastAsia"/>
                <w:szCs w:val="21"/>
              </w:rPr>
              <w:t>4</w:t>
            </w:r>
          </w:p>
        </w:tc>
        <w:tc>
          <w:tcPr>
            <w:tcW w:w="850" w:type="dxa"/>
          </w:tcPr>
          <w:p w:rsidR="00413EE7" w:rsidRDefault="00413EE7" w:rsidP="00203D1F">
            <w:pPr>
              <w:spacing w:line="440" w:lineRule="exact"/>
              <w:jc w:val="center"/>
              <w:rPr>
                <w:szCs w:val="21"/>
              </w:rPr>
            </w:pPr>
            <w:r>
              <w:rPr>
                <w:rFonts w:hint="eastAsia"/>
                <w:szCs w:val="21"/>
              </w:rPr>
              <w:t>5</w:t>
            </w:r>
          </w:p>
        </w:tc>
        <w:tc>
          <w:tcPr>
            <w:tcW w:w="993" w:type="dxa"/>
          </w:tcPr>
          <w:p w:rsidR="00413EE7" w:rsidRDefault="00413EE7" w:rsidP="00203D1F">
            <w:pPr>
              <w:spacing w:line="440" w:lineRule="exact"/>
              <w:jc w:val="center"/>
              <w:rPr>
                <w:szCs w:val="21"/>
              </w:rPr>
            </w:pPr>
            <w:r>
              <w:rPr>
                <w:rFonts w:hint="eastAsia"/>
                <w:szCs w:val="21"/>
              </w:rPr>
              <w:t>6</w:t>
            </w:r>
          </w:p>
        </w:tc>
        <w:tc>
          <w:tcPr>
            <w:tcW w:w="992" w:type="dxa"/>
          </w:tcPr>
          <w:p w:rsidR="00413EE7" w:rsidRDefault="00413EE7" w:rsidP="00203D1F">
            <w:pPr>
              <w:spacing w:line="440" w:lineRule="exact"/>
              <w:jc w:val="center"/>
              <w:rPr>
                <w:szCs w:val="21"/>
              </w:rPr>
            </w:pPr>
            <w:r>
              <w:rPr>
                <w:rFonts w:hint="eastAsia"/>
                <w:szCs w:val="21"/>
              </w:rPr>
              <w:t>7</w:t>
            </w:r>
          </w:p>
        </w:tc>
        <w:tc>
          <w:tcPr>
            <w:tcW w:w="850" w:type="dxa"/>
          </w:tcPr>
          <w:p w:rsidR="00413EE7" w:rsidRDefault="00413EE7" w:rsidP="00203D1F">
            <w:pPr>
              <w:spacing w:line="440" w:lineRule="exact"/>
              <w:jc w:val="center"/>
              <w:rPr>
                <w:szCs w:val="21"/>
              </w:rPr>
            </w:pPr>
            <w:r>
              <w:rPr>
                <w:rFonts w:hint="eastAsia"/>
                <w:szCs w:val="21"/>
              </w:rPr>
              <w:t>8</w:t>
            </w:r>
          </w:p>
        </w:tc>
        <w:tc>
          <w:tcPr>
            <w:tcW w:w="851" w:type="dxa"/>
          </w:tcPr>
          <w:p w:rsidR="00413EE7" w:rsidRDefault="00413EE7" w:rsidP="00203D1F">
            <w:pPr>
              <w:spacing w:line="440" w:lineRule="exact"/>
              <w:jc w:val="center"/>
              <w:rPr>
                <w:szCs w:val="21"/>
              </w:rPr>
            </w:pPr>
            <w:r>
              <w:rPr>
                <w:rFonts w:hint="eastAsia"/>
                <w:szCs w:val="21"/>
              </w:rPr>
              <w:t>9</w:t>
            </w:r>
          </w:p>
        </w:tc>
      </w:tr>
      <w:tr w:rsidR="00413EE7" w:rsidTr="00203D1F">
        <w:trPr>
          <w:jc w:val="center"/>
        </w:trPr>
        <w:tc>
          <w:tcPr>
            <w:tcW w:w="992" w:type="dxa"/>
          </w:tcPr>
          <w:p w:rsidR="00413EE7" w:rsidRDefault="00413EE7" w:rsidP="00203D1F">
            <w:pPr>
              <w:spacing w:line="440" w:lineRule="exact"/>
              <w:jc w:val="center"/>
              <w:rPr>
                <w:szCs w:val="21"/>
              </w:rPr>
            </w:pPr>
            <w:r>
              <w:rPr>
                <w:rFonts w:hint="eastAsia"/>
                <w:szCs w:val="21"/>
              </w:rPr>
              <w:t>0.00</w:t>
            </w:r>
          </w:p>
        </w:tc>
        <w:tc>
          <w:tcPr>
            <w:tcW w:w="992" w:type="dxa"/>
          </w:tcPr>
          <w:p w:rsidR="00413EE7" w:rsidRDefault="00413EE7" w:rsidP="00203D1F">
            <w:pPr>
              <w:spacing w:line="440" w:lineRule="exact"/>
              <w:jc w:val="center"/>
              <w:rPr>
                <w:szCs w:val="21"/>
              </w:rPr>
            </w:pPr>
            <w:r>
              <w:rPr>
                <w:rFonts w:hint="eastAsia"/>
                <w:szCs w:val="21"/>
              </w:rPr>
              <w:t>0.00</w:t>
            </w:r>
          </w:p>
        </w:tc>
        <w:tc>
          <w:tcPr>
            <w:tcW w:w="993" w:type="dxa"/>
          </w:tcPr>
          <w:p w:rsidR="00413EE7" w:rsidRDefault="00413EE7" w:rsidP="00203D1F">
            <w:pPr>
              <w:spacing w:line="440" w:lineRule="exact"/>
              <w:jc w:val="center"/>
              <w:rPr>
                <w:szCs w:val="21"/>
              </w:rPr>
            </w:pPr>
            <w:r>
              <w:rPr>
                <w:rFonts w:hint="eastAsia"/>
                <w:szCs w:val="21"/>
              </w:rPr>
              <w:t>0.58</w:t>
            </w:r>
          </w:p>
        </w:tc>
        <w:tc>
          <w:tcPr>
            <w:tcW w:w="992" w:type="dxa"/>
          </w:tcPr>
          <w:p w:rsidR="00413EE7" w:rsidRDefault="00413EE7" w:rsidP="00203D1F">
            <w:pPr>
              <w:spacing w:line="440" w:lineRule="exact"/>
              <w:jc w:val="center"/>
              <w:rPr>
                <w:szCs w:val="21"/>
              </w:rPr>
            </w:pPr>
            <w:r>
              <w:rPr>
                <w:rFonts w:hint="eastAsia"/>
                <w:szCs w:val="21"/>
              </w:rPr>
              <w:t>0.90</w:t>
            </w:r>
          </w:p>
        </w:tc>
        <w:tc>
          <w:tcPr>
            <w:tcW w:w="850" w:type="dxa"/>
          </w:tcPr>
          <w:p w:rsidR="00413EE7" w:rsidRDefault="00413EE7" w:rsidP="00203D1F">
            <w:pPr>
              <w:spacing w:line="440" w:lineRule="exact"/>
              <w:jc w:val="center"/>
              <w:rPr>
                <w:szCs w:val="21"/>
              </w:rPr>
            </w:pPr>
            <w:r>
              <w:rPr>
                <w:rFonts w:hint="eastAsia"/>
                <w:szCs w:val="21"/>
              </w:rPr>
              <w:t>1.12</w:t>
            </w:r>
          </w:p>
        </w:tc>
        <w:tc>
          <w:tcPr>
            <w:tcW w:w="993" w:type="dxa"/>
          </w:tcPr>
          <w:p w:rsidR="00413EE7" w:rsidRDefault="00413EE7" w:rsidP="00203D1F">
            <w:pPr>
              <w:spacing w:line="440" w:lineRule="exact"/>
              <w:jc w:val="center"/>
              <w:rPr>
                <w:szCs w:val="21"/>
              </w:rPr>
            </w:pPr>
            <w:r>
              <w:rPr>
                <w:rFonts w:hint="eastAsia"/>
                <w:szCs w:val="21"/>
              </w:rPr>
              <w:t>1.24</w:t>
            </w:r>
          </w:p>
        </w:tc>
        <w:tc>
          <w:tcPr>
            <w:tcW w:w="992" w:type="dxa"/>
          </w:tcPr>
          <w:p w:rsidR="00413EE7" w:rsidRDefault="00413EE7" w:rsidP="00203D1F">
            <w:pPr>
              <w:spacing w:line="440" w:lineRule="exact"/>
              <w:jc w:val="center"/>
              <w:rPr>
                <w:szCs w:val="21"/>
              </w:rPr>
            </w:pPr>
            <w:r>
              <w:rPr>
                <w:rFonts w:hint="eastAsia"/>
                <w:szCs w:val="21"/>
              </w:rPr>
              <w:t>1.32</w:t>
            </w:r>
          </w:p>
        </w:tc>
        <w:tc>
          <w:tcPr>
            <w:tcW w:w="850" w:type="dxa"/>
          </w:tcPr>
          <w:p w:rsidR="00413EE7" w:rsidRDefault="00413EE7" w:rsidP="00203D1F">
            <w:pPr>
              <w:spacing w:line="440" w:lineRule="exact"/>
              <w:jc w:val="center"/>
              <w:rPr>
                <w:szCs w:val="21"/>
              </w:rPr>
            </w:pPr>
            <w:r>
              <w:rPr>
                <w:rFonts w:hint="eastAsia"/>
                <w:szCs w:val="21"/>
              </w:rPr>
              <w:t>1.41</w:t>
            </w:r>
          </w:p>
        </w:tc>
        <w:tc>
          <w:tcPr>
            <w:tcW w:w="851" w:type="dxa"/>
          </w:tcPr>
          <w:p w:rsidR="00413EE7" w:rsidRDefault="00413EE7" w:rsidP="00203D1F">
            <w:pPr>
              <w:spacing w:line="440" w:lineRule="exact"/>
              <w:jc w:val="center"/>
              <w:rPr>
                <w:szCs w:val="21"/>
              </w:rPr>
            </w:pPr>
            <w:r>
              <w:rPr>
                <w:rFonts w:hint="eastAsia"/>
                <w:szCs w:val="21"/>
              </w:rPr>
              <w:t>1.45</w:t>
            </w:r>
          </w:p>
        </w:tc>
      </w:tr>
    </w:tbl>
    <w:p w:rsidR="00BA7F8B" w:rsidRDefault="00413EE7" w:rsidP="00413EE7">
      <w:pPr>
        <w:tabs>
          <w:tab w:val="center" w:pos="4535"/>
          <w:tab w:val="left" w:pos="7095"/>
        </w:tabs>
        <w:spacing w:line="440" w:lineRule="exact"/>
        <w:jc w:val="left"/>
        <w:rPr>
          <w:szCs w:val="21"/>
        </w:rPr>
      </w:pPr>
      <w:r>
        <w:rPr>
          <w:szCs w:val="21"/>
        </w:rPr>
        <w:tab/>
      </w:r>
      <w:r w:rsidRPr="009529D7">
        <w:rPr>
          <w:rFonts w:hint="eastAsia"/>
          <w:szCs w:val="21"/>
        </w:rPr>
        <w:t>表</w:t>
      </w:r>
      <w:r>
        <w:rPr>
          <w:rFonts w:hint="eastAsia"/>
          <w:szCs w:val="21"/>
        </w:rPr>
        <w:t>17</w:t>
      </w:r>
      <w:r w:rsidRPr="009529D7">
        <w:rPr>
          <w:rFonts w:hint="eastAsia"/>
          <w:szCs w:val="21"/>
        </w:rPr>
        <w:t xml:space="preserve"> </w:t>
      </w:r>
      <w:r w:rsidRPr="009529D7">
        <w:rPr>
          <w:rFonts w:hint="eastAsia"/>
          <w:szCs w:val="21"/>
        </w:rPr>
        <w:t>平均一致性对应指标</w:t>
      </w:r>
    </w:p>
    <w:p w:rsidR="00413EE7" w:rsidRPr="009529D7" w:rsidRDefault="00413EE7" w:rsidP="00413EE7">
      <w:pPr>
        <w:tabs>
          <w:tab w:val="center" w:pos="4535"/>
          <w:tab w:val="left" w:pos="7095"/>
        </w:tabs>
        <w:spacing w:line="440" w:lineRule="exact"/>
        <w:jc w:val="left"/>
        <w:rPr>
          <w:szCs w:val="21"/>
        </w:rPr>
      </w:pPr>
      <w:r>
        <w:rPr>
          <w:szCs w:val="21"/>
        </w:rPr>
        <w:tab/>
      </w:r>
    </w:p>
    <w:p w:rsidR="00413EE7" w:rsidRPr="009524AF" w:rsidRDefault="00413EE7" w:rsidP="00413EE7">
      <w:pPr>
        <w:spacing w:line="440" w:lineRule="exact"/>
        <w:ind w:firstLineChars="200" w:firstLine="482"/>
        <w:rPr>
          <w:sz w:val="24"/>
          <w:szCs w:val="24"/>
        </w:rPr>
      </w:pPr>
      <w:r>
        <w:rPr>
          <w:rFonts w:hint="eastAsia"/>
          <w:b/>
          <w:sz w:val="24"/>
          <w:szCs w:val="24"/>
        </w:rPr>
        <w:t>（三）</w:t>
      </w:r>
      <w:r>
        <w:rPr>
          <w:rFonts w:hint="eastAsia"/>
          <w:sz w:val="24"/>
          <w:szCs w:val="24"/>
        </w:rPr>
        <w:t>利用</w:t>
      </w:r>
      <w:r w:rsidRPr="009524AF">
        <w:rPr>
          <w:rFonts w:hint="eastAsia"/>
          <w:sz w:val="24"/>
          <w:szCs w:val="24"/>
        </w:rPr>
        <w:t>物元分析法来修正层次分析的结果。具体步骤如下：</w:t>
      </w:r>
    </w:p>
    <w:p w:rsidR="00413EE7" w:rsidRPr="009524AF" w:rsidRDefault="00413EE7" w:rsidP="00413EE7">
      <w:pPr>
        <w:numPr>
          <w:ilvl w:val="0"/>
          <w:numId w:val="25"/>
        </w:numPr>
        <w:spacing w:line="440" w:lineRule="exact"/>
        <w:rPr>
          <w:sz w:val="24"/>
          <w:szCs w:val="24"/>
        </w:rPr>
      </w:pPr>
      <w:r w:rsidRPr="009524AF">
        <w:rPr>
          <w:rFonts w:hint="eastAsia"/>
          <w:sz w:val="24"/>
          <w:szCs w:val="24"/>
        </w:rPr>
        <w:t>构造权重复合矩阵</w:t>
      </w:r>
      <w:r w:rsidRPr="009524AF">
        <w:rPr>
          <w:rFonts w:hint="eastAsia"/>
          <w:sz w:val="24"/>
          <w:szCs w:val="24"/>
        </w:rPr>
        <w:t>R</w:t>
      </w:r>
    </w:p>
    <w:p w:rsidR="00413EE7" w:rsidRPr="009524AF" w:rsidRDefault="00413EE7" w:rsidP="00413EE7">
      <w:pPr>
        <w:numPr>
          <w:ilvl w:val="0"/>
          <w:numId w:val="25"/>
        </w:numPr>
        <w:spacing w:line="440" w:lineRule="exact"/>
        <w:rPr>
          <w:sz w:val="24"/>
          <w:szCs w:val="24"/>
        </w:rPr>
      </w:pPr>
      <w:r w:rsidRPr="009524AF">
        <w:rPr>
          <w:rFonts w:hint="eastAsia"/>
          <w:sz w:val="24"/>
          <w:szCs w:val="24"/>
        </w:rPr>
        <w:t>确定标准物元和</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oj</m:t>
            </m:r>
          </m:sub>
        </m:sSub>
        <m:r>
          <m:rPr>
            <m:sty m:val="p"/>
          </m:rPr>
          <w:rPr>
            <w:rFonts w:ascii="Cambria Math" w:hAnsi="Cambria Math"/>
            <w:sz w:val="24"/>
            <w:szCs w:val="24"/>
          </w:rPr>
          <m:t>和</m:t>
        </m:r>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pj</m:t>
            </m:r>
          </m:sub>
        </m:sSub>
      </m:oMath>
    </w:p>
    <w:p w:rsidR="00413EE7" w:rsidRPr="009524AF" w:rsidRDefault="00413EE7" w:rsidP="00413EE7">
      <w:pPr>
        <w:numPr>
          <w:ilvl w:val="0"/>
          <w:numId w:val="25"/>
        </w:numPr>
        <w:spacing w:line="440" w:lineRule="exact"/>
        <w:rPr>
          <w:sz w:val="24"/>
          <w:szCs w:val="24"/>
        </w:rPr>
      </w:pPr>
      <w:r w:rsidRPr="009524AF">
        <w:rPr>
          <w:rFonts w:hint="eastAsia"/>
          <w:sz w:val="24"/>
          <w:szCs w:val="24"/>
        </w:rPr>
        <w:t>确定</w:t>
      </w:r>
      <w:proofErr w:type="gramStart"/>
      <w:r w:rsidRPr="009524AF">
        <w:rPr>
          <w:rFonts w:hint="eastAsia"/>
          <w:sz w:val="24"/>
          <w:szCs w:val="24"/>
        </w:rPr>
        <w:t>关联函数物元</w:t>
      </w:r>
      <w:proofErr w:type="gramEnd"/>
      <m:oMath>
        <m:sSub>
          <m:sSubPr>
            <m:ctrlPr>
              <w:rPr>
                <w:rFonts w:ascii="Cambria Math" w:hAnsi="Cambria Math"/>
                <w:sz w:val="24"/>
                <w:szCs w:val="24"/>
              </w:rPr>
            </m:ctrlPr>
          </m:sSubPr>
          <m:e>
            <m:r>
              <m:rPr>
                <m:sty m:val="p"/>
              </m:rPr>
              <w:rPr>
                <w:rFonts w:ascii="Cambria Math" w:hAnsi="Cambria Math"/>
                <w:sz w:val="24"/>
                <w:szCs w:val="24"/>
              </w:rPr>
              <m:t>R</m:t>
            </m:r>
          </m:e>
          <m:sub>
            <m:r>
              <w:rPr>
                <w:rFonts w:ascii="Cambria Math" w:hAnsi="Cambria Math"/>
                <w:sz w:val="24"/>
                <w:szCs w:val="24"/>
              </w:rPr>
              <m:t>O</m:t>
            </m:r>
          </m:sub>
        </m:sSub>
      </m:oMath>
    </w:p>
    <w:p w:rsidR="00413EE7" w:rsidRPr="009524AF" w:rsidRDefault="00413EE7" w:rsidP="00413EE7">
      <w:pPr>
        <w:numPr>
          <w:ilvl w:val="0"/>
          <w:numId w:val="25"/>
        </w:numPr>
        <w:spacing w:line="440" w:lineRule="exact"/>
        <w:rPr>
          <w:sz w:val="24"/>
          <w:szCs w:val="24"/>
        </w:rPr>
      </w:pPr>
      <w:r w:rsidRPr="009524AF">
        <w:rPr>
          <w:rFonts w:hint="eastAsia"/>
          <w:sz w:val="24"/>
          <w:szCs w:val="24"/>
        </w:rPr>
        <w:t>确定效度矩阵</w:t>
      </w:r>
      <m:oMath>
        <m:sSub>
          <m:sSubPr>
            <m:ctrlPr>
              <w:rPr>
                <w:rFonts w:ascii="Cambria Math" w:hAnsi="Cambria Math"/>
                <w:sz w:val="24"/>
                <w:szCs w:val="24"/>
              </w:rPr>
            </m:ctrlPr>
          </m:sSubPr>
          <m:e>
            <m:r>
              <m:rPr>
                <m:sty m:val="p"/>
              </m:rPr>
              <w:rPr>
                <w:rFonts w:ascii="Cambria Math" w:hAnsi="Cambria Math"/>
                <w:sz w:val="24"/>
                <w:szCs w:val="24"/>
              </w:rPr>
              <m:t>R</m:t>
            </m:r>
          </m:e>
          <m:sub>
            <m:r>
              <w:rPr>
                <w:rFonts w:ascii="Cambria Math" w:hAnsi="Cambria Math"/>
                <w:sz w:val="24"/>
                <w:szCs w:val="24"/>
              </w:rPr>
              <m:t>v</m:t>
            </m:r>
          </m:sub>
        </m:sSub>
      </m:oMath>
    </w:p>
    <w:p w:rsidR="00413EE7" w:rsidRPr="009524AF" w:rsidRDefault="00413EE7" w:rsidP="00413EE7">
      <w:pPr>
        <w:numPr>
          <w:ilvl w:val="0"/>
          <w:numId w:val="25"/>
        </w:numPr>
        <w:spacing w:line="440" w:lineRule="exact"/>
        <w:rPr>
          <w:sz w:val="24"/>
          <w:szCs w:val="24"/>
        </w:rPr>
      </w:pPr>
      <w:r w:rsidRPr="009524AF">
        <w:rPr>
          <w:rFonts w:hint="eastAsia"/>
          <w:sz w:val="24"/>
          <w:szCs w:val="24"/>
        </w:rPr>
        <w:t>得到修正复合元矩阵</w:t>
      </w:r>
      <m:oMath>
        <m:sSub>
          <m:sSubPr>
            <m:ctrlPr>
              <w:rPr>
                <w:rFonts w:ascii="Cambria Math" w:hAnsi="Cambria Math"/>
                <w:sz w:val="24"/>
                <w:szCs w:val="24"/>
              </w:rPr>
            </m:ctrlPr>
          </m:sSubPr>
          <m:e>
            <m:r>
              <m:rPr>
                <m:sty m:val="p"/>
              </m:rPr>
              <w:rPr>
                <w:rFonts w:ascii="Cambria Math" w:hAnsi="Cambria Math"/>
                <w:sz w:val="24"/>
                <w:szCs w:val="24"/>
              </w:rPr>
              <m:t>R</m:t>
            </m:r>
          </m:e>
          <m:sub>
            <m:r>
              <w:rPr>
                <w:rFonts w:ascii="Cambria Math" w:hAnsi="Cambria Math"/>
                <w:sz w:val="24"/>
                <w:szCs w:val="24"/>
              </w:rPr>
              <m:t>w</m:t>
            </m:r>
          </m:sub>
        </m:sSub>
      </m:oMath>
    </w:p>
    <w:p w:rsidR="00413EE7" w:rsidRDefault="00413EE7" w:rsidP="00413EE7">
      <w:pPr>
        <w:spacing w:line="440" w:lineRule="exact"/>
        <w:ind w:firstLineChars="200" w:firstLine="480"/>
        <w:rPr>
          <w:sz w:val="24"/>
          <w:szCs w:val="24"/>
        </w:rPr>
      </w:pPr>
      <w:r w:rsidRPr="009524AF">
        <w:rPr>
          <w:rFonts w:hint="eastAsia"/>
          <w:sz w:val="24"/>
          <w:szCs w:val="24"/>
        </w:rPr>
        <w:t>应用层次分析法结合物元分析法，得到</w:t>
      </w:r>
      <w:proofErr w:type="gramStart"/>
      <w:r w:rsidRPr="009524AF">
        <w:rPr>
          <w:rFonts w:hint="eastAsia"/>
          <w:sz w:val="24"/>
          <w:szCs w:val="24"/>
        </w:rPr>
        <w:t>航空航空</w:t>
      </w:r>
      <w:proofErr w:type="gramEnd"/>
      <w:r w:rsidRPr="009524AF">
        <w:rPr>
          <w:rFonts w:hint="eastAsia"/>
          <w:sz w:val="24"/>
          <w:szCs w:val="24"/>
        </w:rPr>
        <w:t>延误评估等级二级指标</w:t>
      </w:r>
      <m:oMath>
        <m:sSub>
          <m:sSubPr>
            <m:ctrlPr>
              <w:rPr>
                <w:rFonts w:ascii="Cambria Math" w:hAnsi="Cambria Math"/>
                <w:sz w:val="24"/>
                <w:szCs w:val="24"/>
              </w:rPr>
            </m:ctrlPr>
          </m:sSubPr>
          <m:e>
            <m:r>
              <m:rPr>
                <m:sty m:val="p"/>
              </m:rPr>
              <w:rPr>
                <w:rFonts w:ascii="Cambria Math" w:hAnsi="Cambria Math"/>
                <w:sz w:val="24"/>
                <w:szCs w:val="24"/>
              </w:rPr>
              <m:t>B</m:t>
            </m:r>
          </m:e>
          <m:sub>
            <m:r>
              <w:rPr>
                <w:rFonts w:ascii="Cambria Math" w:hAnsi="Cambria Math"/>
                <w:sz w:val="24"/>
                <w:szCs w:val="24"/>
              </w:rPr>
              <m:t>i</m:t>
            </m:r>
          </m:sub>
        </m:sSub>
        <m:r>
          <m:rPr>
            <m:sty m:val="p"/>
          </m:rPr>
          <w:rPr>
            <w:rFonts w:ascii="Cambria Math" w:hAnsi="Cambria Math"/>
            <w:sz w:val="24"/>
            <w:szCs w:val="24"/>
          </w:rPr>
          <m:t>（</m:t>
        </m:r>
        <m:r>
          <m:rPr>
            <m:sty m:val="p"/>
          </m:rPr>
          <w:rPr>
            <w:rFonts w:ascii="Cambria Math" w:hAnsi="Cambria Math"/>
            <w:sz w:val="24"/>
            <w:szCs w:val="24"/>
          </w:rPr>
          <m:t>i=</m:t>
        </m:r>
        <m:r>
          <m:rPr>
            <m:sty m:val="p"/>
          </m:rPr>
          <w:rPr>
            <w:rFonts w:ascii="Cambria Math" w:hAnsi="Cambria Math"/>
            <w:sz w:val="24"/>
            <w:szCs w:val="24"/>
          </w:rPr>
          <w:lastRenderedPageBreak/>
          <m:t>1,2,3……</m:t>
        </m:r>
        <m:r>
          <m:rPr>
            <m:sty m:val="p"/>
          </m:rPr>
          <w:rPr>
            <w:rFonts w:ascii="Cambria Math" w:hAnsi="Cambria Math"/>
            <w:sz w:val="24"/>
            <w:szCs w:val="24"/>
          </w:rPr>
          <m:t>）</m:t>
        </m:r>
      </m:oMath>
      <w:r>
        <w:rPr>
          <w:rFonts w:hint="eastAsia"/>
          <w:sz w:val="24"/>
          <w:szCs w:val="24"/>
        </w:rPr>
        <w:t>。</w:t>
      </w:r>
    </w:p>
    <w:p w:rsidR="00413EE7" w:rsidRDefault="00413EE7" w:rsidP="00413EE7">
      <w:pPr>
        <w:spacing w:line="440" w:lineRule="exact"/>
        <w:ind w:firstLineChars="200" w:firstLine="482"/>
        <w:rPr>
          <w:b/>
          <w:sz w:val="24"/>
          <w:szCs w:val="24"/>
        </w:rPr>
      </w:pPr>
      <w:r>
        <w:rPr>
          <w:b/>
          <w:sz w:val="24"/>
          <w:szCs w:val="24"/>
        </w:rPr>
        <w:fldChar w:fldCharType="begin"/>
      </w:r>
      <w:r>
        <w:rPr>
          <w:b/>
          <w:sz w:val="24"/>
          <w:szCs w:val="24"/>
        </w:rPr>
        <w:instrText xml:space="preserve"> </w:instrText>
      </w:r>
      <w:r>
        <w:rPr>
          <w:rFonts w:hint="eastAsia"/>
          <w:b/>
          <w:sz w:val="24"/>
          <w:szCs w:val="24"/>
        </w:rPr>
        <w:instrText>= 4 \* GB2</w:instrText>
      </w:r>
      <w:r>
        <w:rPr>
          <w:b/>
          <w:sz w:val="24"/>
          <w:szCs w:val="24"/>
        </w:rPr>
        <w:instrText xml:space="preserve"> </w:instrText>
      </w:r>
      <w:r>
        <w:rPr>
          <w:b/>
          <w:sz w:val="24"/>
          <w:szCs w:val="24"/>
        </w:rPr>
        <w:fldChar w:fldCharType="separate"/>
      </w:r>
      <w:r>
        <w:rPr>
          <w:rFonts w:hint="eastAsia"/>
          <w:b/>
          <w:noProof/>
          <w:sz w:val="24"/>
          <w:szCs w:val="24"/>
        </w:rPr>
        <w:t>⑷</w:t>
      </w:r>
      <w:r>
        <w:rPr>
          <w:b/>
          <w:sz w:val="24"/>
          <w:szCs w:val="24"/>
        </w:rPr>
        <w:fldChar w:fldCharType="end"/>
      </w:r>
      <w:r>
        <w:rPr>
          <w:b/>
          <w:sz w:val="24"/>
          <w:szCs w:val="24"/>
        </w:rPr>
        <w:t xml:space="preserve"> </w:t>
      </w:r>
      <w:r>
        <w:rPr>
          <w:rFonts w:hint="eastAsia"/>
          <w:b/>
          <w:sz w:val="24"/>
          <w:szCs w:val="24"/>
        </w:rPr>
        <w:t>模型</w:t>
      </w:r>
      <w:r>
        <w:rPr>
          <w:b/>
          <w:sz w:val="24"/>
          <w:szCs w:val="24"/>
        </w:rPr>
        <w:t>结果</w:t>
      </w:r>
    </w:p>
    <w:p w:rsidR="00BA7F8B" w:rsidRPr="009524AF" w:rsidRDefault="00BA7F8B" w:rsidP="00413EE7">
      <w:pPr>
        <w:spacing w:line="440" w:lineRule="exact"/>
        <w:ind w:firstLineChars="200" w:firstLine="482"/>
        <w:rPr>
          <w:b/>
          <w:sz w:val="24"/>
          <w:szCs w:val="24"/>
        </w:rPr>
      </w:pPr>
    </w:p>
    <w:tbl>
      <w:tblPr>
        <w:tblStyle w:val="12"/>
        <w:tblW w:w="0" w:type="auto"/>
        <w:jc w:val="center"/>
        <w:tblLayout w:type="fixed"/>
        <w:tblLook w:val="0000" w:firstRow="0" w:lastRow="0" w:firstColumn="0" w:lastColumn="0" w:noHBand="0" w:noVBand="0"/>
      </w:tblPr>
      <w:tblGrid>
        <w:gridCol w:w="1738"/>
        <w:gridCol w:w="2130"/>
        <w:gridCol w:w="2131"/>
        <w:gridCol w:w="2506"/>
      </w:tblGrid>
      <w:tr w:rsidR="00413EE7" w:rsidRPr="009524AF" w:rsidTr="00203D1F">
        <w:trPr>
          <w:jc w:val="center"/>
        </w:trPr>
        <w:tc>
          <w:tcPr>
            <w:tcW w:w="1738" w:type="dxa"/>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合理度</w:t>
            </w:r>
            <w:r w:rsidRPr="009E1EE9">
              <w:rPr>
                <w:rFonts w:ascii="Arial" w:eastAsia="宋体" w:hAnsi="Arial" w:cs="Arial" w:hint="eastAsia"/>
                <w:bCs/>
                <w:color w:val="333333"/>
                <w:kern w:val="0"/>
                <w:szCs w:val="21"/>
              </w:rPr>
              <w:t>A</w:t>
            </w:r>
          </w:p>
        </w:tc>
        <w:tc>
          <w:tcPr>
            <w:tcW w:w="2130" w:type="dxa"/>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管理状况</w:t>
            </w:r>
          </w:p>
        </w:tc>
        <w:tc>
          <w:tcPr>
            <w:tcW w:w="2131" w:type="dxa"/>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人事状况</w:t>
            </w:r>
          </w:p>
        </w:tc>
        <w:tc>
          <w:tcPr>
            <w:tcW w:w="2506" w:type="dxa"/>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信息流通状况</w:t>
            </w:r>
          </w:p>
        </w:tc>
      </w:tr>
      <w:tr w:rsidR="00413EE7" w:rsidRPr="009524AF" w:rsidTr="00203D1F">
        <w:trPr>
          <w:jc w:val="center"/>
        </w:trPr>
        <w:tc>
          <w:tcPr>
            <w:tcW w:w="1738" w:type="dxa"/>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管理状况</w:t>
            </w:r>
          </w:p>
        </w:tc>
        <w:tc>
          <w:tcPr>
            <w:tcW w:w="2130" w:type="dxa"/>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1</w:t>
            </w:r>
          </w:p>
        </w:tc>
        <w:tc>
          <w:tcPr>
            <w:tcW w:w="2131" w:type="dxa"/>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5</w:t>
            </w:r>
          </w:p>
        </w:tc>
        <w:tc>
          <w:tcPr>
            <w:tcW w:w="2506" w:type="dxa"/>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7</w:t>
            </w:r>
          </w:p>
        </w:tc>
      </w:tr>
      <w:tr w:rsidR="00413EE7" w:rsidRPr="009524AF" w:rsidTr="00203D1F">
        <w:trPr>
          <w:jc w:val="center"/>
        </w:trPr>
        <w:tc>
          <w:tcPr>
            <w:tcW w:w="1738" w:type="dxa"/>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人事状况</w:t>
            </w:r>
          </w:p>
        </w:tc>
        <w:tc>
          <w:tcPr>
            <w:tcW w:w="2130" w:type="dxa"/>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1/5</w:t>
            </w:r>
          </w:p>
        </w:tc>
        <w:tc>
          <w:tcPr>
            <w:tcW w:w="2131" w:type="dxa"/>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1</w:t>
            </w:r>
          </w:p>
        </w:tc>
        <w:tc>
          <w:tcPr>
            <w:tcW w:w="2506" w:type="dxa"/>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2</w:t>
            </w:r>
          </w:p>
        </w:tc>
      </w:tr>
      <w:tr w:rsidR="00413EE7" w:rsidRPr="009524AF" w:rsidTr="00203D1F">
        <w:trPr>
          <w:jc w:val="center"/>
        </w:trPr>
        <w:tc>
          <w:tcPr>
            <w:tcW w:w="1738" w:type="dxa"/>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社会效益状况</w:t>
            </w:r>
          </w:p>
        </w:tc>
        <w:tc>
          <w:tcPr>
            <w:tcW w:w="2130" w:type="dxa"/>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1/7</w:t>
            </w:r>
          </w:p>
        </w:tc>
        <w:tc>
          <w:tcPr>
            <w:tcW w:w="2131" w:type="dxa"/>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1/2</w:t>
            </w:r>
          </w:p>
        </w:tc>
        <w:tc>
          <w:tcPr>
            <w:tcW w:w="2506" w:type="dxa"/>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1</w:t>
            </w:r>
          </w:p>
        </w:tc>
      </w:tr>
    </w:tbl>
    <w:p w:rsidR="00413EE7" w:rsidRPr="009529D7" w:rsidRDefault="00413EE7" w:rsidP="00413EE7">
      <w:pPr>
        <w:spacing w:line="440" w:lineRule="exact"/>
        <w:ind w:firstLineChars="200" w:firstLine="420"/>
        <w:jc w:val="center"/>
        <w:rPr>
          <w:szCs w:val="21"/>
        </w:rPr>
      </w:pPr>
      <w:r w:rsidRPr="009529D7">
        <w:rPr>
          <w:rFonts w:hint="eastAsia"/>
          <w:szCs w:val="21"/>
        </w:rPr>
        <w:t>表</w:t>
      </w:r>
      <w:r>
        <w:rPr>
          <w:rFonts w:hint="eastAsia"/>
          <w:szCs w:val="21"/>
        </w:rPr>
        <w:t>18</w:t>
      </w:r>
      <w:r w:rsidRPr="009529D7">
        <w:rPr>
          <w:rFonts w:hint="eastAsia"/>
          <w:szCs w:val="21"/>
        </w:rPr>
        <w:t xml:space="preserve"> </w:t>
      </w:r>
      <w:r w:rsidRPr="009529D7">
        <w:rPr>
          <w:rFonts w:hint="eastAsia"/>
          <w:szCs w:val="21"/>
        </w:rPr>
        <w:t>目标</w:t>
      </w:r>
      <w:proofErr w:type="gramStart"/>
      <w:r w:rsidRPr="009529D7">
        <w:rPr>
          <w:rFonts w:hint="eastAsia"/>
          <w:szCs w:val="21"/>
        </w:rPr>
        <w:t>层判断</w:t>
      </w:r>
      <w:proofErr w:type="gramEnd"/>
      <w:r w:rsidRPr="009529D7">
        <w:rPr>
          <w:rFonts w:hint="eastAsia"/>
          <w:szCs w:val="21"/>
        </w:rPr>
        <w:t>矩阵</w:t>
      </w:r>
    </w:p>
    <w:p w:rsidR="00413EE7" w:rsidRPr="009524AF" w:rsidRDefault="00413EE7" w:rsidP="00413EE7">
      <w:pPr>
        <w:spacing w:line="440" w:lineRule="exact"/>
        <w:ind w:firstLineChars="200" w:firstLine="480"/>
        <w:rPr>
          <w:sz w:val="24"/>
          <w:szCs w:val="24"/>
        </w:rPr>
      </w:pPr>
      <w:r w:rsidRPr="009524AF">
        <w:rPr>
          <w:rFonts w:hint="eastAsia"/>
          <w:sz w:val="24"/>
          <w:szCs w:val="24"/>
        </w:rPr>
        <w:t>CI=0.0071</w:t>
      </w:r>
      <w:r w:rsidRPr="009524AF">
        <w:rPr>
          <w:rFonts w:hint="eastAsia"/>
          <w:sz w:val="24"/>
          <w:szCs w:val="24"/>
        </w:rPr>
        <w:t>，</w:t>
      </w:r>
      <w:r w:rsidRPr="009524AF">
        <w:rPr>
          <w:rFonts w:hint="eastAsia"/>
          <w:sz w:val="24"/>
          <w:szCs w:val="24"/>
        </w:rPr>
        <w:t>CR=0.012</w:t>
      </w:r>
      <w:r w:rsidRPr="009524AF">
        <w:rPr>
          <w:rFonts w:hint="eastAsia"/>
          <w:sz w:val="24"/>
          <w:szCs w:val="24"/>
        </w:rPr>
        <w:t>，</w:t>
      </w:r>
      <w:r w:rsidRPr="009524AF">
        <w:rPr>
          <w:rFonts w:hint="eastAsia"/>
          <w:sz w:val="24"/>
          <w:szCs w:val="24"/>
        </w:rPr>
        <w:t>RI=0.58,</w:t>
      </w:r>
      <w:r w:rsidRPr="009524AF">
        <w:rPr>
          <w:position w:val="-12"/>
        </w:rPr>
        <w:object w:dxaOrig="1219" w:dyaOrig="360">
          <v:shape id="_x0000_i1143" type="#_x0000_t75" style="width:60.25pt;height:18.7pt" o:ole="">
            <v:imagedata r:id="rId281" o:title=""/>
          </v:shape>
          <o:OLEObject Type="Embed" ProgID="Equation.DSMT4" ShapeID="_x0000_i1143" DrawAspect="Content" ObjectID="_1505421338" r:id="rId282"/>
        </w:object>
      </w:r>
      <w:r w:rsidRPr="009524AF">
        <w:t xml:space="preserve"> </w:t>
      </w:r>
    </w:p>
    <w:tbl>
      <w:tblPr>
        <w:tblpPr w:leftFromText="180" w:rightFromText="180" w:vertAnchor="text" w:horzAnchor="page" w:tblpXSpec="center" w:tblpY="31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2693"/>
        <w:gridCol w:w="2586"/>
      </w:tblGrid>
      <w:tr w:rsidR="00413EE7" w:rsidRPr="009524AF" w:rsidTr="00203D1F">
        <w:tc>
          <w:tcPr>
            <w:tcW w:w="3085" w:type="dxa"/>
            <w:vAlign w:val="center"/>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信息流通状况</w:t>
            </w:r>
          </w:p>
        </w:tc>
        <w:tc>
          <w:tcPr>
            <w:tcW w:w="2693" w:type="dxa"/>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信息沟通失真率</w:t>
            </w:r>
          </w:p>
        </w:tc>
        <w:tc>
          <w:tcPr>
            <w:tcW w:w="2586" w:type="dxa"/>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投诉反馈率</w:t>
            </w:r>
          </w:p>
        </w:tc>
      </w:tr>
      <w:tr w:rsidR="00413EE7" w:rsidRPr="009524AF" w:rsidTr="00203D1F">
        <w:tc>
          <w:tcPr>
            <w:tcW w:w="3085" w:type="dxa"/>
            <w:vAlign w:val="center"/>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信息沟通失真率</w:t>
            </w:r>
          </w:p>
        </w:tc>
        <w:tc>
          <w:tcPr>
            <w:tcW w:w="2693" w:type="dxa"/>
            <w:vAlign w:val="center"/>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1</w:t>
            </w:r>
          </w:p>
        </w:tc>
        <w:tc>
          <w:tcPr>
            <w:tcW w:w="2586" w:type="dxa"/>
            <w:vAlign w:val="center"/>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1/2</w:t>
            </w:r>
          </w:p>
        </w:tc>
      </w:tr>
      <w:tr w:rsidR="00413EE7" w:rsidRPr="009524AF" w:rsidTr="00203D1F">
        <w:tc>
          <w:tcPr>
            <w:tcW w:w="3085" w:type="dxa"/>
            <w:vAlign w:val="center"/>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投诉反馈率</w:t>
            </w:r>
          </w:p>
        </w:tc>
        <w:tc>
          <w:tcPr>
            <w:tcW w:w="2693" w:type="dxa"/>
            <w:vAlign w:val="center"/>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2</w:t>
            </w:r>
          </w:p>
        </w:tc>
        <w:tc>
          <w:tcPr>
            <w:tcW w:w="2586" w:type="dxa"/>
            <w:vAlign w:val="center"/>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1</w:t>
            </w:r>
          </w:p>
        </w:tc>
      </w:tr>
    </w:tbl>
    <w:p w:rsidR="00413EE7" w:rsidRPr="009529D7" w:rsidRDefault="00413EE7" w:rsidP="00413EE7">
      <w:pPr>
        <w:spacing w:line="440" w:lineRule="exact"/>
        <w:ind w:firstLineChars="200" w:firstLine="420"/>
        <w:jc w:val="center"/>
        <w:rPr>
          <w:szCs w:val="21"/>
        </w:rPr>
      </w:pPr>
      <w:r w:rsidRPr="009529D7">
        <w:rPr>
          <w:rFonts w:hint="eastAsia"/>
          <w:szCs w:val="21"/>
        </w:rPr>
        <w:t>表</w:t>
      </w:r>
      <w:r>
        <w:rPr>
          <w:rFonts w:hint="eastAsia"/>
          <w:szCs w:val="21"/>
        </w:rPr>
        <w:t>19</w:t>
      </w:r>
      <w:r w:rsidRPr="009529D7">
        <w:rPr>
          <w:rFonts w:hint="eastAsia"/>
          <w:szCs w:val="21"/>
        </w:rPr>
        <w:t xml:space="preserve"> </w:t>
      </w:r>
      <w:r w:rsidRPr="009529D7">
        <w:rPr>
          <w:rFonts w:hint="eastAsia"/>
          <w:szCs w:val="21"/>
        </w:rPr>
        <w:t>准则层</w:t>
      </w:r>
      <w:r w:rsidRPr="009529D7">
        <w:rPr>
          <w:rFonts w:hint="eastAsia"/>
          <w:szCs w:val="21"/>
        </w:rPr>
        <w:t>3</w:t>
      </w:r>
      <w:r w:rsidRPr="009529D7">
        <w:rPr>
          <w:rFonts w:hint="eastAsia"/>
          <w:szCs w:val="21"/>
        </w:rPr>
        <w:t>的判断矩阵</w:t>
      </w:r>
    </w:p>
    <w:p w:rsidR="00413EE7" w:rsidRPr="009524AF" w:rsidRDefault="00413EE7" w:rsidP="00413EE7">
      <w:pPr>
        <w:spacing w:line="440" w:lineRule="exact"/>
        <w:ind w:firstLineChars="200" w:firstLine="480"/>
        <w:rPr>
          <w:sz w:val="24"/>
          <w:szCs w:val="24"/>
        </w:rPr>
      </w:pPr>
      <w:r w:rsidRPr="009524AF">
        <w:rPr>
          <w:rFonts w:hint="eastAsia"/>
          <w:sz w:val="24"/>
          <w:szCs w:val="24"/>
        </w:rPr>
        <w:t>CI=0</w:t>
      </w:r>
      <w:r w:rsidRPr="009524AF">
        <w:rPr>
          <w:rFonts w:hint="eastAsia"/>
          <w:sz w:val="24"/>
          <w:szCs w:val="24"/>
        </w:rPr>
        <w:t>，</w:t>
      </w:r>
      <w:r w:rsidRPr="009524AF">
        <w:rPr>
          <w:rFonts w:hint="eastAsia"/>
          <w:sz w:val="24"/>
          <w:szCs w:val="24"/>
        </w:rPr>
        <w:t>CR=0</w:t>
      </w:r>
      <w:r w:rsidRPr="009524AF">
        <w:rPr>
          <w:rFonts w:hint="eastAsia"/>
          <w:sz w:val="24"/>
          <w:szCs w:val="24"/>
        </w:rPr>
        <w:t>，</w:t>
      </w:r>
      <w:r w:rsidRPr="009524AF">
        <w:rPr>
          <w:rFonts w:hint="eastAsia"/>
          <w:sz w:val="24"/>
          <w:szCs w:val="24"/>
        </w:rPr>
        <w:t>RI=0,</w:t>
      </w:r>
      <w:r w:rsidRPr="009524AF">
        <w:rPr>
          <w:position w:val="-12"/>
        </w:rPr>
        <w:object w:dxaOrig="680" w:dyaOrig="360">
          <v:shape id="_x0000_i1144" type="#_x0000_t75" style="width:33.9pt;height:18.7pt" o:ole="">
            <v:imagedata r:id="rId283" o:title=""/>
          </v:shape>
          <o:OLEObject Type="Embed" ProgID="Equation.DSMT4" ShapeID="_x0000_i1144" DrawAspect="Content" ObjectID="_1505421339" r:id="rId284"/>
        </w:object>
      </w:r>
      <w:r w:rsidRPr="009524AF">
        <w:t xml:space="preserve"> </w:t>
      </w:r>
    </w:p>
    <w:tbl>
      <w:tblPr>
        <w:tblpPr w:leftFromText="180" w:rightFromText="180" w:vertAnchor="text" w:horzAnchor="page" w:tblpXSpec="center" w:tblpY="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13EE7" w:rsidRPr="009524AF" w:rsidTr="00203D1F">
        <w:tc>
          <w:tcPr>
            <w:tcW w:w="2130" w:type="dxa"/>
            <w:vAlign w:val="center"/>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管理状况</w:t>
            </w:r>
          </w:p>
        </w:tc>
        <w:tc>
          <w:tcPr>
            <w:tcW w:w="2130" w:type="dxa"/>
            <w:vAlign w:val="center"/>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管理标准失察</w:t>
            </w:r>
          </w:p>
        </w:tc>
        <w:tc>
          <w:tcPr>
            <w:tcW w:w="2130" w:type="dxa"/>
            <w:vAlign w:val="center"/>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安全管理失误</w:t>
            </w:r>
          </w:p>
        </w:tc>
        <w:tc>
          <w:tcPr>
            <w:tcW w:w="2130" w:type="dxa"/>
            <w:vAlign w:val="center"/>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管理执行力度</w:t>
            </w:r>
          </w:p>
        </w:tc>
      </w:tr>
      <w:tr w:rsidR="00413EE7" w:rsidRPr="009524AF" w:rsidTr="00203D1F">
        <w:tc>
          <w:tcPr>
            <w:tcW w:w="2130" w:type="dxa"/>
            <w:vAlign w:val="center"/>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管理标准失察</w:t>
            </w:r>
          </w:p>
        </w:tc>
        <w:tc>
          <w:tcPr>
            <w:tcW w:w="2130" w:type="dxa"/>
            <w:vAlign w:val="center"/>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1</w:t>
            </w:r>
          </w:p>
        </w:tc>
        <w:tc>
          <w:tcPr>
            <w:tcW w:w="2130" w:type="dxa"/>
            <w:vAlign w:val="center"/>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1/3</w:t>
            </w:r>
          </w:p>
        </w:tc>
        <w:tc>
          <w:tcPr>
            <w:tcW w:w="2130" w:type="dxa"/>
            <w:vAlign w:val="center"/>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1/4</w:t>
            </w:r>
          </w:p>
        </w:tc>
      </w:tr>
      <w:tr w:rsidR="00413EE7" w:rsidRPr="009524AF" w:rsidTr="00203D1F">
        <w:tc>
          <w:tcPr>
            <w:tcW w:w="2130" w:type="dxa"/>
            <w:vAlign w:val="center"/>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安全管理失误</w:t>
            </w:r>
          </w:p>
        </w:tc>
        <w:tc>
          <w:tcPr>
            <w:tcW w:w="2130" w:type="dxa"/>
            <w:vAlign w:val="center"/>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3</w:t>
            </w:r>
          </w:p>
        </w:tc>
        <w:tc>
          <w:tcPr>
            <w:tcW w:w="2130" w:type="dxa"/>
            <w:vAlign w:val="center"/>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1</w:t>
            </w:r>
          </w:p>
        </w:tc>
        <w:tc>
          <w:tcPr>
            <w:tcW w:w="2130" w:type="dxa"/>
            <w:vAlign w:val="center"/>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1/2</w:t>
            </w:r>
          </w:p>
        </w:tc>
      </w:tr>
      <w:tr w:rsidR="00413EE7" w:rsidRPr="009524AF" w:rsidTr="00203D1F">
        <w:tc>
          <w:tcPr>
            <w:tcW w:w="2130" w:type="dxa"/>
            <w:vAlign w:val="center"/>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管理执行力度</w:t>
            </w:r>
          </w:p>
        </w:tc>
        <w:tc>
          <w:tcPr>
            <w:tcW w:w="2130" w:type="dxa"/>
            <w:vAlign w:val="center"/>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4</w:t>
            </w:r>
          </w:p>
        </w:tc>
        <w:tc>
          <w:tcPr>
            <w:tcW w:w="2130" w:type="dxa"/>
            <w:vAlign w:val="center"/>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2</w:t>
            </w:r>
          </w:p>
        </w:tc>
        <w:tc>
          <w:tcPr>
            <w:tcW w:w="2130" w:type="dxa"/>
            <w:vAlign w:val="center"/>
          </w:tcPr>
          <w:p w:rsidR="00413EE7" w:rsidRPr="009E1EE9" w:rsidRDefault="00413EE7" w:rsidP="00203D1F">
            <w:pPr>
              <w:widowControl/>
              <w:shd w:val="clear" w:color="auto" w:fill="FFFFFF"/>
              <w:spacing w:line="360" w:lineRule="atLeast"/>
              <w:jc w:val="center"/>
              <w:rPr>
                <w:rFonts w:ascii="Arial" w:eastAsia="宋体" w:hAnsi="Arial" w:cs="Arial"/>
                <w:bCs/>
                <w:color w:val="333333"/>
                <w:kern w:val="0"/>
                <w:szCs w:val="21"/>
              </w:rPr>
            </w:pPr>
            <w:r w:rsidRPr="009E1EE9">
              <w:rPr>
                <w:rFonts w:ascii="Arial" w:eastAsia="宋体" w:hAnsi="Arial" w:cs="Arial" w:hint="eastAsia"/>
                <w:bCs/>
                <w:color w:val="333333"/>
                <w:kern w:val="0"/>
                <w:szCs w:val="21"/>
              </w:rPr>
              <w:t>1</w:t>
            </w:r>
          </w:p>
        </w:tc>
      </w:tr>
    </w:tbl>
    <w:p w:rsidR="00413EE7" w:rsidRPr="009529D7" w:rsidRDefault="00413EE7" w:rsidP="00413EE7">
      <w:pPr>
        <w:spacing w:line="440" w:lineRule="exact"/>
        <w:ind w:firstLineChars="200" w:firstLine="420"/>
        <w:jc w:val="center"/>
        <w:rPr>
          <w:szCs w:val="21"/>
        </w:rPr>
      </w:pPr>
      <w:r w:rsidRPr="009529D7">
        <w:rPr>
          <w:rFonts w:hint="eastAsia"/>
          <w:szCs w:val="21"/>
        </w:rPr>
        <w:t>表</w:t>
      </w:r>
      <w:r>
        <w:rPr>
          <w:rFonts w:hint="eastAsia"/>
          <w:szCs w:val="21"/>
        </w:rPr>
        <w:t>20</w:t>
      </w:r>
      <w:r w:rsidRPr="009529D7">
        <w:rPr>
          <w:rFonts w:hint="eastAsia"/>
          <w:szCs w:val="21"/>
        </w:rPr>
        <w:t xml:space="preserve"> </w:t>
      </w:r>
      <w:r w:rsidRPr="009529D7">
        <w:rPr>
          <w:rFonts w:hint="eastAsia"/>
          <w:szCs w:val="21"/>
        </w:rPr>
        <w:t>准则层</w:t>
      </w:r>
      <w:r w:rsidRPr="009529D7">
        <w:rPr>
          <w:rFonts w:hint="eastAsia"/>
          <w:szCs w:val="21"/>
        </w:rPr>
        <w:t>1</w:t>
      </w:r>
      <w:r w:rsidRPr="009529D7">
        <w:rPr>
          <w:rFonts w:hint="eastAsia"/>
          <w:szCs w:val="21"/>
        </w:rPr>
        <w:t>的判断矩阵</w:t>
      </w:r>
    </w:p>
    <w:p w:rsidR="00413EE7" w:rsidRPr="009524AF" w:rsidRDefault="00413EE7" w:rsidP="00413EE7">
      <w:pPr>
        <w:spacing w:line="440" w:lineRule="exact"/>
        <w:ind w:firstLineChars="200" w:firstLine="480"/>
        <w:rPr>
          <w:sz w:val="24"/>
          <w:szCs w:val="24"/>
        </w:rPr>
      </w:pPr>
      <w:r w:rsidRPr="009524AF">
        <w:rPr>
          <w:rFonts w:hint="eastAsia"/>
          <w:sz w:val="24"/>
          <w:szCs w:val="24"/>
        </w:rPr>
        <w:t>CI=0.019</w:t>
      </w:r>
      <w:r w:rsidRPr="009524AF">
        <w:rPr>
          <w:rFonts w:hint="eastAsia"/>
          <w:sz w:val="24"/>
          <w:szCs w:val="24"/>
        </w:rPr>
        <w:t>，</w:t>
      </w:r>
      <w:r w:rsidRPr="009524AF">
        <w:rPr>
          <w:rFonts w:hint="eastAsia"/>
          <w:sz w:val="24"/>
          <w:szCs w:val="24"/>
        </w:rPr>
        <w:t>CR=0.021</w:t>
      </w:r>
      <w:r w:rsidRPr="009524AF">
        <w:rPr>
          <w:rFonts w:hint="eastAsia"/>
          <w:sz w:val="24"/>
          <w:szCs w:val="24"/>
        </w:rPr>
        <w:t>，</w:t>
      </w:r>
      <w:r w:rsidRPr="009524AF">
        <w:rPr>
          <w:rFonts w:hint="eastAsia"/>
          <w:sz w:val="24"/>
          <w:szCs w:val="24"/>
        </w:rPr>
        <w:t>RI=0.9</w:t>
      </w:r>
      <w:r w:rsidRPr="009524AF">
        <w:rPr>
          <w:rFonts w:hint="eastAsia"/>
          <w:sz w:val="24"/>
          <w:szCs w:val="24"/>
        </w:rPr>
        <w:t>，</w:t>
      </w:r>
      <w:r w:rsidRPr="009524AF">
        <w:rPr>
          <w:position w:val="-12"/>
        </w:rPr>
        <w:object w:dxaOrig="1219" w:dyaOrig="360">
          <v:shape id="_x0000_i1145" type="#_x0000_t75" style="width:60.25pt;height:18.7pt" o:ole="">
            <v:imagedata r:id="rId285" o:title=""/>
          </v:shape>
          <o:OLEObject Type="Embed" ProgID="Equation.DSMT4" ShapeID="_x0000_i1145" DrawAspect="Content" ObjectID="_1505421340" r:id="rId286"/>
        </w:object>
      </w:r>
      <w:r w:rsidRPr="009524AF">
        <w:t xml:space="preserve"> </w:t>
      </w:r>
    </w:p>
    <w:tbl>
      <w:tblPr>
        <w:tblpPr w:leftFromText="180" w:rightFromText="180" w:vertAnchor="text" w:horzAnchor="page" w:tblpX="1803" w:tblpY="4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13EE7" w:rsidRPr="009524AF" w:rsidTr="00203D1F">
        <w:tc>
          <w:tcPr>
            <w:tcW w:w="2130"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人事状况</w:t>
            </w:r>
          </w:p>
        </w:tc>
        <w:tc>
          <w:tcPr>
            <w:tcW w:w="2130"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人员违纪率</w:t>
            </w:r>
          </w:p>
        </w:tc>
        <w:tc>
          <w:tcPr>
            <w:tcW w:w="2130"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群体离心力</w:t>
            </w:r>
          </w:p>
        </w:tc>
        <w:tc>
          <w:tcPr>
            <w:tcW w:w="2130"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人事异常变动</w:t>
            </w:r>
          </w:p>
        </w:tc>
      </w:tr>
      <w:tr w:rsidR="00413EE7" w:rsidRPr="009524AF" w:rsidTr="00203D1F">
        <w:tc>
          <w:tcPr>
            <w:tcW w:w="2130"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人员违纪率</w:t>
            </w:r>
          </w:p>
        </w:tc>
        <w:tc>
          <w:tcPr>
            <w:tcW w:w="2130"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1</w:t>
            </w:r>
          </w:p>
        </w:tc>
        <w:tc>
          <w:tcPr>
            <w:tcW w:w="2130"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1</w:t>
            </w:r>
          </w:p>
        </w:tc>
        <w:tc>
          <w:tcPr>
            <w:tcW w:w="2130"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1/2</w:t>
            </w:r>
          </w:p>
        </w:tc>
      </w:tr>
      <w:tr w:rsidR="00413EE7" w:rsidRPr="009524AF" w:rsidTr="00203D1F">
        <w:tc>
          <w:tcPr>
            <w:tcW w:w="2130"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群体离心力</w:t>
            </w:r>
          </w:p>
        </w:tc>
        <w:tc>
          <w:tcPr>
            <w:tcW w:w="2130"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1</w:t>
            </w:r>
          </w:p>
        </w:tc>
        <w:tc>
          <w:tcPr>
            <w:tcW w:w="2130"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1</w:t>
            </w:r>
          </w:p>
        </w:tc>
        <w:tc>
          <w:tcPr>
            <w:tcW w:w="2130"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1/2</w:t>
            </w:r>
          </w:p>
        </w:tc>
      </w:tr>
      <w:tr w:rsidR="00413EE7" w:rsidRPr="009524AF" w:rsidTr="00203D1F">
        <w:tc>
          <w:tcPr>
            <w:tcW w:w="2130"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人事异常变动</w:t>
            </w:r>
          </w:p>
        </w:tc>
        <w:tc>
          <w:tcPr>
            <w:tcW w:w="2130"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2</w:t>
            </w:r>
          </w:p>
        </w:tc>
        <w:tc>
          <w:tcPr>
            <w:tcW w:w="2130"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2</w:t>
            </w:r>
          </w:p>
        </w:tc>
        <w:tc>
          <w:tcPr>
            <w:tcW w:w="2130"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1</w:t>
            </w:r>
          </w:p>
        </w:tc>
      </w:tr>
    </w:tbl>
    <w:p w:rsidR="00413EE7" w:rsidRPr="009529D7" w:rsidRDefault="00413EE7" w:rsidP="00413EE7">
      <w:pPr>
        <w:spacing w:line="440" w:lineRule="exact"/>
        <w:ind w:firstLineChars="200" w:firstLine="420"/>
        <w:jc w:val="center"/>
        <w:rPr>
          <w:szCs w:val="21"/>
        </w:rPr>
      </w:pPr>
      <w:r w:rsidRPr="009529D7">
        <w:rPr>
          <w:rFonts w:hint="eastAsia"/>
          <w:szCs w:val="21"/>
        </w:rPr>
        <w:t>表</w:t>
      </w:r>
      <w:r>
        <w:rPr>
          <w:rFonts w:hint="eastAsia"/>
          <w:szCs w:val="21"/>
        </w:rPr>
        <w:t>21</w:t>
      </w:r>
      <w:r w:rsidRPr="009529D7">
        <w:rPr>
          <w:rFonts w:hint="eastAsia"/>
          <w:szCs w:val="21"/>
        </w:rPr>
        <w:t xml:space="preserve"> </w:t>
      </w:r>
      <w:r w:rsidRPr="009529D7">
        <w:rPr>
          <w:rFonts w:hint="eastAsia"/>
          <w:szCs w:val="21"/>
        </w:rPr>
        <w:t>准则层</w:t>
      </w:r>
      <w:r w:rsidRPr="009529D7">
        <w:rPr>
          <w:rFonts w:hint="eastAsia"/>
          <w:szCs w:val="21"/>
        </w:rPr>
        <w:t>B3</w:t>
      </w:r>
      <w:r w:rsidRPr="009529D7">
        <w:rPr>
          <w:rFonts w:hint="eastAsia"/>
          <w:szCs w:val="21"/>
        </w:rPr>
        <w:t>的判断矩阵</w:t>
      </w:r>
    </w:p>
    <w:p w:rsidR="00413EE7" w:rsidRPr="009524AF" w:rsidRDefault="00413EE7" w:rsidP="00413EE7">
      <w:pPr>
        <w:spacing w:line="440" w:lineRule="exact"/>
        <w:ind w:firstLineChars="200" w:firstLine="480"/>
        <w:rPr>
          <w:sz w:val="24"/>
          <w:szCs w:val="24"/>
        </w:rPr>
      </w:pPr>
      <w:r w:rsidRPr="009524AF">
        <w:rPr>
          <w:rFonts w:hint="eastAsia"/>
          <w:sz w:val="24"/>
          <w:szCs w:val="24"/>
        </w:rPr>
        <w:t>CI=0</w:t>
      </w:r>
      <w:r w:rsidRPr="009524AF">
        <w:rPr>
          <w:rFonts w:hint="eastAsia"/>
          <w:sz w:val="24"/>
          <w:szCs w:val="24"/>
        </w:rPr>
        <w:t>，</w:t>
      </w:r>
      <w:r w:rsidRPr="009524AF">
        <w:rPr>
          <w:rFonts w:hint="eastAsia"/>
          <w:sz w:val="24"/>
          <w:szCs w:val="24"/>
        </w:rPr>
        <w:t>CR=0</w:t>
      </w:r>
      <w:r w:rsidRPr="009524AF">
        <w:rPr>
          <w:rFonts w:hint="eastAsia"/>
          <w:sz w:val="24"/>
          <w:szCs w:val="24"/>
        </w:rPr>
        <w:t>，</w:t>
      </w:r>
      <w:r w:rsidRPr="009524AF">
        <w:rPr>
          <w:rFonts w:hint="eastAsia"/>
          <w:sz w:val="24"/>
          <w:szCs w:val="24"/>
        </w:rPr>
        <w:t>RI=0.58</w:t>
      </w:r>
      <w:r w:rsidRPr="009524AF">
        <w:rPr>
          <w:rFonts w:hint="eastAsia"/>
          <w:sz w:val="24"/>
          <w:szCs w:val="24"/>
        </w:rPr>
        <w:t>，</w:t>
      </w:r>
      <w:r w:rsidRPr="009524AF">
        <w:rPr>
          <w:position w:val="-12"/>
        </w:rPr>
        <w:object w:dxaOrig="680" w:dyaOrig="360">
          <v:shape id="_x0000_i1146" type="#_x0000_t75" style="width:33.9pt;height:18.7pt" o:ole="">
            <v:imagedata r:id="rId287" o:title=""/>
          </v:shape>
          <o:OLEObject Type="Embed" ProgID="Equation.DSMT4" ShapeID="_x0000_i1146" DrawAspect="Content" ObjectID="_1505421341" r:id="rId288"/>
        </w:object>
      </w:r>
      <w:r w:rsidRPr="009524AF">
        <w:t xml:space="preserve">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1"/>
        <w:gridCol w:w="933"/>
        <w:gridCol w:w="933"/>
        <w:gridCol w:w="933"/>
        <w:gridCol w:w="933"/>
        <w:gridCol w:w="933"/>
        <w:gridCol w:w="933"/>
        <w:gridCol w:w="933"/>
        <w:gridCol w:w="1433"/>
      </w:tblGrid>
      <w:tr w:rsidR="00413EE7" w:rsidRPr="009524AF" w:rsidTr="00203D1F">
        <w:tc>
          <w:tcPr>
            <w:tcW w:w="541"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指标</w:t>
            </w:r>
          </w:p>
        </w:tc>
        <w:tc>
          <w:tcPr>
            <w:tcW w:w="933"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管理执行力度</w:t>
            </w:r>
          </w:p>
        </w:tc>
        <w:tc>
          <w:tcPr>
            <w:tcW w:w="933"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管理标准失察</w:t>
            </w:r>
          </w:p>
        </w:tc>
        <w:tc>
          <w:tcPr>
            <w:tcW w:w="933"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安全管理失误</w:t>
            </w:r>
          </w:p>
        </w:tc>
        <w:tc>
          <w:tcPr>
            <w:tcW w:w="933"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人员违纪率</w:t>
            </w:r>
          </w:p>
        </w:tc>
        <w:tc>
          <w:tcPr>
            <w:tcW w:w="933"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群体离心力</w:t>
            </w:r>
          </w:p>
        </w:tc>
        <w:tc>
          <w:tcPr>
            <w:tcW w:w="933"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人事异常变动</w:t>
            </w:r>
          </w:p>
        </w:tc>
        <w:tc>
          <w:tcPr>
            <w:tcW w:w="933"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信息沟通失真</w:t>
            </w:r>
          </w:p>
        </w:tc>
        <w:tc>
          <w:tcPr>
            <w:tcW w:w="1433"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投诉反馈</w:t>
            </w:r>
          </w:p>
        </w:tc>
      </w:tr>
      <w:tr w:rsidR="00413EE7" w:rsidRPr="009524AF" w:rsidTr="00203D1F">
        <w:tc>
          <w:tcPr>
            <w:tcW w:w="541"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W</w:t>
            </w:r>
          </w:p>
        </w:tc>
        <w:tc>
          <w:tcPr>
            <w:tcW w:w="933"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0.234368</w:t>
            </w:r>
          </w:p>
        </w:tc>
        <w:tc>
          <w:tcPr>
            <w:tcW w:w="933"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0.468735</w:t>
            </w:r>
          </w:p>
        </w:tc>
        <w:tc>
          <w:tcPr>
            <w:tcW w:w="933"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0.011510</w:t>
            </w:r>
          </w:p>
        </w:tc>
        <w:tc>
          <w:tcPr>
            <w:tcW w:w="933"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0.027153</w:t>
            </w:r>
          </w:p>
        </w:tc>
        <w:tc>
          <w:tcPr>
            <w:tcW w:w="933"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0.044318</w:t>
            </w:r>
          </w:p>
        </w:tc>
        <w:tc>
          <w:tcPr>
            <w:tcW w:w="933"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0.105376</w:t>
            </w:r>
          </w:p>
        </w:tc>
        <w:tc>
          <w:tcPr>
            <w:tcW w:w="933"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0.027133</w:t>
            </w:r>
          </w:p>
        </w:tc>
        <w:tc>
          <w:tcPr>
            <w:tcW w:w="1433" w:type="dxa"/>
            <w:vAlign w:val="center"/>
          </w:tcPr>
          <w:p w:rsidR="00413EE7" w:rsidRPr="009E1EE9" w:rsidRDefault="00413EE7" w:rsidP="00203D1F">
            <w:pPr>
              <w:widowControl/>
              <w:shd w:val="clear" w:color="auto" w:fill="FFFFFF"/>
              <w:spacing w:line="360" w:lineRule="atLeast"/>
              <w:jc w:val="left"/>
              <w:rPr>
                <w:rFonts w:ascii="Arial" w:eastAsia="宋体" w:hAnsi="Arial" w:cs="Arial"/>
                <w:bCs/>
                <w:color w:val="333333"/>
                <w:kern w:val="0"/>
                <w:szCs w:val="21"/>
              </w:rPr>
            </w:pPr>
            <w:r w:rsidRPr="009E1EE9">
              <w:rPr>
                <w:rFonts w:ascii="Arial" w:eastAsia="宋体" w:hAnsi="Arial" w:cs="Arial" w:hint="eastAsia"/>
                <w:bCs/>
                <w:color w:val="333333"/>
                <w:kern w:val="0"/>
                <w:szCs w:val="21"/>
              </w:rPr>
              <w:t>0.027133</w:t>
            </w:r>
          </w:p>
        </w:tc>
      </w:tr>
    </w:tbl>
    <w:p w:rsidR="00413EE7" w:rsidRPr="009529D7" w:rsidRDefault="00413EE7" w:rsidP="00413EE7">
      <w:pPr>
        <w:spacing w:line="440" w:lineRule="exact"/>
        <w:ind w:firstLineChars="200" w:firstLine="420"/>
        <w:jc w:val="center"/>
        <w:rPr>
          <w:szCs w:val="21"/>
        </w:rPr>
      </w:pPr>
      <w:r w:rsidRPr="009529D7">
        <w:rPr>
          <w:rFonts w:hint="eastAsia"/>
          <w:szCs w:val="21"/>
        </w:rPr>
        <w:t>表</w:t>
      </w:r>
      <w:r>
        <w:rPr>
          <w:rFonts w:hint="eastAsia"/>
          <w:szCs w:val="21"/>
        </w:rPr>
        <w:t>22</w:t>
      </w:r>
      <w:r w:rsidRPr="009529D7">
        <w:rPr>
          <w:rFonts w:hint="eastAsia"/>
          <w:szCs w:val="21"/>
        </w:rPr>
        <w:t xml:space="preserve"> </w:t>
      </w:r>
      <w:r w:rsidRPr="009529D7">
        <w:rPr>
          <w:rFonts w:hint="eastAsia"/>
          <w:szCs w:val="21"/>
        </w:rPr>
        <w:t>各指标权重</w:t>
      </w:r>
    </w:p>
    <w:p w:rsidR="00413EE7" w:rsidRPr="009524AF" w:rsidRDefault="00413EE7" w:rsidP="00413EE7">
      <w:pPr>
        <w:spacing w:line="440" w:lineRule="exact"/>
        <w:ind w:firstLineChars="200" w:firstLine="480"/>
        <w:rPr>
          <w:sz w:val="24"/>
          <w:szCs w:val="24"/>
        </w:rPr>
      </w:pPr>
      <w:r w:rsidRPr="009524AF">
        <w:rPr>
          <w:rFonts w:hint="eastAsia"/>
          <w:sz w:val="24"/>
          <w:szCs w:val="24"/>
        </w:rPr>
        <w:t>根据上面分析的公式，求出各个层次的一致性比例，得到：</w:t>
      </w:r>
    </w:p>
    <w:p w:rsidR="00413EE7" w:rsidRPr="009524AF" w:rsidRDefault="00413EE7" w:rsidP="00413EE7">
      <w:pPr>
        <w:spacing w:line="440" w:lineRule="exact"/>
        <w:ind w:firstLineChars="200" w:firstLine="480"/>
        <w:rPr>
          <w:sz w:val="24"/>
          <w:szCs w:val="24"/>
        </w:rPr>
      </w:pPr>
      <w:r w:rsidRPr="009524AF">
        <w:rPr>
          <w:noProof/>
          <w:sz w:val="24"/>
          <w:szCs w:val="24"/>
        </w:rPr>
        <w:drawing>
          <wp:inline distT="0" distB="0" distL="0" distR="0" wp14:anchorId="6128AD6C" wp14:editId="7091DFBF">
            <wp:extent cx="1295400" cy="2381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p>
    <w:p w:rsidR="00413EE7" w:rsidRPr="009524AF" w:rsidRDefault="00413EE7" w:rsidP="00413EE7">
      <w:pPr>
        <w:spacing w:line="440" w:lineRule="exact"/>
        <w:ind w:firstLineChars="200" w:firstLine="480"/>
        <w:rPr>
          <w:sz w:val="24"/>
          <w:szCs w:val="24"/>
        </w:rPr>
      </w:pPr>
      <w:proofErr w:type="gramStart"/>
      <w:r w:rsidRPr="009524AF">
        <w:rPr>
          <w:rFonts w:hint="eastAsia"/>
          <w:sz w:val="24"/>
          <w:szCs w:val="24"/>
        </w:rPr>
        <w:lastRenderedPageBreak/>
        <w:t>符合递阶层次结构</w:t>
      </w:r>
      <w:proofErr w:type="gramEnd"/>
      <w:r w:rsidRPr="009524AF">
        <w:rPr>
          <w:rFonts w:hint="eastAsia"/>
          <w:sz w:val="24"/>
          <w:szCs w:val="24"/>
        </w:rPr>
        <w:t>在</w:t>
      </w:r>
      <w:r w:rsidRPr="009524AF">
        <w:rPr>
          <w:rFonts w:hint="eastAsia"/>
          <w:sz w:val="24"/>
          <w:szCs w:val="24"/>
        </w:rPr>
        <w:t>3</w:t>
      </w:r>
      <w:r w:rsidRPr="009524AF">
        <w:rPr>
          <w:rFonts w:hint="eastAsia"/>
          <w:sz w:val="24"/>
          <w:szCs w:val="24"/>
        </w:rPr>
        <w:t>层水平以上的所有判断具有整体满意一致性的标准，即所得的排序权重向量是合理的。</w:t>
      </w:r>
    </w:p>
    <w:p w:rsidR="00413EE7" w:rsidRPr="009524AF" w:rsidRDefault="00413EE7" w:rsidP="00413EE7">
      <w:pPr>
        <w:spacing w:line="440" w:lineRule="exact"/>
        <w:ind w:firstLineChars="200" w:firstLine="482"/>
        <w:rPr>
          <w:b/>
          <w:sz w:val="24"/>
          <w:szCs w:val="24"/>
        </w:rPr>
      </w:pPr>
      <w:r>
        <w:rPr>
          <w:rFonts w:hint="eastAsia"/>
          <w:b/>
          <w:sz w:val="24"/>
          <w:szCs w:val="24"/>
        </w:rPr>
        <w:t>（</w:t>
      </w:r>
      <w:r>
        <w:rPr>
          <w:rFonts w:hint="eastAsia"/>
          <w:b/>
          <w:sz w:val="24"/>
          <w:szCs w:val="24"/>
        </w:rPr>
        <w:t>5</w:t>
      </w:r>
      <w:r>
        <w:rPr>
          <w:rFonts w:hint="eastAsia"/>
          <w:b/>
          <w:sz w:val="24"/>
          <w:szCs w:val="24"/>
        </w:rPr>
        <w:t>）模型结论</w:t>
      </w:r>
    </w:p>
    <w:p w:rsidR="00CC04C5" w:rsidRDefault="00BD1F95" w:rsidP="00413EE7">
      <w:pPr>
        <w:spacing w:line="440" w:lineRule="exact"/>
        <w:ind w:firstLineChars="300" w:firstLine="720"/>
        <w:rPr>
          <w:sz w:val="24"/>
          <w:szCs w:val="24"/>
        </w:rPr>
      </w:pPr>
      <w:r w:rsidRPr="009524AF">
        <w:rPr>
          <w:rFonts w:hint="eastAsia"/>
          <w:sz w:val="24"/>
          <w:szCs w:val="24"/>
        </w:rPr>
        <w:t>人为可控因素中，管理水平低对</w:t>
      </w:r>
      <w:r w:rsidR="00B23FC8">
        <w:rPr>
          <w:rFonts w:hint="eastAsia"/>
          <w:sz w:val="24"/>
          <w:szCs w:val="24"/>
        </w:rPr>
        <w:t>航班延误造成的影响最大。集中体现在管理执行力度</w:t>
      </w:r>
      <w:r w:rsidRPr="009524AF">
        <w:rPr>
          <w:rFonts w:hint="eastAsia"/>
          <w:sz w:val="24"/>
          <w:szCs w:val="24"/>
        </w:rPr>
        <w:t>和管理标准失察两个方面。</w:t>
      </w:r>
    </w:p>
    <w:p w:rsidR="004551DB" w:rsidRDefault="00CC04C5" w:rsidP="00CC04C5">
      <w:pPr>
        <w:spacing w:line="440" w:lineRule="exact"/>
        <w:ind w:firstLineChars="200" w:firstLine="480"/>
        <w:rPr>
          <w:sz w:val="24"/>
          <w:szCs w:val="24"/>
        </w:rPr>
      </w:pPr>
      <w:r w:rsidRPr="00F62748">
        <w:rPr>
          <w:rFonts w:hint="eastAsia"/>
          <w:sz w:val="24"/>
          <w:szCs w:val="24"/>
        </w:rPr>
        <w:t>综上所述，</w:t>
      </w:r>
      <w:r w:rsidR="00BD1F95" w:rsidRPr="00F62748">
        <w:rPr>
          <w:rFonts w:hint="eastAsia"/>
          <w:sz w:val="24"/>
          <w:szCs w:val="24"/>
        </w:rPr>
        <w:t>我们向中国</w:t>
      </w:r>
      <w:r w:rsidR="00B23FC8" w:rsidRPr="00F62748">
        <w:rPr>
          <w:rFonts w:hint="eastAsia"/>
          <w:sz w:val="24"/>
          <w:szCs w:val="24"/>
        </w:rPr>
        <w:t>民航提出建议，尽量提高公司和机场的管理水平，加大管理执行力度，严格遵守管理标准，这样才</w:t>
      </w:r>
      <w:r w:rsidRPr="00F62748">
        <w:rPr>
          <w:rFonts w:hint="eastAsia"/>
          <w:sz w:val="24"/>
          <w:szCs w:val="24"/>
        </w:rPr>
        <w:t>能有效</w:t>
      </w:r>
      <w:r w:rsidR="00BD1F95" w:rsidRPr="00F62748">
        <w:rPr>
          <w:rFonts w:hint="eastAsia"/>
          <w:sz w:val="24"/>
          <w:szCs w:val="24"/>
        </w:rPr>
        <w:t>减少航班延误。</w:t>
      </w:r>
    </w:p>
    <w:p w:rsidR="00FC30B1" w:rsidRPr="00FC30B1" w:rsidRDefault="00FC30B1" w:rsidP="00FC30B1">
      <w:pPr>
        <w:spacing w:line="440" w:lineRule="exact"/>
        <w:ind w:firstLineChars="200" w:firstLine="482"/>
        <w:rPr>
          <w:b/>
          <w:sz w:val="24"/>
          <w:szCs w:val="24"/>
        </w:rPr>
      </w:pPr>
      <w:r w:rsidRPr="00FC30B1">
        <w:rPr>
          <w:rFonts w:hint="eastAsia"/>
          <w:b/>
          <w:sz w:val="24"/>
          <w:szCs w:val="24"/>
        </w:rPr>
        <w:t>（</w:t>
      </w:r>
      <w:r w:rsidRPr="00FC30B1">
        <w:rPr>
          <w:rFonts w:hint="eastAsia"/>
          <w:b/>
          <w:sz w:val="24"/>
          <w:szCs w:val="24"/>
        </w:rPr>
        <w:t>6</w:t>
      </w:r>
      <w:r w:rsidRPr="00FC30B1">
        <w:rPr>
          <w:rFonts w:hint="eastAsia"/>
          <w:b/>
          <w:sz w:val="24"/>
          <w:szCs w:val="24"/>
        </w:rPr>
        <w:t>）模型优缺点</w:t>
      </w:r>
    </w:p>
    <w:p w:rsidR="00FC30B1" w:rsidRPr="00FC30B1" w:rsidRDefault="00FC30B1" w:rsidP="00FC30B1">
      <w:pPr>
        <w:spacing w:line="440" w:lineRule="exact"/>
        <w:ind w:firstLineChars="200" w:firstLine="480"/>
        <w:rPr>
          <w:sz w:val="24"/>
          <w:szCs w:val="24"/>
        </w:rPr>
      </w:pPr>
      <w:r w:rsidRPr="00FC30B1">
        <w:rPr>
          <w:rFonts w:hint="eastAsia"/>
          <w:sz w:val="24"/>
          <w:szCs w:val="24"/>
        </w:rPr>
        <w:t>⑴</w:t>
      </w:r>
      <w:r w:rsidRPr="00FC30B1">
        <w:rPr>
          <w:rFonts w:hint="eastAsia"/>
          <w:sz w:val="24"/>
          <w:szCs w:val="24"/>
        </w:rPr>
        <w:t xml:space="preserve"> </w:t>
      </w:r>
      <w:r w:rsidRPr="00FC30B1">
        <w:rPr>
          <w:rFonts w:hint="eastAsia"/>
          <w:sz w:val="24"/>
          <w:szCs w:val="24"/>
        </w:rPr>
        <w:t>优点：</w:t>
      </w:r>
    </w:p>
    <w:p w:rsidR="00FC30B1" w:rsidRPr="00FC30B1" w:rsidRDefault="00FC30B1" w:rsidP="00FC30B1">
      <w:pPr>
        <w:spacing w:line="440" w:lineRule="exact"/>
        <w:ind w:firstLineChars="200" w:firstLine="480"/>
        <w:rPr>
          <w:sz w:val="24"/>
          <w:szCs w:val="24"/>
        </w:rPr>
      </w:pPr>
      <w:r w:rsidRPr="00FC30B1">
        <w:rPr>
          <w:rFonts w:hint="eastAsia"/>
          <w:sz w:val="24"/>
          <w:szCs w:val="24"/>
        </w:rPr>
        <w:t>①</w:t>
      </w:r>
      <w:r w:rsidRPr="00FC30B1">
        <w:rPr>
          <w:rFonts w:hint="eastAsia"/>
          <w:sz w:val="24"/>
          <w:szCs w:val="24"/>
        </w:rPr>
        <w:t xml:space="preserve"> </w:t>
      </w:r>
      <w:r w:rsidRPr="00FC30B1">
        <w:rPr>
          <w:rFonts w:hint="eastAsia"/>
          <w:sz w:val="24"/>
          <w:szCs w:val="24"/>
        </w:rPr>
        <w:t>模型分析很有针对性，管理水平是影响航班延误最大的因素，本模型将管理因素再次细分，提出建议更加具体，更有可实施性。</w:t>
      </w:r>
    </w:p>
    <w:p w:rsidR="00FC30B1" w:rsidRPr="00FC30B1" w:rsidRDefault="00FC30B1" w:rsidP="00FC30B1">
      <w:pPr>
        <w:spacing w:line="440" w:lineRule="exact"/>
        <w:ind w:firstLineChars="200" w:firstLine="480"/>
        <w:rPr>
          <w:sz w:val="24"/>
          <w:szCs w:val="24"/>
        </w:rPr>
      </w:pPr>
      <w:r w:rsidRPr="00FC30B1">
        <w:rPr>
          <w:rFonts w:hint="eastAsia"/>
          <w:sz w:val="24"/>
          <w:szCs w:val="24"/>
        </w:rPr>
        <w:t>②</w:t>
      </w:r>
      <w:r w:rsidRPr="00FC30B1">
        <w:rPr>
          <w:rFonts w:hint="eastAsia"/>
          <w:sz w:val="24"/>
          <w:szCs w:val="24"/>
        </w:rPr>
        <w:t xml:space="preserve"> </w:t>
      </w:r>
      <w:r w:rsidRPr="00FC30B1">
        <w:rPr>
          <w:rFonts w:hint="eastAsia"/>
          <w:sz w:val="24"/>
          <w:szCs w:val="24"/>
        </w:rPr>
        <w:t>物元分析法和层次</w:t>
      </w:r>
      <w:r w:rsidR="005674CC">
        <w:rPr>
          <w:rFonts w:hint="eastAsia"/>
          <w:sz w:val="24"/>
          <w:szCs w:val="24"/>
        </w:rPr>
        <w:t>分析相结合，物元分析能修正层次分析的结果，</w:t>
      </w:r>
      <w:r w:rsidR="005674CC" w:rsidRPr="00F62748">
        <w:rPr>
          <w:rFonts w:hint="eastAsia"/>
          <w:sz w:val="24"/>
          <w:szCs w:val="24"/>
        </w:rPr>
        <w:t>使得</w:t>
      </w:r>
      <w:r w:rsidRPr="00FC30B1">
        <w:rPr>
          <w:rFonts w:hint="eastAsia"/>
          <w:sz w:val="24"/>
          <w:szCs w:val="24"/>
        </w:rPr>
        <w:t>决策方案更加准确。</w:t>
      </w:r>
    </w:p>
    <w:p w:rsidR="00FC30B1" w:rsidRPr="00FC30B1" w:rsidRDefault="00FC30B1" w:rsidP="00FC30B1">
      <w:pPr>
        <w:spacing w:line="440" w:lineRule="exact"/>
        <w:ind w:firstLineChars="200" w:firstLine="480"/>
        <w:rPr>
          <w:sz w:val="24"/>
          <w:szCs w:val="24"/>
        </w:rPr>
      </w:pPr>
      <w:r w:rsidRPr="00FC30B1">
        <w:rPr>
          <w:rFonts w:hint="eastAsia"/>
          <w:sz w:val="24"/>
          <w:szCs w:val="24"/>
        </w:rPr>
        <w:t>⑵</w:t>
      </w:r>
      <w:r w:rsidRPr="00FC30B1">
        <w:rPr>
          <w:rFonts w:hint="eastAsia"/>
          <w:sz w:val="24"/>
          <w:szCs w:val="24"/>
        </w:rPr>
        <w:t xml:space="preserve"> </w:t>
      </w:r>
      <w:r w:rsidRPr="00FC30B1">
        <w:rPr>
          <w:rFonts w:hint="eastAsia"/>
          <w:sz w:val="24"/>
          <w:szCs w:val="24"/>
        </w:rPr>
        <w:t>缺点：</w:t>
      </w:r>
    </w:p>
    <w:p w:rsidR="00FC30B1" w:rsidRPr="00BD1F95" w:rsidRDefault="00FC30B1" w:rsidP="00FC30B1">
      <w:pPr>
        <w:spacing w:line="440" w:lineRule="exact"/>
        <w:ind w:firstLineChars="200" w:firstLine="480"/>
        <w:rPr>
          <w:sz w:val="24"/>
          <w:szCs w:val="24"/>
        </w:rPr>
      </w:pPr>
      <w:r w:rsidRPr="00FC30B1">
        <w:rPr>
          <w:rFonts w:hint="eastAsia"/>
          <w:sz w:val="24"/>
          <w:szCs w:val="24"/>
        </w:rPr>
        <w:t>①</w:t>
      </w:r>
      <w:r w:rsidRPr="00FC30B1">
        <w:rPr>
          <w:rFonts w:hint="eastAsia"/>
          <w:sz w:val="24"/>
          <w:szCs w:val="24"/>
        </w:rPr>
        <w:t xml:space="preserve"> </w:t>
      </w:r>
      <w:r w:rsidR="00B23FC8">
        <w:rPr>
          <w:rFonts w:hint="eastAsia"/>
          <w:sz w:val="24"/>
          <w:szCs w:val="24"/>
        </w:rPr>
        <w:t>指标的种类相对较多，在确定权重时</w:t>
      </w:r>
      <w:r w:rsidRPr="00FC30B1">
        <w:rPr>
          <w:rFonts w:hint="eastAsia"/>
          <w:sz w:val="24"/>
          <w:szCs w:val="24"/>
        </w:rPr>
        <w:t>容易产生误差，带有一定的主观性。</w:t>
      </w:r>
    </w:p>
    <w:p w:rsidR="009524AF" w:rsidRPr="004D5BD6" w:rsidRDefault="004D5BD6" w:rsidP="004D5BD6">
      <w:pPr>
        <w:spacing w:line="440" w:lineRule="exact"/>
        <w:jc w:val="left"/>
        <w:outlineLvl w:val="2"/>
        <w:rPr>
          <w:rFonts w:ascii="黑体" w:eastAsia="黑体" w:hAnsi="黑体"/>
          <w:sz w:val="28"/>
          <w:szCs w:val="28"/>
        </w:rPr>
      </w:pPr>
      <w:bookmarkStart w:id="22" w:name="_Toc429247853"/>
      <w:r>
        <w:rPr>
          <w:rFonts w:ascii="黑体" w:eastAsia="黑体" w:hAnsi="黑体" w:hint="eastAsia"/>
          <w:sz w:val="28"/>
          <w:szCs w:val="28"/>
        </w:rPr>
        <w:t>5</w:t>
      </w:r>
      <w:r w:rsidR="0087108A">
        <w:rPr>
          <w:rFonts w:ascii="黑体" w:eastAsia="黑体" w:hAnsi="黑体"/>
          <w:sz w:val="28"/>
          <w:szCs w:val="28"/>
        </w:rPr>
        <w:t>.3.4</w:t>
      </w:r>
      <w:r w:rsidR="00F73B8E">
        <w:rPr>
          <w:rFonts w:ascii="黑体" w:eastAsia="黑体" w:hAnsi="黑体"/>
          <w:sz w:val="28"/>
          <w:szCs w:val="28"/>
        </w:rPr>
        <w:t xml:space="preserve">  </w:t>
      </w:r>
      <w:r w:rsidR="00CC04C5" w:rsidRPr="004D5BD6">
        <w:rPr>
          <w:rFonts w:ascii="黑体" w:eastAsia="黑体" w:hAnsi="黑体" w:hint="eastAsia"/>
          <w:sz w:val="28"/>
          <w:szCs w:val="28"/>
        </w:rPr>
        <w:t>治理</w:t>
      </w:r>
      <w:r w:rsidR="009524AF" w:rsidRPr="004D5BD6">
        <w:rPr>
          <w:rFonts w:ascii="黑体" w:eastAsia="黑体" w:hAnsi="黑体"/>
          <w:sz w:val="28"/>
          <w:szCs w:val="28"/>
        </w:rPr>
        <w:t>角度</w:t>
      </w:r>
      <w:r w:rsidR="004A1D91" w:rsidRPr="004D5BD6">
        <w:rPr>
          <w:rFonts w:ascii="黑体" w:eastAsia="黑体" w:hAnsi="黑体" w:hint="eastAsia"/>
          <w:sz w:val="28"/>
          <w:szCs w:val="28"/>
        </w:rPr>
        <w:t>四</w:t>
      </w:r>
      <w:r w:rsidR="009524AF" w:rsidRPr="004D5BD6">
        <w:rPr>
          <w:rFonts w:ascii="黑体" w:eastAsia="黑体" w:hAnsi="黑体"/>
          <w:sz w:val="28"/>
          <w:szCs w:val="28"/>
        </w:rPr>
        <w:t>：</w:t>
      </w:r>
      <w:r w:rsidR="004A1D91" w:rsidRPr="004D5BD6">
        <w:rPr>
          <w:rFonts w:ascii="黑体" w:eastAsia="黑体" w:hAnsi="黑体" w:hint="eastAsia"/>
          <w:sz w:val="28"/>
          <w:szCs w:val="28"/>
        </w:rPr>
        <w:t>政府</w:t>
      </w:r>
      <w:r w:rsidR="004A1D91" w:rsidRPr="004D5BD6">
        <w:rPr>
          <w:rFonts w:ascii="黑体" w:eastAsia="黑体" w:hAnsi="黑体"/>
          <w:sz w:val="28"/>
          <w:szCs w:val="28"/>
        </w:rPr>
        <w:t>航班扩建计划</w:t>
      </w:r>
      <w:bookmarkEnd w:id="22"/>
    </w:p>
    <w:p w:rsidR="004A1D91" w:rsidRPr="004A1D91" w:rsidRDefault="008A25DD" w:rsidP="004A1D91">
      <w:pPr>
        <w:spacing w:line="440" w:lineRule="exact"/>
        <w:ind w:firstLineChars="200" w:firstLine="482"/>
        <w:rPr>
          <w:b/>
          <w:sz w:val="24"/>
          <w:szCs w:val="24"/>
        </w:rPr>
      </w:pPr>
      <w:r>
        <w:rPr>
          <w:b/>
          <w:sz w:val="24"/>
          <w:szCs w:val="24"/>
        </w:rPr>
        <w:fldChar w:fldCharType="begin"/>
      </w:r>
      <w:r>
        <w:rPr>
          <w:b/>
          <w:sz w:val="24"/>
          <w:szCs w:val="24"/>
        </w:rPr>
        <w:instrText xml:space="preserve"> </w:instrText>
      </w:r>
      <w:r>
        <w:rPr>
          <w:rFonts w:hint="eastAsia"/>
          <w:b/>
          <w:sz w:val="24"/>
          <w:szCs w:val="24"/>
        </w:rPr>
        <w:instrText>= 1 \* GB2</w:instrText>
      </w:r>
      <w:r>
        <w:rPr>
          <w:b/>
          <w:sz w:val="24"/>
          <w:szCs w:val="24"/>
        </w:rPr>
        <w:instrText xml:space="preserve"> </w:instrText>
      </w:r>
      <w:r>
        <w:rPr>
          <w:b/>
          <w:sz w:val="24"/>
          <w:szCs w:val="24"/>
        </w:rPr>
        <w:fldChar w:fldCharType="separate"/>
      </w:r>
      <w:r>
        <w:rPr>
          <w:rFonts w:hint="eastAsia"/>
          <w:b/>
          <w:noProof/>
          <w:sz w:val="24"/>
          <w:szCs w:val="24"/>
        </w:rPr>
        <w:t>⑴</w:t>
      </w:r>
      <w:r>
        <w:rPr>
          <w:b/>
          <w:sz w:val="24"/>
          <w:szCs w:val="24"/>
        </w:rPr>
        <w:fldChar w:fldCharType="end"/>
      </w:r>
      <w:r>
        <w:rPr>
          <w:b/>
          <w:sz w:val="24"/>
          <w:szCs w:val="24"/>
        </w:rPr>
        <w:t xml:space="preserve"> </w:t>
      </w:r>
      <w:r w:rsidR="004A1D91" w:rsidRPr="004A1D91">
        <w:rPr>
          <w:rFonts w:hint="eastAsia"/>
          <w:b/>
          <w:sz w:val="24"/>
          <w:szCs w:val="24"/>
        </w:rPr>
        <w:t>模型</w:t>
      </w:r>
      <w:r w:rsidR="004A1D91" w:rsidRPr="004A1D91">
        <w:rPr>
          <w:b/>
          <w:sz w:val="24"/>
          <w:szCs w:val="24"/>
        </w:rPr>
        <w:t>建立</w:t>
      </w:r>
    </w:p>
    <w:p w:rsidR="005B4250" w:rsidRDefault="004A1D91" w:rsidP="00CC04C5">
      <w:pPr>
        <w:spacing w:line="440" w:lineRule="exact"/>
        <w:ind w:firstLineChars="200" w:firstLine="480"/>
        <w:rPr>
          <w:sz w:val="24"/>
          <w:szCs w:val="24"/>
        </w:rPr>
      </w:pPr>
      <w:r w:rsidRPr="004A1D91">
        <w:rPr>
          <w:rFonts w:hint="eastAsia"/>
          <w:sz w:val="24"/>
          <w:szCs w:val="24"/>
        </w:rPr>
        <w:t>若要对未来几年之内航班的增加数目及增长趋势做出预测，根据所收集到的数据，我们考虑从年度航班总数的变化趋势来预测未来十年的航班总数的变化，运用</w:t>
      </w:r>
      <w:r w:rsidRPr="004A1D91">
        <w:rPr>
          <w:rFonts w:hint="eastAsia"/>
          <w:sz w:val="24"/>
          <w:szCs w:val="24"/>
        </w:rPr>
        <w:t>Matlab</w:t>
      </w:r>
      <w:r w:rsidRPr="004A1D91">
        <w:rPr>
          <w:rFonts w:hint="eastAsia"/>
          <w:sz w:val="24"/>
          <w:szCs w:val="24"/>
        </w:rPr>
        <w:t>将收集到的数据通过拟合多项式的方法得到航班总数的时间序列数据之间的关系式，最后，做出未来十年所有时点的航班总数的散点图并从中观察航班总数变动趋势，对未来我国民航市场航班数目的变化做出充分预测。</w:t>
      </w:r>
    </w:p>
    <w:p w:rsidR="00CC04C5" w:rsidRPr="00CC04C5" w:rsidRDefault="00CC04C5" w:rsidP="00CC04C5">
      <w:pPr>
        <w:spacing w:line="440" w:lineRule="exact"/>
        <w:ind w:firstLineChars="200" w:firstLine="480"/>
        <w:rPr>
          <w:sz w:val="24"/>
          <w:szCs w:val="24"/>
        </w:rPr>
      </w:pPr>
    </w:p>
    <w:p w:rsidR="004A1D91" w:rsidRPr="004A1D91" w:rsidRDefault="004A1D91" w:rsidP="00536CD0">
      <w:pPr>
        <w:spacing w:line="440" w:lineRule="exact"/>
        <w:ind w:firstLineChars="200" w:firstLine="482"/>
        <w:rPr>
          <w:sz w:val="24"/>
          <w:szCs w:val="24"/>
        </w:rPr>
      </w:pPr>
      <w:r w:rsidRPr="007B3B40">
        <w:rPr>
          <w:rFonts w:hint="eastAsia"/>
          <w:b/>
          <w:sz w:val="24"/>
          <w:szCs w:val="24"/>
        </w:rPr>
        <w:t>Step 1</w:t>
      </w:r>
      <w:r w:rsidRPr="007B3B40">
        <w:rPr>
          <w:rFonts w:hint="eastAsia"/>
          <w:b/>
          <w:sz w:val="24"/>
          <w:szCs w:val="24"/>
        </w:rPr>
        <w:t>：</w:t>
      </w:r>
      <w:r w:rsidRPr="004A1D91">
        <w:rPr>
          <w:rFonts w:hint="eastAsia"/>
          <w:sz w:val="24"/>
          <w:szCs w:val="24"/>
        </w:rPr>
        <w:t>用</w:t>
      </w:r>
      <w:r w:rsidRPr="004A1D91">
        <w:rPr>
          <w:rFonts w:hint="eastAsia"/>
          <w:sz w:val="24"/>
          <w:szCs w:val="24"/>
        </w:rPr>
        <w:t>Matlab</w:t>
      </w:r>
      <w:r w:rsidRPr="004A1D91">
        <w:rPr>
          <w:rFonts w:hint="eastAsia"/>
          <w:sz w:val="24"/>
          <w:szCs w:val="24"/>
        </w:rPr>
        <w:t>做出</w:t>
      </w:r>
      <w:r w:rsidRPr="004A1D91">
        <w:rPr>
          <w:rFonts w:hint="eastAsia"/>
          <w:sz w:val="24"/>
          <w:szCs w:val="24"/>
        </w:rPr>
        <w:t>2009-2013</w:t>
      </w:r>
      <w:r w:rsidRPr="004A1D91">
        <w:rPr>
          <w:rFonts w:hint="eastAsia"/>
          <w:sz w:val="24"/>
          <w:szCs w:val="24"/>
        </w:rPr>
        <w:t>年总航班数的散点图</w:t>
      </w:r>
    </w:p>
    <w:p w:rsidR="004A1D91" w:rsidRPr="004A1D91" w:rsidRDefault="004A1D91" w:rsidP="009E1EE9">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noProof/>
          <w:szCs w:val="24"/>
        </w:rPr>
        <w:lastRenderedPageBreak/>
        <w:drawing>
          <wp:inline distT="0" distB="0" distL="0" distR="0" wp14:anchorId="73FB36C3" wp14:editId="0770CA29">
            <wp:extent cx="5124450" cy="3952875"/>
            <wp:effectExtent l="19050" t="0" r="0" b="0"/>
            <wp:docPr id="314" name="图片 314"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图1"/>
                    <pic:cNvPicPr>
                      <a:picLocks noChangeAspect="1" noChangeArrowheads="1"/>
                    </pic:cNvPicPr>
                  </pic:nvPicPr>
                  <pic:blipFill>
                    <a:blip r:embed="rId290" cstate="print"/>
                    <a:srcRect/>
                    <a:stretch>
                      <a:fillRect/>
                    </a:stretch>
                  </pic:blipFill>
                  <pic:spPr bwMode="auto">
                    <a:xfrm>
                      <a:off x="0" y="0"/>
                      <a:ext cx="5124450" cy="3952875"/>
                    </a:xfrm>
                    <a:prstGeom prst="rect">
                      <a:avLst/>
                    </a:prstGeom>
                    <a:noFill/>
                    <a:ln w="9525">
                      <a:noFill/>
                      <a:miter lim="800000"/>
                      <a:headEnd/>
                      <a:tailEnd/>
                    </a:ln>
                  </pic:spPr>
                </pic:pic>
              </a:graphicData>
            </a:graphic>
          </wp:inline>
        </w:drawing>
      </w:r>
    </w:p>
    <w:p w:rsidR="004A1D91" w:rsidRDefault="004A1D91" w:rsidP="009529D7">
      <w:pPr>
        <w:spacing w:line="440" w:lineRule="exact"/>
        <w:ind w:firstLineChars="200" w:firstLine="420"/>
        <w:jc w:val="center"/>
        <w:rPr>
          <w:szCs w:val="21"/>
        </w:rPr>
      </w:pPr>
      <w:r w:rsidRPr="009529D7">
        <w:rPr>
          <w:rFonts w:hint="eastAsia"/>
          <w:szCs w:val="21"/>
        </w:rPr>
        <w:t>图</w:t>
      </w:r>
      <w:r w:rsidR="009529D7" w:rsidRPr="009529D7">
        <w:rPr>
          <w:rFonts w:hint="eastAsia"/>
          <w:szCs w:val="21"/>
        </w:rPr>
        <w:t>3</w:t>
      </w:r>
      <w:r w:rsidRPr="009529D7">
        <w:rPr>
          <w:rFonts w:hint="eastAsia"/>
          <w:szCs w:val="21"/>
        </w:rPr>
        <w:t xml:space="preserve">  2009-2013</w:t>
      </w:r>
      <w:r w:rsidRPr="009529D7">
        <w:rPr>
          <w:rFonts w:hint="eastAsia"/>
          <w:szCs w:val="21"/>
        </w:rPr>
        <w:t>年航班总数散点图</w:t>
      </w:r>
    </w:p>
    <w:p w:rsidR="00BA7F8B" w:rsidRPr="009529D7" w:rsidRDefault="00BA7F8B" w:rsidP="009529D7">
      <w:pPr>
        <w:spacing w:line="440" w:lineRule="exact"/>
        <w:ind w:firstLineChars="200" w:firstLine="420"/>
        <w:jc w:val="center"/>
        <w:rPr>
          <w:szCs w:val="21"/>
        </w:rPr>
      </w:pPr>
    </w:p>
    <w:p w:rsidR="004A1D91" w:rsidRPr="004A1D91" w:rsidRDefault="00020F3F" w:rsidP="00536CD0">
      <w:pPr>
        <w:spacing w:line="360" w:lineRule="auto"/>
        <w:ind w:firstLineChars="200" w:firstLine="482"/>
        <w:rPr>
          <w:rFonts w:ascii="Times New Roman" w:eastAsia="宋体" w:hAnsi="Times New Roman" w:cs="Times New Roman"/>
          <w:sz w:val="24"/>
          <w:szCs w:val="24"/>
        </w:rPr>
      </w:pPr>
      <w:r w:rsidRPr="007B3B40">
        <w:rPr>
          <w:rFonts w:hint="eastAsia"/>
          <w:b/>
          <w:sz w:val="24"/>
          <w:szCs w:val="24"/>
        </w:rPr>
        <w:t>Step</w:t>
      </w:r>
      <w:r w:rsidRPr="007B3B40">
        <w:rPr>
          <w:b/>
          <w:sz w:val="24"/>
          <w:szCs w:val="24"/>
        </w:rPr>
        <w:t xml:space="preserve"> </w:t>
      </w:r>
      <w:r>
        <w:rPr>
          <w:rFonts w:hint="eastAsia"/>
          <w:b/>
          <w:sz w:val="24"/>
          <w:szCs w:val="24"/>
        </w:rPr>
        <w:t>2</w:t>
      </w:r>
      <w:r w:rsidRPr="007B3B40">
        <w:rPr>
          <w:rFonts w:hint="eastAsia"/>
          <w:b/>
          <w:sz w:val="24"/>
          <w:szCs w:val="24"/>
        </w:rPr>
        <w:t>：</w:t>
      </w:r>
      <w:r w:rsidR="004A1D91" w:rsidRPr="004A1D91">
        <w:rPr>
          <w:rFonts w:ascii="Times New Roman" w:eastAsia="宋体" w:hAnsi="Times New Roman" w:cs="Times New Roman" w:hint="eastAsia"/>
          <w:sz w:val="24"/>
          <w:szCs w:val="24"/>
        </w:rPr>
        <w:t>算出拟合方程</w:t>
      </w:r>
    </w:p>
    <w:p w:rsidR="004A1D91" w:rsidRPr="004A1D91" w:rsidRDefault="004A1D91" w:rsidP="004A1D91">
      <w:pP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 xml:space="preserve">    </w:t>
      </w:r>
      <w:r w:rsidRPr="004A1D91">
        <w:rPr>
          <w:rFonts w:ascii="Times New Roman" w:eastAsia="宋体" w:hAnsi="Times New Roman" w:cs="Times New Roman" w:hint="eastAsia"/>
          <w:sz w:val="24"/>
          <w:szCs w:val="24"/>
        </w:rPr>
        <w:t>假设航班总数为</w:t>
      </w:r>
      <w:r w:rsidRPr="004A1D91">
        <w:rPr>
          <w:rFonts w:ascii="Times New Roman" w:eastAsia="宋体" w:hAnsi="Times New Roman" w:cs="Times New Roman" w:hint="eastAsia"/>
          <w:sz w:val="24"/>
          <w:szCs w:val="24"/>
        </w:rPr>
        <w:t>Y</w:t>
      </w:r>
      <w:r w:rsidRPr="004A1D91">
        <w:rPr>
          <w:rFonts w:ascii="Times New Roman" w:eastAsia="宋体" w:hAnsi="Times New Roman" w:cs="Times New Roman" w:hint="eastAsia"/>
          <w:sz w:val="24"/>
          <w:szCs w:val="24"/>
        </w:rPr>
        <w:t>，时间序列为</w:t>
      </w:r>
      <w:r w:rsidRPr="004A1D91">
        <w:rPr>
          <w:rFonts w:ascii="Times New Roman" w:eastAsia="宋体" w:hAnsi="Times New Roman" w:cs="Times New Roman" w:hint="eastAsia"/>
          <w:sz w:val="24"/>
          <w:szCs w:val="24"/>
        </w:rPr>
        <w:t>t</w:t>
      </w:r>
      <w:r w:rsidRPr="004A1D91">
        <w:rPr>
          <w:rFonts w:ascii="Times New Roman" w:eastAsia="宋体" w:hAnsi="Times New Roman" w:cs="Times New Roman" w:hint="eastAsia"/>
          <w:sz w:val="24"/>
          <w:szCs w:val="24"/>
        </w:rPr>
        <w:t>，其中</w:t>
      </w:r>
      <w:r w:rsidRPr="004A1D91">
        <w:rPr>
          <w:rFonts w:ascii="Times New Roman" w:eastAsia="宋体" w:hAnsi="Times New Roman" w:cs="Times New Roman" w:hint="eastAsia"/>
          <w:sz w:val="24"/>
          <w:szCs w:val="24"/>
        </w:rPr>
        <w:t>t=1,2,3,4,5</w:t>
      </w:r>
      <w:r w:rsidRPr="004A1D91">
        <w:rPr>
          <w:rFonts w:ascii="Times New Roman" w:eastAsia="宋体" w:hAnsi="Times New Roman" w:cs="Times New Roman" w:hint="eastAsia"/>
          <w:sz w:val="24"/>
          <w:szCs w:val="24"/>
        </w:rPr>
        <w:t>，根据</w:t>
      </w:r>
      <w:r w:rsidRPr="004A1D91">
        <w:rPr>
          <w:rFonts w:ascii="Times New Roman" w:eastAsia="宋体" w:hAnsi="Times New Roman" w:cs="Times New Roman" w:hint="eastAsia"/>
          <w:sz w:val="24"/>
          <w:szCs w:val="24"/>
        </w:rPr>
        <w:t>MATLAB</w:t>
      </w:r>
      <w:r w:rsidRPr="004A1D91">
        <w:rPr>
          <w:rFonts w:ascii="Times New Roman" w:eastAsia="宋体" w:hAnsi="Times New Roman" w:cs="Times New Roman" w:hint="eastAsia"/>
          <w:sz w:val="24"/>
          <w:szCs w:val="24"/>
        </w:rPr>
        <w:t>运行结果，可以得到拟合直线的方程为</w:t>
      </w:r>
      <w:r w:rsidR="00874630">
        <w:rPr>
          <w:rFonts w:ascii="Times New Roman" w:eastAsia="宋体" w:hAnsi="Times New Roman" w:cs="Times New Roman" w:hint="eastAsia"/>
          <w:sz w:val="24"/>
          <w:szCs w:val="24"/>
        </w:rPr>
        <w:t xml:space="preserve"> </w:t>
      </w:r>
      <w:r w:rsidR="00874630">
        <w:rPr>
          <w:rFonts w:ascii="Times New Roman" w:eastAsia="宋体" w:hAnsi="Times New Roman" w:cs="Times New Roman"/>
          <w:sz w:val="24"/>
          <w:szCs w:val="24"/>
        </w:rPr>
        <w:t>lnY=0.1526t+14.1238</w:t>
      </w:r>
    </w:p>
    <w:p w:rsidR="004A1D91" w:rsidRPr="004A1D91" w:rsidRDefault="00020F3F" w:rsidP="00536CD0">
      <w:pPr>
        <w:spacing w:line="360" w:lineRule="auto"/>
        <w:ind w:firstLineChars="200" w:firstLine="482"/>
        <w:rPr>
          <w:rFonts w:ascii="Times New Roman" w:eastAsia="宋体" w:hAnsi="Times New Roman" w:cs="Times New Roman"/>
          <w:sz w:val="24"/>
          <w:szCs w:val="24"/>
        </w:rPr>
      </w:pPr>
      <w:r w:rsidRPr="007B3B40">
        <w:rPr>
          <w:rFonts w:hint="eastAsia"/>
          <w:b/>
          <w:sz w:val="24"/>
          <w:szCs w:val="24"/>
        </w:rPr>
        <w:t>Step</w:t>
      </w:r>
      <w:r w:rsidRPr="007B3B40">
        <w:rPr>
          <w:b/>
          <w:sz w:val="24"/>
          <w:szCs w:val="24"/>
        </w:rPr>
        <w:t xml:space="preserve"> </w:t>
      </w:r>
      <w:r>
        <w:rPr>
          <w:rFonts w:hint="eastAsia"/>
          <w:b/>
          <w:sz w:val="24"/>
          <w:szCs w:val="24"/>
        </w:rPr>
        <w:t>3</w:t>
      </w:r>
      <w:r w:rsidRPr="007B3B40">
        <w:rPr>
          <w:rFonts w:hint="eastAsia"/>
          <w:b/>
          <w:sz w:val="24"/>
          <w:szCs w:val="24"/>
        </w:rPr>
        <w:t>：</w:t>
      </w:r>
      <w:r w:rsidR="004A1D91" w:rsidRPr="004A1D91">
        <w:rPr>
          <w:rFonts w:ascii="Times New Roman" w:eastAsia="宋体" w:hAnsi="Times New Roman" w:cs="Times New Roman" w:hint="eastAsia"/>
          <w:sz w:val="24"/>
          <w:szCs w:val="24"/>
        </w:rPr>
        <w:t>残差分析</w:t>
      </w:r>
    </w:p>
    <w:p w:rsidR="004A1D91" w:rsidRPr="004A1D91" w:rsidRDefault="004A1D91" w:rsidP="004A1D91">
      <w:pPr>
        <w:spacing w:line="360" w:lineRule="auto"/>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 xml:space="preserve">    </w:t>
      </w:r>
      <w:r w:rsidRPr="004A1D91">
        <w:rPr>
          <w:rFonts w:ascii="Times New Roman" w:eastAsia="宋体" w:hAnsi="Times New Roman" w:cs="Times New Roman" w:hint="eastAsia"/>
          <w:sz w:val="24"/>
          <w:szCs w:val="24"/>
        </w:rPr>
        <w:t>经过用</w:t>
      </w:r>
      <w:r w:rsidRPr="004A1D91">
        <w:rPr>
          <w:rFonts w:ascii="Times New Roman" w:eastAsia="宋体" w:hAnsi="Times New Roman" w:cs="Times New Roman" w:hint="eastAsia"/>
          <w:sz w:val="24"/>
          <w:szCs w:val="24"/>
        </w:rPr>
        <w:t>MATLAB</w:t>
      </w:r>
      <w:r w:rsidRPr="004A1D91">
        <w:rPr>
          <w:rFonts w:ascii="Times New Roman" w:eastAsia="宋体" w:hAnsi="Times New Roman" w:cs="Times New Roman" w:hint="eastAsia"/>
          <w:sz w:val="24"/>
          <w:szCs w:val="24"/>
        </w:rPr>
        <w:t>软件进行残差分析，得知该拟合直线方程通过了我们的检验，</w:t>
      </w:r>
    </w:p>
    <w:p w:rsidR="004A1D91" w:rsidRPr="004A1D91" w:rsidRDefault="00020F3F" w:rsidP="00536CD0">
      <w:pPr>
        <w:spacing w:line="360" w:lineRule="auto"/>
        <w:ind w:firstLineChars="200" w:firstLine="482"/>
        <w:rPr>
          <w:rFonts w:ascii="Times New Roman" w:eastAsia="宋体" w:hAnsi="Times New Roman" w:cs="Times New Roman"/>
          <w:sz w:val="24"/>
          <w:szCs w:val="24"/>
        </w:rPr>
      </w:pPr>
      <w:r w:rsidRPr="007B3B40">
        <w:rPr>
          <w:rFonts w:hint="eastAsia"/>
          <w:b/>
          <w:sz w:val="24"/>
          <w:szCs w:val="24"/>
        </w:rPr>
        <w:t>Step</w:t>
      </w:r>
      <w:r w:rsidRPr="007B3B40">
        <w:rPr>
          <w:b/>
          <w:sz w:val="24"/>
          <w:szCs w:val="24"/>
        </w:rPr>
        <w:t xml:space="preserve"> </w:t>
      </w:r>
      <w:r>
        <w:rPr>
          <w:rFonts w:hint="eastAsia"/>
          <w:b/>
          <w:sz w:val="24"/>
          <w:szCs w:val="24"/>
        </w:rPr>
        <w:t>4</w:t>
      </w:r>
      <w:r w:rsidRPr="007B3B40">
        <w:rPr>
          <w:rFonts w:hint="eastAsia"/>
          <w:b/>
          <w:sz w:val="24"/>
          <w:szCs w:val="24"/>
        </w:rPr>
        <w:t>：</w:t>
      </w:r>
      <w:r w:rsidR="004A1D91" w:rsidRPr="004A1D91">
        <w:rPr>
          <w:rFonts w:ascii="Times New Roman" w:eastAsia="宋体" w:hAnsi="Times New Roman" w:cs="Times New Roman" w:hint="eastAsia"/>
          <w:sz w:val="24"/>
          <w:szCs w:val="24"/>
        </w:rPr>
        <w:t>得出航班总数与时间的关系式</w:t>
      </w:r>
    </w:p>
    <w:p w:rsidR="004A1D91" w:rsidRPr="004A1D91" w:rsidRDefault="004A1D91" w:rsidP="004A1D91">
      <w:pPr>
        <w:spacing w:line="360" w:lineRule="auto"/>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 xml:space="preserve">    </w:t>
      </w:r>
      <w:r w:rsidRPr="004A1D91">
        <w:rPr>
          <w:rFonts w:ascii="Times New Roman" w:eastAsia="宋体" w:hAnsi="Times New Roman" w:cs="Times New Roman" w:hint="eastAsia"/>
          <w:sz w:val="24"/>
          <w:szCs w:val="24"/>
        </w:rPr>
        <w:t>所以我们可以得出航班总数</w:t>
      </w:r>
      <w:r w:rsidRPr="004A1D91">
        <w:rPr>
          <w:rFonts w:ascii="Times New Roman" w:eastAsia="宋体" w:hAnsi="Times New Roman" w:cs="Times New Roman" w:hint="eastAsia"/>
          <w:sz w:val="24"/>
          <w:szCs w:val="24"/>
        </w:rPr>
        <w:t>Y</w:t>
      </w:r>
      <w:r w:rsidRPr="004A1D91">
        <w:rPr>
          <w:rFonts w:ascii="Times New Roman" w:eastAsia="宋体" w:hAnsi="Times New Roman" w:cs="Times New Roman" w:hint="eastAsia"/>
          <w:sz w:val="24"/>
          <w:szCs w:val="24"/>
        </w:rPr>
        <w:t>和时间</w:t>
      </w:r>
      <w:r w:rsidRPr="004A1D91">
        <w:rPr>
          <w:rFonts w:ascii="Times New Roman" w:eastAsia="宋体" w:hAnsi="Times New Roman" w:cs="Times New Roman" w:hint="eastAsia"/>
          <w:sz w:val="24"/>
          <w:szCs w:val="24"/>
        </w:rPr>
        <w:t>t</w:t>
      </w:r>
      <w:r w:rsidRPr="004A1D91">
        <w:rPr>
          <w:rFonts w:ascii="Times New Roman" w:eastAsia="宋体" w:hAnsi="Times New Roman" w:cs="Times New Roman" w:hint="eastAsia"/>
          <w:sz w:val="24"/>
          <w:szCs w:val="24"/>
        </w:rPr>
        <w:t>的关系式为：</w:t>
      </w:r>
      <w:r w:rsidRPr="004A1D91">
        <w:rPr>
          <w:rFonts w:ascii="Times New Roman" w:eastAsia="宋体" w:hAnsi="Times New Roman" w:cs="Times New Roman" w:hint="eastAsia"/>
          <w:position w:val="-6"/>
          <w:sz w:val="24"/>
          <w:szCs w:val="24"/>
        </w:rPr>
        <w:object w:dxaOrig="1544" w:dyaOrig="320">
          <v:shape id="_x0000_i1147" type="#_x0000_t75" style="width:77.55pt;height:15.9pt;mso-position-horizontal-relative:page;mso-position-vertical-relative:page" o:ole="">
            <v:imagedata r:id="rId291" o:title=""/>
          </v:shape>
          <o:OLEObject Type="Embed" ProgID="Equation.3" ShapeID="_x0000_i1147" DrawAspect="Content" ObjectID="_1505421342" r:id="rId292">
            <o:FieldCodes>\* MERGEFORMAT</o:FieldCodes>
          </o:OLEObject>
        </w:object>
      </w:r>
    </w:p>
    <w:p w:rsidR="004A1D91" w:rsidRDefault="007B3B40" w:rsidP="004551DB">
      <w:pPr>
        <w:spacing w:line="360" w:lineRule="auto"/>
        <w:ind w:firstLineChars="200" w:firstLine="482"/>
        <w:rPr>
          <w:rFonts w:ascii="Times New Roman" w:eastAsia="宋体" w:hAnsi="Times New Roman" w:cs="Times New Roman"/>
          <w:sz w:val="24"/>
          <w:szCs w:val="24"/>
        </w:rPr>
      </w:pPr>
      <w:r w:rsidRPr="007B3B40">
        <w:rPr>
          <w:rFonts w:hint="eastAsia"/>
          <w:b/>
          <w:sz w:val="24"/>
          <w:szCs w:val="24"/>
        </w:rPr>
        <w:t>Step</w:t>
      </w:r>
      <w:r w:rsidRPr="007B3B40">
        <w:rPr>
          <w:b/>
          <w:sz w:val="24"/>
          <w:szCs w:val="24"/>
        </w:rPr>
        <w:t xml:space="preserve"> </w:t>
      </w:r>
      <w:r w:rsidR="00020F3F">
        <w:rPr>
          <w:b/>
          <w:sz w:val="24"/>
          <w:szCs w:val="24"/>
        </w:rPr>
        <w:t>5</w:t>
      </w:r>
      <w:r w:rsidRPr="007B3B40">
        <w:rPr>
          <w:rFonts w:hint="eastAsia"/>
          <w:b/>
          <w:sz w:val="24"/>
          <w:szCs w:val="24"/>
        </w:rPr>
        <w:t>：</w:t>
      </w:r>
      <w:r w:rsidR="004A1D91" w:rsidRPr="004A1D91">
        <w:rPr>
          <w:rFonts w:ascii="Times New Roman" w:eastAsia="宋体" w:hAnsi="Times New Roman" w:cs="Times New Roman" w:hint="eastAsia"/>
          <w:sz w:val="24"/>
          <w:szCs w:val="24"/>
        </w:rPr>
        <w:t>未来十年航班总数预测数据及散点图</w:t>
      </w:r>
    </w:p>
    <w:p w:rsidR="00BA7F8B" w:rsidRPr="004A1D91" w:rsidRDefault="00BA7F8B" w:rsidP="004551DB">
      <w:pPr>
        <w:spacing w:line="360" w:lineRule="auto"/>
        <w:ind w:firstLineChars="200" w:firstLine="480"/>
        <w:rPr>
          <w:rFonts w:ascii="Times New Roman" w:eastAsia="宋体" w:hAnsi="Times New Roman" w:cs="Times New Roman"/>
          <w:sz w:val="24"/>
          <w:szCs w:val="24"/>
        </w:rPr>
      </w:pPr>
    </w:p>
    <w:tbl>
      <w:tblPr>
        <w:tblW w:w="0" w:type="auto"/>
        <w:jc w:val="center"/>
        <w:tblBorders>
          <w:top w:val="single" w:sz="18" w:space="0" w:color="auto"/>
          <w:bottom w:val="single" w:sz="18" w:space="0" w:color="auto"/>
        </w:tblBorders>
        <w:tblLayout w:type="fixed"/>
        <w:tblLook w:val="0000" w:firstRow="0" w:lastRow="0" w:firstColumn="0" w:lastColumn="0" w:noHBand="0" w:noVBand="0"/>
      </w:tblPr>
      <w:tblGrid>
        <w:gridCol w:w="2420"/>
        <w:gridCol w:w="4252"/>
      </w:tblGrid>
      <w:tr w:rsidR="004A1D91" w:rsidRPr="004A1D91" w:rsidTr="001358D1">
        <w:trPr>
          <w:jc w:val="center"/>
        </w:trPr>
        <w:tc>
          <w:tcPr>
            <w:tcW w:w="2420" w:type="dxa"/>
          </w:tcPr>
          <w:p w:rsidR="004A1D91" w:rsidRPr="004A1D91" w:rsidRDefault="004A1D91" w:rsidP="004A1D91">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时间</w:t>
            </w:r>
          </w:p>
        </w:tc>
        <w:tc>
          <w:tcPr>
            <w:tcW w:w="4252" w:type="dxa"/>
          </w:tcPr>
          <w:p w:rsidR="004A1D91" w:rsidRPr="004A1D91" w:rsidRDefault="004A1D91" w:rsidP="004A1D91">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航班总数预测值（单位：万次）</w:t>
            </w:r>
          </w:p>
        </w:tc>
      </w:tr>
      <w:tr w:rsidR="004A1D91" w:rsidRPr="004A1D91" w:rsidTr="001358D1">
        <w:trPr>
          <w:jc w:val="center"/>
        </w:trPr>
        <w:tc>
          <w:tcPr>
            <w:tcW w:w="2420" w:type="dxa"/>
          </w:tcPr>
          <w:p w:rsidR="004A1D91" w:rsidRPr="004A1D91" w:rsidRDefault="004A1D91" w:rsidP="004A1D91">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2014</w:t>
            </w:r>
          </w:p>
        </w:tc>
        <w:tc>
          <w:tcPr>
            <w:tcW w:w="4252" w:type="dxa"/>
          </w:tcPr>
          <w:p w:rsidR="004A1D91" w:rsidRPr="004A1D91" w:rsidRDefault="004A1D91" w:rsidP="004A1D91">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340.1</w:t>
            </w:r>
          </w:p>
        </w:tc>
      </w:tr>
      <w:tr w:rsidR="004A1D91" w:rsidRPr="004A1D91" w:rsidTr="001358D1">
        <w:trPr>
          <w:jc w:val="center"/>
        </w:trPr>
        <w:tc>
          <w:tcPr>
            <w:tcW w:w="2420" w:type="dxa"/>
          </w:tcPr>
          <w:p w:rsidR="004A1D91" w:rsidRPr="004A1D91" w:rsidRDefault="004A1D91" w:rsidP="004A1D91">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2015</w:t>
            </w:r>
          </w:p>
        </w:tc>
        <w:tc>
          <w:tcPr>
            <w:tcW w:w="4252" w:type="dxa"/>
          </w:tcPr>
          <w:p w:rsidR="004A1D91" w:rsidRPr="004A1D91" w:rsidRDefault="004A1D91" w:rsidP="004A1D91">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396.2</w:t>
            </w:r>
          </w:p>
        </w:tc>
      </w:tr>
      <w:tr w:rsidR="004A1D91" w:rsidRPr="004A1D91" w:rsidTr="001358D1">
        <w:trPr>
          <w:jc w:val="center"/>
        </w:trPr>
        <w:tc>
          <w:tcPr>
            <w:tcW w:w="2420" w:type="dxa"/>
          </w:tcPr>
          <w:p w:rsidR="004A1D91" w:rsidRPr="004A1D91" w:rsidRDefault="004A1D91" w:rsidP="004A1D91">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2016</w:t>
            </w:r>
          </w:p>
        </w:tc>
        <w:tc>
          <w:tcPr>
            <w:tcW w:w="4252" w:type="dxa"/>
          </w:tcPr>
          <w:p w:rsidR="004A1D91" w:rsidRPr="004A1D91" w:rsidRDefault="004A1D91" w:rsidP="004A1D91">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461.5</w:t>
            </w:r>
          </w:p>
        </w:tc>
      </w:tr>
      <w:tr w:rsidR="004A1D91" w:rsidRPr="004A1D91" w:rsidTr="001358D1">
        <w:trPr>
          <w:jc w:val="center"/>
        </w:trPr>
        <w:tc>
          <w:tcPr>
            <w:tcW w:w="2420" w:type="dxa"/>
          </w:tcPr>
          <w:p w:rsidR="004A1D91" w:rsidRPr="004A1D91" w:rsidRDefault="004A1D91" w:rsidP="004A1D91">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2017</w:t>
            </w:r>
          </w:p>
        </w:tc>
        <w:tc>
          <w:tcPr>
            <w:tcW w:w="4252" w:type="dxa"/>
          </w:tcPr>
          <w:p w:rsidR="004A1D91" w:rsidRPr="004A1D91" w:rsidRDefault="004A1D91" w:rsidP="004A1D91">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537.6</w:t>
            </w:r>
          </w:p>
        </w:tc>
      </w:tr>
      <w:tr w:rsidR="004A1D91" w:rsidRPr="004A1D91" w:rsidTr="001358D1">
        <w:trPr>
          <w:jc w:val="center"/>
        </w:trPr>
        <w:tc>
          <w:tcPr>
            <w:tcW w:w="2420" w:type="dxa"/>
          </w:tcPr>
          <w:p w:rsidR="004A1D91" w:rsidRPr="004A1D91" w:rsidRDefault="004A1D91" w:rsidP="004A1D91">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lastRenderedPageBreak/>
              <w:t>2018</w:t>
            </w:r>
          </w:p>
        </w:tc>
        <w:tc>
          <w:tcPr>
            <w:tcW w:w="4252" w:type="dxa"/>
          </w:tcPr>
          <w:p w:rsidR="004A1D91" w:rsidRPr="004A1D91" w:rsidRDefault="004A1D91" w:rsidP="004A1D91">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626.2</w:t>
            </w:r>
          </w:p>
        </w:tc>
      </w:tr>
      <w:tr w:rsidR="004A1D91" w:rsidRPr="004A1D91" w:rsidTr="001358D1">
        <w:trPr>
          <w:jc w:val="center"/>
        </w:trPr>
        <w:tc>
          <w:tcPr>
            <w:tcW w:w="2420" w:type="dxa"/>
          </w:tcPr>
          <w:p w:rsidR="004A1D91" w:rsidRPr="004A1D91" w:rsidRDefault="004A1D91" w:rsidP="004A1D91">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2019</w:t>
            </w:r>
          </w:p>
        </w:tc>
        <w:tc>
          <w:tcPr>
            <w:tcW w:w="4252" w:type="dxa"/>
          </w:tcPr>
          <w:p w:rsidR="004A1D91" w:rsidRPr="004A1D91" w:rsidRDefault="004A1D91" w:rsidP="004A1D91">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729.5</w:t>
            </w:r>
          </w:p>
        </w:tc>
      </w:tr>
      <w:tr w:rsidR="004A1D91" w:rsidRPr="004A1D91" w:rsidTr="001358D1">
        <w:trPr>
          <w:jc w:val="center"/>
        </w:trPr>
        <w:tc>
          <w:tcPr>
            <w:tcW w:w="2420" w:type="dxa"/>
          </w:tcPr>
          <w:p w:rsidR="004A1D91" w:rsidRPr="004A1D91" w:rsidRDefault="004A1D91" w:rsidP="004A1D91">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2020</w:t>
            </w:r>
          </w:p>
        </w:tc>
        <w:tc>
          <w:tcPr>
            <w:tcW w:w="4252" w:type="dxa"/>
          </w:tcPr>
          <w:p w:rsidR="004A1D91" w:rsidRPr="004A1D91" w:rsidRDefault="004A1D91" w:rsidP="004A1D91">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849.8</w:t>
            </w:r>
          </w:p>
        </w:tc>
      </w:tr>
      <w:tr w:rsidR="004A1D91" w:rsidRPr="004A1D91" w:rsidTr="001358D1">
        <w:trPr>
          <w:jc w:val="center"/>
        </w:trPr>
        <w:tc>
          <w:tcPr>
            <w:tcW w:w="2420" w:type="dxa"/>
          </w:tcPr>
          <w:p w:rsidR="004A1D91" w:rsidRPr="004A1D91" w:rsidRDefault="004A1D91" w:rsidP="004A1D91">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2021</w:t>
            </w:r>
          </w:p>
        </w:tc>
        <w:tc>
          <w:tcPr>
            <w:tcW w:w="4252" w:type="dxa"/>
          </w:tcPr>
          <w:p w:rsidR="004A1D91" w:rsidRPr="004A1D91" w:rsidRDefault="004A1D91" w:rsidP="004A1D91">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989.9</w:t>
            </w:r>
          </w:p>
        </w:tc>
      </w:tr>
      <w:tr w:rsidR="004A1D91" w:rsidRPr="004A1D91" w:rsidTr="001358D1">
        <w:trPr>
          <w:jc w:val="center"/>
        </w:trPr>
        <w:tc>
          <w:tcPr>
            <w:tcW w:w="2420" w:type="dxa"/>
          </w:tcPr>
          <w:p w:rsidR="004A1D91" w:rsidRPr="004A1D91" w:rsidRDefault="004A1D91" w:rsidP="004A1D91">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2022</w:t>
            </w:r>
          </w:p>
        </w:tc>
        <w:tc>
          <w:tcPr>
            <w:tcW w:w="4252" w:type="dxa"/>
          </w:tcPr>
          <w:p w:rsidR="004A1D91" w:rsidRPr="004A1D91" w:rsidRDefault="004A1D91" w:rsidP="004A1D91">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1153.1</w:t>
            </w:r>
          </w:p>
        </w:tc>
      </w:tr>
      <w:tr w:rsidR="004A1D91" w:rsidRPr="004A1D91" w:rsidTr="001358D1">
        <w:trPr>
          <w:jc w:val="center"/>
        </w:trPr>
        <w:tc>
          <w:tcPr>
            <w:tcW w:w="2420" w:type="dxa"/>
          </w:tcPr>
          <w:p w:rsidR="004A1D91" w:rsidRPr="004A1D91" w:rsidRDefault="004A1D91" w:rsidP="004A1D91">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2023</w:t>
            </w:r>
          </w:p>
        </w:tc>
        <w:tc>
          <w:tcPr>
            <w:tcW w:w="4252" w:type="dxa"/>
          </w:tcPr>
          <w:p w:rsidR="004A1D91" w:rsidRPr="004A1D91" w:rsidRDefault="004A1D91" w:rsidP="004A1D91">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1343.2</w:t>
            </w:r>
          </w:p>
        </w:tc>
      </w:tr>
    </w:tbl>
    <w:p w:rsidR="004A1D91" w:rsidRDefault="004A1D91" w:rsidP="009529D7">
      <w:pPr>
        <w:spacing w:line="440" w:lineRule="exact"/>
        <w:ind w:firstLineChars="200" w:firstLine="420"/>
        <w:jc w:val="center"/>
        <w:rPr>
          <w:szCs w:val="21"/>
        </w:rPr>
      </w:pPr>
      <w:r w:rsidRPr="009529D7">
        <w:rPr>
          <w:rFonts w:hint="eastAsia"/>
          <w:szCs w:val="21"/>
        </w:rPr>
        <w:t>表</w:t>
      </w:r>
      <w:r w:rsidR="002D7670">
        <w:rPr>
          <w:rFonts w:hint="eastAsia"/>
          <w:szCs w:val="21"/>
        </w:rPr>
        <w:t>23</w:t>
      </w:r>
      <w:r w:rsidRPr="009529D7">
        <w:rPr>
          <w:rFonts w:hint="eastAsia"/>
          <w:szCs w:val="21"/>
        </w:rPr>
        <w:t xml:space="preserve">  </w:t>
      </w:r>
      <w:r w:rsidRPr="009529D7">
        <w:rPr>
          <w:rFonts w:hint="eastAsia"/>
          <w:szCs w:val="21"/>
        </w:rPr>
        <w:t>未来十年航班总数预测数值（单位：万次）</w:t>
      </w:r>
    </w:p>
    <w:p w:rsidR="00BA7F8B" w:rsidRPr="009529D7" w:rsidRDefault="00BA7F8B" w:rsidP="009529D7">
      <w:pPr>
        <w:spacing w:line="440" w:lineRule="exact"/>
        <w:ind w:firstLineChars="200" w:firstLine="420"/>
        <w:jc w:val="center"/>
        <w:rPr>
          <w:szCs w:val="21"/>
        </w:rPr>
      </w:pPr>
    </w:p>
    <w:p w:rsidR="004A1D91" w:rsidRDefault="004A1D91" w:rsidP="004A1D91">
      <w:pPr>
        <w:spacing w:line="360" w:lineRule="auto"/>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同时，我们得出</w:t>
      </w:r>
      <w:r w:rsidRPr="004A1D91">
        <w:rPr>
          <w:rFonts w:ascii="Times New Roman" w:eastAsia="宋体" w:hAnsi="Times New Roman" w:cs="Times New Roman" w:hint="eastAsia"/>
          <w:sz w:val="24"/>
          <w:szCs w:val="24"/>
        </w:rPr>
        <w:t>2009-2023</w:t>
      </w:r>
      <w:r w:rsidR="009529D7">
        <w:rPr>
          <w:rFonts w:ascii="Times New Roman" w:eastAsia="宋体" w:hAnsi="Times New Roman" w:cs="Times New Roman" w:hint="eastAsia"/>
          <w:sz w:val="24"/>
          <w:szCs w:val="24"/>
        </w:rPr>
        <w:t>航班总数散点图如图</w:t>
      </w:r>
      <w:r w:rsidR="009529D7">
        <w:rPr>
          <w:rFonts w:ascii="Times New Roman" w:eastAsia="宋体" w:hAnsi="Times New Roman" w:cs="Times New Roman" w:hint="eastAsia"/>
          <w:sz w:val="24"/>
          <w:szCs w:val="24"/>
        </w:rPr>
        <w:t>4</w:t>
      </w:r>
      <w:r w:rsidRPr="004A1D91">
        <w:rPr>
          <w:rFonts w:ascii="Times New Roman" w:eastAsia="宋体" w:hAnsi="Times New Roman" w:cs="Times New Roman" w:hint="eastAsia"/>
          <w:sz w:val="24"/>
          <w:szCs w:val="24"/>
        </w:rPr>
        <w:t>：</w:t>
      </w:r>
    </w:p>
    <w:p w:rsidR="00BA7F8B" w:rsidRPr="004A1D91" w:rsidRDefault="00BA7F8B" w:rsidP="004A1D91">
      <w:pPr>
        <w:spacing w:line="360" w:lineRule="auto"/>
        <w:rPr>
          <w:rFonts w:ascii="Times New Roman" w:eastAsia="宋体" w:hAnsi="Times New Roman" w:cs="Times New Roman"/>
          <w:sz w:val="24"/>
          <w:szCs w:val="24"/>
        </w:rPr>
      </w:pPr>
    </w:p>
    <w:p w:rsidR="004A1D91" w:rsidRPr="004A1D91" w:rsidRDefault="004A1D91" w:rsidP="009E1EE9">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noProof/>
          <w:szCs w:val="24"/>
        </w:rPr>
        <w:drawing>
          <wp:inline distT="0" distB="0" distL="0" distR="0" wp14:anchorId="0D0828FE" wp14:editId="0D193E31">
            <wp:extent cx="5210175" cy="3895725"/>
            <wp:effectExtent l="19050" t="0" r="9525" b="0"/>
            <wp:docPr id="315" name="图片 315"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图2"/>
                    <pic:cNvPicPr>
                      <a:picLocks noChangeAspect="1" noChangeArrowheads="1"/>
                    </pic:cNvPicPr>
                  </pic:nvPicPr>
                  <pic:blipFill>
                    <a:blip r:embed="rId293" cstate="print"/>
                    <a:srcRect/>
                    <a:stretch>
                      <a:fillRect/>
                    </a:stretch>
                  </pic:blipFill>
                  <pic:spPr bwMode="auto">
                    <a:xfrm>
                      <a:off x="0" y="0"/>
                      <a:ext cx="5210175" cy="3895725"/>
                    </a:xfrm>
                    <a:prstGeom prst="rect">
                      <a:avLst/>
                    </a:prstGeom>
                    <a:noFill/>
                    <a:ln w="9525">
                      <a:noFill/>
                      <a:miter lim="800000"/>
                      <a:headEnd/>
                      <a:tailEnd/>
                    </a:ln>
                  </pic:spPr>
                </pic:pic>
              </a:graphicData>
            </a:graphic>
          </wp:inline>
        </w:drawing>
      </w:r>
    </w:p>
    <w:p w:rsidR="004A1D91" w:rsidRDefault="004A1D91" w:rsidP="009529D7">
      <w:pPr>
        <w:spacing w:line="440" w:lineRule="exact"/>
        <w:ind w:firstLineChars="200" w:firstLine="480"/>
        <w:jc w:val="center"/>
        <w:rPr>
          <w:szCs w:val="21"/>
        </w:rPr>
      </w:pPr>
      <w:r w:rsidRPr="004A1D91">
        <w:rPr>
          <w:rFonts w:ascii="Times New Roman" w:eastAsia="宋体" w:hAnsi="Times New Roman" w:cs="Times New Roman" w:hint="eastAsia"/>
          <w:sz w:val="24"/>
          <w:szCs w:val="24"/>
        </w:rPr>
        <w:t xml:space="preserve"> </w:t>
      </w:r>
      <w:r w:rsidRPr="009529D7">
        <w:rPr>
          <w:rFonts w:hint="eastAsia"/>
          <w:szCs w:val="21"/>
        </w:rPr>
        <w:t xml:space="preserve"> </w:t>
      </w:r>
      <w:r w:rsidRPr="009529D7">
        <w:rPr>
          <w:rFonts w:hint="eastAsia"/>
          <w:szCs w:val="21"/>
        </w:rPr>
        <w:t>图</w:t>
      </w:r>
      <w:r w:rsidR="009529D7" w:rsidRPr="009529D7">
        <w:rPr>
          <w:rFonts w:hint="eastAsia"/>
          <w:szCs w:val="21"/>
        </w:rPr>
        <w:t>4</w:t>
      </w:r>
      <w:r w:rsidRPr="009529D7">
        <w:rPr>
          <w:rFonts w:hint="eastAsia"/>
          <w:szCs w:val="21"/>
        </w:rPr>
        <w:t xml:space="preserve">  2009-2023</w:t>
      </w:r>
      <w:r w:rsidRPr="009529D7">
        <w:rPr>
          <w:rFonts w:hint="eastAsia"/>
          <w:szCs w:val="21"/>
        </w:rPr>
        <w:t>年航班总数散点图</w:t>
      </w:r>
    </w:p>
    <w:p w:rsidR="007E4EA6" w:rsidRDefault="007E4EA6" w:rsidP="009529D7">
      <w:pPr>
        <w:spacing w:line="440" w:lineRule="exact"/>
        <w:ind w:firstLineChars="200" w:firstLine="480"/>
        <w:jc w:val="center"/>
        <w:rPr>
          <w:sz w:val="24"/>
          <w:szCs w:val="24"/>
        </w:rPr>
      </w:pPr>
    </w:p>
    <w:p w:rsidR="007E4EA6" w:rsidRDefault="007E4EA6" w:rsidP="007A4FE6">
      <w:pPr>
        <w:spacing w:line="440" w:lineRule="exact"/>
        <w:ind w:firstLineChars="200" w:firstLine="480"/>
        <w:rPr>
          <w:sz w:val="24"/>
          <w:szCs w:val="24"/>
        </w:rPr>
      </w:pPr>
      <w:r w:rsidRPr="007E4EA6">
        <w:rPr>
          <w:rFonts w:hint="eastAsia"/>
          <w:sz w:val="24"/>
          <w:szCs w:val="24"/>
        </w:rPr>
        <w:t>散点图显示，未来十年航班数目将会呈现指数型增长，速度将远快于我国每年新设机场数目。由于全国各地航班数都会呈现不同程度地增长，但是我们并不能盲目建设机场，所以针对不同地区，本文将会从不同角度提出建议。下图为各地区和各航空公司准点率对比示意图。</w:t>
      </w:r>
    </w:p>
    <w:p w:rsidR="007E4EA6" w:rsidRDefault="007E4EA6" w:rsidP="007E4EA6">
      <w:pPr>
        <w:jc w:val="center"/>
        <w:rPr>
          <w:rFonts w:ascii="Calibri" w:eastAsia="宋体" w:hAnsi="Calibri" w:cs="Times New Roman"/>
        </w:rPr>
      </w:pPr>
      <w:r w:rsidRPr="007E4EA6">
        <w:rPr>
          <w:rFonts w:ascii="Calibri" w:eastAsia="宋体" w:hAnsi="Calibri" w:cs="Times New Roman"/>
          <w:noProof/>
        </w:rPr>
        <w:lastRenderedPageBreak/>
        <w:drawing>
          <wp:inline distT="0" distB="0" distL="0" distR="0" wp14:anchorId="5A59C833" wp14:editId="41622445">
            <wp:extent cx="4972050" cy="2793545"/>
            <wp:effectExtent l="0" t="0" r="0" b="698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94"/>
                    <a:stretch>
                      <a:fillRect/>
                    </a:stretch>
                  </pic:blipFill>
                  <pic:spPr>
                    <a:xfrm>
                      <a:off x="0" y="0"/>
                      <a:ext cx="4977285" cy="2796486"/>
                    </a:xfrm>
                    <a:prstGeom prst="rect">
                      <a:avLst/>
                    </a:prstGeom>
                  </pic:spPr>
                </pic:pic>
              </a:graphicData>
            </a:graphic>
          </wp:inline>
        </w:drawing>
      </w:r>
    </w:p>
    <w:p w:rsidR="007E4EA6" w:rsidRDefault="007E4EA6" w:rsidP="007E4EA6">
      <w:pPr>
        <w:jc w:val="center"/>
        <w:rPr>
          <w:rFonts w:ascii="Calibri" w:eastAsia="宋体" w:hAnsi="Calibri" w:cs="Times New Roman"/>
        </w:rPr>
      </w:pPr>
      <w:r>
        <w:rPr>
          <w:rFonts w:ascii="Calibri" w:eastAsia="宋体" w:hAnsi="Calibri" w:cs="Times New Roman"/>
        </w:rPr>
        <w:t>图五</w:t>
      </w:r>
      <w:r>
        <w:rPr>
          <w:rFonts w:ascii="Calibri" w:eastAsia="宋体" w:hAnsi="Calibri" w:cs="Times New Roman" w:hint="eastAsia"/>
        </w:rPr>
        <w:t>：</w:t>
      </w:r>
      <w:r>
        <w:rPr>
          <w:rFonts w:ascii="Calibri" w:eastAsia="宋体" w:hAnsi="Calibri" w:cs="Times New Roman"/>
        </w:rPr>
        <w:t>区域准点率分析</w:t>
      </w:r>
    </w:p>
    <w:p w:rsidR="00BA7F8B" w:rsidRPr="007E4EA6" w:rsidRDefault="00BA7F8B" w:rsidP="007E4EA6">
      <w:pPr>
        <w:jc w:val="center"/>
        <w:rPr>
          <w:rFonts w:ascii="Calibri" w:eastAsia="宋体" w:hAnsi="Calibri" w:cs="Times New Roman"/>
        </w:rPr>
      </w:pPr>
    </w:p>
    <w:p w:rsidR="007E4EA6" w:rsidRDefault="007E4EA6" w:rsidP="007E4EA6">
      <w:pPr>
        <w:jc w:val="center"/>
        <w:rPr>
          <w:rFonts w:ascii="Calibri" w:eastAsia="宋体" w:hAnsi="Calibri" w:cs="Times New Roman"/>
        </w:rPr>
      </w:pPr>
      <w:r w:rsidRPr="007E4EA6">
        <w:rPr>
          <w:rFonts w:ascii="Calibri" w:eastAsia="宋体" w:hAnsi="Calibri" w:cs="Times New Roman"/>
          <w:noProof/>
        </w:rPr>
        <w:drawing>
          <wp:inline distT="0" distB="0" distL="0" distR="0" wp14:anchorId="6D163970" wp14:editId="08A67DBE">
            <wp:extent cx="5040163" cy="2840477"/>
            <wp:effectExtent l="0" t="0" r="8255" b="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5"/>
                    <a:stretch>
                      <a:fillRect/>
                    </a:stretch>
                  </pic:blipFill>
                  <pic:spPr>
                    <a:xfrm>
                      <a:off x="0" y="0"/>
                      <a:ext cx="5043774" cy="2842512"/>
                    </a:xfrm>
                    <a:prstGeom prst="rect">
                      <a:avLst/>
                    </a:prstGeom>
                  </pic:spPr>
                </pic:pic>
              </a:graphicData>
            </a:graphic>
          </wp:inline>
        </w:drawing>
      </w:r>
    </w:p>
    <w:p w:rsidR="007E4EA6" w:rsidRDefault="007E4EA6" w:rsidP="007E4EA6">
      <w:pPr>
        <w:jc w:val="center"/>
        <w:rPr>
          <w:rFonts w:ascii="Calibri" w:eastAsia="宋体" w:hAnsi="Calibri" w:cs="Times New Roman"/>
        </w:rPr>
      </w:pPr>
      <w:r>
        <w:rPr>
          <w:rFonts w:ascii="Calibri" w:eastAsia="宋体" w:hAnsi="Calibri" w:cs="Times New Roman"/>
        </w:rPr>
        <w:t>图六</w:t>
      </w:r>
      <w:r>
        <w:rPr>
          <w:rFonts w:ascii="Calibri" w:eastAsia="宋体" w:hAnsi="Calibri" w:cs="Times New Roman" w:hint="eastAsia"/>
        </w:rPr>
        <w:t>：</w:t>
      </w:r>
      <w:r>
        <w:rPr>
          <w:rFonts w:ascii="Calibri" w:eastAsia="宋体" w:hAnsi="Calibri" w:cs="Times New Roman"/>
        </w:rPr>
        <w:t>航空准点率分析</w:t>
      </w:r>
    </w:p>
    <w:p w:rsidR="00BA7F8B" w:rsidRPr="007E4EA6" w:rsidRDefault="00BA7F8B" w:rsidP="007E4EA6">
      <w:pPr>
        <w:jc w:val="center"/>
        <w:rPr>
          <w:rFonts w:ascii="Calibri" w:eastAsia="宋体" w:hAnsi="Calibri" w:cs="Times New Roman"/>
        </w:rPr>
      </w:pPr>
    </w:p>
    <w:p w:rsidR="007E4EA6" w:rsidRPr="007E4EA6" w:rsidRDefault="007E4EA6" w:rsidP="00BA7F8B">
      <w:pPr>
        <w:spacing w:line="440" w:lineRule="exact"/>
        <w:ind w:firstLineChars="200" w:firstLine="480"/>
        <w:rPr>
          <w:rFonts w:ascii="Calibri" w:eastAsia="宋体" w:hAnsi="Calibri" w:cs="Times New Roman"/>
          <w:sz w:val="24"/>
          <w:szCs w:val="24"/>
        </w:rPr>
      </w:pPr>
      <w:r w:rsidRPr="007E4EA6">
        <w:rPr>
          <w:rFonts w:ascii="Calibri" w:eastAsia="宋体" w:hAnsi="Calibri" w:cs="Times New Roman"/>
          <w:sz w:val="24"/>
          <w:szCs w:val="24"/>
        </w:rPr>
        <w:t>数据显示，</w:t>
      </w:r>
      <w:r w:rsidRPr="007E4EA6">
        <w:rPr>
          <w:rFonts w:ascii="Calibri" w:eastAsia="宋体" w:hAnsi="Calibri" w:cs="Times New Roman" w:hint="eastAsia"/>
          <w:sz w:val="24"/>
          <w:szCs w:val="24"/>
        </w:rPr>
        <w:t>北京</w:t>
      </w:r>
      <w:r w:rsidRPr="007E4EA6">
        <w:rPr>
          <w:rFonts w:ascii="Calibri" w:eastAsia="宋体" w:hAnsi="Calibri" w:cs="Times New Roman"/>
          <w:sz w:val="24"/>
          <w:szCs w:val="24"/>
        </w:rPr>
        <w:t>、上海、广州等地吞吐量</w:t>
      </w:r>
      <w:r w:rsidRPr="007E4EA6">
        <w:rPr>
          <w:rFonts w:ascii="Calibri" w:eastAsia="宋体" w:hAnsi="Calibri" w:cs="Times New Roman" w:hint="eastAsia"/>
          <w:sz w:val="24"/>
          <w:szCs w:val="24"/>
        </w:rPr>
        <w:t>大</w:t>
      </w:r>
      <w:r w:rsidRPr="007E4EA6">
        <w:rPr>
          <w:rFonts w:ascii="Calibri" w:eastAsia="宋体" w:hAnsi="Calibri" w:cs="Times New Roman"/>
          <w:sz w:val="24"/>
          <w:szCs w:val="24"/>
        </w:rPr>
        <w:t>，并且航班延误程度比较严重，</w:t>
      </w:r>
      <w:r w:rsidRPr="007E4EA6">
        <w:rPr>
          <w:rFonts w:ascii="Calibri" w:eastAsia="宋体" w:hAnsi="Calibri" w:cs="Times New Roman" w:hint="eastAsia"/>
          <w:sz w:val="24"/>
          <w:szCs w:val="24"/>
        </w:rPr>
        <w:t>而</w:t>
      </w:r>
      <w:r w:rsidRPr="007E4EA6">
        <w:rPr>
          <w:rFonts w:ascii="Calibri" w:eastAsia="宋体" w:hAnsi="Calibri" w:cs="Times New Roman"/>
          <w:sz w:val="24"/>
          <w:szCs w:val="24"/>
        </w:rPr>
        <w:t>新疆机场晚点时间长，由于地理位置和地理条件的限制，我国应着力完善北京、上海、广州机场的功能</w:t>
      </w:r>
      <w:r w:rsidRPr="007E4EA6">
        <w:rPr>
          <w:rFonts w:ascii="Calibri" w:eastAsia="宋体" w:hAnsi="Calibri" w:cs="Times New Roman" w:hint="eastAsia"/>
          <w:sz w:val="24"/>
          <w:szCs w:val="24"/>
        </w:rPr>
        <w:t>；培育</w:t>
      </w:r>
      <w:r w:rsidRPr="007E4EA6">
        <w:rPr>
          <w:rFonts w:ascii="Calibri" w:eastAsia="宋体" w:hAnsi="Calibri" w:cs="Times New Roman"/>
          <w:sz w:val="24"/>
          <w:szCs w:val="24"/>
        </w:rPr>
        <w:t>昆明、乌鲁木齐等门户机场，同时新建支线机场，</w:t>
      </w:r>
      <w:r w:rsidRPr="007E4EA6">
        <w:rPr>
          <w:rFonts w:ascii="Calibri" w:eastAsia="宋体" w:hAnsi="Calibri" w:cs="Times New Roman" w:hint="eastAsia"/>
          <w:sz w:val="24"/>
          <w:szCs w:val="24"/>
        </w:rPr>
        <w:t>缓解</w:t>
      </w:r>
      <w:r w:rsidRPr="007E4EA6">
        <w:rPr>
          <w:rFonts w:ascii="Calibri" w:eastAsia="宋体" w:hAnsi="Calibri" w:cs="Times New Roman"/>
          <w:sz w:val="24"/>
          <w:szCs w:val="24"/>
        </w:rPr>
        <w:t>流量</w:t>
      </w:r>
      <w:r w:rsidRPr="007E4EA6">
        <w:rPr>
          <w:rFonts w:ascii="Calibri" w:eastAsia="宋体" w:hAnsi="Calibri" w:cs="Times New Roman" w:hint="eastAsia"/>
          <w:sz w:val="24"/>
          <w:szCs w:val="24"/>
        </w:rPr>
        <w:t>压力</w:t>
      </w:r>
      <w:r w:rsidRPr="007E4EA6">
        <w:rPr>
          <w:rFonts w:ascii="Calibri" w:eastAsia="宋体" w:hAnsi="Calibri" w:cs="Times New Roman"/>
          <w:sz w:val="24"/>
          <w:szCs w:val="24"/>
        </w:rPr>
        <w:t>。</w:t>
      </w:r>
    </w:p>
    <w:p w:rsidR="007E4EA6" w:rsidRPr="007E4EA6" w:rsidRDefault="007E4EA6" w:rsidP="007E4EA6">
      <w:pPr>
        <w:spacing w:line="440" w:lineRule="exact"/>
        <w:ind w:firstLineChars="200" w:firstLine="482"/>
        <w:rPr>
          <w:b/>
          <w:sz w:val="24"/>
          <w:szCs w:val="24"/>
        </w:rPr>
      </w:pPr>
      <w:r>
        <w:rPr>
          <w:b/>
          <w:sz w:val="24"/>
          <w:szCs w:val="24"/>
        </w:rPr>
        <w:fldChar w:fldCharType="begin"/>
      </w:r>
      <w:r>
        <w:rPr>
          <w:b/>
          <w:sz w:val="24"/>
          <w:szCs w:val="24"/>
        </w:rPr>
        <w:instrText xml:space="preserve"> </w:instrText>
      </w:r>
      <w:r>
        <w:rPr>
          <w:rFonts w:hint="eastAsia"/>
          <w:b/>
          <w:sz w:val="24"/>
          <w:szCs w:val="24"/>
        </w:rPr>
        <w:instrText>= 2 \* GB2</w:instrText>
      </w:r>
      <w:r>
        <w:rPr>
          <w:b/>
          <w:sz w:val="24"/>
          <w:szCs w:val="24"/>
        </w:rPr>
        <w:instrText xml:space="preserve"> </w:instrText>
      </w:r>
      <w:r>
        <w:rPr>
          <w:b/>
          <w:sz w:val="24"/>
          <w:szCs w:val="24"/>
        </w:rPr>
        <w:fldChar w:fldCharType="separate"/>
      </w:r>
      <w:r>
        <w:rPr>
          <w:rFonts w:hint="eastAsia"/>
          <w:b/>
          <w:noProof/>
          <w:sz w:val="24"/>
          <w:szCs w:val="24"/>
        </w:rPr>
        <w:t>⑵</w:t>
      </w:r>
      <w:r>
        <w:rPr>
          <w:b/>
          <w:sz w:val="24"/>
          <w:szCs w:val="24"/>
        </w:rPr>
        <w:fldChar w:fldCharType="end"/>
      </w:r>
      <w:r>
        <w:rPr>
          <w:b/>
          <w:sz w:val="24"/>
          <w:szCs w:val="24"/>
        </w:rPr>
        <w:t xml:space="preserve"> </w:t>
      </w:r>
      <w:r w:rsidRPr="004A1D91">
        <w:rPr>
          <w:rFonts w:hint="eastAsia"/>
          <w:b/>
          <w:sz w:val="24"/>
          <w:szCs w:val="24"/>
        </w:rPr>
        <w:t>模型</w:t>
      </w:r>
      <w:r>
        <w:rPr>
          <w:rFonts w:hint="eastAsia"/>
          <w:b/>
          <w:sz w:val="24"/>
          <w:szCs w:val="24"/>
        </w:rPr>
        <w:t>结论</w:t>
      </w:r>
    </w:p>
    <w:p w:rsidR="007A4FE6" w:rsidRPr="004A1D91" w:rsidRDefault="00CC04C5" w:rsidP="007A4FE6">
      <w:pPr>
        <w:spacing w:line="440" w:lineRule="exact"/>
        <w:ind w:firstLineChars="200" w:firstLine="480"/>
        <w:rPr>
          <w:sz w:val="24"/>
          <w:szCs w:val="24"/>
        </w:rPr>
      </w:pPr>
      <w:r>
        <w:rPr>
          <w:rFonts w:hint="eastAsia"/>
          <w:sz w:val="24"/>
          <w:szCs w:val="24"/>
        </w:rPr>
        <w:t>根据上文显示，</w:t>
      </w:r>
      <w:r w:rsidR="004A1D91" w:rsidRPr="004A1D91">
        <w:rPr>
          <w:rFonts w:hint="eastAsia"/>
          <w:sz w:val="24"/>
          <w:szCs w:val="24"/>
        </w:rPr>
        <w:t>未来航班数目将会呈指数形式增长，速度将远快于中国每年新设机场所能容纳的航班数。尽管《民航发展布局规划》提出至</w:t>
      </w:r>
      <w:r w:rsidR="004A1D91" w:rsidRPr="004A1D91">
        <w:rPr>
          <w:rFonts w:hint="eastAsia"/>
          <w:sz w:val="24"/>
          <w:szCs w:val="24"/>
        </w:rPr>
        <w:t>2020</w:t>
      </w:r>
      <w:r w:rsidR="004A1D91" w:rsidRPr="004A1D91">
        <w:rPr>
          <w:rFonts w:hint="eastAsia"/>
          <w:sz w:val="24"/>
          <w:szCs w:val="24"/>
        </w:rPr>
        <w:t>年新增</w:t>
      </w:r>
      <w:r w:rsidR="004A1D91" w:rsidRPr="004A1D91">
        <w:rPr>
          <w:rFonts w:hint="eastAsia"/>
          <w:sz w:val="24"/>
          <w:szCs w:val="24"/>
        </w:rPr>
        <w:t>97</w:t>
      </w:r>
      <w:r w:rsidR="004A1D91" w:rsidRPr="004A1D91">
        <w:rPr>
          <w:rFonts w:hint="eastAsia"/>
          <w:sz w:val="24"/>
          <w:szCs w:val="24"/>
        </w:rPr>
        <w:t>个机场，但主要是以“加强资源整合、完善功能定位、扩大服务范围、优化体系结构”为主要布局思</w:t>
      </w:r>
      <w:r w:rsidR="004A1D91" w:rsidRPr="004A1D91">
        <w:rPr>
          <w:rFonts w:hint="eastAsia"/>
          <w:sz w:val="24"/>
          <w:szCs w:val="24"/>
        </w:rPr>
        <w:lastRenderedPageBreak/>
        <w:t>路，而且主要是基于全国的网络来规划的，并没有根据目前的航班延误水平来有针对性地提升相应的机场容量，这样并不利于航班延误的减少及治理。</w:t>
      </w:r>
    </w:p>
    <w:p w:rsidR="00CC04C5" w:rsidRDefault="004A1D91" w:rsidP="005B4250">
      <w:pPr>
        <w:spacing w:line="440" w:lineRule="exact"/>
        <w:ind w:firstLineChars="200" w:firstLine="480"/>
        <w:rPr>
          <w:sz w:val="24"/>
          <w:szCs w:val="24"/>
        </w:rPr>
      </w:pPr>
      <w:r w:rsidRPr="004A1D91">
        <w:rPr>
          <w:rFonts w:hint="eastAsia"/>
          <w:sz w:val="24"/>
          <w:szCs w:val="24"/>
        </w:rPr>
        <w:t>我国民航可通过建设新跑道，机场扩容等方式来减少航班延误，但是，由于此项措施所消耗的时间成本与其他经济成本较高，而且对于一些小型机场或使用率较低的机场，确实没有扩建的必要。</w:t>
      </w:r>
    </w:p>
    <w:p w:rsidR="004A1D91" w:rsidRPr="005B4250" w:rsidRDefault="00CC04C5" w:rsidP="005B4250">
      <w:pPr>
        <w:spacing w:line="440" w:lineRule="exact"/>
        <w:ind w:firstLineChars="200" w:firstLine="480"/>
        <w:rPr>
          <w:sz w:val="24"/>
          <w:szCs w:val="24"/>
        </w:rPr>
      </w:pPr>
      <w:r>
        <w:rPr>
          <w:rFonts w:hint="eastAsia"/>
          <w:sz w:val="24"/>
          <w:szCs w:val="24"/>
        </w:rPr>
        <w:t>因此</w:t>
      </w:r>
      <w:r w:rsidR="004A1D91" w:rsidRPr="004A1D91">
        <w:rPr>
          <w:rFonts w:hint="eastAsia"/>
          <w:sz w:val="24"/>
          <w:szCs w:val="24"/>
        </w:rPr>
        <w:t>，为</w:t>
      </w:r>
      <w:r w:rsidR="00F45603">
        <w:rPr>
          <w:rFonts w:hint="eastAsia"/>
          <w:sz w:val="24"/>
          <w:szCs w:val="24"/>
        </w:rPr>
        <w:t>了积极响应可持续发展的战略需求，我国民航可根据延误量来确定具体</w:t>
      </w:r>
      <w:r w:rsidR="004A1D91" w:rsidRPr="004A1D91">
        <w:rPr>
          <w:rFonts w:hint="eastAsia"/>
          <w:sz w:val="24"/>
          <w:szCs w:val="24"/>
        </w:rPr>
        <w:t>需要进行提升的机场容量，如对全</w:t>
      </w:r>
      <w:r w:rsidR="00F45603">
        <w:rPr>
          <w:rFonts w:hint="eastAsia"/>
          <w:sz w:val="24"/>
          <w:szCs w:val="24"/>
        </w:rPr>
        <w:t>国延误量最高的机场进行扩容，并对未来几年内该机场延误率进行统计。若该机场</w:t>
      </w:r>
      <w:r w:rsidR="004A1D91" w:rsidRPr="004A1D91">
        <w:rPr>
          <w:rFonts w:hint="eastAsia"/>
          <w:sz w:val="24"/>
          <w:szCs w:val="24"/>
        </w:rPr>
        <w:t>延误率有明显下降，则可将此方案优化并对其他延误率相对较高的机场投入使用。这不仅避免造成更多的成本浪费，也符合我国基本国情以及可持续发展战略。</w:t>
      </w:r>
    </w:p>
    <w:p w:rsidR="004A1D91" w:rsidRPr="004D5BD6" w:rsidRDefault="004D5BD6" w:rsidP="004D5BD6">
      <w:pPr>
        <w:spacing w:line="440" w:lineRule="exact"/>
        <w:jc w:val="left"/>
        <w:outlineLvl w:val="2"/>
        <w:rPr>
          <w:rFonts w:ascii="黑体" w:eastAsia="黑体" w:hAnsi="黑体"/>
          <w:sz w:val="28"/>
          <w:szCs w:val="28"/>
        </w:rPr>
      </w:pPr>
      <w:bookmarkStart w:id="23" w:name="_Toc429247854"/>
      <w:r>
        <w:rPr>
          <w:rFonts w:ascii="黑体" w:eastAsia="黑体" w:hAnsi="黑体" w:hint="eastAsia"/>
          <w:sz w:val="28"/>
          <w:szCs w:val="28"/>
        </w:rPr>
        <w:t>5</w:t>
      </w:r>
      <w:r w:rsidR="0087108A">
        <w:rPr>
          <w:rFonts w:ascii="黑体" w:eastAsia="黑体" w:hAnsi="黑体"/>
          <w:sz w:val="28"/>
          <w:szCs w:val="28"/>
        </w:rPr>
        <w:t>.3.5</w:t>
      </w:r>
      <w:r>
        <w:rPr>
          <w:rFonts w:ascii="黑体" w:eastAsia="黑体" w:hAnsi="黑体"/>
          <w:sz w:val="28"/>
          <w:szCs w:val="28"/>
        </w:rPr>
        <w:t xml:space="preserve"> </w:t>
      </w:r>
      <w:r w:rsidR="00F73B8E">
        <w:rPr>
          <w:rFonts w:ascii="黑体" w:eastAsia="黑体" w:hAnsi="黑体"/>
          <w:sz w:val="28"/>
          <w:szCs w:val="28"/>
        </w:rPr>
        <w:t xml:space="preserve"> </w:t>
      </w:r>
      <w:r w:rsidR="00F45603" w:rsidRPr="004D5BD6">
        <w:rPr>
          <w:rFonts w:ascii="黑体" w:eastAsia="黑体" w:hAnsi="黑体" w:hint="eastAsia"/>
          <w:sz w:val="28"/>
          <w:szCs w:val="28"/>
        </w:rPr>
        <w:t>治理</w:t>
      </w:r>
      <w:r w:rsidR="004A1D91" w:rsidRPr="004D5BD6">
        <w:rPr>
          <w:rFonts w:ascii="黑体" w:eastAsia="黑体" w:hAnsi="黑体"/>
          <w:sz w:val="28"/>
          <w:szCs w:val="28"/>
        </w:rPr>
        <w:t>角度五：乘客出行</w:t>
      </w:r>
      <w:r w:rsidR="004A1D91" w:rsidRPr="004D5BD6">
        <w:rPr>
          <w:rFonts w:ascii="黑体" w:eastAsia="黑体" w:hAnsi="黑体" w:hint="eastAsia"/>
          <w:sz w:val="28"/>
          <w:szCs w:val="28"/>
        </w:rPr>
        <w:t>建议</w:t>
      </w:r>
      <w:bookmarkEnd w:id="23"/>
    </w:p>
    <w:p w:rsidR="00F45603" w:rsidRDefault="004A1D91" w:rsidP="004A1D91">
      <w:pPr>
        <w:spacing w:line="440" w:lineRule="exact"/>
        <w:ind w:firstLineChars="200" w:firstLine="480"/>
        <w:rPr>
          <w:sz w:val="24"/>
          <w:szCs w:val="24"/>
        </w:rPr>
      </w:pPr>
      <w:r w:rsidRPr="004A1D91">
        <w:rPr>
          <w:rFonts w:hint="eastAsia"/>
          <w:sz w:val="24"/>
          <w:szCs w:val="24"/>
        </w:rPr>
        <w:t>上述的模型主要是针对航空公司</w:t>
      </w:r>
      <w:r w:rsidR="00F45603">
        <w:rPr>
          <w:rFonts w:hint="eastAsia"/>
          <w:sz w:val="24"/>
          <w:szCs w:val="24"/>
        </w:rPr>
        <w:t>以及政府</w:t>
      </w:r>
      <w:r w:rsidRPr="004A1D91">
        <w:rPr>
          <w:rFonts w:hint="eastAsia"/>
          <w:sz w:val="24"/>
          <w:szCs w:val="24"/>
        </w:rPr>
        <w:t>应对航班延误的策略模型，而乘客如何应对航班延</w:t>
      </w:r>
      <w:r w:rsidR="00F45603">
        <w:rPr>
          <w:rFonts w:hint="eastAsia"/>
          <w:sz w:val="24"/>
          <w:szCs w:val="24"/>
        </w:rPr>
        <w:t>误，同样仍是一个值得深究的问题。合理安排出行计划，尽可能避开航班流量的高峰期，可有效减少航班延误。</w:t>
      </w:r>
    </w:p>
    <w:p w:rsidR="004A1D91" w:rsidRDefault="004A1D91" w:rsidP="004A1D91">
      <w:pPr>
        <w:spacing w:line="440" w:lineRule="exact"/>
        <w:ind w:firstLineChars="200" w:firstLine="480"/>
        <w:rPr>
          <w:sz w:val="24"/>
          <w:szCs w:val="24"/>
        </w:rPr>
      </w:pPr>
      <w:r w:rsidRPr="004A1D91">
        <w:rPr>
          <w:rFonts w:hint="eastAsia"/>
          <w:sz w:val="24"/>
          <w:szCs w:val="24"/>
        </w:rPr>
        <w:t>我们将通过分析航班的延误</w:t>
      </w:r>
      <w:r w:rsidR="009529D7">
        <w:rPr>
          <w:rFonts w:hint="eastAsia"/>
          <w:sz w:val="24"/>
          <w:szCs w:val="24"/>
        </w:rPr>
        <w:t>规律，为乘客提供一些参考的意见，</w:t>
      </w:r>
      <w:r w:rsidRPr="004A1D91">
        <w:rPr>
          <w:rFonts w:hint="eastAsia"/>
          <w:sz w:val="24"/>
          <w:szCs w:val="24"/>
        </w:rPr>
        <w:t>表</w:t>
      </w:r>
      <w:r w:rsidR="002D7670">
        <w:rPr>
          <w:rFonts w:hint="eastAsia"/>
          <w:sz w:val="24"/>
          <w:szCs w:val="24"/>
        </w:rPr>
        <w:t>24</w:t>
      </w:r>
      <w:r w:rsidRPr="004A1D91">
        <w:rPr>
          <w:rFonts w:hint="eastAsia"/>
          <w:sz w:val="24"/>
          <w:szCs w:val="24"/>
        </w:rPr>
        <w:t>是我国</w:t>
      </w:r>
      <w:r w:rsidRPr="004A1D91">
        <w:rPr>
          <w:rFonts w:hint="eastAsia"/>
          <w:sz w:val="24"/>
          <w:szCs w:val="24"/>
        </w:rPr>
        <w:t>15</w:t>
      </w:r>
      <w:r w:rsidRPr="004A1D91">
        <w:rPr>
          <w:rFonts w:hint="eastAsia"/>
          <w:sz w:val="24"/>
          <w:szCs w:val="24"/>
        </w:rPr>
        <w:t>家航空公司一周内的日均航时和平均延误时长：</w:t>
      </w:r>
    </w:p>
    <w:p w:rsidR="00BA7F8B" w:rsidRPr="004A1D91" w:rsidRDefault="00BA7F8B" w:rsidP="004A1D91">
      <w:pPr>
        <w:spacing w:line="440" w:lineRule="exact"/>
        <w:ind w:firstLineChars="200" w:firstLine="480"/>
        <w:rPr>
          <w:sz w:val="24"/>
          <w:szCs w:val="24"/>
        </w:rPr>
      </w:pPr>
    </w:p>
    <w:tbl>
      <w:tblPr>
        <w:tblStyle w:val="a8"/>
        <w:tblW w:w="0" w:type="auto"/>
        <w:jc w:val="center"/>
        <w:tblBorders>
          <w:top w:val="single" w:sz="18"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4A1D91" w:rsidRPr="004A1D91" w:rsidTr="001358D1">
        <w:trPr>
          <w:jc w:val="center"/>
        </w:trPr>
        <w:tc>
          <w:tcPr>
            <w:tcW w:w="8296" w:type="dxa"/>
            <w:gridSpan w:val="8"/>
          </w:tcPr>
          <w:p w:rsidR="004A1D91" w:rsidRPr="004A1D91" w:rsidRDefault="004A1D91" w:rsidP="00F32BB6">
            <w:pPr>
              <w:spacing w:line="360" w:lineRule="auto"/>
              <w:ind w:firstLine="480"/>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航空日均航时和延误时</w:t>
            </w:r>
            <w:r w:rsidRPr="004A1D91">
              <w:rPr>
                <w:rFonts w:ascii="Times New Roman" w:eastAsia="宋体" w:hAnsi="Times New Roman" w:cs="Times New Roman"/>
                <w:sz w:val="24"/>
                <w:szCs w:val="24"/>
              </w:rPr>
              <w:t xml:space="preserve">                           </w:t>
            </w:r>
            <w:r w:rsidRPr="004A1D91">
              <w:rPr>
                <w:rFonts w:ascii="Times New Roman" w:eastAsia="宋体" w:hAnsi="Times New Roman" w:cs="Times New Roman" w:hint="eastAsia"/>
                <w:sz w:val="24"/>
                <w:szCs w:val="24"/>
              </w:rPr>
              <w:t>单位：</w:t>
            </w:r>
            <w:r w:rsidRPr="004A1D91">
              <w:rPr>
                <w:rFonts w:ascii="Times New Roman" w:eastAsia="宋体" w:hAnsi="Times New Roman" w:cs="Times New Roman" w:hint="eastAsia"/>
                <w:sz w:val="24"/>
                <w:szCs w:val="24"/>
              </w:rPr>
              <w:t>min</w:t>
            </w:r>
          </w:p>
        </w:tc>
      </w:tr>
      <w:tr w:rsidR="004A1D91" w:rsidRPr="004A1D91" w:rsidTr="001358D1">
        <w:trPr>
          <w:jc w:val="center"/>
        </w:trPr>
        <w:tc>
          <w:tcPr>
            <w:tcW w:w="1037" w:type="dxa"/>
          </w:tcPr>
          <w:p w:rsidR="004A1D91" w:rsidRPr="004A1D91" w:rsidRDefault="004A1D91" w:rsidP="00F32BB6">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类别</w:t>
            </w:r>
          </w:p>
        </w:tc>
        <w:tc>
          <w:tcPr>
            <w:tcW w:w="1037" w:type="dxa"/>
            <w:tcBorders>
              <w:bottom w:val="single" w:sz="18" w:space="0" w:color="auto"/>
            </w:tcBorders>
          </w:tcPr>
          <w:p w:rsidR="004A1D91" w:rsidRPr="004A1D91" w:rsidRDefault="004A1D91" w:rsidP="00F32BB6">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周一</w:t>
            </w:r>
          </w:p>
        </w:tc>
        <w:tc>
          <w:tcPr>
            <w:tcW w:w="1037" w:type="dxa"/>
            <w:tcBorders>
              <w:bottom w:val="single" w:sz="18" w:space="0" w:color="auto"/>
            </w:tcBorders>
          </w:tcPr>
          <w:p w:rsidR="004A1D91" w:rsidRPr="004A1D91" w:rsidRDefault="004A1D91" w:rsidP="00F32BB6">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周二</w:t>
            </w:r>
          </w:p>
        </w:tc>
        <w:tc>
          <w:tcPr>
            <w:tcW w:w="1037" w:type="dxa"/>
            <w:tcBorders>
              <w:bottom w:val="single" w:sz="18" w:space="0" w:color="auto"/>
            </w:tcBorders>
          </w:tcPr>
          <w:p w:rsidR="004A1D91" w:rsidRPr="004A1D91" w:rsidRDefault="004A1D91" w:rsidP="00F32BB6">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周三</w:t>
            </w:r>
          </w:p>
        </w:tc>
        <w:tc>
          <w:tcPr>
            <w:tcW w:w="1037" w:type="dxa"/>
            <w:tcBorders>
              <w:bottom w:val="single" w:sz="18" w:space="0" w:color="auto"/>
            </w:tcBorders>
          </w:tcPr>
          <w:p w:rsidR="004A1D91" w:rsidRPr="004A1D91" w:rsidRDefault="004A1D91" w:rsidP="00F32BB6">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周四</w:t>
            </w:r>
          </w:p>
        </w:tc>
        <w:tc>
          <w:tcPr>
            <w:tcW w:w="1037" w:type="dxa"/>
            <w:tcBorders>
              <w:bottom w:val="single" w:sz="18" w:space="0" w:color="auto"/>
            </w:tcBorders>
          </w:tcPr>
          <w:p w:rsidR="004A1D91" w:rsidRPr="004A1D91" w:rsidRDefault="004A1D91" w:rsidP="00F32BB6">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周五</w:t>
            </w:r>
          </w:p>
        </w:tc>
        <w:tc>
          <w:tcPr>
            <w:tcW w:w="1037" w:type="dxa"/>
            <w:tcBorders>
              <w:bottom w:val="single" w:sz="18" w:space="0" w:color="auto"/>
            </w:tcBorders>
          </w:tcPr>
          <w:p w:rsidR="004A1D91" w:rsidRPr="004A1D91" w:rsidRDefault="004A1D91" w:rsidP="00F32BB6">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周六</w:t>
            </w:r>
          </w:p>
        </w:tc>
        <w:tc>
          <w:tcPr>
            <w:tcW w:w="1037" w:type="dxa"/>
            <w:tcBorders>
              <w:bottom w:val="single" w:sz="18" w:space="0" w:color="auto"/>
            </w:tcBorders>
          </w:tcPr>
          <w:p w:rsidR="004A1D91" w:rsidRPr="004A1D91" w:rsidRDefault="004A1D91" w:rsidP="00F32BB6">
            <w:pPr>
              <w:spacing w:line="360" w:lineRule="auto"/>
              <w:jc w:val="center"/>
              <w:rPr>
                <w:rFonts w:ascii="Times New Roman" w:eastAsia="宋体" w:hAnsi="Times New Roman" w:cs="Times New Roman"/>
                <w:sz w:val="24"/>
                <w:szCs w:val="24"/>
              </w:rPr>
            </w:pPr>
            <w:proofErr w:type="gramStart"/>
            <w:r w:rsidRPr="004A1D91">
              <w:rPr>
                <w:rFonts w:ascii="Times New Roman" w:eastAsia="宋体" w:hAnsi="Times New Roman" w:cs="Times New Roman" w:hint="eastAsia"/>
                <w:sz w:val="24"/>
                <w:szCs w:val="24"/>
              </w:rPr>
              <w:t>周七</w:t>
            </w:r>
            <w:proofErr w:type="gramEnd"/>
          </w:p>
        </w:tc>
      </w:tr>
      <w:tr w:rsidR="004A1D91" w:rsidRPr="004A1D91" w:rsidTr="001358D1">
        <w:trPr>
          <w:jc w:val="center"/>
        </w:trPr>
        <w:tc>
          <w:tcPr>
            <w:tcW w:w="1037" w:type="dxa"/>
          </w:tcPr>
          <w:p w:rsidR="004A1D91" w:rsidRPr="004A1D91" w:rsidRDefault="004A1D91" w:rsidP="00F32BB6">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航时</w:t>
            </w:r>
          </w:p>
        </w:tc>
        <w:tc>
          <w:tcPr>
            <w:tcW w:w="1037" w:type="dxa"/>
            <w:tcBorders>
              <w:bottom w:val="nil"/>
              <w:right w:val="nil"/>
            </w:tcBorders>
          </w:tcPr>
          <w:p w:rsidR="004A1D91" w:rsidRPr="004A1D91" w:rsidRDefault="004A1D91" w:rsidP="00F32BB6">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14847</w:t>
            </w:r>
          </w:p>
        </w:tc>
        <w:tc>
          <w:tcPr>
            <w:tcW w:w="1037" w:type="dxa"/>
            <w:tcBorders>
              <w:left w:val="nil"/>
              <w:bottom w:val="nil"/>
              <w:right w:val="nil"/>
            </w:tcBorders>
          </w:tcPr>
          <w:p w:rsidR="004A1D91" w:rsidRPr="004A1D91" w:rsidRDefault="004A1D91" w:rsidP="00F32BB6">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12920</w:t>
            </w:r>
          </w:p>
        </w:tc>
        <w:tc>
          <w:tcPr>
            <w:tcW w:w="1037" w:type="dxa"/>
            <w:tcBorders>
              <w:left w:val="nil"/>
              <w:bottom w:val="nil"/>
              <w:right w:val="nil"/>
            </w:tcBorders>
          </w:tcPr>
          <w:p w:rsidR="004A1D91" w:rsidRPr="004A1D91" w:rsidRDefault="004A1D91" w:rsidP="00F32BB6">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18843</w:t>
            </w:r>
          </w:p>
        </w:tc>
        <w:tc>
          <w:tcPr>
            <w:tcW w:w="1037" w:type="dxa"/>
            <w:tcBorders>
              <w:left w:val="nil"/>
              <w:bottom w:val="nil"/>
              <w:right w:val="nil"/>
            </w:tcBorders>
          </w:tcPr>
          <w:p w:rsidR="004A1D91" w:rsidRPr="004A1D91" w:rsidRDefault="004A1D91" w:rsidP="00F32BB6">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13712</w:t>
            </w:r>
          </w:p>
        </w:tc>
        <w:tc>
          <w:tcPr>
            <w:tcW w:w="1037" w:type="dxa"/>
            <w:tcBorders>
              <w:left w:val="nil"/>
              <w:bottom w:val="nil"/>
              <w:right w:val="nil"/>
            </w:tcBorders>
          </w:tcPr>
          <w:p w:rsidR="004A1D91" w:rsidRPr="004A1D91" w:rsidRDefault="004A1D91" w:rsidP="00F32BB6">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13859</w:t>
            </w:r>
          </w:p>
        </w:tc>
        <w:tc>
          <w:tcPr>
            <w:tcW w:w="1037" w:type="dxa"/>
            <w:tcBorders>
              <w:left w:val="nil"/>
              <w:bottom w:val="nil"/>
              <w:right w:val="nil"/>
            </w:tcBorders>
          </w:tcPr>
          <w:p w:rsidR="004A1D91" w:rsidRPr="004A1D91" w:rsidRDefault="004A1D91" w:rsidP="00F32BB6">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36020</w:t>
            </w:r>
          </w:p>
        </w:tc>
        <w:tc>
          <w:tcPr>
            <w:tcW w:w="1037" w:type="dxa"/>
            <w:tcBorders>
              <w:left w:val="nil"/>
              <w:bottom w:val="nil"/>
            </w:tcBorders>
          </w:tcPr>
          <w:p w:rsidR="004A1D91" w:rsidRPr="004A1D91" w:rsidRDefault="004A1D91" w:rsidP="00F32BB6">
            <w:pPr>
              <w:spacing w:line="360" w:lineRule="auto"/>
              <w:jc w:val="center"/>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14706</w:t>
            </w:r>
          </w:p>
        </w:tc>
      </w:tr>
      <w:tr w:rsidR="004A1D91" w:rsidRPr="004A1D91" w:rsidTr="001358D1">
        <w:trPr>
          <w:jc w:val="center"/>
        </w:trPr>
        <w:tc>
          <w:tcPr>
            <w:tcW w:w="1037" w:type="dxa"/>
          </w:tcPr>
          <w:p w:rsidR="004A1D91" w:rsidRPr="004A1D91" w:rsidRDefault="004A1D91" w:rsidP="00F32BB6">
            <w:pPr>
              <w:spacing w:line="440" w:lineRule="exact"/>
              <w:jc w:val="center"/>
              <w:rPr>
                <w:sz w:val="24"/>
                <w:szCs w:val="24"/>
              </w:rPr>
            </w:pPr>
            <w:r w:rsidRPr="004A1D91">
              <w:rPr>
                <w:rFonts w:hint="eastAsia"/>
                <w:sz w:val="24"/>
                <w:szCs w:val="24"/>
              </w:rPr>
              <w:t>平均延误时长</w:t>
            </w:r>
          </w:p>
        </w:tc>
        <w:tc>
          <w:tcPr>
            <w:tcW w:w="1037" w:type="dxa"/>
            <w:tcBorders>
              <w:top w:val="nil"/>
              <w:right w:val="nil"/>
            </w:tcBorders>
          </w:tcPr>
          <w:p w:rsidR="004A1D91" w:rsidRPr="004A1D91" w:rsidRDefault="00F32BB6" w:rsidP="00F32BB6">
            <w:pPr>
              <w:spacing w:line="440" w:lineRule="exact"/>
              <w:rPr>
                <w:sz w:val="24"/>
                <w:szCs w:val="24"/>
              </w:rPr>
            </w:pPr>
            <w:r>
              <w:rPr>
                <w:rFonts w:hint="eastAsia"/>
                <w:sz w:val="24"/>
                <w:szCs w:val="24"/>
              </w:rPr>
              <w:t xml:space="preserve">  </w:t>
            </w:r>
            <w:r w:rsidR="004A1D91" w:rsidRPr="004A1D91">
              <w:rPr>
                <w:rFonts w:hint="eastAsia"/>
                <w:sz w:val="24"/>
                <w:szCs w:val="24"/>
              </w:rPr>
              <w:t>45</w:t>
            </w:r>
          </w:p>
        </w:tc>
        <w:tc>
          <w:tcPr>
            <w:tcW w:w="1037" w:type="dxa"/>
            <w:tcBorders>
              <w:top w:val="nil"/>
              <w:left w:val="nil"/>
              <w:right w:val="nil"/>
            </w:tcBorders>
          </w:tcPr>
          <w:p w:rsidR="004A1D91" w:rsidRPr="004A1D91" w:rsidRDefault="00F32BB6" w:rsidP="00F32BB6">
            <w:pPr>
              <w:spacing w:line="440" w:lineRule="exact"/>
              <w:rPr>
                <w:sz w:val="24"/>
                <w:szCs w:val="24"/>
              </w:rPr>
            </w:pPr>
            <w:r>
              <w:rPr>
                <w:rFonts w:hint="eastAsia"/>
                <w:sz w:val="24"/>
                <w:szCs w:val="24"/>
              </w:rPr>
              <w:t xml:space="preserve">  </w:t>
            </w:r>
            <w:r w:rsidR="004A1D91" w:rsidRPr="004A1D91">
              <w:rPr>
                <w:rFonts w:hint="eastAsia"/>
                <w:sz w:val="24"/>
                <w:szCs w:val="24"/>
              </w:rPr>
              <w:t>39</w:t>
            </w:r>
          </w:p>
        </w:tc>
        <w:tc>
          <w:tcPr>
            <w:tcW w:w="1037" w:type="dxa"/>
            <w:tcBorders>
              <w:top w:val="nil"/>
              <w:left w:val="nil"/>
              <w:right w:val="nil"/>
            </w:tcBorders>
          </w:tcPr>
          <w:p w:rsidR="004A1D91" w:rsidRPr="004A1D91" w:rsidRDefault="00F32BB6" w:rsidP="00F32BB6">
            <w:pPr>
              <w:spacing w:line="440" w:lineRule="exact"/>
              <w:rPr>
                <w:sz w:val="24"/>
                <w:szCs w:val="24"/>
              </w:rPr>
            </w:pPr>
            <w:r>
              <w:rPr>
                <w:rFonts w:hint="eastAsia"/>
                <w:sz w:val="24"/>
                <w:szCs w:val="24"/>
              </w:rPr>
              <w:t xml:space="preserve">  </w:t>
            </w:r>
            <w:r w:rsidR="004A1D91" w:rsidRPr="004A1D91">
              <w:rPr>
                <w:rFonts w:hint="eastAsia"/>
                <w:sz w:val="24"/>
                <w:szCs w:val="24"/>
              </w:rPr>
              <w:t>45</w:t>
            </w:r>
          </w:p>
        </w:tc>
        <w:tc>
          <w:tcPr>
            <w:tcW w:w="1037" w:type="dxa"/>
            <w:tcBorders>
              <w:top w:val="nil"/>
              <w:left w:val="nil"/>
              <w:right w:val="nil"/>
            </w:tcBorders>
          </w:tcPr>
          <w:p w:rsidR="004A1D91" w:rsidRPr="004A1D91" w:rsidRDefault="00F32BB6" w:rsidP="00F32BB6">
            <w:pPr>
              <w:spacing w:line="440" w:lineRule="exact"/>
              <w:rPr>
                <w:sz w:val="24"/>
                <w:szCs w:val="24"/>
              </w:rPr>
            </w:pPr>
            <w:r>
              <w:rPr>
                <w:rFonts w:hint="eastAsia"/>
                <w:sz w:val="24"/>
                <w:szCs w:val="24"/>
              </w:rPr>
              <w:t xml:space="preserve">  </w:t>
            </w:r>
            <w:r w:rsidR="004A1D91" w:rsidRPr="004A1D91">
              <w:rPr>
                <w:rFonts w:hint="eastAsia"/>
                <w:sz w:val="24"/>
                <w:szCs w:val="24"/>
              </w:rPr>
              <w:t>38</w:t>
            </w:r>
          </w:p>
        </w:tc>
        <w:tc>
          <w:tcPr>
            <w:tcW w:w="1037" w:type="dxa"/>
            <w:tcBorders>
              <w:top w:val="nil"/>
              <w:left w:val="nil"/>
              <w:right w:val="nil"/>
            </w:tcBorders>
          </w:tcPr>
          <w:p w:rsidR="004A1D91" w:rsidRPr="004A1D91" w:rsidRDefault="00F32BB6" w:rsidP="00F32BB6">
            <w:pPr>
              <w:spacing w:line="440" w:lineRule="exact"/>
              <w:rPr>
                <w:sz w:val="24"/>
                <w:szCs w:val="24"/>
              </w:rPr>
            </w:pPr>
            <w:r>
              <w:rPr>
                <w:rFonts w:hint="eastAsia"/>
                <w:sz w:val="24"/>
                <w:szCs w:val="24"/>
              </w:rPr>
              <w:t xml:space="preserve">  </w:t>
            </w:r>
            <w:r w:rsidR="004A1D91" w:rsidRPr="004A1D91">
              <w:rPr>
                <w:rFonts w:hint="eastAsia"/>
                <w:sz w:val="24"/>
                <w:szCs w:val="24"/>
              </w:rPr>
              <w:t>37</w:t>
            </w:r>
          </w:p>
        </w:tc>
        <w:tc>
          <w:tcPr>
            <w:tcW w:w="1037" w:type="dxa"/>
            <w:tcBorders>
              <w:top w:val="nil"/>
              <w:left w:val="nil"/>
              <w:right w:val="nil"/>
            </w:tcBorders>
          </w:tcPr>
          <w:p w:rsidR="004A1D91" w:rsidRPr="004A1D91" w:rsidRDefault="00F32BB6" w:rsidP="00F32BB6">
            <w:pPr>
              <w:spacing w:line="440" w:lineRule="exact"/>
              <w:rPr>
                <w:sz w:val="24"/>
                <w:szCs w:val="24"/>
              </w:rPr>
            </w:pPr>
            <w:r>
              <w:rPr>
                <w:rFonts w:hint="eastAsia"/>
                <w:sz w:val="24"/>
                <w:szCs w:val="24"/>
              </w:rPr>
              <w:t xml:space="preserve">  </w:t>
            </w:r>
            <w:r w:rsidR="004A1D91" w:rsidRPr="004A1D91">
              <w:rPr>
                <w:rFonts w:hint="eastAsia"/>
                <w:sz w:val="24"/>
                <w:szCs w:val="24"/>
              </w:rPr>
              <w:t>80</w:t>
            </w:r>
          </w:p>
        </w:tc>
        <w:tc>
          <w:tcPr>
            <w:tcW w:w="1037" w:type="dxa"/>
            <w:tcBorders>
              <w:top w:val="nil"/>
              <w:left w:val="nil"/>
            </w:tcBorders>
          </w:tcPr>
          <w:p w:rsidR="004A1D91" w:rsidRPr="004A1D91" w:rsidRDefault="00F32BB6" w:rsidP="00F32BB6">
            <w:pPr>
              <w:spacing w:line="440" w:lineRule="exact"/>
              <w:rPr>
                <w:sz w:val="24"/>
                <w:szCs w:val="24"/>
              </w:rPr>
            </w:pPr>
            <w:r>
              <w:rPr>
                <w:rFonts w:hint="eastAsia"/>
                <w:sz w:val="24"/>
                <w:szCs w:val="24"/>
              </w:rPr>
              <w:t xml:space="preserve">  </w:t>
            </w:r>
            <w:r w:rsidR="004A1D91" w:rsidRPr="004A1D91">
              <w:rPr>
                <w:rFonts w:hint="eastAsia"/>
                <w:sz w:val="24"/>
                <w:szCs w:val="24"/>
              </w:rPr>
              <w:t>41</w:t>
            </w:r>
          </w:p>
        </w:tc>
      </w:tr>
    </w:tbl>
    <w:p w:rsidR="009529D7" w:rsidRDefault="009529D7" w:rsidP="009529D7">
      <w:pPr>
        <w:spacing w:line="440" w:lineRule="exact"/>
        <w:ind w:firstLineChars="200" w:firstLine="420"/>
        <w:jc w:val="center"/>
        <w:rPr>
          <w:szCs w:val="21"/>
        </w:rPr>
      </w:pPr>
      <w:r w:rsidRPr="009529D7">
        <w:rPr>
          <w:rFonts w:hint="eastAsia"/>
          <w:szCs w:val="21"/>
        </w:rPr>
        <w:t>表</w:t>
      </w:r>
      <w:r w:rsidR="002D7670">
        <w:rPr>
          <w:rFonts w:hint="eastAsia"/>
          <w:szCs w:val="21"/>
        </w:rPr>
        <w:t>24</w:t>
      </w:r>
      <w:r w:rsidRPr="009529D7">
        <w:rPr>
          <w:rFonts w:hint="eastAsia"/>
          <w:szCs w:val="21"/>
        </w:rPr>
        <w:t xml:space="preserve"> </w:t>
      </w:r>
      <w:r w:rsidRPr="009529D7">
        <w:rPr>
          <w:rFonts w:hint="eastAsia"/>
          <w:szCs w:val="21"/>
        </w:rPr>
        <w:t>航空</w:t>
      </w:r>
      <w:r w:rsidRPr="009529D7">
        <w:rPr>
          <w:szCs w:val="21"/>
        </w:rPr>
        <w:t>日均航时和延误时</w:t>
      </w:r>
    </w:p>
    <w:p w:rsidR="00BA7F8B" w:rsidRPr="009529D7" w:rsidRDefault="00BA7F8B" w:rsidP="009529D7">
      <w:pPr>
        <w:spacing w:line="440" w:lineRule="exact"/>
        <w:ind w:firstLineChars="200" w:firstLine="420"/>
        <w:jc w:val="center"/>
        <w:rPr>
          <w:szCs w:val="21"/>
        </w:rPr>
      </w:pPr>
    </w:p>
    <w:p w:rsidR="004A1D91" w:rsidRPr="004A1D91" w:rsidRDefault="009529D7" w:rsidP="004A1D91">
      <w:pPr>
        <w:spacing w:line="440" w:lineRule="exact"/>
        <w:ind w:firstLineChars="200" w:firstLine="480"/>
        <w:rPr>
          <w:sz w:val="24"/>
          <w:szCs w:val="24"/>
        </w:rPr>
      </w:pPr>
      <w:r>
        <w:rPr>
          <w:rFonts w:hint="eastAsia"/>
          <w:sz w:val="24"/>
          <w:szCs w:val="24"/>
        </w:rPr>
        <w:t>根据</w:t>
      </w:r>
      <w:r w:rsidR="004A1D91" w:rsidRPr="004A1D91">
        <w:rPr>
          <w:rFonts w:hint="eastAsia"/>
          <w:sz w:val="24"/>
          <w:szCs w:val="24"/>
        </w:rPr>
        <w:t>表</w:t>
      </w:r>
      <w:r w:rsidR="00E9352B">
        <w:rPr>
          <w:rFonts w:hint="eastAsia"/>
          <w:sz w:val="24"/>
          <w:szCs w:val="24"/>
        </w:rPr>
        <w:t>2</w:t>
      </w:r>
      <w:r w:rsidR="00E9352B">
        <w:rPr>
          <w:sz w:val="24"/>
          <w:szCs w:val="24"/>
        </w:rPr>
        <w:t>4</w:t>
      </w:r>
      <w:r w:rsidR="004A1D91" w:rsidRPr="004A1D91">
        <w:rPr>
          <w:rFonts w:hint="eastAsia"/>
          <w:sz w:val="24"/>
          <w:szCs w:val="24"/>
        </w:rPr>
        <w:t>可以做图</w:t>
      </w:r>
      <w:r w:rsidR="00024C4A">
        <w:rPr>
          <w:rFonts w:hint="eastAsia"/>
          <w:sz w:val="24"/>
          <w:szCs w:val="24"/>
        </w:rPr>
        <w:t>5</w:t>
      </w:r>
      <w:r w:rsidR="004A1D91" w:rsidRPr="004A1D91">
        <w:rPr>
          <w:rFonts w:hint="eastAsia"/>
          <w:sz w:val="24"/>
          <w:szCs w:val="24"/>
        </w:rPr>
        <w:t>如下所示：</w:t>
      </w:r>
    </w:p>
    <w:p w:rsidR="004A1D91" w:rsidRPr="004A1D91" w:rsidRDefault="004A1D91" w:rsidP="009E1EE9">
      <w:pPr>
        <w:spacing w:line="360" w:lineRule="auto"/>
        <w:ind w:firstLine="480"/>
        <w:jc w:val="center"/>
        <w:rPr>
          <w:rFonts w:ascii="Times New Roman" w:eastAsia="宋体" w:hAnsi="Times New Roman" w:cs="Times New Roman"/>
          <w:sz w:val="24"/>
          <w:szCs w:val="24"/>
        </w:rPr>
      </w:pPr>
      <w:r w:rsidRPr="004A1D91">
        <w:rPr>
          <w:rFonts w:ascii="Times New Roman" w:eastAsia="宋体" w:hAnsi="Times New Roman" w:cs="Times New Roman"/>
          <w:noProof/>
          <w:szCs w:val="24"/>
        </w:rPr>
        <w:lastRenderedPageBreak/>
        <w:drawing>
          <wp:inline distT="0" distB="0" distL="0" distR="0" wp14:anchorId="7350EA76" wp14:editId="023FAF20">
            <wp:extent cx="4572000" cy="2743200"/>
            <wp:effectExtent l="0" t="0" r="0" b="0"/>
            <wp:docPr id="316" name="图表 3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6"/>
              </a:graphicData>
            </a:graphic>
          </wp:inline>
        </w:drawing>
      </w:r>
    </w:p>
    <w:p w:rsidR="004A1D91" w:rsidRDefault="00024C4A" w:rsidP="00024C4A">
      <w:pPr>
        <w:spacing w:line="440" w:lineRule="exact"/>
        <w:ind w:firstLineChars="200" w:firstLine="420"/>
        <w:jc w:val="center"/>
        <w:rPr>
          <w:rFonts w:ascii="Times New Roman" w:eastAsia="宋体" w:hAnsi="Times New Roman" w:cs="Times New Roman"/>
          <w:sz w:val="24"/>
          <w:szCs w:val="24"/>
        </w:rPr>
      </w:pPr>
      <w:r w:rsidRPr="00024C4A">
        <w:rPr>
          <w:rFonts w:hint="eastAsia"/>
          <w:szCs w:val="21"/>
        </w:rPr>
        <w:t>图</w:t>
      </w:r>
      <w:r w:rsidRPr="00024C4A">
        <w:rPr>
          <w:rFonts w:hint="eastAsia"/>
          <w:szCs w:val="21"/>
        </w:rPr>
        <w:t xml:space="preserve">5 </w:t>
      </w:r>
      <w:r w:rsidRPr="00024C4A">
        <w:rPr>
          <w:rFonts w:hint="eastAsia"/>
          <w:szCs w:val="21"/>
        </w:rPr>
        <w:t>日均</w:t>
      </w:r>
      <w:r w:rsidRPr="00024C4A">
        <w:rPr>
          <w:szCs w:val="21"/>
        </w:rPr>
        <w:t>航时</w:t>
      </w:r>
      <w:r w:rsidRPr="00024C4A">
        <w:rPr>
          <w:rFonts w:hint="eastAsia"/>
          <w:szCs w:val="21"/>
        </w:rPr>
        <w:t>变化</w:t>
      </w:r>
      <w:r w:rsidRPr="00024C4A">
        <w:rPr>
          <w:szCs w:val="21"/>
        </w:rPr>
        <w:t>情况</w:t>
      </w:r>
      <w:r w:rsidR="004A1D91" w:rsidRPr="004A1D91">
        <w:rPr>
          <w:rFonts w:ascii="Times New Roman" w:eastAsia="宋体" w:hAnsi="Times New Roman" w:cs="Times New Roman"/>
          <w:sz w:val="24"/>
          <w:szCs w:val="24"/>
        </w:rPr>
        <w:tab/>
      </w:r>
    </w:p>
    <w:p w:rsidR="00BA7F8B" w:rsidRPr="004A1D91" w:rsidRDefault="00BA7F8B" w:rsidP="00024C4A">
      <w:pPr>
        <w:spacing w:line="440" w:lineRule="exact"/>
        <w:ind w:firstLineChars="200" w:firstLine="480"/>
        <w:jc w:val="center"/>
        <w:rPr>
          <w:rFonts w:ascii="Times New Roman" w:eastAsia="宋体" w:hAnsi="Times New Roman" w:cs="Times New Roman"/>
          <w:sz w:val="24"/>
          <w:szCs w:val="24"/>
        </w:rPr>
      </w:pPr>
    </w:p>
    <w:p w:rsidR="004A1D91" w:rsidRDefault="004A1D91" w:rsidP="004A1D91">
      <w:pPr>
        <w:spacing w:line="360" w:lineRule="auto"/>
        <w:ind w:firstLine="480"/>
        <w:rPr>
          <w:rFonts w:ascii="Times New Roman" w:eastAsia="宋体" w:hAnsi="Times New Roman" w:cs="Times New Roman"/>
          <w:sz w:val="24"/>
          <w:szCs w:val="24"/>
        </w:rPr>
      </w:pPr>
      <w:r w:rsidRPr="004A1D91">
        <w:rPr>
          <w:rFonts w:ascii="Times New Roman" w:eastAsia="宋体" w:hAnsi="Times New Roman" w:cs="Times New Roman" w:hint="eastAsia"/>
          <w:sz w:val="24"/>
          <w:szCs w:val="24"/>
        </w:rPr>
        <w:t>由图</w:t>
      </w:r>
      <w:r w:rsidR="00024C4A">
        <w:rPr>
          <w:rFonts w:ascii="Times New Roman" w:eastAsia="宋体" w:hAnsi="Times New Roman" w:cs="Times New Roman" w:hint="eastAsia"/>
          <w:sz w:val="24"/>
          <w:szCs w:val="24"/>
        </w:rPr>
        <w:t>5</w:t>
      </w:r>
      <w:r w:rsidRPr="004A1D91">
        <w:rPr>
          <w:rFonts w:ascii="Times New Roman" w:eastAsia="宋体" w:hAnsi="Times New Roman" w:cs="Times New Roman" w:hint="eastAsia"/>
          <w:sz w:val="24"/>
          <w:szCs w:val="24"/>
        </w:rPr>
        <w:t>可以看出日均航时在周六出现一个高峰，相比与其他工作日和周日，周六选择航班出行的乘客相对比较多，而在航班客座供给一定的情况下，势必会对航空公司的航行造成一定的压力，而这种压力恰好体现在了下面的图</w:t>
      </w:r>
      <w:r w:rsidR="00024C4A">
        <w:rPr>
          <w:rFonts w:ascii="Times New Roman" w:eastAsia="宋体" w:hAnsi="Times New Roman" w:cs="Times New Roman" w:hint="eastAsia"/>
          <w:sz w:val="24"/>
          <w:szCs w:val="24"/>
        </w:rPr>
        <w:t>6</w:t>
      </w:r>
      <w:r w:rsidR="005674CC">
        <w:rPr>
          <w:rFonts w:ascii="Times New Roman" w:eastAsia="宋体" w:hAnsi="Times New Roman" w:cs="Times New Roman" w:hint="eastAsia"/>
          <w:sz w:val="24"/>
          <w:szCs w:val="24"/>
        </w:rPr>
        <w:t>。</w:t>
      </w:r>
    </w:p>
    <w:p w:rsidR="00BA7F8B" w:rsidRPr="004A1D91" w:rsidRDefault="00BA7F8B" w:rsidP="004A1D91">
      <w:pPr>
        <w:spacing w:line="360" w:lineRule="auto"/>
        <w:ind w:firstLine="480"/>
        <w:rPr>
          <w:rFonts w:ascii="Times New Roman" w:eastAsia="宋体" w:hAnsi="Times New Roman" w:cs="Times New Roman"/>
          <w:sz w:val="24"/>
          <w:szCs w:val="24"/>
        </w:rPr>
      </w:pPr>
    </w:p>
    <w:p w:rsidR="004A1D91" w:rsidRPr="004A1D91" w:rsidRDefault="004A1D91" w:rsidP="009E1EE9">
      <w:pPr>
        <w:spacing w:line="360" w:lineRule="auto"/>
        <w:ind w:firstLine="480"/>
        <w:jc w:val="center"/>
        <w:rPr>
          <w:rFonts w:ascii="Times New Roman" w:eastAsia="宋体" w:hAnsi="Times New Roman" w:cs="Times New Roman"/>
          <w:sz w:val="24"/>
          <w:szCs w:val="24"/>
        </w:rPr>
      </w:pPr>
      <w:r w:rsidRPr="004A1D91">
        <w:rPr>
          <w:rFonts w:ascii="Times New Roman" w:eastAsia="宋体" w:hAnsi="Times New Roman" w:cs="Times New Roman"/>
          <w:noProof/>
          <w:szCs w:val="24"/>
        </w:rPr>
        <w:drawing>
          <wp:inline distT="0" distB="0" distL="0" distR="0" wp14:anchorId="602E14A6" wp14:editId="62DAFCB8">
            <wp:extent cx="4572000" cy="2743200"/>
            <wp:effectExtent l="0" t="0" r="0" b="0"/>
            <wp:docPr id="317" name="图表 3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7"/>
              </a:graphicData>
            </a:graphic>
          </wp:inline>
        </w:drawing>
      </w:r>
    </w:p>
    <w:p w:rsidR="004A1D91" w:rsidRDefault="00024C4A" w:rsidP="00024C4A">
      <w:pPr>
        <w:spacing w:line="440" w:lineRule="exact"/>
        <w:ind w:firstLineChars="200" w:firstLine="420"/>
        <w:jc w:val="center"/>
        <w:rPr>
          <w:szCs w:val="21"/>
        </w:rPr>
      </w:pPr>
      <w:r w:rsidRPr="00024C4A">
        <w:rPr>
          <w:rFonts w:hint="eastAsia"/>
          <w:szCs w:val="21"/>
        </w:rPr>
        <w:t>图</w:t>
      </w:r>
      <w:r w:rsidRPr="00024C4A">
        <w:rPr>
          <w:rFonts w:hint="eastAsia"/>
          <w:szCs w:val="21"/>
        </w:rPr>
        <w:t xml:space="preserve">6 </w:t>
      </w:r>
      <w:r w:rsidRPr="00024C4A">
        <w:rPr>
          <w:rFonts w:hint="eastAsia"/>
          <w:szCs w:val="21"/>
        </w:rPr>
        <w:t>日均</w:t>
      </w:r>
      <w:r w:rsidRPr="00024C4A">
        <w:rPr>
          <w:szCs w:val="21"/>
        </w:rPr>
        <w:t>延误时</w:t>
      </w:r>
      <w:proofErr w:type="gramStart"/>
      <w:r w:rsidRPr="00024C4A">
        <w:rPr>
          <w:szCs w:val="21"/>
        </w:rPr>
        <w:t>长变化</w:t>
      </w:r>
      <w:proofErr w:type="gramEnd"/>
      <w:r w:rsidRPr="00024C4A">
        <w:rPr>
          <w:szCs w:val="21"/>
        </w:rPr>
        <w:t>情况</w:t>
      </w:r>
    </w:p>
    <w:p w:rsidR="00BA7F8B" w:rsidRPr="00024C4A" w:rsidRDefault="00BA7F8B" w:rsidP="00024C4A">
      <w:pPr>
        <w:spacing w:line="440" w:lineRule="exact"/>
        <w:ind w:firstLineChars="200" w:firstLine="420"/>
        <w:jc w:val="center"/>
        <w:rPr>
          <w:szCs w:val="21"/>
        </w:rPr>
      </w:pPr>
    </w:p>
    <w:p w:rsidR="007E4EA6" w:rsidRPr="007E4EA6" w:rsidRDefault="007E4EA6" w:rsidP="007E4EA6">
      <w:pPr>
        <w:spacing w:line="360" w:lineRule="auto"/>
        <w:ind w:firstLine="480"/>
        <w:rPr>
          <w:rFonts w:ascii="Times New Roman" w:eastAsia="宋体" w:hAnsi="Times New Roman" w:cs="Times New Roman"/>
          <w:sz w:val="24"/>
          <w:szCs w:val="24"/>
        </w:rPr>
      </w:pPr>
      <w:r w:rsidRPr="007E4EA6">
        <w:rPr>
          <w:rFonts w:ascii="Times New Roman" w:eastAsia="宋体" w:hAnsi="Times New Roman" w:cs="Times New Roman" w:hint="eastAsia"/>
          <w:sz w:val="24"/>
          <w:szCs w:val="24"/>
        </w:rPr>
        <w:t>由图</w:t>
      </w:r>
      <w:r w:rsidRPr="007E4EA6">
        <w:rPr>
          <w:rFonts w:ascii="Times New Roman" w:eastAsia="宋体" w:hAnsi="Times New Roman" w:cs="Times New Roman" w:hint="eastAsia"/>
          <w:sz w:val="24"/>
          <w:szCs w:val="24"/>
        </w:rPr>
        <w:t>6</w:t>
      </w:r>
      <w:r w:rsidRPr="007E4EA6">
        <w:rPr>
          <w:rFonts w:ascii="Times New Roman" w:eastAsia="宋体" w:hAnsi="Times New Roman" w:cs="Times New Roman" w:hint="eastAsia"/>
          <w:sz w:val="24"/>
          <w:szCs w:val="24"/>
        </w:rPr>
        <w:t>可以看出日均延误时长在周六出现一个较大的向上波动，这也正是</w:t>
      </w:r>
      <w:proofErr w:type="gramStart"/>
      <w:r w:rsidRPr="007E4EA6">
        <w:rPr>
          <w:rFonts w:ascii="Times New Roman" w:eastAsia="宋体" w:hAnsi="Times New Roman" w:cs="Times New Roman" w:hint="eastAsia"/>
          <w:sz w:val="24"/>
          <w:szCs w:val="24"/>
        </w:rPr>
        <w:t>航流人数</w:t>
      </w:r>
      <w:proofErr w:type="gramEnd"/>
      <w:r w:rsidRPr="007E4EA6">
        <w:rPr>
          <w:rFonts w:ascii="Times New Roman" w:eastAsia="宋体" w:hAnsi="Times New Roman" w:cs="Times New Roman" w:hint="eastAsia"/>
          <w:sz w:val="24"/>
          <w:szCs w:val="24"/>
        </w:rPr>
        <w:t>增多给航空公司造成压力的一个体现。数据</w:t>
      </w:r>
      <w:r w:rsidRPr="007E4EA6">
        <w:rPr>
          <w:rFonts w:ascii="Times New Roman" w:eastAsia="宋体" w:hAnsi="Times New Roman" w:cs="Times New Roman"/>
          <w:sz w:val="24"/>
          <w:szCs w:val="24"/>
        </w:rPr>
        <w:t>表明：周六是每周客流量最大，延误时长最长的一天，</w:t>
      </w:r>
      <w:r w:rsidRPr="007E4EA6">
        <w:rPr>
          <w:rFonts w:ascii="Times New Roman" w:eastAsia="宋体" w:hAnsi="Times New Roman" w:cs="Times New Roman" w:hint="eastAsia"/>
          <w:sz w:val="24"/>
          <w:szCs w:val="24"/>
        </w:rPr>
        <w:t>旅客</w:t>
      </w:r>
      <w:r w:rsidRPr="007E4EA6">
        <w:rPr>
          <w:rFonts w:ascii="Times New Roman" w:eastAsia="宋体" w:hAnsi="Times New Roman" w:cs="Times New Roman"/>
          <w:sz w:val="24"/>
          <w:szCs w:val="24"/>
        </w:rPr>
        <w:t>应尽量避免选择在周六出行。</w:t>
      </w:r>
    </w:p>
    <w:p w:rsidR="007E4EA6" w:rsidRDefault="007E4EA6" w:rsidP="007E4EA6">
      <w:pPr>
        <w:spacing w:line="360" w:lineRule="auto"/>
        <w:ind w:firstLine="480"/>
        <w:rPr>
          <w:rFonts w:ascii="Times New Roman" w:eastAsia="宋体" w:hAnsi="Times New Roman" w:cs="Times New Roman"/>
          <w:sz w:val="24"/>
          <w:szCs w:val="24"/>
        </w:rPr>
      </w:pPr>
      <w:r w:rsidRPr="007E4EA6">
        <w:rPr>
          <w:rFonts w:ascii="Times New Roman" w:eastAsia="宋体" w:hAnsi="Times New Roman" w:cs="Times New Roman" w:hint="eastAsia"/>
          <w:sz w:val="24"/>
          <w:szCs w:val="24"/>
        </w:rPr>
        <w:lastRenderedPageBreak/>
        <w:t>下图</w:t>
      </w:r>
      <w:r w:rsidRPr="007E4EA6">
        <w:rPr>
          <w:rFonts w:ascii="Times New Roman" w:eastAsia="宋体" w:hAnsi="Times New Roman" w:cs="Times New Roman"/>
          <w:sz w:val="24"/>
          <w:szCs w:val="24"/>
        </w:rPr>
        <w:t>为枢纽机场</w:t>
      </w:r>
      <w:r w:rsidRPr="007E4EA6">
        <w:rPr>
          <w:rFonts w:ascii="Times New Roman" w:eastAsia="宋体" w:hAnsi="Times New Roman" w:cs="Times New Roman" w:hint="eastAsia"/>
          <w:sz w:val="24"/>
          <w:szCs w:val="24"/>
        </w:rPr>
        <w:t>24</w:t>
      </w:r>
      <w:r w:rsidRPr="007E4EA6">
        <w:rPr>
          <w:rFonts w:ascii="Times New Roman" w:eastAsia="宋体" w:hAnsi="Times New Roman" w:cs="Times New Roman" w:hint="eastAsia"/>
          <w:sz w:val="24"/>
          <w:szCs w:val="24"/>
        </w:rPr>
        <w:t>小时</w:t>
      </w:r>
      <w:r w:rsidRPr="007E4EA6">
        <w:rPr>
          <w:rFonts w:ascii="Times New Roman" w:eastAsia="宋体" w:hAnsi="Times New Roman" w:cs="Times New Roman"/>
          <w:sz w:val="24"/>
          <w:szCs w:val="24"/>
        </w:rPr>
        <w:t>准点率对比，图</w:t>
      </w:r>
      <w:r>
        <w:rPr>
          <w:rFonts w:ascii="Times New Roman" w:eastAsia="宋体" w:hAnsi="Times New Roman" w:cs="Times New Roman" w:hint="eastAsia"/>
          <w:sz w:val="24"/>
          <w:szCs w:val="24"/>
        </w:rPr>
        <w:t>7</w:t>
      </w:r>
      <w:r w:rsidRPr="007E4EA6">
        <w:rPr>
          <w:rFonts w:ascii="Times New Roman" w:eastAsia="宋体" w:hAnsi="Times New Roman" w:cs="Times New Roman" w:hint="eastAsia"/>
          <w:sz w:val="24"/>
          <w:szCs w:val="24"/>
        </w:rPr>
        <w:t>是</w:t>
      </w:r>
      <w:r w:rsidRPr="007E4EA6">
        <w:rPr>
          <w:rFonts w:ascii="Times New Roman" w:eastAsia="宋体" w:hAnsi="Times New Roman" w:cs="Times New Roman"/>
          <w:sz w:val="24"/>
          <w:szCs w:val="24"/>
        </w:rPr>
        <w:t>北京周边机场，图</w:t>
      </w:r>
      <w:r>
        <w:rPr>
          <w:rFonts w:ascii="Times New Roman" w:eastAsia="宋体" w:hAnsi="Times New Roman" w:cs="Times New Roman" w:hint="eastAsia"/>
          <w:sz w:val="24"/>
          <w:szCs w:val="24"/>
        </w:rPr>
        <w:t>8</w:t>
      </w:r>
      <w:r w:rsidRPr="007E4EA6">
        <w:rPr>
          <w:rFonts w:ascii="Times New Roman" w:eastAsia="宋体" w:hAnsi="Times New Roman" w:cs="Times New Roman" w:hint="eastAsia"/>
          <w:sz w:val="24"/>
          <w:szCs w:val="24"/>
        </w:rPr>
        <w:t>是</w:t>
      </w:r>
      <w:r w:rsidRPr="007E4EA6">
        <w:rPr>
          <w:rFonts w:ascii="Times New Roman" w:eastAsia="宋体" w:hAnsi="Times New Roman" w:cs="Times New Roman"/>
          <w:sz w:val="24"/>
          <w:szCs w:val="24"/>
        </w:rPr>
        <w:t>上海周边机场</w:t>
      </w:r>
      <w:r w:rsidRPr="007E4EA6">
        <w:rPr>
          <w:rFonts w:ascii="Times New Roman" w:eastAsia="宋体" w:hAnsi="Times New Roman" w:cs="Times New Roman" w:hint="eastAsia"/>
          <w:sz w:val="24"/>
          <w:szCs w:val="24"/>
        </w:rPr>
        <w:t>。</w:t>
      </w:r>
    </w:p>
    <w:p w:rsidR="00BA7F8B" w:rsidRPr="007E4EA6" w:rsidRDefault="00BA7F8B" w:rsidP="007E4EA6">
      <w:pPr>
        <w:spacing w:line="360" w:lineRule="auto"/>
        <w:ind w:firstLine="480"/>
        <w:rPr>
          <w:rFonts w:ascii="Times New Roman" w:eastAsia="宋体" w:hAnsi="Times New Roman" w:cs="Times New Roman"/>
          <w:sz w:val="24"/>
          <w:szCs w:val="24"/>
        </w:rPr>
      </w:pPr>
    </w:p>
    <w:p w:rsidR="007E4EA6" w:rsidRDefault="007E4EA6" w:rsidP="007E4EA6">
      <w:pPr>
        <w:spacing w:line="360" w:lineRule="auto"/>
        <w:ind w:firstLine="480"/>
        <w:jc w:val="center"/>
        <w:rPr>
          <w:rFonts w:ascii="Times New Roman" w:eastAsia="宋体" w:hAnsi="Times New Roman" w:cs="Times New Roman"/>
          <w:sz w:val="24"/>
          <w:szCs w:val="24"/>
        </w:rPr>
      </w:pPr>
      <w:r w:rsidRPr="007E4EA6">
        <w:rPr>
          <w:rFonts w:ascii="Times New Roman" w:eastAsia="宋体" w:hAnsi="Times New Roman" w:cs="Times New Roman"/>
          <w:noProof/>
          <w:sz w:val="24"/>
          <w:szCs w:val="24"/>
        </w:rPr>
        <w:drawing>
          <wp:inline distT="0" distB="0" distL="0" distR="0" wp14:anchorId="772E67FB" wp14:editId="4A5807DC">
            <wp:extent cx="3745149" cy="2470826"/>
            <wp:effectExtent l="0" t="0" r="8255" b="5715"/>
            <wp:docPr id="48" name="图片 21"/>
            <wp:cNvGraphicFramePr/>
            <a:graphic xmlns:a="http://schemas.openxmlformats.org/drawingml/2006/main">
              <a:graphicData uri="http://schemas.openxmlformats.org/drawingml/2006/picture">
                <pic:pic xmlns:pic="http://schemas.openxmlformats.org/drawingml/2006/picture">
                  <pic:nvPicPr>
                    <pic:cNvPr id="22" name="图片 21"/>
                    <pic:cNvPicPr/>
                  </pic:nvPicPr>
                  <pic:blipFill>
                    <a:blip r:embed="rId298"/>
                    <a:stretch>
                      <a:fillRect/>
                    </a:stretch>
                  </pic:blipFill>
                  <pic:spPr>
                    <a:xfrm>
                      <a:off x="0" y="0"/>
                      <a:ext cx="3749932" cy="2473981"/>
                    </a:xfrm>
                    <a:prstGeom prst="rect">
                      <a:avLst/>
                    </a:prstGeom>
                  </pic:spPr>
                </pic:pic>
              </a:graphicData>
            </a:graphic>
          </wp:inline>
        </w:drawing>
      </w:r>
    </w:p>
    <w:p w:rsidR="007E4EA6" w:rsidRDefault="007E4EA6" w:rsidP="007E4EA6">
      <w:pPr>
        <w:spacing w:line="360" w:lineRule="auto"/>
        <w:ind w:firstLine="480"/>
        <w:jc w:val="center"/>
        <w:rPr>
          <w:rFonts w:ascii="Times New Roman" w:eastAsia="宋体" w:hAnsi="Times New Roman" w:cs="Times New Roman"/>
          <w:sz w:val="22"/>
          <w:szCs w:val="24"/>
        </w:rPr>
      </w:pPr>
      <w:r w:rsidRPr="007E4EA6">
        <w:rPr>
          <w:rFonts w:ascii="Times New Roman" w:eastAsia="宋体" w:hAnsi="Times New Roman" w:cs="Times New Roman"/>
          <w:sz w:val="22"/>
          <w:szCs w:val="24"/>
        </w:rPr>
        <w:t>图</w:t>
      </w:r>
      <w:r>
        <w:rPr>
          <w:rFonts w:ascii="Times New Roman" w:eastAsia="宋体" w:hAnsi="Times New Roman" w:cs="Times New Roman" w:hint="eastAsia"/>
          <w:sz w:val="22"/>
          <w:szCs w:val="24"/>
        </w:rPr>
        <w:t>7</w:t>
      </w:r>
      <w:r w:rsidRPr="007E4EA6">
        <w:rPr>
          <w:rFonts w:ascii="Times New Roman" w:eastAsia="宋体" w:hAnsi="Times New Roman" w:cs="Times New Roman" w:hint="eastAsia"/>
          <w:sz w:val="22"/>
          <w:szCs w:val="24"/>
        </w:rPr>
        <w:t>：</w:t>
      </w:r>
      <w:r w:rsidRPr="007E4EA6">
        <w:rPr>
          <w:rFonts w:ascii="Times New Roman" w:eastAsia="宋体" w:hAnsi="Times New Roman" w:cs="Times New Roman"/>
          <w:sz w:val="22"/>
          <w:szCs w:val="24"/>
        </w:rPr>
        <w:t>北京周边机场</w:t>
      </w:r>
      <w:r>
        <w:rPr>
          <w:rFonts w:ascii="Times New Roman" w:eastAsia="宋体" w:hAnsi="Times New Roman" w:cs="Times New Roman" w:hint="eastAsia"/>
          <w:sz w:val="22"/>
          <w:szCs w:val="24"/>
        </w:rPr>
        <w:t>24h</w:t>
      </w:r>
      <w:r w:rsidRPr="007E4EA6">
        <w:rPr>
          <w:rFonts w:ascii="Times New Roman" w:eastAsia="宋体" w:hAnsi="Times New Roman" w:cs="Times New Roman"/>
          <w:sz w:val="22"/>
          <w:szCs w:val="24"/>
        </w:rPr>
        <w:t>准点率分析图</w:t>
      </w:r>
    </w:p>
    <w:p w:rsidR="00BA7F8B" w:rsidRPr="007E4EA6" w:rsidRDefault="00BA7F8B" w:rsidP="007E4EA6">
      <w:pPr>
        <w:spacing w:line="360" w:lineRule="auto"/>
        <w:ind w:firstLine="480"/>
        <w:jc w:val="center"/>
        <w:rPr>
          <w:rFonts w:ascii="Times New Roman" w:eastAsia="宋体" w:hAnsi="Times New Roman" w:cs="Times New Roman"/>
          <w:sz w:val="22"/>
          <w:szCs w:val="24"/>
        </w:rPr>
      </w:pPr>
    </w:p>
    <w:p w:rsidR="007E4EA6" w:rsidRDefault="007E4EA6" w:rsidP="007E4EA6">
      <w:pPr>
        <w:spacing w:line="360" w:lineRule="auto"/>
        <w:ind w:firstLine="480"/>
        <w:jc w:val="center"/>
        <w:rPr>
          <w:rFonts w:ascii="Times New Roman" w:eastAsia="宋体" w:hAnsi="Times New Roman" w:cs="Times New Roman"/>
          <w:sz w:val="24"/>
          <w:szCs w:val="24"/>
        </w:rPr>
      </w:pPr>
      <w:r w:rsidRPr="007E4EA6">
        <w:rPr>
          <w:rFonts w:ascii="Times New Roman" w:eastAsia="宋体" w:hAnsi="Times New Roman" w:cs="Times New Roman"/>
          <w:noProof/>
          <w:sz w:val="24"/>
          <w:szCs w:val="24"/>
        </w:rPr>
        <w:drawing>
          <wp:inline distT="0" distB="0" distL="0" distR="0" wp14:anchorId="2E32708B" wp14:editId="6014545E">
            <wp:extent cx="3929380" cy="2830749"/>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9"/>
                    <a:stretch>
                      <a:fillRect/>
                    </a:stretch>
                  </pic:blipFill>
                  <pic:spPr>
                    <a:xfrm>
                      <a:off x="0" y="0"/>
                      <a:ext cx="3954249" cy="2848665"/>
                    </a:xfrm>
                    <a:prstGeom prst="rect">
                      <a:avLst/>
                    </a:prstGeom>
                  </pic:spPr>
                </pic:pic>
              </a:graphicData>
            </a:graphic>
          </wp:inline>
        </w:drawing>
      </w:r>
    </w:p>
    <w:p w:rsidR="007E4EA6" w:rsidRPr="007E4EA6" w:rsidRDefault="007E4EA6" w:rsidP="007E4EA6">
      <w:pPr>
        <w:spacing w:line="360" w:lineRule="auto"/>
        <w:ind w:firstLine="480"/>
        <w:jc w:val="center"/>
        <w:rPr>
          <w:rFonts w:ascii="Times New Roman" w:eastAsia="宋体" w:hAnsi="Times New Roman" w:cs="Times New Roman"/>
          <w:sz w:val="22"/>
          <w:szCs w:val="24"/>
        </w:rPr>
      </w:pPr>
      <w:r w:rsidRPr="007E4EA6">
        <w:rPr>
          <w:rFonts w:ascii="Times New Roman" w:eastAsia="宋体" w:hAnsi="Times New Roman" w:cs="Times New Roman" w:hint="eastAsia"/>
          <w:sz w:val="22"/>
          <w:szCs w:val="24"/>
        </w:rPr>
        <w:t>图</w:t>
      </w:r>
      <w:r>
        <w:rPr>
          <w:rFonts w:ascii="Times New Roman" w:eastAsia="宋体" w:hAnsi="Times New Roman" w:cs="Times New Roman" w:hint="eastAsia"/>
          <w:sz w:val="22"/>
          <w:szCs w:val="24"/>
        </w:rPr>
        <w:t>8</w:t>
      </w:r>
      <w:r w:rsidRPr="007E4EA6">
        <w:rPr>
          <w:rFonts w:ascii="Times New Roman" w:eastAsia="宋体" w:hAnsi="Times New Roman" w:cs="Times New Roman" w:hint="eastAsia"/>
          <w:sz w:val="22"/>
          <w:szCs w:val="24"/>
        </w:rPr>
        <w:t>：上海周边机场</w:t>
      </w:r>
      <w:r w:rsidRPr="007E4EA6">
        <w:rPr>
          <w:rFonts w:ascii="Times New Roman" w:eastAsia="宋体" w:hAnsi="Times New Roman" w:cs="Times New Roman" w:hint="eastAsia"/>
          <w:sz w:val="22"/>
          <w:szCs w:val="24"/>
        </w:rPr>
        <w:t>24</w:t>
      </w:r>
      <w:r w:rsidRPr="007E4EA6">
        <w:rPr>
          <w:rFonts w:ascii="Times New Roman" w:eastAsia="宋体" w:hAnsi="Times New Roman" w:cs="Times New Roman"/>
          <w:sz w:val="22"/>
          <w:szCs w:val="24"/>
        </w:rPr>
        <w:t>h</w:t>
      </w:r>
      <w:r w:rsidRPr="007E4EA6">
        <w:rPr>
          <w:rFonts w:ascii="Times New Roman" w:eastAsia="宋体" w:hAnsi="Times New Roman" w:cs="Times New Roman"/>
          <w:sz w:val="22"/>
          <w:szCs w:val="24"/>
        </w:rPr>
        <w:t>准点率分析图</w:t>
      </w:r>
    </w:p>
    <w:p w:rsidR="007E4EA6" w:rsidRDefault="007E4EA6" w:rsidP="007E4EA6">
      <w:pPr>
        <w:spacing w:line="360" w:lineRule="auto"/>
        <w:ind w:firstLine="480"/>
        <w:rPr>
          <w:rFonts w:ascii="Times New Roman" w:eastAsia="宋体" w:hAnsi="Times New Roman" w:cs="Times New Roman"/>
          <w:sz w:val="24"/>
          <w:szCs w:val="24"/>
        </w:rPr>
      </w:pPr>
    </w:p>
    <w:p w:rsidR="007E4EA6" w:rsidRPr="007E4EA6" w:rsidRDefault="007E4EA6" w:rsidP="007E4EA6">
      <w:pPr>
        <w:spacing w:line="360" w:lineRule="auto"/>
        <w:ind w:firstLine="480"/>
        <w:rPr>
          <w:rFonts w:ascii="Times New Roman" w:eastAsia="宋体" w:hAnsi="Times New Roman" w:cs="Times New Roman"/>
          <w:sz w:val="24"/>
          <w:szCs w:val="24"/>
        </w:rPr>
      </w:pPr>
      <w:r w:rsidRPr="007E4EA6">
        <w:rPr>
          <w:rFonts w:ascii="Times New Roman" w:eastAsia="宋体" w:hAnsi="Times New Roman" w:cs="Times New Roman"/>
          <w:sz w:val="24"/>
          <w:szCs w:val="24"/>
        </w:rPr>
        <w:t>图中数据表明</w:t>
      </w:r>
      <w:r w:rsidRPr="007E4EA6">
        <w:rPr>
          <w:rFonts w:ascii="Times New Roman" w:eastAsia="宋体" w:hAnsi="Times New Roman" w:cs="Times New Roman" w:hint="eastAsia"/>
          <w:sz w:val="24"/>
          <w:szCs w:val="24"/>
        </w:rPr>
        <w:t>：</w:t>
      </w:r>
    </w:p>
    <w:p w:rsidR="007E4EA6" w:rsidRPr="007E4EA6" w:rsidRDefault="007E4EA6" w:rsidP="007E4EA6">
      <w:pPr>
        <w:spacing w:line="360" w:lineRule="auto"/>
        <w:ind w:firstLine="480"/>
        <w:rPr>
          <w:rFonts w:ascii="Times New Roman" w:eastAsia="宋体" w:hAnsi="Times New Roman" w:cs="Times New Roman"/>
          <w:sz w:val="24"/>
          <w:szCs w:val="24"/>
        </w:rPr>
      </w:pPr>
      <w:r w:rsidRPr="007E4EA6">
        <w:rPr>
          <w:rFonts w:ascii="Times New Roman" w:eastAsia="宋体" w:hAnsi="Times New Roman" w:cs="Times New Roman" w:hint="eastAsia"/>
          <w:sz w:val="24"/>
          <w:szCs w:val="24"/>
        </w:rPr>
        <w:t>（</w:t>
      </w:r>
      <w:r w:rsidRPr="007E4EA6">
        <w:rPr>
          <w:rFonts w:ascii="Times New Roman" w:eastAsia="宋体" w:hAnsi="Times New Roman" w:cs="Times New Roman"/>
          <w:sz w:val="24"/>
          <w:szCs w:val="24"/>
        </w:rPr>
        <w:t>1</w:t>
      </w:r>
      <w:r w:rsidRPr="007E4EA6">
        <w:rPr>
          <w:rFonts w:ascii="Times New Roman" w:eastAsia="宋体" w:hAnsi="Times New Roman" w:cs="Times New Roman" w:hint="eastAsia"/>
          <w:sz w:val="24"/>
          <w:szCs w:val="24"/>
        </w:rPr>
        <w:t>）</w:t>
      </w:r>
      <w:r w:rsidRPr="007E4EA6">
        <w:rPr>
          <w:rFonts w:ascii="Times New Roman" w:eastAsia="宋体" w:hAnsi="Times New Roman" w:cs="Times New Roman"/>
          <w:sz w:val="24"/>
          <w:szCs w:val="24"/>
        </w:rPr>
        <w:t>首都机场从早</w:t>
      </w:r>
      <w:r w:rsidRPr="007E4EA6">
        <w:rPr>
          <w:rFonts w:ascii="Times New Roman" w:eastAsia="宋体" w:hAnsi="Times New Roman" w:cs="Times New Roman" w:hint="eastAsia"/>
          <w:sz w:val="24"/>
          <w:szCs w:val="24"/>
        </w:rPr>
        <w:t>6</w:t>
      </w:r>
      <w:r w:rsidRPr="007E4EA6">
        <w:rPr>
          <w:rFonts w:ascii="Times New Roman" w:eastAsia="宋体" w:hAnsi="Times New Roman" w:cs="Times New Roman" w:hint="eastAsia"/>
          <w:sz w:val="24"/>
          <w:szCs w:val="24"/>
        </w:rPr>
        <w:t>点</w:t>
      </w:r>
      <w:r w:rsidRPr="007E4EA6">
        <w:rPr>
          <w:rFonts w:ascii="Times New Roman" w:eastAsia="宋体" w:hAnsi="Times New Roman" w:cs="Times New Roman"/>
          <w:sz w:val="24"/>
          <w:szCs w:val="24"/>
        </w:rPr>
        <w:t>逐渐迎来</w:t>
      </w:r>
      <w:proofErr w:type="gramStart"/>
      <w:r w:rsidRPr="007E4EA6">
        <w:rPr>
          <w:rFonts w:ascii="Times New Roman" w:eastAsia="宋体" w:hAnsi="Times New Roman" w:cs="Times New Roman"/>
          <w:sz w:val="24"/>
          <w:szCs w:val="24"/>
        </w:rPr>
        <w:t>准点率早高峰</w:t>
      </w:r>
      <w:proofErr w:type="gramEnd"/>
      <w:r w:rsidRPr="007E4EA6">
        <w:rPr>
          <w:rFonts w:ascii="Times New Roman" w:eastAsia="宋体" w:hAnsi="Times New Roman" w:cs="Times New Roman"/>
          <w:sz w:val="24"/>
          <w:szCs w:val="24"/>
        </w:rPr>
        <w:t>，之后随着航班量的增加逐渐降低，同时也会</w:t>
      </w:r>
      <w:r w:rsidRPr="007E4EA6">
        <w:rPr>
          <w:rFonts w:ascii="Times New Roman" w:eastAsia="宋体" w:hAnsi="Times New Roman" w:cs="Times New Roman" w:hint="eastAsia"/>
          <w:sz w:val="24"/>
          <w:szCs w:val="24"/>
        </w:rPr>
        <w:t>出现</w:t>
      </w:r>
      <w:r w:rsidRPr="007E4EA6">
        <w:rPr>
          <w:rFonts w:ascii="Times New Roman" w:eastAsia="宋体" w:hAnsi="Times New Roman" w:cs="Times New Roman"/>
          <w:sz w:val="24"/>
          <w:szCs w:val="24"/>
        </w:rPr>
        <w:t>小幅回升。</w:t>
      </w:r>
    </w:p>
    <w:p w:rsidR="007E4EA6" w:rsidRPr="007E4EA6" w:rsidRDefault="007E4EA6" w:rsidP="007E4EA6">
      <w:pPr>
        <w:spacing w:line="360" w:lineRule="auto"/>
        <w:ind w:firstLine="480"/>
        <w:rPr>
          <w:rFonts w:ascii="Times New Roman" w:eastAsia="宋体" w:hAnsi="Times New Roman" w:cs="Times New Roman"/>
          <w:sz w:val="24"/>
          <w:szCs w:val="24"/>
        </w:rPr>
      </w:pPr>
      <w:r w:rsidRPr="007E4EA6">
        <w:rPr>
          <w:rFonts w:ascii="Times New Roman" w:eastAsia="宋体" w:hAnsi="Times New Roman" w:cs="Times New Roman" w:hint="eastAsia"/>
          <w:sz w:val="24"/>
          <w:szCs w:val="24"/>
        </w:rPr>
        <w:t>（</w:t>
      </w:r>
      <w:r w:rsidRPr="007E4EA6">
        <w:rPr>
          <w:rFonts w:ascii="Times New Roman" w:eastAsia="宋体" w:hAnsi="Times New Roman" w:cs="Times New Roman" w:hint="eastAsia"/>
          <w:sz w:val="24"/>
          <w:szCs w:val="24"/>
        </w:rPr>
        <w:t>2</w:t>
      </w:r>
      <w:r w:rsidRPr="007E4EA6">
        <w:rPr>
          <w:rFonts w:ascii="Times New Roman" w:eastAsia="宋体" w:hAnsi="Times New Roman" w:cs="Times New Roman"/>
          <w:sz w:val="24"/>
          <w:szCs w:val="24"/>
        </w:rPr>
        <w:t>）</w:t>
      </w:r>
      <w:r w:rsidRPr="007E4EA6">
        <w:rPr>
          <w:rFonts w:ascii="Times New Roman" w:eastAsia="宋体" w:hAnsi="Times New Roman" w:cs="Times New Roman" w:hint="eastAsia"/>
          <w:sz w:val="24"/>
          <w:szCs w:val="24"/>
        </w:rPr>
        <w:t>在</w:t>
      </w:r>
      <w:r w:rsidRPr="007E4EA6">
        <w:rPr>
          <w:rFonts w:ascii="Times New Roman" w:eastAsia="宋体" w:hAnsi="Times New Roman" w:cs="Times New Roman"/>
          <w:sz w:val="24"/>
          <w:szCs w:val="24"/>
        </w:rPr>
        <w:t>中午</w:t>
      </w:r>
      <w:r w:rsidRPr="007E4EA6">
        <w:rPr>
          <w:rFonts w:ascii="Times New Roman" w:eastAsia="宋体" w:hAnsi="Times New Roman" w:cs="Times New Roman" w:hint="eastAsia"/>
          <w:sz w:val="24"/>
          <w:szCs w:val="24"/>
        </w:rPr>
        <w:t>12</w:t>
      </w:r>
      <w:r w:rsidRPr="007E4EA6">
        <w:rPr>
          <w:rFonts w:ascii="Times New Roman" w:eastAsia="宋体" w:hAnsi="Times New Roman" w:cs="Times New Roman" w:hint="eastAsia"/>
          <w:sz w:val="24"/>
          <w:szCs w:val="24"/>
        </w:rPr>
        <w:t>点</w:t>
      </w:r>
      <w:r w:rsidRPr="007E4EA6">
        <w:rPr>
          <w:rFonts w:ascii="Times New Roman" w:eastAsia="宋体" w:hAnsi="Times New Roman" w:cs="Times New Roman"/>
          <w:sz w:val="24"/>
          <w:szCs w:val="24"/>
        </w:rPr>
        <w:t>之后，北京首都国际机场的准点率持续降低，并在下午</w:t>
      </w:r>
      <w:r w:rsidRPr="007E4EA6">
        <w:rPr>
          <w:rFonts w:ascii="Times New Roman" w:eastAsia="宋体" w:hAnsi="Times New Roman" w:cs="Times New Roman" w:hint="eastAsia"/>
          <w:sz w:val="24"/>
          <w:szCs w:val="24"/>
        </w:rPr>
        <w:t>5</w:t>
      </w:r>
      <w:r w:rsidRPr="007E4EA6">
        <w:rPr>
          <w:rFonts w:ascii="Times New Roman" w:eastAsia="宋体" w:hAnsi="Times New Roman" w:cs="Times New Roman" w:hint="eastAsia"/>
          <w:sz w:val="24"/>
          <w:szCs w:val="24"/>
        </w:rPr>
        <w:t>点达到</w:t>
      </w:r>
      <w:r w:rsidRPr="007E4EA6">
        <w:rPr>
          <w:rFonts w:ascii="Times New Roman" w:eastAsia="宋体" w:hAnsi="Times New Roman" w:cs="Times New Roman"/>
          <w:sz w:val="24"/>
          <w:szCs w:val="24"/>
        </w:rPr>
        <w:t>最低点。</w:t>
      </w:r>
    </w:p>
    <w:p w:rsidR="007E4EA6" w:rsidRPr="007E4EA6" w:rsidRDefault="007E4EA6" w:rsidP="007E4EA6">
      <w:pPr>
        <w:spacing w:line="360" w:lineRule="auto"/>
        <w:ind w:firstLine="480"/>
        <w:rPr>
          <w:rFonts w:ascii="Times New Roman" w:eastAsia="宋体" w:hAnsi="Times New Roman" w:cs="Times New Roman"/>
          <w:sz w:val="24"/>
          <w:szCs w:val="24"/>
        </w:rPr>
      </w:pPr>
      <w:r w:rsidRPr="007E4EA6">
        <w:rPr>
          <w:rFonts w:ascii="Times New Roman" w:eastAsia="宋体" w:hAnsi="Times New Roman" w:cs="Times New Roman" w:hint="eastAsia"/>
          <w:sz w:val="24"/>
          <w:szCs w:val="24"/>
        </w:rPr>
        <w:lastRenderedPageBreak/>
        <w:t>（</w:t>
      </w:r>
      <w:r w:rsidRPr="007E4EA6">
        <w:rPr>
          <w:rFonts w:ascii="Times New Roman" w:eastAsia="宋体" w:hAnsi="Times New Roman" w:cs="Times New Roman" w:hint="eastAsia"/>
          <w:sz w:val="24"/>
          <w:szCs w:val="24"/>
        </w:rPr>
        <w:t>3</w:t>
      </w:r>
      <w:r w:rsidRPr="007E4EA6">
        <w:rPr>
          <w:rFonts w:ascii="Times New Roman" w:eastAsia="宋体" w:hAnsi="Times New Roman" w:cs="Times New Roman"/>
          <w:sz w:val="24"/>
          <w:szCs w:val="24"/>
        </w:rPr>
        <w:t>）</w:t>
      </w:r>
      <w:r w:rsidRPr="007E4EA6">
        <w:rPr>
          <w:rFonts w:ascii="Times New Roman" w:eastAsia="宋体" w:hAnsi="Times New Roman" w:cs="Times New Roman" w:hint="eastAsia"/>
          <w:sz w:val="24"/>
          <w:szCs w:val="24"/>
        </w:rPr>
        <w:t>天津</w:t>
      </w:r>
      <w:r w:rsidRPr="007E4EA6">
        <w:rPr>
          <w:rFonts w:ascii="Times New Roman" w:eastAsia="宋体" w:hAnsi="Times New Roman" w:cs="Times New Roman"/>
          <w:sz w:val="24"/>
          <w:szCs w:val="24"/>
        </w:rPr>
        <w:t>滨海国际机场和石家庄正定机场的准点率呈现出相同走势，与首都国际机场的准点率达到峰值的时间差别不大，这表明准点率与机场规模关系较小。</w:t>
      </w:r>
    </w:p>
    <w:p w:rsidR="007E4EA6" w:rsidRDefault="007E4EA6" w:rsidP="004A1D91">
      <w:pPr>
        <w:spacing w:line="360" w:lineRule="auto"/>
        <w:ind w:firstLine="480"/>
        <w:rPr>
          <w:rFonts w:ascii="Times New Roman" w:eastAsia="宋体" w:hAnsi="Times New Roman" w:cs="Times New Roman"/>
          <w:sz w:val="24"/>
          <w:szCs w:val="24"/>
        </w:rPr>
      </w:pPr>
      <w:r w:rsidRPr="007E4EA6">
        <w:rPr>
          <w:rFonts w:ascii="Times New Roman" w:eastAsia="宋体" w:hAnsi="Times New Roman" w:cs="Times New Roman" w:hint="eastAsia"/>
          <w:sz w:val="24"/>
          <w:szCs w:val="24"/>
        </w:rPr>
        <w:t>最后，我们查询到每年各月份延误率的对比，如下图所示：</w:t>
      </w:r>
    </w:p>
    <w:p w:rsidR="00BA7F8B" w:rsidRPr="007E4EA6" w:rsidRDefault="00BA7F8B" w:rsidP="004A1D91">
      <w:pPr>
        <w:spacing w:line="360" w:lineRule="auto"/>
        <w:ind w:firstLine="480"/>
        <w:rPr>
          <w:rFonts w:ascii="Times New Roman" w:eastAsia="宋体" w:hAnsi="Times New Roman" w:cs="Times New Roman"/>
          <w:sz w:val="24"/>
          <w:szCs w:val="24"/>
        </w:rPr>
      </w:pPr>
    </w:p>
    <w:p w:rsidR="004A1D91" w:rsidRDefault="004A1D91" w:rsidP="009E1EE9">
      <w:pPr>
        <w:spacing w:line="360" w:lineRule="auto"/>
        <w:ind w:firstLine="480"/>
        <w:jc w:val="center"/>
        <w:rPr>
          <w:rFonts w:ascii="Times New Roman" w:eastAsia="宋体" w:hAnsi="Times New Roman" w:cs="Times New Roman"/>
          <w:sz w:val="24"/>
          <w:szCs w:val="24"/>
        </w:rPr>
      </w:pPr>
      <w:r w:rsidRPr="004A1D91">
        <w:rPr>
          <w:rFonts w:ascii="Times New Roman" w:eastAsia="宋体" w:hAnsi="Times New Roman" w:cs="Times New Roman"/>
          <w:noProof/>
          <w:szCs w:val="24"/>
        </w:rPr>
        <w:drawing>
          <wp:inline distT="0" distB="0" distL="0" distR="0" wp14:anchorId="061E1C94" wp14:editId="4C3B054C">
            <wp:extent cx="5274310" cy="2295728"/>
            <wp:effectExtent l="0" t="0" r="2540" b="9525"/>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0"/>
                    <a:srcRect b="8054"/>
                    <a:stretch/>
                  </pic:blipFill>
                  <pic:spPr bwMode="auto">
                    <a:xfrm>
                      <a:off x="0" y="0"/>
                      <a:ext cx="5274310" cy="2295728"/>
                    </a:xfrm>
                    <a:prstGeom prst="rect">
                      <a:avLst/>
                    </a:prstGeom>
                    <a:ln>
                      <a:noFill/>
                    </a:ln>
                    <a:extLst>
                      <a:ext uri="{53640926-AAD7-44D8-BBD7-CCE9431645EC}">
                        <a14:shadowObscured xmlns:a14="http://schemas.microsoft.com/office/drawing/2010/main"/>
                      </a:ext>
                    </a:extLst>
                  </pic:spPr>
                </pic:pic>
              </a:graphicData>
            </a:graphic>
          </wp:inline>
        </w:drawing>
      </w:r>
    </w:p>
    <w:p w:rsidR="00BB0BA4" w:rsidRDefault="00BB0BA4" w:rsidP="009E1EE9">
      <w:pPr>
        <w:spacing w:line="360" w:lineRule="auto"/>
        <w:ind w:firstLine="480"/>
        <w:jc w:val="center"/>
        <w:rPr>
          <w:rFonts w:ascii="Times New Roman" w:eastAsia="宋体" w:hAnsi="Times New Roman" w:cs="Times New Roman"/>
          <w:szCs w:val="21"/>
        </w:rPr>
      </w:pPr>
      <w:r w:rsidRPr="00BB0BA4">
        <w:rPr>
          <w:rFonts w:ascii="Times New Roman" w:eastAsia="宋体" w:hAnsi="Times New Roman" w:cs="Times New Roman"/>
          <w:szCs w:val="21"/>
        </w:rPr>
        <w:t>图</w:t>
      </w:r>
      <w:r w:rsidR="007E4EA6">
        <w:rPr>
          <w:rFonts w:ascii="Times New Roman" w:eastAsia="宋体" w:hAnsi="Times New Roman" w:cs="Times New Roman" w:hint="eastAsia"/>
          <w:szCs w:val="21"/>
        </w:rPr>
        <w:t>9</w:t>
      </w:r>
      <w:r w:rsidRPr="00BB0BA4">
        <w:rPr>
          <w:rFonts w:ascii="Times New Roman" w:eastAsia="宋体" w:hAnsi="Times New Roman" w:cs="Times New Roman" w:hint="eastAsia"/>
          <w:szCs w:val="21"/>
        </w:rPr>
        <w:t>：月均延误率</w:t>
      </w:r>
    </w:p>
    <w:p w:rsidR="00BA7F8B" w:rsidRPr="00BB0BA4" w:rsidRDefault="00BA7F8B" w:rsidP="009E1EE9">
      <w:pPr>
        <w:spacing w:line="360" w:lineRule="auto"/>
        <w:ind w:firstLine="480"/>
        <w:jc w:val="center"/>
        <w:rPr>
          <w:rFonts w:ascii="Times New Roman" w:eastAsia="宋体" w:hAnsi="Times New Roman" w:cs="Times New Roman"/>
          <w:szCs w:val="21"/>
        </w:rPr>
      </w:pPr>
    </w:p>
    <w:p w:rsidR="004D5BD6" w:rsidRDefault="00024C4A" w:rsidP="004D5BD6">
      <w:pPr>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从</w:t>
      </w:r>
      <w:r w:rsidR="004A1D91" w:rsidRPr="004A1D91">
        <w:rPr>
          <w:rFonts w:ascii="Times New Roman" w:eastAsia="宋体" w:hAnsi="Times New Roman" w:cs="Times New Roman" w:hint="eastAsia"/>
          <w:sz w:val="24"/>
          <w:szCs w:val="24"/>
        </w:rPr>
        <w:t>2006</w:t>
      </w:r>
      <w:r w:rsidR="004A1D91" w:rsidRPr="004A1D91">
        <w:rPr>
          <w:rFonts w:ascii="Times New Roman" w:eastAsia="宋体" w:hAnsi="Times New Roman" w:cs="Times New Roman" w:hint="eastAsia"/>
          <w:sz w:val="24"/>
          <w:szCs w:val="24"/>
        </w:rPr>
        <w:t>年</w:t>
      </w:r>
      <w:r w:rsidR="004A1D91" w:rsidRPr="004A1D91">
        <w:rPr>
          <w:rFonts w:ascii="Times New Roman" w:eastAsia="宋体" w:hAnsi="Times New Roman" w:cs="Times New Roman" w:hint="eastAsia"/>
          <w:sz w:val="24"/>
          <w:szCs w:val="24"/>
        </w:rPr>
        <w:t>2</w:t>
      </w:r>
      <w:r w:rsidR="004A1D91" w:rsidRPr="004A1D91">
        <w:rPr>
          <w:rFonts w:ascii="Times New Roman" w:eastAsia="宋体" w:hAnsi="Times New Roman" w:cs="Times New Roman" w:hint="eastAsia"/>
          <w:sz w:val="24"/>
          <w:szCs w:val="24"/>
        </w:rPr>
        <w:t>月至</w:t>
      </w:r>
      <w:r w:rsidR="004A1D91" w:rsidRPr="004A1D91">
        <w:rPr>
          <w:rFonts w:ascii="Times New Roman" w:eastAsia="宋体" w:hAnsi="Times New Roman" w:cs="Times New Roman" w:hint="eastAsia"/>
          <w:sz w:val="24"/>
          <w:szCs w:val="24"/>
        </w:rPr>
        <w:t>2011</w:t>
      </w:r>
      <w:r w:rsidR="004A1D91" w:rsidRPr="004A1D91">
        <w:rPr>
          <w:rFonts w:ascii="Times New Roman" w:eastAsia="宋体" w:hAnsi="Times New Roman" w:cs="Times New Roman" w:hint="eastAsia"/>
          <w:sz w:val="24"/>
          <w:szCs w:val="24"/>
        </w:rPr>
        <w:t>年</w:t>
      </w:r>
      <w:r w:rsidR="004A1D91" w:rsidRPr="004A1D91">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月的月均延误率</w:t>
      </w:r>
      <w:r w:rsidR="004A1D91" w:rsidRPr="004A1D91">
        <w:rPr>
          <w:rFonts w:ascii="Times New Roman" w:eastAsia="宋体" w:hAnsi="Times New Roman" w:cs="Times New Roman" w:hint="eastAsia"/>
          <w:sz w:val="24"/>
          <w:szCs w:val="24"/>
        </w:rPr>
        <w:t>可以看出过去几年来在每年的</w:t>
      </w:r>
      <w:r w:rsidR="004A1D91" w:rsidRPr="004A1D91">
        <w:rPr>
          <w:rFonts w:ascii="Times New Roman" w:eastAsia="宋体" w:hAnsi="Times New Roman" w:cs="Times New Roman" w:hint="eastAsia"/>
          <w:sz w:val="24"/>
          <w:szCs w:val="24"/>
        </w:rPr>
        <w:t>5-8</w:t>
      </w:r>
      <w:r w:rsidR="004A1D91" w:rsidRPr="004A1D91">
        <w:rPr>
          <w:rFonts w:ascii="Times New Roman" w:eastAsia="宋体" w:hAnsi="Times New Roman" w:cs="Times New Roman" w:hint="eastAsia"/>
          <w:sz w:val="24"/>
          <w:szCs w:val="24"/>
        </w:rPr>
        <w:t>月，航班的延误率总会小幅走高，为</w:t>
      </w:r>
      <w:r w:rsidR="004A1D91" w:rsidRPr="004A1D91">
        <w:rPr>
          <w:rFonts w:ascii="Times New Roman" w:eastAsia="宋体" w:hAnsi="Times New Roman" w:cs="Times New Roman" w:hint="eastAsia"/>
          <w:sz w:val="24"/>
          <w:szCs w:val="24"/>
        </w:rPr>
        <w:t>20%</w:t>
      </w:r>
      <w:r w:rsidR="004B278F">
        <w:rPr>
          <w:rFonts w:ascii="Times New Roman" w:eastAsia="宋体" w:hAnsi="Times New Roman" w:cs="Times New Roman" w:hint="eastAsia"/>
          <w:sz w:val="24"/>
          <w:szCs w:val="24"/>
        </w:rPr>
        <w:t>以上。乘客可以根据上图合理安排自己的出行时间，尽量</w:t>
      </w:r>
      <w:r w:rsidR="004B278F" w:rsidRPr="008865BC">
        <w:rPr>
          <w:rFonts w:ascii="Times New Roman" w:eastAsia="宋体" w:hAnsi="Times New Roman" w:cs="Times New Roman" w:hint="eastAsia"/>
          <w:sz w:val="24"/>
          <w:szCs w:val="24"/>
        </w:rPr>
        <w:t>避免</w:t>
      </w:r>
      <w:r w:rsidR="004A1D91" w:rsidRPr="004A1D91">
        <w:rPr>
          <w:rFonts w:ascii="Times New Roman" w:eastAsia="宋体" w:hAnsi="Times New Roman" w:cs="Times New Roman" w:hint="eastAsia"/>
          <w:sz w:val="24"/>
          <w:szCs w:val="24"/>
        </w:rPr>
        <w:t>在航班延误概率较大的时段出行。</w:t>
      </w:r>
    </w:p>
    <w:p w:rsidR="004D5BD6" w:rsidRDefault="004D5BD6" w:rsidP="004D5BD6">
      <w:pPr>
        <w:pStyle w:val="10"/>
        <w:jc w:val="center"/>
        <w:rPr>
          <w:rStyle w:val="1Char"/>
          <w:b/>
          <w:bCs/>
        </w:rPr>
      </w:pPr>
      <w:bookmarkStart w:id="24" w:name="_Toc429247855"/>
      <w:r>
        <w:rPr>
          <w:rStyle w:val="1Char"/>
          <w:b/>
          <w:bCs/>
        </w:rPr>
        <w:t>六</w:t>
      </w:r>
      <w:r>
        <w:rPr>
          <w:rStyle w:val="1Char"/>
          <w:rFonts w:hint="eastAsia"/>
          <w:b/>
          <w:bCs/>
        </w:rPr>
        <w:t>、</w:t>
      </w:r>
      <w:r w:rsidRPr="004D5BD6">
        <w:rPr>
          <w:rStyle w:val="1Char"/>
          <w:rFonts w:hint="eastAsia"/>
          <w:b/>
          <w:bCs/>
        </w:rPr>
        <w:t>模型总结</w:t>
      </w:r>
      <w:bookmarkEnd w:id="24"/>
    </w:p>
    <w:p w:rsidR="004D5BD6" w:rsidRDefault="004B278F" w:rsidP="004D5BD6">
      <w:pPr>
        <w:spacing w:line="360" w:lineRule="auto"/>
        <w:ind w:firstLineChars="200" w:firstLine="480"/>
        <w:rPr>
          <w:sz w:val="24"/>
          <w:szCs w:val="24"/>
        </w:rPr>
      </w:pPr>
      <w:r>
        <w:rPr>
          <w:sz w:val="24"/>
          <w:szCs w:val="24"/>
        </w:rPr>
        <w:t>本</w:t>
      </w:r>
      <w:r>
        <w:rPr>
          <w:rFonts w:hint="eastAsia"/>
          <w:sz w:val="24"/>
          <w:szCs w:val="24"/>
        </w:rPr>
        <w:t>文</w:t>
      </w:r>
      <w:r w:rsidR="004D5BD6" w:rsidRPr="004D5BD6">
        <w:rPr>
          <w:rFonts w:hint="eastAsia"/>
          <w:sz w:val="24"/>
          <w:szCs w:val="24"/>
        </w:rPr>
        <w:t>从收集数据出发，结合中国实际，选取</w:t>
      </w:r>
      <w:r w:rsidR="004D5BD6">
        <w:rPr>
          <w:rFonts w:hint="eastAsia"/>
          <w:sz w:val="24"/>
          <w:szCs w:val="24"/>
        </w:rPr>
        <w:t>了</w:t>
      </w:r>
      <w:r w:rsidR="004D5BD6" w:rsidRPr="004D5BD6">
        <w:rPr>
          <w:rFonts w:hint="eastAsia"/>
          <w:sz w:val="24"/>
          <w:szCs w:val="24"/>
        </w:rPr>
        <w:t>航班延误率，延误时长和延误经济损失三项指标，建立了航班延误综合评价体系。在此评价体系上，本文验证了飞机的起飞和到达时间服从泊松分布，延误时间符合指数分布。通过建立航班延误动态排队模型，并基于机场数据的仿真分析，可知引起航班延误的主要因素是航空公司和流量原因。</w:t>
      </w:r>
    </w:p>
    <w:p w:rsidR="004D5BD6" w:rsidRPr="004D5BD6" w:rsidRDefault="004D5BD6" w:rsidP="004D5BD6">
      <w:pPr>
        <w:spacing w:line="360" w:lineRule="auto"/>
        <w:ind w:firstLineChars="200" w:firstLine="480"/>
        <w:rPr>
          <w:sz w:val="24"/>
          <w:szCs w:val="24"/>
        </w:rPr>
      </w:pPr>
      <w:r w:rsidRPr="004D5BD6">
        <w:rPr>
          <w:rFonts w:hint="eastAsia"/>
          <w:sz w:val="24"/>
          <w:szCs w:val="24"/>
        </w:rPr>
        <w:t>根据航班延误的主要原因，本文建立了基于时间序列的延误预测模型，分别采用三次指数平滑法和马尔可夫链的方法进行数据的处理及分析。为研究不正确航班恢复求解的问题，本文采用了基于匈牙利算法和遗传算法的混合优化算法，从减少航班延误经济损失角度出发，分别给出了使总延误时间、延误成本和延误人数最小化的三个方案，方便工作人员根据实际情况进行调配。</w:t>
      </w:r>
    </w:p>
    <w:p w:rsidR="004D5BD6" w:rsidRDefault="004D5BD6" w:rsidP="004D5BD6">
      <w:pPr>
        <w:spacing w:line="360" w:lineRule="auto"/>
        <w:ind w:firstLineChars="200" w:firstLine="480"/>
        <w:rPr>
          <w:sz w:val="24"/>
          <w:szCs w:val="24"/>
        </w:rPr>
      </w:pPr>
      <w:r w:rsidRPr="004D5BD6">
        <w:rPr>
          <w:rFonts w:hint="eastAsia"/>
          <w:sz w:val="24"/>
          <w:szCs w:val="24"/>
        </w:rPr>
        <w:t>另外，为使航空公司在治理延误时的投入能取得最大回报率，本文结合采用了层次</w:t>
      </w:r>
      <w:r w:rsidRPr="004D5BD6">
        <w:rPr>
          <w:rFonts w:hint="eastAsia"/>
          <w:sz w:val="24"/>
          <w:szCs w:val="24"/>
        </w:rPr>
        <w:lastRenderedPageBreak/>
        <w:t>分析法和</w:t>
      </w:r>
      <w:proofErr w:type="gramStart"/>
      <w:r w:rsidRPr="004D5BD6">
        <w:rPr>
          <w:rFonts w:hint="eastAsia"/>
          <w:sz w:val="24"/>
          <w:szCs w:val="24"/>
        </w:rPr>
        <w:t>物元</w:t>
      </w:r>
      <w:proofErr w:type="gramEnd"/>
      <w:r w:rsidRPr="004D5BD6">
        <w:rPr>
          <w:rFonts w:hint="eastAsia"/>
          <w:sz w:val="24"/>
          <w:szCs w:val="24"/>
        </w:rPr>
        <w:t>法，分析发现管理执行力度和管理标准失察时对航班延误影响最大，应重点治理。同时，通过对数据的分析，针对航班延误</w:t>
      </w:r>
      <w:r>
        <w:rPr>
          <w:rFonts w:hint="eastAsia"/>
          <w:sz w:val="24"/>
          <w:szCs w:val="24"/>
        </w:rPr>
        <w:t>和流量</w:t>
      </w:r>
      <w:r w:rsidRPr="004D5BD6">
        <w:rPr>
          <w:rFonts w:hint="eastAsia"/>
          <w:sz w:val="24"/>
          <w:szCs w:val="24"/>
        </w:rPr>
        <w:t>的变化规律，本文为</w:t>
      </w:r>
      <w:r>
        <w:rPr>
          <w:rFonts w:hint="eastAsia"/>
          <w:sz w:val="24"/>
          <w:szCs w:val="24"/>
        </w:rPr>
        <w:t>政府和乘客提出相应的</w:t>
      </w:r>
      <w:r w:rsidRPr="004D5BD6">
        <w:rPr>
          <w:rFonts w:hint="eastAsia"/>
          <w:sz w:val="24"/>
          <w:szCs w:val="24"/>
        </w:rPr>
        <w:t>建议。</w:t>
      </w:r>
      <w:r w:rsidR="00DB2D9F">
        <w:rPr>
          <w:rFonts w:hint="eastAsia"/>
          <w:sz w:val="24"/>
          <w:szCs w:val="24"/>
        </w:rPr>
        <w:t>具体的流程图如下图所示：</w:t>
      </w:r>
    </w:p>
    <w:p w:rsidR="00BB0BA4" w:rsidRDefault="00BB0BA4" w:rsidP="004D5BD6">
      <w:pPr>
        <w:spacing w:line="360" w:lineRule="auto"/>
        <w:ind w:firstLineChars="200" w:firstLine="480"/>
        <w:rPr>
          <w:sz w:val="24"/>
          <w:szCs w:val="24"/>
        </w:rPr>
      </w:pPr>
    </w:p>
    <w:p w:rsidR="00DB2D9F" w:rsidRDefault="00BB0BA4" w:rsidP="004D5BD6">
      <w:pPr>
        <w:spacing w:line="360" w:lineRule="auto"/>
        <w:ind w:firstLineChars="200" w:firstLine="420"/>
        <w:rPr>
          <w:sz w:val="24"/>
          <w:szCs w:val="24"/>
        </w:rPr>
      </w:pPr>
      <w:r w:rsidRPr="00BB0BA4">
        <w:rPr>
          <w:rFonts w:hint="eastAsia"/>
          <w:noProof/>
        </w:rPr>
        <w:drawing>
          <wp:inline distT="0" distB="0" distL="0" distR="0">
            <wp:extent cx="5136204" cy="410175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140466" cy="4105157"/>
                    </a:xfrm>
                    <a:prstGeom prst="rect">
                      <a:avLst/>
                    </a:prstGeom>
                    <a:noFill/>
                    <a:ln>
                      <a:noFill/>
                    </a:ln>
                  </pic:spPr>
                </pic:pic>
              </a:graphicData>
            </a:graphic>
          </wp:inline>
        </w:drawing>
      </w:r>
    </w:p>
    <w:p w:rsidR="001358D1" w:rsidRDefault="001358D1" w:rsidP="001358D1">
      <w:pPr>
        <w:spacing w:line="360" w:lineRule="auto"/>
        <w:ind w:firstLineChars="200" w:firstLine="440"/>
        <w:jc w:val="center"/>
        <w:rPr>
          <w:sz w:val="22"/>
          <w:szCs w:val="24"/>
        </w:rPr>
      </w:pPr>
      <w:r w:rsidRPr="001358D1">
        <w:rPr>
          <w:sz w:val="22"/>
          <w:szCs w:val="24"/>
        </w:rPr>
        <w:t>图</w:t>
      </w:r>
      <w:r w:rsidRPr="001358D1">
        <w:rPr>
          <w:rFonts w:hint="eastAsia"/>
          <w:sz w:val="22"/>
          <w:szCs w:val="24"/>
        </w:rPr>
        <w:t>10</w:t>
      </w:r>
      <w:r w:rsidRPr="001358D1">
        <w:rPr>
          <w:rFonts w:hint="eastAsia"/>
          <w:sz w:val="22"/>
          <w:szCs w:val="24"/>
        </w:rPr>
        <w:t>：模型流程图</w:t>
      </w:r>
    </w:p>
    <w:p w:rsidR="00104B06" w:rsidRDefault="00104B06" w:rsidP="001358D1">
      <w:pPr>
        <w:spacing w:line="360" w:lineRule="auto"/>
        <w:ind w:firstLineChars="200" w:firstLine="440"/>
        <w:jc w:val="center"/>
        <w:rPr>
          <w:sz w:val="22"/>
          <w:szCs w:val="24"/>
        </w:rPr>
      </w:pPr>
    </w:p>
    <w:p w:rsidR="00BA7F8B" w:rsidRPr="00BA7F8B" w:rsidRDefault="00BA7F8B" w:rsidP="00BA7F8B">
      <w:pPr>
        <w:spacing w:line="360" w:lineRule="auto"/>
        <w:ind w:firstLineChars="200" w:firstLine="480"/>
        <w:jc w:val="left"/>
        <w:rPr>
          <w:sz w:val="24"/>
          <w:szCs w:val="24"/>
        </w:rPr>
      </w:pPr>
      <w:r w:rsidRPr="00BA7F8B">
        <w:rPr>
          <w:rFonts w:hint="eastAsia"/>
          <w:sz w:val="24"/>
          <w:szCs w:val="24"/>
        </w:rPr>
        <w:t>航班的运行正常与机场、航空公司和空管单位密切相关，同时还与旅客和天气等外在因素息息相关。一方面，社会各界应协力减少航班延误的发生，另一方面，</w:t>
      </w:r>
      <w:r>
        <w:rPr>
          <w:rFonts w:hint="eastAsia"/>
          <w:sz w:val="24"/>
          <w:szCs w:val="24"/>
        </w:rPr>
        <w:t>在解决航班延误问题的同时，应当时刻把握安全的原则</w:t>
      </w:r>
      <w:r w:rsidR="00104B06">
        <w:rPr>
          <w:rFonts w:hint="eastAsia"/>
          <w:sz w:val="24"/>
          <w:szCs w:val="24"/>
        </w:rPr>
        <w:t>，在</w:t>
      </w:r>
      <w:r w:rsidR="00104B06">
        <w:rPr>
          <w:sz w:val="24"/>
          <w:szCs w:val="24"/>
        </w:rPr>
        <w:t>保证安全的基础上，</w:t>
      </w:r>
      <w:r w:rsidR="00104B06">
        <w:rPr>
          <w:rFonts w:hint="eastAsia"/>
          <w:sz w:val="24"/>
          <w:szCs w:val="24"/>
        </w:rPr>
        <w:t>逐步</w:t>
      </w:r>
      <w:r w:rsidR="00104B06">
        <w:rPr>
          <w:sz w:val="24"/>
          <w:szCs w:val="24"/>
        </w:rPr>
        <w:t>提高航班准点率。</w:t>
      </w:r>
    </w:p>
    <w:p w:rsidR="001358D1" w:rsidRPr="00BA7F8B" w:rsidRDefault="001358D1" w:rsidP="00BA7F8B">
      <w:pPr>
        <w:spacing w:line="360" w:lineRule="auto"/>
        <w:ind w:firstLineChars="200" w:firstLine="440"/>
        <w:jc w:val="left"/>
        <w:rPr>
          <w:sz w:val="22"/>
          <w:szCs w:val="24"/>
        </w:rPr>
      </w:pPr>
    </w:p>
    <w:p w:rsidR="00BD4C43" w:rsidRPr="0069282C" w:rsidRDefault="004D5BD6" w:rsidP="00F615AD">
      <w:pPr>
        <w:pStyle w:val="10"/>
        <w:jc w:val="center"/>
      </w:pPr>
      <w:bookmarkStart w:id="25" w:name="_Toc429247856"/>
      <w:r>
        <w:rPr>
          <w:rFonts w:hint="eastAsia"/>
        </w:rPr>
        <w:t>七</w:t>
      </w:r>
      <w:r w:rsidR="00F615AD">
        <w:rPr>
          <w:rFonts w:hint="eastAsia"/>
        </w:rPr>
        <w:t>、</w:t>
      </w:r>
      <w:r w:rsidR="00BD4C43" w:rsidRPr="00FC30B1">
        <w:rPr>
          <w:rFonts w:hint="eastAsia"/>
        </w:rPr>
        <w:t>模型评价</w:t>
      </w:r>
      <w:bookmarkEnd w:id="25"/>
    </w:p>
    <w:p w:rsidR="002D7670" w:rsidRPr="008A25DD" w:rsidRDefault="002D7670" w:rsidP="002D7670">
      <w:pPr>
        <w:spacing w:line="440" w:lineRule="exact"/>
        <w:rPr>
          <w:sz w:val="24"/>
          <w:szCs w:val="24"/>
        </w:rPr>
      </w:pPr>
      <w:r>
        <w:rPr>
          <w:sz w:val="24"/>
          <w:szCs w:val="24"/>
        </w:rPr>
        <w:fldChar w:fldCharType="begin"/>
      </w:r>
      <w:r>
        <w:rPr>
          <w:sz w:val="24"/>
          <w:szCs w:val="24"/>
        </w:rPr>
        <w:instrText xml:space="preserve"> </w:instrText>
      </w:r>
      <w:r>
        <w:rPr>
          <w:rFonts w:hint="eastAsia"/>
          <w:sz w:val="24"/>
          <w:szCs w:val="24"/>
        </w:rPr>
        <w:instrText>= 1 \* GB2</w:instrText>
      </w:r>
      <w:r>
        <w:rPr>
          <w:sz w:val="24"/>
          <w:szCs w:val="24"/>
        </w:rPr>
        <w:instrText xml:space="preserve"> </w:instrText>
      </w:r>
      <w:r>
        <w:rPr>
          <w:sz w:val="24"/>
          <w:szCs w:val="24"/>
        </w:rPr>
        <w:fldChar w:fldCharType="separate"/>
      </w:r>
      <w:r>
        <w:rPr>
          <w:rFonts w:hint="eastAsia"/>
          <w:noProof/>
          <w:sz w:val="24"/>
          <w:szCs w:val="24"/>
        </w:rPr>
        <w:t>⑴</w:t>
      </w:r>
      <w:r>
        <w:rPr>
          <w:sz w:val="24"/>
          <w:szCs w:val="24"/>
        </w:rPr>
        <w:fldChar w:fldCharType="end"/>
      </w:r>
      <w:r>
        <w:rPr>
          <w:sz w:val="24"/>
          <w:szCs w:val="24"/>
        </w:rPr>
        <w:t xml:space="preserve"> </w:t>
      </w:r>
      <w:r w:rsidRPr="008A25DD">
        <w:rPr>
          <w:rFonts w:hint="eastAsia"/>
          <w:sz w:val="24"/>
          <w:szCs w:val="24"/>
        </w:rPr>
        <w:t>优点：</w:t>
      </w:r>
    </w:p>
    <w:p w:rsidR="002D7670" w:rsidRPr="008A25DD" w:rsidRDefault="002D7670" w:rsidP="00B87A97">
      <w:pPr>
        <w:spacing w:line="440" w:lineRule="exact"/>
        <w:ind w:firstLineChars="200" w:firstLine="480"/>
        <w:rPr>
          <w:sz w:val="24"/>
          <w:szCs w:val="24"/>
        </w:rPr>
      </w:pPr>
      <w:r>
        <w:rPr>
          <w:sz w:val="24"/>
          <w:szCs w:val="24"/>
        </w:rPr>
        <w:lastRenderedPageBreak/>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Pr>
          <w:sz w:val="24"/>
          <w:szCs w:val="24"/>
        </w:rPr>
        <w:t xml:space="preserve"> </w:t>
      </w:r>
      <w:r w:rsidRPr="008A25DD">
        <w:rPr>
          <w:rFonts w:hint="eastAsia"/>
          <w:sz w:val="24"/>
          <w:szCs w:val="24"/>
        </w:rPr>
        <w:t>本</w:t>
      </w:r>
      <w:r w:rsidR="00F062A0">
        <w:rPr>
          <w:rFonts w:hint="eastAsia"/>
          <w:sz w:val="24"/>
          <w:szCs w:val="24"/>
        </w:rPr>
        <w:t>文从</w:t>
      </w:r>
      <w:r w:rsidR="00B87A97">
        <w:rPr>
          <w:rFonts w:hint="eastAsia"/>
          <w:sz w:val="24"/>
          <w:szCs w:val="24"/>
        </w:rPr>
        <w:t>收集数据</w:t>
      </w:r>
      <w:r w:rsidR="001B114E">
        <w:rPr>
          <w:rFonts w:hint="eastAsia"/>
          <w:sz w:val="24"/>
          <w:szCs w:val="24"/>
        </w:rPr>
        <w:t>出发，结合中国实际，选取航班延误率，延误时长和延误经济损失</w:t>
      </w:r>
      <w:r w:rsidR="00B87A97">
        <w:rPr>
          <w:rFonts w:hint="eastAsia"/>
          <w:sz w:val="24"/>
          <w:szCs w:val="24"/>
        </w:rPr>
        <w:t>三项指标，</w:t>
      </w:r>
      <w:r w:rsidR="008B15BB" w:rsidRPr="008B15BB">
        <w:rPr>
          <w:rFonts w:hint="eastAsia"/>
          <w:sz w:val="24"/>
          <w:szCs w:val="24"/>
        </w:rPr>
        <w:t>建立</w:t>
      </w:r>
      <w:r w:rsidR="008B15BB">
        <w:rPr>
          <w:rFonts w:hint="eastAsia"/>
          <w:sz w:val="24"/>
          <w:szCs w:val="24"/>
        </w:rPr>
        <w:t>了</w:t>
      </w:r>
      <w:r w:rsidR="008B15BB" w:rsidRPr="008B15BB">
        <w:rPr>
          <w:rFonts w:hint="eastAsia"/>
          <w:sz w:val="24"/>
          <w:szCs w:val="24"/>
        </w:rPr>
        <w:t>航班延误综合评价体系</w:t>
      </w:r>
      <w:r w:rsidR="008B15BB">
        <w:rPr>
          <w:rFonts w:hint="eastAsia"/>
          <w:sz w:val="24"/>
          <w:szCs w:val="24"/>
        </w:rPr>
        <w:t>。在此评价体系上，深入分析延误原因，并结合主要原因，进行针对性地处理，从而有效减少航班延误。</w:t>
      </w:r>
    </w:p>
    <w:p w:rsidR="002D7670" w:rsidRPr="008A25DD" w:rsidRDefault="002D7670" w:rsidP="00B87A97">
      <w:pPr>
        <w:spacing w:line="440" w:lineRule="exact"/>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Pr>
          <w:sz w:val="24"/>
          <w:szCs w:val="24"/>
        </w:rPr>
        <w:t xml:space="preserve"> </w:t>
      </w:r>
      <w:r w:rsidR="008B15BB">
        <w:rPr>
          <w:rFonts w:hint="eastAsia"/>
          <w:sz w:val="24"/>
          <w:szCs w:val="24"/>
        </w:rPr>
        <w:t>在解决航班延误调度问题时，</w:t>
      </w:r>
      <w:r w:rsidRPr="008A25DD">
        <w:rPr>
          <w:rFonts w:hint="eastAsia"/>
          <w:sz w:val="24"/>
          <w:szCs w:val="24"/>
        </w:rPr>
        <w:t>可给出总延误时间最短，延误成本最小和延误人数最小化的三个方案，方便工作人员根据实际情况，给出调配。</w:t>
      </w:r>
    </w:p>
    <w:p w:rsidR="002D7670" w:rsidRDefault="002D7670" w:rsidP="00B87A97">
      <w:pPr>
        <w:spacing w:line="440" w:lineRule="exact"/>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3 \* GB3</w:instrText>
      </w:r>
      <w:r>
        <w:rPr>
          <w:sz w:val="24"/>
          <w:szCs w:val="24"/>
        </w:rPr>
        <w:instrText xml:space="preserve"> </w:instrText>
      </w:r>
      <w:r>
        <w:rPr>
          <w:sz w:val="24"/>
          <w:szCs w:val="24"/>
        </w:rPr>
        <w:fldChar w:fldCharType="separate"/>
      </w:r>
      <w:r>
        <w:rPr>
          <w:rFonts w:hint="eastAsia"/>
          <w:noProof/>
          <w:sz w:val="24"/>
          <w:szCs w:val="24"/>
        </w:rPr>
        <w:t>③</w:t>
      </w:r>
      <w:r>
        <w:rPr>
          <w:sz w:val="24"/>
          <w:szCs w:val="24"/>
        </w:rPr>
        <w:fldChar w:fldCharType="end"/>
      </w:r>
      <w:r>
        <w:rPr>
          <w:sz w:val="24"/>
          <w:szCs w:val="24"/>
        </w:rPr>
        <w:t xml:space="preserve"> </w:t>
      </w:r>
      <w:r w:rsidRPr="008A25DD">
        <w:rPr>
          <w:rFonts w:hint="eastAsia"/>
          <w:sz w:val="24"/>
          <w:szCs w:val="24"/>
        </w:rPr>
        <w:t>该模型可</w:t>
      </w:r>
      <w:r w:rsidR="00F7767A">
        <w:rPr>
          <w:rFonts w:hint="eastAsia"/>
          <w:sz w:val="24"/>
          <w:szCs w:val="24"/>
        </w:rPr>
        <w:t>针对不同群体</w:t>
      </w:r>
      <w:r w:rsidR="00F7767A">
        <w:rPr>
          <w:sz w:val="24"/>
          <w:szCs w:val="24"/>
        </w:rPr>
        <w:t>给出相应应对建议，如航空公司应重点</w:t>
      </w:r>
      <w:r w:rsidR="00F7767A">
        <w:rPr>
          <w:rFonts w:hint="eastAsia"/>
          <w:sz w:val="24"/>
          <w:szCs w:val="24"/>
        </w:rPr>
        <w:t>加大</w:t>
      </w:r>
      <w:r w:rsidR="00F7767A">
        <w:rPr>
          <w:sz w:val="24"/>
          <w:szCs w:val="24"/>
        </w:rPr>
        <w:t>管理力度，</w:t>
      </w:r>
      <w:r w:rsidR="00F7767A">
        <w:rPr>
          <w:rFonts w:hint="eastAsia"/>
          <w:sz w:val="24"/>
          <w:szCs w:val="24"/>
        </w:rPr>
        <w:t>乘客应理性</w:t>
      </w:r>
      <w:r w:rsidR="00F7767A">
        <w:rPr>
          <w:sz w:val="24"/>
          <w:szCs w:val="24"/>
        </w:rPr>
        <w:t>选择出行时间等。</w:t>
      </w:r>
    </w:p>
    <w:p w:rsidR="006A7B80" w:rsidRPr="008A25DD" w:rsidRDefault="006A7B80" w:rsidP="00B87A97">
      <w:pPr>
        <w:spacing w:line="440" w:lineRule="exact"/>
        <w:ind w:firstLineChars="200" w:firstLine="480"/>
        <w:rPr>
          <w:sz w:val="24"/>
          <w:szCs w:val="24"/>
        </w:rPr>
      </w:pPr>
    </w:p>
    <w:p w:rsidR="002D7670" w:rsidRPr="008A25DD" w:rsidRDefault="002D7670" w:rsidP="002D7670">
      <w:pPr>
        <w:spacing w:line="440" w:lineRule="exact"/>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noProof/>
          <w:sz w:val="24"/>
          <w:szCs w:val="24"/>
        </w:rPr>
        <w:t>⑵</w:t>
      </w:r>
      <w:r>
        <w:rPr>
          <w:sz w:val="24"/>
          <w:szCs w:val="24"/>
        </w:rPr>
        <w:fldChar w:fldCharType="end"/>
      </w:r>
      <w:r>
        <w:rPr>
          <w:sz w:val="24"/>
          <w:szCs w:val="24"/>
        </w:rPr>
        <w:t xml:space="preserve"> </w:t>
      </w:r>
      <w:r w:rsidRPr="008A25DD">
        <w:rPr>
          <w:rFonts w:hint="eastAsia"/>
          <w:sz w:val="24"/>
          <w:szCs w:val="24"/>
        </w:rPr>
        <w:t>缺点：</w:t>
      </w:r>
    </w:p>
    <w:p w:rsidR="004D5BD6" w:rsidRDefault="002D7670" w:rsidP="004D5BD6">
      <w:pPr>
        <w:spacing w:line="440" w:lineRule="exact"/>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Pr>
          <w:sz w:val="24"/>
          <w:szCs w:val="24"/>
        </w:rPr>
        <w:t xml:space="preserve"> </w:t>
      </w:r>
      <w:r w:rsidR="004D5BD6">
        <w:rPr>
          <w:sz w:val="24"/>
          <w:szCs w:val="24"/>
        </w:rPr>
        <w:t>本文受到获取的数据量的限制</w:t>
      </w:r>
      <w:r w:rsidR="004D5BD6">
        <w:rPr>
          <w:rFonts w:hint="eastAsia"/>
          <w:sz w:val="24"/>
          <w:szCs w:val="24"/>
        </w:rPr>
        <w:t>，若获得更多的有效数据，可进一步完善综合评价体系，提高航班延误的预测精度。</w:t>
      </w:r>
    </w:p>
    <w:p w:rsidR="002D7670" w:rsidRPr="008A25DD" w:rsidRDefault="002D7670" w:rsidP="004D5BD6">
      <w:pPr>
        <w:spacing w:line="440" w:lineRule="exact"/>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sidR="004D5BD6" w:rsidRPr="004D5BD6">
        <w:rPr>
          <w:rFonts w:hint="eastAsia"/>
          <w:sz w:val="24"/>
          <w:szCs w:val="24"/>
        </w:rPr>
        <w:t>本模型主要考虑显性损失，并未</w:t>
      </w:r>
      <w:r w:rsidR="004B278F">
        <w:rPr>
          <w:rFonts w:hint="eastAsia"/>
          <w:sz w:val="24"/>
          <w:szCs w:val="24"/>
        </w:rPr>
        <w:t>对</w:t>
      </w:r>
      <w:r w:rsidR="004D5BD6" w:rsidRPr="004D5BD6">
        <w:rPr>
          <w:rFonts w:hint="eastAsia"/>
          <w:sz w:val="24"/>
          <w:szCs w:val="24"/>
        </w:rPr>
        <w:t>隐性损失进行深入探究。</w:t>
      </w:r>
    </w:p>
    <w:p w:rsidR="00BD4C43" w:rsidRPr="0069282C" w:rsidRDefault="00BD4C43" w:rsidP="00F615AD">
      <w:pPr>
        <w:pStyle w:val="10"/>
        <w:jc w:val="center"/>
      </w:pPr>
      <w:bookmarkStart w:id="26" w:name="_Toc429247857"/>
      <w:r w:rsidRPr="0069282C">
        <w:rPr>
          <w:rFonts w:hint="eastAsia"/>
        </w:rPr>
        <w:t>参考文献</w:t>
      </w:r>
      <w:bookmarkEnd w:id="26"/>
    </w:p>
    <w:p w:rsidR="00620BAF" w:rsidRDefault="00620BAF" w:rsidP="00620BAF">
      <w:pPr>
        <w:spacing w:line="440" w:lineRule="exact"/>
        <w:rPr>
          <w:sz w:val="24"/>
          <w:szCs w:val="24"/>
        </w:rPr>
      </w:pPr>
      <w:r w:rsidRPr="00620BAF">
        <w:rPr>
          <w:rFonts w:hint="eastAsia"/>
          <w:sz w:val="24"/>
          <w:szCs w:val="24"/>
        </w:rPr>
        <w:t>[1]</w:t>
      </w:r>
      <w:r w:rsidRPr="00620BAF">
        <w:rPr>
          <w:rFonts w:hint="eastAsia"/>
          <w:sz w:val="24"/>
          <w:szCs w:val="24"/>
        </w:rPr>
        <w:t>李雄，刘光才，</w:t>
      </w:r>
      <w:proofErr w:type="gramStart"/>
      <w:r w:rsidRPr="00620BAF">
        <w:rPr>
          <w:rFonts w:hint="eastAsia"/>
          <w:sz w:val="24"/>
          <w:szCs w:val="24"/>
        </w:rPr>
        <w:t>颜明池等</w:t>
      </w:r>
      <w:proofErr w:type="gramEnd"/>
      <w:r w:rsidRPr="00620BAF">
        <w:rPr>
          <w:rFonts w:hint="eastAsia"/>
          <w:sz w:val="24"/>
          <w:szCs w:val="24"/>
        </w:rPr>
        <w:t xml:space="preserve">. </w:t>
      </w:r>
      <w:r w:rsidRPr="00620BAF">
        <w:rPr>
          <w:rFonts w:hint="eastAsia"/>
          <w:sz w:val="24"/>
          <w:szCs w:val="24"/>
        </w:rPr>
        <w:t>航班延误对航空公司的经济损失研究</w:t>
      </w:r>
      <w:r w:rsidRPr="00620BAF">
        <w:rPr>
          <w:rFonts w:hint="eastAsia"/>
          <w:sz w:val="24"/>
          <w:szCs w:val="24"/>
        </w:rPr>
        <w:t>[J].</w:t>
      </w:r>
      <w:r w:rsidRPr="00620BAF">
        <w:rPr>
          <w:rFonts w:hint="eastAsia"/>
          <w:sz w:val="24"/>
          <w:szCs w:val="24"/>
        </w:rPr>
        <w:t>系统工程，</w:t>
      </w:r>
      <w:r w:rsidRPr="00620BAF">
        <w:rPr>
          <w:rFonts w:hint="eastAsia"/>
          <w:sz w:val="24"/>
          <w:szCs w:val="24"/>
        </w:rPr>
        <w:t>2007</w:t>
      </w:r>
      <w:r w:rsidRPr="00620BAF">
        <w:rPr>
          <w:rFonts w:hint="eastAsia"/>
          <w:sz w:val="24"/>
          <w:szCs w:val="24"/>
        </w:rPr>
        <w:t>（</w:t>
      </w:r>
      <w:r w:rsidRPr="00620BAF">
        <w:rPr>
          <w:rFonts w:hint="eastAsia"/>
          <w:sz w:val="24"/>
          <w:szCs w:val="24"/>
        </w:rPr>
        <w:t>11</w:t>
      </w:r>
      <w:r w:rsidRPr="00620BAF">
        <w:rPr>
          <w:rFonts w:hint="eastAsia"/>
          <w:sz w:val="24"/>
          <w:szCs w:val="24"/>
        </w:rPr>
        <w:t>）</w:t>
      </w:r>
    </w:p>
    <w:p w:rsidR="008C1AFA" w:rsidRDefault="008C1AFA" w:rsidP="00620BAF">
      <w:pPr>
        <w:spacing w:line="440" w:lineRule="exact"/>
        <w:rPr>
          <w:sz w:val="24"/>
          <w:szCs w:val="24"/>
        </w:rPr>
      </w:pPr>
      <w:r w:rsidRPr="008C1AFA">
        <w:rPr>
          <w:rFonts w:hint="eastAsia"/>
          <w:sz w:val="24"/>
          <w:szCs w:val="24"/>
        </w:rPr>
        <w:t>[2]</w:t>
      </w:r>
      <w:r w:rsidRPr="008C1AFA">
        <w:rPr>
          <w:rFonts w:hint="eastAsia"/>
          <w:sz w:val="24"/>
          <w:szCs w:val="24"/>
        </w:rPr>
        <w:t>杨秀云</w:t>
      </w:r>
      <w:r w:rsidRPr="008C1AFA">
        <w:rPr>
          <w:rFonts w:hint="eastAsia"/>
          <w:sz w:val="24"/>
          <w:szCs w:val="24"/>
        </w:rPr>
        <w:t>,</w:t>
      </w:r>
      <w:r w:rsidRPr="008C1AFA">
        <w:rPr>
          <w:rFonts w:hint="eastAsia"/>
          <w:sz w:val="24"/>
          <w:szCs w:val="24"/>
        </w:rPr>
        <w:t>王全良，何建宝</w:t>
      </w:r>
      <w:r w:rsidRPr="008C1AFA">
        <w:rPr>
          <w:rFonts w:hint="eastAsia"/>
          <w:sz w:val="24"/>
          <w:szCs w:val="24"/>
        </w:rPr>
        <w:t>.</w:t>
      </w:r>
      <w:r w:rsidRPr="008C1AFA">
        <w:rPr>
          <w:rFonts w:hint="eastAsia"/>
          <w:sz w:val="24"/>
          <w:szCs w:val="24"/>
        </w:rPr>
        <w:t>航班延误问题的研究动态、演化趋势及启示</w:t>
      </w:r>
      <w:r w:rsidRPr="008C1AFA">
        <w:rPr>
          <w:rFonts w:hint="eastAsia"/>
          <w:sz w:val="24"/>
          <w:szCs w:val="24"/>
        </w:rPr>
        <w:t>[J].</w:t>
      </w:r>
      <w:r w:rsidRPr="008C1AFA">
        <w:rPr>
          <w:rFonts w:hint="eastAsia"/>
          <w:sz w:val="24"/>
          <w:szCs w:val="24"/>
        </w:rPr>
        <w:t>统计应用研究，</w:t>
      </w:r>
      <w:r w:rsidRPr="008C1AFA">
        <w:rPr>
          <w:rFonts w:hint="eastAsia"/>
          <w:sz w:val="24"/>
          <w:szCs w:val="24"/>
        </w:rPr>
        <w:t>2013</w:t>
      </w:r>
      <w:r w:rsidRPr="008C1AFA">
        <w:rPr>
          <w:rFonts w:hint="eastAsia"/>
          <w:sz w:val="24"/>
          <w:szCs w:val="24"/>
        </w:rPr>
        <w:t>（</w:t>
      </w:r>
      <w:r w:rsidRPr="008C1AFA">
        <w:rPr>
          <w:rFonts w:hint="eastAsia"/>
          <w:sz w:val="24"/>
          <w:szCs w:val="24"/>
        </w:rPr>
        <w:t>4</w:t>
      </w:r>
      <w:r w:rsidRPr="008C1AFA">
        <w:rPr>
          <w:rFonts w:hint="eastAsia"/>
          <w:sz w:val="24"/>
          <w:szCs w:val="24"/>
        </w:rPr>
        <w:t>）</w:t>
      </w:r>
      <w:r w:rsidRPr="008C1AFA">
        <w:rPr>
          <w:rFonts w:hint="eastAsia"/>
          <w:sz w:val="24"/>
          <w:szCs w:val="24"/>
        </w:rPr>
        <w:t xml:space="preserve">. </w:t>
      </w:r>
    </w:p>
    <w:p w:rsidR="009A72C7" w:rsidRDefault="00620BAF" w:rsidP="00620BAF">
      <w:pPr>
        <w:spacing w:line="440" w:lineRule="exact"/>
        <w:rPr>
          <w:sz w:val="24"/>
          <w:szCs w:val="24"/>
        </w:rPr>
      </w:pPr>
      <w:r w:rsidRPr="00620BAF">
        <w:rPr>
          <w:rFonts w:hint="eastAsia"/>
          <w:sz w:val="24"/>
          <w:szCs w:val="24"/>
        </w:rPr>
        <w:t>[3]</w:t>
      </w:r>
      <w:r w:rsidR="009A72C7" w:rsidRPr="009A72C7">
        <w:rPr>
          <w:rFonts w:hint="eastAsia"/>
        </w:rPr>
        <w:t xml:space="preserve"> </w:t>
      </w:r>
      <w:r w:rsidR="009A72C7" w:rsidRPr="009A72C7">
        <w:rPr>
          <w:rFonts w:hint="eastAsia"/>
          <w:sz w:val="24"/>
          <w:szCs w:val="24"/>
        </w:rPr>
        <w:t>《民航航班正常统计办法》，</w:t>
      </w:r>
      <w:r w:rsidR="009A72C7" w:rsidRPr="009A72C7">
        <w:rPr>
          <w:rFonts w:hint="eastAsia"/>
          <w:sz w:val="24"/>
          <w:szCs w:val="24"/>
        </w:rPr>
        <w:t>2013</w:t>
      </w:r>
    </w:p>
    <w:p w:rsidR="00620BAF" w:rsidRPr="00620BAF" w:rsidRDefault="00620BAF" w:rsidP="00620BAF">
      <w:pPr>
        <w:spacing w:line="440" w:lineRule="exact"/>
        <w:rPr>
          <w:sz w:val="24"/>
          <w:szCs w:val="24"/>
        </w:rPr>
      </w:pPr>
      <w:r w:rsidRPr="00620BAF">
        <w:rPr>
          <w:rFonts w:hint="eastAsia"/>
          <w:sz w:val="24"/>
          <w:szCs w:val="24"/>
        </w:rPr>
        <w:t>[4]</w:t>
      </w:r>
      <w:r w:rsidR="009A72C7">
        <w:rPr>
          <w:sz w:val="24"/>
          <w:szCs w:val="24"/>
        </w:rPr>
        <w:t xml:space="preserve"> </w:t>
      </w:r>
      <w:r w:rsidRPr="00620BAF">
        <w:rPr>
          <w:rFonts w:hint="eastAsia"/>
          <w:sz w:val="24"/>
          <w:szCs w:val="24"/>
        </w:rPr>
        <w:t>刘光才，</w:t>
      </w:r>
      <w:proofErr w:type="gramStart"/>
      <w:r w:rsidRPr="00620BAF">
        <w:rPr>
          <w:rFonts w:hint="eastAsia"/>
          <w:sz w:val="24"/>
          <w:szCs w:val="24"/>
        </w:rPr>
        <w:t>李章萍等</w:t>
      </w:r>
      <w:proofErr w:type="gramEnd"/>
      <w:r w:rsidRPr="00620BAF">
        <w:rPr>
          <w:rFonts w:hint="eastAsia"/>
          <w:sz w:val="24"/>
          <w:szCs w:val="24"/>
        </w:rPr>
        <w:t xml:space="preserve">. </w:t>
      </w:r>
      <w:r w:rsidRPr="00620BAF">
        <w:rPr>
          <w:rFonts w:hint="eastAsia"/>
          <w:sz w:val="24"/>
          <w:szCs w:val="24"/>
        </w:rPr>
        <w:t>美国航班时刻市场化配置最新进展及启示</w:t>
      </w:r>
      <w:r w:rsidRPr="00620BAF">
        <w:rPr>
          <w:rFonts w:hint="eastAsia"/>
          <w:sz w:val="24"/>
          <w:szCs w:val="24"/>
        </w:rPr>
        <w:t xml:space="preserve">[J]. </w:t>
      </w:r>
      <w:r w:rsidRPr="00620BAF">
        <w:rPr>
          <w:rFonts w:hint="eastAsia"/>
          <w:sz w:val="24"/>
          <w:szCs w:val="24"/>
        </w:rPr>
        <w:t>中国民用航空，</w:t>
      </w:r>
      <w:r w:rsidRPr="00620BAF">
        <w:rPr>
          <w:rFonts w:hint="eastAsia"/>
          <w:sz w:val="24"/>
          <w:szCs w:val="24"/>
        </w:rPr>
        <w:t>2009</w:t>
      </w:r>
      <w:r w:rsidRPr="00620BAF">
        <w:rPr>
          <w:rFonts w:hint="eastAsia"/>
          <w:sz w:val="24"/>
          <w:szCs w:val="24"/>
        </w:rPr>
        <w:t>（</w:t>
      </w:r>
      <w:r w:rsidRPr="00620BAF">
        <w:rPr>
          <w:rFonts w:hint="eastAsia"/>
          <w:sz w:val="24"/>
          <w:szCs w:val="24"/>
        </w:rPr>
        <w:t>8</w:t>
      </w:r>
      <w:r w:rsidRPr="00620BAF">
        <w:rPr>
          <w:rFonts w:hint="eastAsia"/>
          <w:sz w:val="24"/>
          <w:szCs w:val="24"/>
        </w:rPr>
        <w:t>）</w:t>
      </w:r>
    </w:p>
    <w:p w:rsidR="00620BAF" w:rsidRPr="00620BAF" w:rsidRDefault="00620BAF" w:rsidP="00620BAF">
      <w:pPr>
        <w:spacing w:line="440" w:lineRule="exact"/>
        <w:rPr>
          <w:sz w:val="24"/>
          <w:szCs w:val="24"/>
        </w:rPr>
      </w:pPr>
      <w:r w:rsidRPr="00620BAF">
        <w:rPr>
          <w:rFonts w:hint="eastAsia"/>
          <w:sz w:val="24"/>
          <w:szCs w:val="24"/>
        </w:rPr>
        <w:t>[5]</w:t>
      </w:r>
      <w:r w:rsidR="009A72C7">
        <w:rPr>
          <w:sz w:val="24"/>
          <w:szCs w:val="24"/>
        </w:rPr>
        <w:t xml:space="preserve"> </w:t>
      </w:r>
      <w:proofErr w:type="gramStart"/>
      <w:r w:rsidRPr="00620BAF">
        <w:rPr>
          <w:rFonts w:hint="eastAsia"/>
          <w:sz w:val="24"/>
          <w:szCs w:val="24"/>
        </w:rPr>
        <w:t>金凤君</w:t>
      </w:r>
      <w:proofErr w:type="gramEnd"/>
      <w:r w:rsidRPr="00620BAF">
        <w:rPr>
          <w:rFonts w:hint="eastAsia"/>
          <w:sz w:val="24"/>
          <w:szCs w:val="24"/>
        </w:rPr>
        <w:t xml:space="preserve">. </w:t>
      </w:r>
      <w:r w:rsidRPr="00620BAF">
        <w:rPr>
          <w:rFonts w:hint="eastAsia"/>
          <w:sz w:val="24"/>
          <w:szCs w:val="24"/>
        </w:rPr>
        <w:t>我国航空客流网络发展及其地域系统研究</w:t>
      </w:r>
      <w:r w:rsidRPr="00620BAF">
        <w:rPr>
          <w:rFonts w:hint="eastAsia"/>
          <w:sz w:val="24"/>
          <w:szCs w:val="24"/>
        </w:rPr>
        <w:t xml:space="preserve">[J]. </w:t>
      </w:r>
      <w:r w:rsidRPr="00620BAF">
        <w:rPr>
          <w:rFonts w:hint="eastAsia"/>
          <w:sz w:val="24"/>
          <w:szCs w:val="24"/>
        </w:rPr>
        <w:t>地理研究，</w:t>
      </w:r>
      <w:r w:rsidRPr="00620BAF">
        <w:rPr>
          <w:rFonts w:hint="eastAsia"/>
          <w:sz w:val="24"/>
          <w:szCs w:val="24"/>
        </w:rPr>
        <w:t>2001</w:t>
      </w:r>
      <w:r w:rsidRPr="00620BAF">
        <w:rPr>
          <w:rFonts w:hint="eastAsia"/>
          <w:sz w:val="24"/>
          <w:szCs w:val="24"/>
        </w:rPr>
        <w:t>（</w:t>
      </w:r>
      <w:r w:rsidRPr="00620BAF">
        <w:rPr>
          <w:rFonts w:hint="eastAsia"/>
          <w:sz w:val="24"/>
          <w:szCs w:val="24"/>
        </w:rPr>
        <w:t>1</w:t>
      </w:r>
      <w:r w:rsidRPr="00620BAF">
        <w:rPr>
          <w:rFonts w:hint="eastAsia"/>
          <w:sz w:val="24"/>
          <w:szCs w:val="24"/>
        </w:rPr>
        <w:t>）：</w:t>
      </w:r>
      <w:r w:rsidRPr="00620BAF">
        <w:rPr>
          <w:rFonts w:hint="eastAsia"/>
          <w:sz w:val="24"/>
          <w:szCs w:val="24"/>
        </w:rPr>
        <w:t>31-39</w:t>
      </w:r>
    </w:p>
    <w:p w:rsidR="00620BAF" w:rsidRPr="00620BAF" w:rsidRDefault="00620BAF" w:rsidP="00620BAF">
      <w:pPr>
        <w:spacing w:line="440" w:lineRule="exact"/>
        <w:rPr>
          <w:sz w:val="24"/>
          <w:szCs w:val="24"/>
        </w:rPr>
      </w:pPr>
      <w:r w:rsidRPr="00620BAF">
        <w:rPr>
          <w:rFonts w:hint="eastAsia"/>
          <w:sz w:val="24"/>
          <w:szCs w:val="24"/>
        </w:rPr>
        <w:t>[6]</w:t>
      </w:r>
      <w:r w:rsidR="009A72C7">
        <w:rPr>
          <w:sz w:val="24"/>
          <w:szCs w:val="24"/>
        </w:rPr>
        <w:t xml:space="preserve"> </w:t>
      </w:r>
      <w:r w:rsidRPr="00620BAF">
        <w:rPr>
          <w:rFonts w:hint="eastAsia"/>
          <w:sz w:val="24"/>
          <w:szCs w:val="24"/>
        </w:rPr>
        <w:t>王法辉，金凤君，曾光</w:t>
      </w:r>
      <w:r w:rsidRPr="00620BAF">
        <w:rPr>
          <w:rFonts w:hint="eastAsia"/>
          <w:sz w:val="24"/>
          <w:szCs w:val="24"/>
        </w:rPr>
        <w:t xml:space="preserve">. </w:t>
      </w:r>
      <w:r w:rsidRPr="00620BAF">
        <w:rPr>
          <w:rFonts w:hint="eastAsia"/>
          <w:sz w:val="24"/>
          <w:szCs w:val="24"/>
        </w:rPr>
        <w:t>中国航空客运网络的空间演化模式研究</w:t>
      </w:r>
      <w:r w:rsidRPr="00620BAF">
        <w:rPr>
          <w:rFonts w:hint="eastAsia"/>
          <w:sz w:val="24"/>
          <w:szCs w:val="24"/>
        </w:rPr>
        <w:t xml:space="preserve">[J]. </w:t>
      </w:r>
      <w:r w:rsidRPr="00620BAF">
        <w:rPr>
          <w:rFonts w:hint="eastAsia"/>
          <w:sz w:val="24"/>
          <w:szCs w:val="24"/>
        </w:rPr>
        <w:t>地理科学，</w:t>
      </w:r>
      <w:r w:rsidRPr="00620BAF">
        <w:rPr>
          <w:rFonts w:hint="eastAsia"/>
          <w:sz w:val="24"/>
          <w:szCs w:val="24"/>
        </w:rPr>
        <w:t>2003</w:t>
      </w:r>
      <w:r w:rsidRPr="00620BAF">
        <w:rPr>
          <w:rFonts w:hint="eastAsia"/>
          <w:sz w:val="24"/>
          <w:szCs w:val="24"/>
        </w:rPr>
        <w:t>（</w:t>
      </w:r>
      <w:r w:rsidRPr="00620BAF">
        <w:rPr>
          <w:rFonts w:hint="eastAsia"/>
          <w:sz w:val="24"/>
          <w:szCs w:val="24"/>
        </w:rPr>
        <w:t>5</w:t>
      </w:r>
      <w:r w:rsidRPr="00620BAF">
        <w:rPr>
          <w:rFonts w:hint="eastAsia"/>
          <w:sz w:val="24"/>
          <w:szCs w:val="24"/>
        </w:rPr>
        <w:t>）：</w:t>
      </w:r>
      <w:r w:rsidRPr="00620BAF">
        <w:rPr>
          <w:rFonts w:hint="eastAsia"/>
          <w:sz w:val="24"/>
          <w:szCs w:val="24"/>
        </w:rPr>
        <w:t>219-525</w:t>
      </w:r>
    </w:p>
    <w:p w:rsidR="00EA6689" w:rsidRDefault="00620BAF" w:rsidP="00620BAF">
      <w:pPr>
        <w:spacing w:line="440" w:lineRule="exact"/>
        <w:rPr>
          <w:sz w:val="24"/>
          <w:szCs w:val="24"/>
        </w:rPr>
      </w:pPr>
      <w:r w:rsidRPr="00620BAF">
        <w:rPr>
          <w:sz w:val="24"/>
          <w:szCs w:val="24"/>
        </w:rPr>
        <w:t>[7]</w:t>
      </w:r>
      <w:r w:rsidR="009A72C7">
        <w:rPr>
          <w:sz w:val="24"/>
          <w:szCs w:val="24"/>
        </w:rPr>
        <w:t xml:space="preserve"> </w:t>
      </w:r>
      <w:r w:rsidRPr="00620BAF">
        <w:rPr>
          <w:sz w:val="24"/>
          <w:szCs w:val="24"/>
        </w:rPr>
        <w:t xml:space="preserve">MEO’Kelly. Hub location with flow economies of </w:t>
      </w:r>
      <w:proofErr w:type="gramStart"/>
      <w:r w:rsidRPr="00620BAF">
        <w:rPr>
          <w:sz w:val="24"/>
          <w:szCs w:val="24"/>
        </w:rPr>
        <w:t>scale[</w:t>
      </w:r>
      <w:proofErr w:type="gramEnd"/>
      <w:r w:rsidRPr="00620BAF">
        <w:rPr>
          <w:sz w:val="24"/>
          <w:szCs w:val="24"/>
        </w:rPr>
        <w:t>J].Transport Research B,1998(8):605-616</w:t>
      </w:r>
    </w:p>
    <w:p w:rsidR="004D1099" w:rsidRDefault="004D1099" w:rsidP="00620BAF">
      <w:pPr>
        <w:spacing w:line="440" w:lineRule="exact"/>
        <w:rPr>
          <w:sz w:val="24"/>
          <w:szCs w:val="24"/>
        </w:rPr>
      </w:pPr>
      <w:r>
        <w:rPr>
          <w:sz w:val="24"/>
          <w:szCs w:val="24"/>
        </w:rPr>
        <w:t xml:space="preserve">[8] </w:t>
      </w:r>
      <w:r>
        <w:rPr>
          <w:sz w:val="24"/>
          <w:szCs w:val="24"/>
        </w:rPr>
        <w:t>中国民用航空总局计划司</w:t>
      </w:r>
      <w:r>
        <w:rPr>
          <w:rFonts w:hint="eastAsia"/>
          <w:sz w:val="24"/>
          <w:szCs w:val="24"/>
        </w:rPr>
        <w:t>.</w:t>
      </w:r>
      <w:r>
        <w:rPr>
          <w:rFonts w:hint="eastAsia"/>
          <w:sz w:val="24"/>
          <w:szCs w:val="24"/>
        </w:rPr>
        <w:t>从统计看民航</w:t>
      </w:r>
      <w:r>
        <w:rPr>
          <w:rFonts w:hint="eastAsia"/>
          <w:sz w:val="24"/>
          <w:szCs w:val="24"/>
        </w:rPr>
        <w:t>[</w:t>
      </w:r>
      <w:r>
        <w:rPr>
          <w:sz w:val="24"/>
          <w:szCs w:val="24"/>
        </w:rPr>
        <w:t>M</w:t>
      </w:r>
      <w:r>
        <w:rPr>
          <w:rFonts w:hint="eastAsia"/>
          <w:sz w:val="24"/>
          <w:szCs w:val="24"/>
        </w:rPr>
        <w:t>]</w:t>
      </w:r>
      <w:r>
        <w:rPr>
          <w:sz w:val="24"/>
          <w:szCs w:val="24"/>
        </w:rPr>
        <w:t>,</w:t>
      </w:r>
      <w:r>
        <w:rPr>
          <w:sz w:val="24"/>
          <w:szCs w:val="24"/>
        </w:rPr>
        <w:t>北京</w:t>
      </w:r>
      <w:r>
        <w:rPr>
          <w:rFonts w:hint="eastAsia"/>
          <w:sz w:val="24"/>
          <w:szCs w:val="24"/>
        </w:rPr>
        <w:t>：</w:t>
      </w:r>
      <w:r>
        <w:rPr>
          <w:sz w:val="24"/>
          <w:szCs w:val="24"/>
        </w:rPr>
        <w:t>中国民航出版社</w:t>
      </w:r>
      <w:r>
        <w:rPr>
          <w:rFonts w:hint="eastAsia"/>
          <w:sz w:val="24"/>
          <w:szCs w:val="24"/>
        </w:rPr>
        <w:t>，</w:t>
      </w:r>
      <w:r>
        <w:rPr>
          <w:rFonts w:hint="eastAsia"/>
          <w:sz w:val="24"/>
          <w:szCs w:val="24"/>
        </w:rPr>
        <w:t>1998-</w:t>
      </w:r>
      <w:r>
        <w:rPr>
          <w:sz w:val="24"/>
          <w:szCs w:val="24"/>
        </w:rPr>
        <w:t>2011</w:t>
      </w:r>
      <w:r>
        <w:rPr>
          <w:rFonts w:hint="eastAsia"/>
          <w:sz w:val="24"/>
          <w:szCs w:val="24"/>
        </w:rPr>
        <w:t>.</w:t>
      </w:r>
    </w:p>
    <w:p w:rsidR="009A72C7" w:rsidRDefault="009A72C7" w:rsidP="00620BAF">
      <w:pPr>
        <w:spacing w:line="440" w:lineRule="exact"/>
        <w:rPr>
          <w:sz w:val="24"/>
          <w:szCs w:val="24"/>
        </w:rPr>
      </w:pPr>
      <w:r>
        <w:rPr>
          <w:sz w:val="24"/>
          <w:szCs w:val="24"/>
        </w:rPr>
        <w:t>[9]</w:t>
      </w:r>
      <w:r w:rsidRPr="009A72C7">
        <w:rPr>
          <w:rFonts w:hint="eastAsia"/>
        </w:rPr>
        <w:t xml:space="preserve"> </w:t>
      </w:r>
      <w:r w:rsidRPr="009A72C7">
        <w:rPr>
          <w:rFonts w:hint="eastAsia"/>
          <w:sz w:val="24"/>
          <w:szCs w:val="24"/>
        </w:rPr>
        <w:t>张哲</w:t>
      </w:r>
      <w:r w:rsidRPr="009A72C7">
        <w:rPr>
          <w:rFonts w:hint="eastAsia"/>
          <w:sz w:val="24"/>
          <w:szCs w:val="24"/>
        </w:rPr>
        <w:t xml:space="preserve">. </w:t>
      </w:r>
      <w:r w:rsidRPr="009A72C7">
        <w:rPr>
          <w:rFonts w:hint="eastAsia"/>
          <w:sz w:val="24"/>
          <w:szCs w:val="24"/>
        </w:rPr>
        <w:t>关于航班延误的起因与对策</w:t>
      </w:r>
      <w:r w:rsidRPr="009A72C7">
        <w:rPr>
          <w:rFonts w:hint="eastAsia"/>
          <w:sz w:val="24"/>
          <w:szCs w:val="24"/>
        </w:rPr>
        <w:t xml:space="preserve">[J]. </w:t>
      </w:r>
      <w:r w:rsidRPr="009A72C7">
        <w:rPr>
          <w:rFonts w:hint="eastAsia"/>
          <w:sz w:val="24"/>
          <w:szCs w:val="24"/>
        </w:rPr>
        <w:t>空运商务，</w:t>
      </w:r>
      <w:r w:rsidRPr="009A72C7">
        <w:rPr>
          <w:rFonts w:hint="eastAsia"/>
          <w:sz w:val="24"/>
          <w:szCs w:val="24"/>
        </w:rPr>
        <w:t>2006</w:t>
      </w:r>
      <w:r w:rsidRPr="009A72C7">
        <w:rPr>
          <w:rFonts w:hint="eastAsia"/>
          <w:sz w:val="24"/>
          <w:szCs w:val="24"/>
        </w:rPr>
        <w:t>（</w:t>
      </w:r>
      <w:r w:rsidRPr="009A72C7">
        <w:rPr>
          <w:rFonts w:hint="eastAsia"/>
          <w:sz w:val="24"/>
          <w:szCs w:val="24"/>
        </w:rPr>
        <w:t>28</w:t>
      </w:r>
      <w:r w:rsidRPr="009A72C7">
        <w:rPr>
          <w:rFonts w:hint="eastAsia"/>
          <w:sz w:val="24"/>
          <w:szCs w:val="24"/>
        </w:rPr>
        <w:t>）</w:t>
      </w:r>
    </w:p>
    <w:p w:rsidR="009A72C7" w:rsidRDefault="009A72C7" w:rsidP="00620BAF">
      <w:pPr>
        <w:spacing w:line="440" w:lineRule="exact"/>
        <w:rPr>
          <w:sz w:val="24"/>
          <w:szCs w:val="24"/>
        </w:rPr>
      </w:pPr>
      <w:r>
        <w:rPr>
          <w:sz w:val="24"/>
          <w:szCs w:val="24"/>
        </w:rPr>
        <w:t xml:space="preserve">[10] </w:t>
      </w:r>
      <w:r w:rsidRPr="009A72C7">
        <w:rPr>
          <w:rFonts w:hint="eastAsia"/>
          <w:sz w:val="24"/>
          <w:szCs w:val="24"/>
        </w:rPr>
        <w:t>戴维东</w:t>
      </w:r>
      <w:r w:rsidRPr="009A72C7">
        <w:rPr>
          <w:rFonts w:hint="eastAsia"/>
          <w:sz w:val="24"/>
          <w:szCs w:val="24"/>
        </w:rPr>
        <w:t xml:space="preserve">. </w:t>
      </w:r>
      <w:r w:rsidRPr="009A72C7">
        <w:rPr>
          <w:rFonts w:hint="eastAsia"/>
          <w:sz w:val="24"/>
          <w:szCs w:val="24"/>
        </w:rPr>
        <w:t>航班延误的认为原因及改进建议</w:t>
      </w:r>
      <w:r w:rsidRPr="009A72C7">
        <w:rPr>
          <w:rFonts w:hint="eastAsia"/>
          <w:sz w:val="24"/>
          <w:szCs w:val="24"/>
        </w:rPr>
        <w:t xml:space="preserve">[J]. </w:t>
      </w:r>
      <w:r w:rsidRPr="009A72C7">
        <w:rPr>
          <w:rFonts w:hint="eastAsia"/>
          <w:sz w:val="24"/>
          <w:szCs w:val="24"/>
        </w:rPr>
        <w:t>中国民用航空，</w:t>
      </w:r>
      <w:r w:rsidRPr="009A72C7">
        <w:rPr>
          <w:rFonts w:hint="eastAsia"/>
          <w:sz w:val="24"/>
          <w:szCs w:val="24"/>
        </w:rPr>
        <w:t>2006</w:t>
      </w:r>
      <w:r w:rsidRPr="009A72C7">
        <w:rPr>
          <w:rFonts w:hint="eastAsia"/>
          <w:sz w:val="24"/>
          <w:szCs w:val="24"/>
        </w:rPr>
        <w:t>（</w:t>
      </w:r>
      <w:r w:rsidRPr="009A72C7">
        <w:rPr>
          <w:rFonts w:hint="eastAsia"/>
          <w:sz w:val="24"/>
          <w:szCs w:val="24"/>
        </w:rPr>
        <w:t>10</w:t>
      </w:r>
      <w:r w:rsidRPr="009A72C7">
        <w:rPr>
          <w:rFonts w:hint="eastAsia"/>
          <w:sz w:val="24"/>
          <w:szCs w:val="24"/>
        </w:rPr>
        <w:t>）</w:t>
      </w:r>
    </w:p>
    <w:p w:rsidR="009A72C7" w:rsidRDefault="009A72C7" w:rsidP="00620BAF">
      <w:pPr>
        <w:spacing w:line="440" w:lineRule="exact"/>
        <w:rPr>
          <w:sz w:val="24"/>
          <w:szCs w:val="24"/>
        </w:rPr>
      </w:pPr>
      <w:r>
        <w:rPr>
          <w:rFonts w:hint="eastAsia"/>
          <w:sz w:val="24"/>
          <w:szCs w:val="24"/>
        </w:rPr>
        <w:t>[</w:t>
      </w:r>
      <w:r>
        <w:rPr>
          <w:sz w:val="24"/>
          <w:szCs w:val="24"/>
        </w:rPr>
        <w:t>11</w:t>
      </w:r>
      <w:r>
        <w:rPr>
          <w:rFonts w:hint="eastAsia"/>
          <w:sz w:val="24"/>
          <w:szCs w:val="24"/>
        </w:rPr>
        <w:t>]</w:t>
      </w:r>
      <w:r w:rsidRPr="009A72C7">
        <w:rPr>
          <w:rFonts w:hint="eastAsia"/>
          <w:sz w:val="24"/>
          <w:szCs w:val="24"/>
        </w:rPr>
        <w:tab/>
      </w:r>
      <w:r w:rsidRPr="009A72C7">
        <w:rPr>
          <w:rFonts w:hint="eastAsia"/>
          <w:sz w:val="24"/>
          <w:szCs w:val="24"/>
        </w:rPr>
        <w:t>王文俊，白福利．浅谈我国航班延误原因及对策</w:t>
      </w:r>
      <w:r w:rsidRPr="009A72C7">
        <w:rPr>
          <w:rFonts w:hint="eastAsia"/>
          <w:sz w:val="24"/>
          <w:szCs w:val="24"/>
        </w:rPr>
        <w:t>[J]</w:t>
      </w:r>
      <w:r w:rsidRPr="009A72C7">
        <w:rPr>
          <w:rFonts w:hint="eastAsia"/>
          <w:sz w:val="24"/>
          <w:szCs w:val="24"/>
        </w:rPr>
        <w:t>．交通企业报，</w:t>
      </w:r>
      <w:r w:rsidRPr="009A72C7">
        <w:rPr>
          <w:rFonts w:hint="eastAsia"/>
          <w:sz w:val="24"/>
          <w:szCs w:val="24"/>
        </w:rPr>
        <w:t>2013</w:t>
      </w:r>
      <w:r w:rsidRPr="009A72C7">
        <w:rPr>
          <w:rFonts w:hint="eastAsia"/>
          <w:sz w:val="24"/>
          <w:szCs w:val="24"/>
        </w:rPr>
        <w:t>（</w:t>
      </w:r>
      <w:r w:rsidRPr="009A72C7">
        <w:rPr>
          <w:rFonts w:hint="eastAsia"/>
          <w:sz w:val="24"/>
          <w:szCs w:val="24"/>
        </w:rPr>
        <w:t>12</w:t>
      </w:r>
      <w:r w:rsidRPr="009A72C7">
        <w:rPr>
          <w:rFonts w:hint="eastAsia"/>
          <w:sz w:val="24"/>
          <w:szCs w:val="24"/>
        </w:rPr>
        <w:t>）：</w:t>
      </w:r>
      <w:r w:rsidRPr="009A72C7">
        <w:rPr>
          <w:rFonts w:hint="eastAsia"/>
          <w:sz w:val="24"/>
          <w:szCs w:val="24"/>
        </w:rPr>
        <w:t>56-57</w:t>
      </w:r>
      <w:r w:rsidRPr="009A72C7">
        <w:rPr>
          <w:rFonts w:hint="eastAsia"/>
          <w:sz w:val="24"/>
          <w:szCs w:val="24"/>
        </w:rPr>
        <w:t>．</w:t>
      </w:r>
    </w:p>
    <w:p w:rsidR="006A7B80" w:rsidRDefault="006A7B80" w:rsidP="00620BAF">
      <w:pPr>
        <w:spacing w:line="440" w:lineRule="exact"/>
        <w:rPr>
          <w:sz w:val="24"/>
          <w:szCs w:val="24"/>
        </w:rPr>
      </w:pPr>
      <w:r w:rsidRPr="006A7B80">
        <w:rPr>
          <w:rFonts w:hint="eastAsia"/>
          <w:sz w:val="24"/>
          <w:szCs w:val="24"/>
        </w:rPr>
        <w:lastRenderedPageBreak/>
        <w:t>[</w:t>
      </w:r>
      <w:r>
        <w:rPr>
          <w:sz w:val="24"/>
          <w:szCs w:val="24"/>
        </w:rPr>
        <w:t>12</w:t>
      </w:r>
      <w:r w:rsidRPr="006A7B80">
        <w:rPr>
          <w:rFonts w:hint="eastAsia"/>
          <w:sz w:val="24"/>
          <w:szCs w:val="24"/>
        </w:rPr>
        <w:t>]</w:t>
      </w:r>
      <w:r w:rsidRPr="006A7B80">
        <w:rPr>
          <w:rFonts w:hint="eastAsia"/>
          <w:sz w:val="24"/>
          <w:szCs w:val="24"/>
        </w:rPr>
        <w:t>石丽娜</w:t>
      </w:r>
      <w:r w:rsidRPr="006A7B80">
        <w:rPr>
          <w:rFonts w:hint="eastAsia"/>
          <w:sz w:val="24"/>
          <w:szCs w:val="24"/>
        </w:rPr>
        <w:t>.</w:t>
      </w:r>
      <w:r w:rsidRPr="006A7B80">
        <w:rPr>
          <w:rFonts w:hint="eastAsia"/>
          <w:sz w:val="24"/>
          <w:szCs w:val="24"/>
        </w:rPr>
        <w:t>多等级模糊综合评价方法在航班延误中的应用</w:t>
      </w:r>
      <w:r w:rsidRPr="006A7B80">
        <w:rPr>
          <w:rFonts w:hint="eastAsia"/>
          <w:sz w:val="24"/>
          <w:szCs w:val="24"/>
        </w:rPr>
        <w:t>[D].</w:t>
      </w:r>
      <w:r w:rsidRPr="006A7B80">
        <w:rPr>
          <w:rFonts w:hint="eastAsia"/>
          <w:sz w:val="24"/>
          <w:szCs w:val="24"/>
        </w:rPr>
        <w:t>上海工程技术大学学报</w:t>
      </w:r>
      <w:r w:rsidRPr="006A7B80">
        <w:rPr>
          <w:rFonts w:hint="eastAsia"/>
          <w:sz w:val="24"/>
          <w:szCs w:val="24"/>
        </w:rPr>
        <w:t>,2006</w:t>
      </w:r>
    </w:p>
    <w:p w:rsidR="006A7B80" w:rsidRDefault="006A7B80" w:rsidP="00620BAF">
      <w:pPr>
        <w:spacing w:line="440" w:lineRule="exact"/>
        <w:rPr>
          <w:sz w:val="24"/>
          <w:szCs w:val="24"/>
        </w:rPr>
      </w:pPr>
      <w:r>
        <w:rPr>
          <w:rFonts w:hint="eastAsia"/>
          <w:sz w:val="24"/>
          <w:szCs w:val="24"/>
        </w:rPr>
        <w:t>[13</w:t>
      </w:r>
      <w:r w:rsidRPr="006A7B80">
        <w:rPr>
          <w:rFonts w:hint="eastAsia"/>
          <w:sz w:val="24"/>
          <w:szCs w:val="24"/>
        </w:rPr>
        <w:t>]</w:t>
      </w:r>
      <w:r w:rsidRPr="006A7B80">
        <w:rPr>
          <w:rFonts w:hint="eastAsia"/>
          <w:sz w:val="24"/>
          <w:szCs w:val="24"/>
        </w:rPr>
        <w:t>王羽</w:t>
      </w:r>
      <w:r w:rsidRPr="006A7B80">
        <w:rPr>
          <w:rFonts w:hint="eastAsia"/>
          <w:sz w:val="24"/>
          <w:szCs w:val="24"/>
        </w:rPr>
        <w:t>,</w:t>
      </w:r>
      <w:r w:rsidRPr="006A7B80">
        <w:rPr>
          <w:rFonts w:hint="eastAsia"/>
          <w:sz w:val="24"/>
          <w:szCs w:val="24"/>
        </w:rPr>
        <w:t>肖盛燮</w:t>
      </w:r>
      <w:r w:rsidRPr="006A7B80">
        <w:rPr>
          <w:rFonts w:hint="eastAsia"/>
          <w:sz w:val="24"/>
          <w:szCs w:val="24"/>
        </w:rPr>
        <w:t>.</w:t>
      </w:r>
      <w:proofErr w:type="gramStart"/>
      <w:r w:rsidRPr="006A7B80">
        <w:rPr>
          <w:rFonts w:hint="eastAsia"/>
          <w:sz w:val="24"/>
          <w:szCs w:val="24"/>
        </w:rPr>
        <w:t>物元模糊</w:t>
      </w:r>
      <w:proofErr w:type="gramEnd"/>
      <w:r w:rsidRPr="006A7B80">
        <w:rPr>
          <w:rFonts w:hint="eastAsia"/>
          <w:sz w:val="24"/>
          <w:szCs w:val="24"/>
        </w:rPr>
        <w:t>综合评价项目在风险分析中的运用</w:t>
      </w:r>
      <w:r w:rsidRPr="006A7B80">
        <w:rPr>
          <w:rFonts w:hint="eastAsia"/>
          <w:sz w:val="24"/>
          <w:szCs w:val="24"/>
        </w:rPr>
        <w:t>[J].</w:t>
      </w:r>
      <w:r w:rsidRPr="006A7B80">
        <w:rPr>
          <w:rFonts w:hint="eastAsia"/>
          <w:sz w:val="24"/>
          <w:szCs w:val="24"/>
        </w:rPr>
        <w:t>重庆交通学院学报</w:t>
      </w:r>
      <w:r w:rsidRPr="006A7B80">
        <w:rPr>
          <w:rFonts w:hint="eastAsia"/>
          <w:sz w:val="24"/>
          <w:szCs w:val="24"/>
        </w:rPr>
        <w:t>,2006,25(2):118-121</w:t>
      </w:r>
    </w:p>
    <w:p w:rsidR="006A7B80" w:rsidRDefault="006A7B80" w:rsidP="00620BAF">
      <w:pPr>
        <w:spacing w:line="440" w:lineRule="exact"/>
        <w:rPr>
          <w:sz w:val="24"/>
          <w:szCs w:val="24"/>
        </w:rPr>
      </w:pPr>
    </w:p>
    <w:p w:rsidR="00BD4C43" w:rsidRPr="0069282C" w:rsidRDefault="00BD4C43" w:rsidP="00F615AD">
      <w:pPr>
        <w:pStyle w:val="10"/>
        <w:jc w:val="center"/>
      </w:pPr>
      <w:bookmarkStart w:id="27" w:name="_Toc429247858"/>
      <w:r w:rsidRPr="0069282C">
        <w:rPr>
          <w:rFonts w:hint="eastAsia"/>
        </w:rPr>
        <w:t>附录</w:t>
      </w:r>
      <w:bookmarkEnd w:id="27"/>
    </w:p>
    <w:p w:rsidR="001052ED" w:rsidRPr="00620BAF" w:rsidRDefault="00620BAF" w:rsidP="00620BAF">
      <w:pPr>
        <w:rPr>
          <w:b/>
          <w:sz w:val="28"/>
          <w:szCs w:val="28"/>
        </w:rPr>
      </w:pPr>
      <w:r w:rsidRPr="00620BAF">
        <w:rPr>
          <w:rFonts w:hint="eastAsia"/>
          <w:b/>
          <w:sz w:val="28"/>
          <w:szCs w:val="28"/>
        </w:rPr>
        <w:t>附录</w:t>
      </w:r>
      <w:r w:rsidRPr="00620BAF">
        <w:rPr>
          <w:b/>
          <w:sz w:val="28"/>
          <w:szCs w:val="28"/>
        </w:rPr>
        <w:t>一</w:t>
      </w:r>
    </w:p>
    <w:p w:rsidR="00620BAF" w:rsidRPr="00620BAF" w:rsidRDefault="00620BAF" w:rsidP="00620BAF">
      <w:pPr>
        <w:spacing w:line="360" w:lineRule="auto"/>
        <w:rPr>
          <w:rFonts w:ascii="Times New Roman" w:eastAsia="宋体" w:hAnsi="Times New Roman" w:cs="Times New Roman"/>
          <w:sz w:val="24"/>
          <w:szCs w:val="24"/>
        </w:rPr>
      </w:pPr>
      <w:r w:rsidRPr="00620BAF">
        <w:rPr>
          <w:rFonts w:ascii="Times New Roman" w:eastAsia="宋体" w:hAnsi="Times New Roman" w:cs="Times New Roman" w:hint="eastAsia"/>
          <w:sz w:val="24"/>
          <w:szCs w:val="24"/>
        </w:rPr>
        <w:t>MATLAB</w:t>
      </w:r>
      <w:r w:rsidRPr="00620BAF">
        <w:rPr>
          <w:rFonts w:ascii="Times New Roman" w:eastAsia="宋体" w:hAnsi="Times New Roman" w:cs="Times New Roman" w:hint="eastAsia"/>
          <w:sz w:val="24"/>
          <w:szCs w:val="24"/>
        </w:rPr>
        <w:t>代码：</w:t>
      </w:r>
    </w:p>
    <w:p w:rsidR="00620BAF" w:rsidRPr="00620BAF" w:rsidRDefault="00620BAF" w:rsidP="00620BAF">
      <w:pPr>
        <w:spacing w:line="360" w:lineRule="auto"/>
        <w:rPr>
          <w:rFonts w:ascii="Times New Roman" w:eastAsia="宋体" w:hAnsi="Times New Roman" w:cs="Times New Roman"/>
          <w:sz w:val="24"/>
          <w:szCs w:val="24"/>
        </w:rPr>
      </w:pPr>
      <w:r w:rsidRPr="00620BAF">
        <w:rPr>
          <w:rFonts w:ascii="Times New Roman" w:eastAsia="宋体" w:hAnsi="Times New Roman" w:cs="Times New Roman" w:hint="eastAsia"/>
          <w:sz w:val="24"/>
          <w:szCs w:val="24"/>
        </w:rPr>
        <w:t>1</w:t>
      </w:r>
      <w:r w:rsidRPr="00620BAF">
        <w:rPr>
          <w:rFonts w:ascii="Times New Roman" w:eastAsia="宋体" w:hAnsi="Times New Roman" w:cs="Times New Roman" w:hint="eastAsia"/>
          <w:sz w:val="24"/>
          <w:szCs w:val="24"/>
        </w:rPr>
        <w:t>、</w:t>
      </w:r>
      <w:r w:rsidRPr="00620BAF">
        <w:rPr>
          <w:rFonts w:ascii="Times New Roman" w:eastAsia="宋体" w:hAnsi="Times New Roman" w:cs="Times New Roman" w:hint="eastAsia"/>
          <w:sz w:val="24"/>
          <w:szCs w:val="24"/>
        </w:rPr>
        <w:t>2009-2013</w:t>
      </w:r>
      <w:r w:rsidRPr="00620BAF">
        <w:rPr>
          <w:rFonts w:ascii="Times New Roman" w:eastAsia="宋体" w:hAnsi="Times New Roman" w:cs="Times New Roman" w:hint="eastAsia"/>
          <w:sz w:val="24"/>
          <w:szCs w:val="24"/>
        </w:rPr>
        <w:t>总航班数</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x</w:t>
      </w:r>
      <w:proofErr w:type="gramStart"/>
      <w:r w:rsidRPr="00620BAF">
        <w:rPr>
          <w:rFonts w:ascii="Times New Roman" w:eastAsia="宋体" w:hAnsi="Times New Roman" w:cs="Times New Roman"/>
          <w:szCs w:val="24"/>
        </w:rPr>
        <w:t>=[</w:t>
      </w:r>
      <w:proofErr w:type="gramEnd"/>
      <w:r w:rsidRPr="00620BAF">
        <w:rPr>
          <w:rFonts w:ascii="Times New Roman" w:eastAsia="宋体" w:hAnsi="Times New Roman" w:cs="Times New Roman"/>
          <w:szCs w:val="24"/>
        </w:rPr>
        <w:t>2009 2010 2011 2012 2013];</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y</w:t>
      </w:r>
      <w:proofErr w:type="gramStart"/>
      <w:r w:rsidRPr="00620BAF">
        <w:rPr>
          <w:rFonts w:ascii="Times New Roman" w:eastAsia="宋体" w:hAnsi="Times New Roman" w:cs="Times New Roman"/>
          <w:szCs w:val="24"/>
        </w:rPr>
        <w:t>=[</w:t>
      </w:r>
      <w:proofErr w:type="gramEnd"/>
      <w:r w:rsidRPr="00620BAF">
        <w:rPr>
          <w:rFonts w:ascii="Times New Roman" w:eastAsia="宋体" w:hAnsi="Times New Roman" w:cs="Times New Roman"/>
          <w:szCs w:val="24"/>
        </w:rPr>
        <w:t>1492000 1888000 2353000 2502000 2780000];</w:t>
      </w:r>
    </w:p>
    <w:p w:rsidR="00620BAF" w:rsidRPr="00620BAF" w:rsidRDefault="00620BAF" w:rsidP="00620BAF">
      <w:pPr>
        <w:rPr>
          <w:rFonts w:ascii="Times New Roman" w:eastAsia="宋体" w:hAnsi="Times New Roman" w:cs="Times New Roman"/>
          <w:szCs w:val="24"/>
        </w:rPr>
      </w:pPr>
      <w:proofErr w:type="gramStart"/>
      <w:r w:rsidRPr="00620BAF">
        <w:rPr>
          <w:rFonts w:ascii="Times New Roman" w:eastAsia="宋体" w:hAnsi="Times New Roman" w:cs="Times New Roman"/>
          <w:szCs w:val="24"/>
        </w:rPr>
        <w:t>plot(</w:t>
      </w:r>
      <w:proofErr w:type="gramEnd"/>
      <w:r w:rsidRPr="00620BAF">
        <w:rPr>
          <w:rFonts w:ascii="Times New Roman" w:eastAsia="宋体" w:hAnsi="Times New Roman" w:cs="Times New Roman"/>
          <w:szCs w:val="24"/>
        </w:rPr>
        <w:t>x,y,'*')</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hint="eastAsia"/>
          <w:szCs w:val="24"/>
        </w:rPr>
        <w:t>2</w:t>
      </w:r>
      <w:r w:rsidRPr="00620BAF">
        <w:rPr>
          <w:rFonts w:ascii="Times New Roman" w:eastAsia="宋体" w:hAnsi="Times New Roman" w:cs="Times New Roman" w:hint="eastAsia"/>
          <w:szCs w:val="24"/>
        </w:rPr>
        <w:t>、预测模型主要代码</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x</w:t>
      </w:r>
      <w:proofErr w:type="gramStart"/>
      <w:r w:rsidRPr="00620BAF">
        <w:rPr>
          <w:rFonts w:ascii="Times New Roman" w:eastAsia="宋体" w:hAnsi="Times New Roman" w:cs="Times New Roman"/>
          <w:szCs w:val="24"/>
        </w:rPr>
        <w:t>=[</w:t>
      </w:r>
      <w:proofErr w:type="gramEnd"/>
      <w:r w:rsidRPr="00620BAF">
        <w:rPr>
          <w:rFonts w:ascii="Times New Roman" w:eastAsia="宋体" w:hAnsi="Times New Roman" w:cs="Times New Roman"/>
          <w:szCs w:val="24"/>
        </w:rPr>
        <w:t>1 2 3 4 5]';</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y</w:t>
      </w:r>
      <w:proofErr w:type="gramStart"/>
      <w:r w:rsidRPr="00620BAF">
        <w:rPr>
          <w:rFonts w:ascii="Times New Roman" w:eastAsia="宋体" w:hAnsi="Times New Roman" w:cs="Times New Roman"/>
          <w:szCs w:val="24"/>
        </w:rPr>
        <w:t>=[</w:t>
      </w:r>
      <w:proofErr w:type="gramEnd"/>
      <w:r w:rsidRPr="00620BAF">
        <w:rPr>
          <w:rFonts w:ascii="Times New Roman" w:eastAsia="宋体" w:hAnsi="Times New Roman" w:cs="Times New Roman"/>
          <w:szCs w:val="24"/>
        </w:rPr>
        <w:t>1492000 1888000 2353000 2502000 2780000]';</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y=log(y);</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a=polyfit(x</w:t>
      </w:r>
      <w:proofErr w:type="gramStart"/>
      <w:r w:rsidRPr="00620BAF">
        <w:rPr>
          <w:rFonts w:ascii="Times New Roman" w:eastAsia="宋体" w:hAnsi="Times New Roman" w:cs="Times New Roman"/>
          <w:szCs w:val="24"/>
        </w:rPr>
        <w:t>,y,1</w:t>
      </w:r>
      <w:proofErr w:type="gramEnd"/>
      <w:r w:rsidRPr="00620BAF">
        <w:rPr>
          <w:rFonts w:ascii="Times New Roman" w:eastAsia="宋体" w:hAnsi="Times New Roman" w:cs="Times New Roman"/>
          <w:szCs w:val="24"/>
        </w:rPr>
        <w:t>)</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m</w:t>
      </w:r>
      <w:proofErr w:type="gramStart"/>
      <w:r w:rsidRPr="00620BAF">
        <w:rPr>
          <w:rFonts w:ascii="Times New Roman" w:eastAsia="宋体" w:hAnsi="Times New Roman" w:cs="Times New Roman"/>
          <w:szCs w:val="24"/>
        </w:rPr>
        <w:t>=[</w:t>
      </w:r>
      <w:proofErr w:type="gramEnd"/>
      <w:r w:rsidRPr="00620BAF">
        <w:rPr>
          <w:rFonts w:ascii="Times New Roman" w:eastAsia="宋体" w:hAnsi="Times New Roman" w:cs="Times New Roman"/>
          <w:szCs w:val="24"/>
        </w:rPr>
        <w:t>6 7 8 9 10 11 12 13 14 15]</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z=</w:t>
      </w:r>
      <w:proofErr w:type="gramStart"/>
      <w:r w:rsidRPr="00620BAF">
        <w:rPr>
          <w:rFonts w:ascii="Times New Roman" w:eastAsia="宋体" w:hAnsi="Times New Roman" w:cs="Times New Roman"/>
          <w:szCs w:val="24"/>
        </w:rPr>
        <w:t>polyval(</w:t>
      </w:r>
      <w:proofErr w:type="gramEnd"/>
      <w:r w:rsidRPr="00620BAF">
        <w:rPr>
          <w:rFonts w:ascii="Times New Roman" w:eastAsia="宋体" w:hAnsi="Times New Roman" w:cs="Times New Roman"/>
          <w:szCs w:val="24"/>
        </w:rPr>
        <w:t>a,m)</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n=</w:t>
      </w:r>
      <w:proofErr w:type="gramStart"/>
      <w:r w:rsidRPr="00620BAF">
        <w:rPr>
          <w:rFonts w:ascii="Times New Roman" w:eastAsia="宋体" w:hAnsi="Times New Roman" w:cs="Times New Roman"/>
          <w:szCs w:val="24"/>
        </w:rPr>
        <w:t>exp(</w:t>
      </w:r>
      <w:proofErr w:type="gramEnd"/>
      <w:r w:rsidRPr="00620BAF">
        <w:rPr>
          <w:rFonts w:ascii="Times New Roman" w:eastAsia="宋体" w:hAnsi="Times New Roman" w:cs="Times New Roman"/>
          <w:szCs w:val="24"/>
        </w:rPr>
        <w:t>z)</w:t>
      </w:r>
    </w:p>
    <w:p w:rsidR="00620BAF" w:rsidRPr="00620BAF" w:rsidRDefault="00620BAF" w:rsidP="00620BAF">
      <w:pPr>
        <w:rPr>
          <w:rFonts w:ascii="Times New Roman" w:eastAsia="宋体" w:hAnsi="Times New Roman" w:cs="Times New Roman"/>
          <w:szCs w:val="24"/>
        </w:rPr>
      </w:pPr>
      <w:proofErr w:type="gramStart"/>
      <w:r w:rsidRPr="00620BAF">
        <w:rPr>
          <w:rFonts w:ascii="Times New Roman" w:eastAsia="宋体" w:hAnsi="Times New Roman" w:cs="Times New Roman"/>
          <w:szCs w:val="24"/>
        </w:rPr>
        <w:t>plot(</w:t>
      </w:r>
      <w:proofErr w:type="gramEnd"/>
      <w:r w:rsidRPr="00620BAF">
        <w:rPr>
          <w:rFonts w:ascii="Times New Roman" w:eastAsia="宋体" w:hAnsi="Times New Roman" w:cs="Times New Roman"/>
          <w:szCs w:val="24"/>
        </w:rPr>
        <w:t>m,n,'*');</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a =</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 xml:space="preserve">    0.1526   14.1238</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m =</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 xml:space="preserve">     6     7     8     9    10    11    12    13    14    15</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z =</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 xml:space="preserve">  Columns 1 through 9 </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 xml:space="preserve">   15.0396   15.1922   15.3448   15.4974   15.6501   15.8027   15.9553   16.1079   16.2605</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 xml:space="preserve">  Column 10 </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 xml:space="preserve">   16.4132</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n =</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 xml:space="preserve">  1.0e+007 *</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 xml:space="preserve">  Columns 1 through 9 </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 xml:space="preserve">    0.3401    0.3962    0.4615    0.5376    0.6262    0.7295    0.8498    0.9899    1.1531</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 xml:space="preserve">  Column 10 </w:t>
      </w:r>
    </w:p>
    <w:p w:rsidR="00620BAF" w:rsidRPr="00620BAF" w:rsidRDefault="00620BAF" w:rsidP="00620BAF">
      <w:pPr>
        <w:ind w:firstLine="420"/>
        <w:rPr>
          <w:rFonts w:ascii="Times New Roman" w:eastAsia="宋体" w:hAnsi="Times New Roman" w:cs="Times New Roman"/>
          <w:szCs w:val="24"/>
        </w:rPr>
      </w:pPr>
      <w:r w:rsidRPr="00620BAF">
        <w:rPr>
          <w:rFonts w:ascii="Times New Roman" w:eastAsia="宋体" w:hAnsi="Times New Roman" w:cs="Times New Roman"/>
          <w:szCs w:val="24"/>
        </w:rPr>
        <w:t>1.3432</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hint="eastAsia"/>
          <w:szCs w:val="24"/>
        </w:rPr>
        <w:t>3</w:t>
      </w:r>
      <w:r w:rsidRPr="00620BAF">
        <w:rPr>
          <w:rFonts w:ascii="Times New Roman" w:eastAsia="宋体" w:hAnsi="Times New Roman" w:cs="Times New Roman" w:hint="eastAsia"/>
          <w:szCs w:val="24"/>
        </w:rPr>
        <w:t>、未来十年航班数散点图</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lastRenderedPageBreak/>
        <w:t>x</w:t>
      </w:r>
      <w:proofErr w:type="gramStart"/>
      <w:r w:rsidRPr="00620BAF">
        <w:rPr>
          <w:rFonts w:ascii="Times New Roman" w:eastAsia="宋体" w:hAnsi="Times New Roman" w:cs="Times New Roman"/>
          <w:szCs w:val="24"/>
        </w:rPr>
        <w:t>=[</w:t>
      </w:r>
      <w:proofErr w:type="gramEnd"/>
      <w:r w:rsidRPr="00620BAF">
        <w:rPr>
          <w:rFonts w:ascii="Times New Roman" w:eastAsia="宋体" w:hAnsi="Times New Roman" w:cs="Times New Roman"/>
          <w:szCs w:val="24"/>
        </w:rPr>
        <w:t>2009 2010 2011 2012 2013 2014 2015 2016 2017 2018 2019 2020 2021 2022 2023];</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y</w:t>
      </w:r>
      <w:proofErr w:type="gramStart"/>
      <w:r w:rsidRPr="00620BAF">
        <w:rPr>
          <w:rFonts w:ascii="Times New Roman" w:eastAsia="宋体" w:hAnsi="Times New Roman" w:cs="Times New Roman"/>
          <w:szCs w:val="24"/>
        </w:rPr>
        <w:t>=[</w:t>
      </w:r>
      <w:proofErr w:type="gramEnd"/>
      <w:r w:rsidRPr="00620BAF">
        <w:rPr>
          <w:rFonts w:ascii="Times New Roman" w:eastAsia="宋体" w:hAnsi="Times New Roman" w:cs="Times New Roman"/>
          <w:szCs w:val="24"/>
        </w:rPr>
        <w:t>1492000 1888000 2353000 2502000 2780000 3401000 3962000 4615000 5376000 6262000 7295000 8498000 9899000 11531000 13432000];</w:t>
      </w:r>
    </w:p>
    <w:p w:rsidR="00620BAF" w:rsidRPr="00620BAF" w:rsidRDefault="00620BAF" w:rsidP="00620BAF">
      <w:pPr>
        <w:rPr>
          <w:rFonts w:ascii="Times New Roman" w:eastAsia="宋体" w:hAnsi="Times New Roman" w:cs="Times New Roman"/>
          <w:szCs w:val="24"/>
        </w:rPr>
      </w:pPr>
      <w:proofErr w:type="gramStart"/>
      <w:r w:rsidRPr="00620BAF">
        <w:rPr>
          <w:rFonts w:ascii="Times New Roman" w:eastAsia="宋体" w:hAnsi="Times New Roman" w:cs="Times New Roman"/>
          <w:szCs w:val="24"/>
        </w:rPr>
        <w:t>plot(</w:t>
      </w:r>
      <w:proofErr w:type="gramEnd"/>
      <w:r w:rsidRPr="00620BAF">
        <w:rPr>
          <w:rFonts w:ascii="Times New Roman" w:eastAsia="宋体" w:hAnsi="Times New Roman" w:cs="Times New Roman"/>
          <w:szCs w:val="24"/>
        </w:rPr>
        <w:t>x,y,'*')</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hint="eastAsia"/>
          <w:szCs w:val="24"/>
        </w:rPr>
        <w:t>4</w:t>
      </w:r>
      <w:r w:rsidRPr="00620BAF">
        <w:rPr>
          <w:rFonts w:ascii="Times New Roman" w:eastAsia="宋体" w:hAnsi="Times New Roman" w:cs="Times New Roman" w:hint="eastAsia"/>
          <w:szCs w:val="24"/>
        </w:rPr>
        <w:t>、残差</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x</w:t>
      </w:r>
      <w:proofErr w:type="gramStart"/>
      <w:r w:rsidRPr="00620BAF">
        <w:rPr>
          <w:rFonts w:ascii="Times New Roman" w:eastAsia="宋体" w:hAnsi="Times New Roman" w:cs="Times New Roman"/>
          <w:szCs w:val="24"/>
        </w:rPr>
        <w:t>=[</w:t>
      </w:r>
      <w:proofErr w:type="gramEnd"/>
      <w:r w:rsidRPr="00620BAF">
        <w:rPr>
          <w:rFonts w:ascii="Times New Roman" w:eastAsia="宋体" w:hAnsi="Times New Roman" w:cs="Times New Roman"/>
          <w:szCs w:val="24"/>
        </w:rPr>
        <w:t>1 2 3 4 5]';</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y</w:t>
      </w:r>
      <w:proofErr w:type="gramStart"/>
      <w:r w:rsidRPr="00620BAF">
        <w:rPr>
          <w:rFonts w:ascii="Times New Roman" w:eastAsia="宋体" w:hAnsi="Times New Roman" w:cs="Times New Roman"/>
          <w:szCs w:val="24"/>
        </w:rPr>
        <w:t>=[</w:t>
      </w:r>
      <w:proofErr w:type="gramEnd"/>
      <w:r w:rsidRPr="00620BAF">
        <w:rPr>
          <w:rFonts w:ascii="Times New Roman" w:eastAsia="宋体" w:hAnsi="Times New Roman" w:cs="Times New Roman"/>
          <w:szCs w:val="24"/>
        </w:rPr>
        <w:t>1492000 1888000 2353000 2502000 2780000]';</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y=log(y);</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a=polyfit(x</w:t>
      </w:r>
      <w:proofErr w:type="gramStart"/>
      <w:r w:rsidRPr="00620BAF">
        <w:rPr>
          <w:rFonts w:ascii="Times New Roman" w:eastAsia="宋体" w:hAnsi="Times New Roman" w:cs="Times New Roman"/>
          <w:szCs w:val="24"/>
        </w:rPr>
        <w:t>,y,1</w:t>
      </w:r>
      <w:proofErr w:type="gramEnd"/>
      <w:r w:rsidRPr="00620BAF">
        <w:rPr>
          <w:rFonts w:ascii="Times New Roman" w:eastAsia="宋体" w:hAnsi="Times New Roman" w:cs="Times New Roman"/>
          <w:szCs w:val="24"/>
        </w:rPr>
        <w:t>)</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m</w:t>
      </w:r>
      <w:proofErr w:type="gramStart"/>
      <w:r w:rsidRPr="00620BAF">
        <w:rPr>
          <w:rFonts w:ascii="Times New Roman" w:eastAsia="宋体" w:hAnsi="Times New Roman" w:cs="Times New Roman"/>
          <w:szCs w:val="24"/>
        </w:rPr>
        <w:t>=[</w:t>
      </w:r>
      <w:proofErr w:type="gramEnd"/>
      <w:r w:rsidRPr="00620BAF">
        <w:rPr>
          <w:rFonts w:ascii="Times New Roman" w:eastAsia="宋体" w:hAnsi="Times New Roman" w:cs="Times New Roman"/>
          <w:szCs w:val="24"/>
        </w:rPr>
        <w:t>6 7 8 9 10 11 12 13 14 15]</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z=</w:t>
      </w:r>
      <w:proofErr w:type="gramStart"/>
      <w:r w:rsidRPr="00620BAF">
        <w:rPr>
          <w:rFonts w:ascii="Times New Roman" w:eastAsia="宋体" w:hAnsi="Times New Roman" w:cs="Times New Roman"/>
          <w:szCs w:val="24"/>
        </w:rPr>
        <w:t>polyval(</w:t>
      </w:r>
      <w:proofErr w:type="gramEnd"/>
      <w:r w:rsidRPr="00620BAF">
        <w:rPr>
          <w:rFonts w:ascii="Times New Roman" w:eastAsia="宋体" w:hAnsi="Times New Roman" w:cs="Times New Roman"/>
          <w:szCs w:val="24"/>
        </w:rPr>
        <w:t>a,m)</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n=</w:t>
      </w:r>
      <w:proofErr w:type="gramStart"/>
      <w:r w:rsidRPr="00620BAF">
        <w:rPr>
          <w:rFonts w:ascii="Times New Roman" w:eastAsia="宋体" w:hAnsi="Times New Roman" w:cs="Times New Roman"/>
          <w:szCs w:val="24"/>
        </w:rPr>
        <w:t>exp(</w:t>
      </w:r>
      <w:proofErr w:type="gramEnd"/>
      <w:r w:rsidRPr="00620BAF">
        <w:rPr>
          <w:rFonts w:ascii="Times New Roman" w:eastAsia="宋体" w:hAnsi="Times New Roman" w:cs="Times New Roman"/>
          <w:szCs w:val="24"/>
        </w:rPr>
        <w:t>z)</w:t>
      </w:r>
    </w:p>
    <w:p w:rsidR="00620BAF" w:rsidRPr="00620BAF" w:rsidRDefault="00620BAF" w:rsidP="00620BAF">
      <w:pPr>
        <w:rPr>
          <w:rFonts w:ascii="Times New Roman" w:eastAsia="宋体" w:hAnsi="Times New Roman" w:cs="Times New Roman"/>
          <w:szCs w:val="24"/>
        </w:rPr>
      </w:pPr>
      <w:proofErr w:type="gramStart"/>
      <w:r w:rsidRPr="00620BAF">
        <w:rPr>
          <w:rFonts w:ascii="Times New Roman" w:eastAsia="宋体" w:hAnsi="Times New Roman" w:cs="Times New Roman"/>
          <w:szCs w:val="24"/>
        </w:rPr>
        <w:t>plot(</w:t>
      </w:r>
      <w:proofErr w:type="gramEnd"/>
      <w:r w:rsidRPr="00620BAF">
        <w:rPr>
          <w:rFonts w:ascii="Times New Roman" w:eastAsia="宋体" w:hAnsi="Times New Roman" w:cs="Times New Roman"/>
          <w:szCs w:val="24"/>
        </w:rPr>
        <w:t>x,z,'r-',m,n,'*');</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w:t>
      </w:r>
      <w:proofErr w:type="gramStart"/>
      <w:r w:rsidRPr="00620BAF">
        <w:rPr>
          <w:rFonts w:ascii="Times New Roman" w:eastAsia="宋体" w:hAnsi="Times New Roman" w:cs="Times New Roman"/>
          <w:szCs w:val="24"/>
        </w:rPr>
        <w:t>b,</w:t>
      </w:r>
      <w:proofErr w:type="gramEnd"/>
      <w:r w:rsidRPr="00620BAF">
        <w:rPr>
          <w:rFonts w:ascii="Times New Roman" w:eastAsia="宋体" w:hAnsi="Times New Roman" w:cs="Times New Roman"/>
          <w:szCs w:val="24"/>
        </w:rPr>
        <w:t>bint,r,rint,stats]=regress(y</w:t>
      </w:r>
      <w:proofErr w:type="gramStart"/>
      <w:r w:rsidRPr="00620BAF">
        <w:rPr>
          <w:rFonts w:ascii="Times New Roman" w:eastAsia="宋体" w:hAnsi="Times New Roman" w:cs="Times New Roman"/>
          <w:szCs w:val="24"/>
        </w:rPr>
        <w:t>,x</w:t>
      </w:r>
      <w:proofErr w:type="gramEnd"/>
      <w:r w:rsidRPr="00620BAF">
        <w:rPr>
          <w:rFonts w:ascii="Times New Roman" w:eastAsia="宋体" w:hAnsi="Times New Roman" w:cs="Times New Roman"/>
          <w:szCs w:val="24"/>
        </w:rPr>
        <w:t>)</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 xml:space="preserve">      </w:t>
      </w:r>
      <w:proofErr w:type="gramStart"/>
      <w:r w:rsidRPr="00620BAF">
        <w:rPr>
          <w:rFonts w:ascii="Times New Roman" w:eastAsia="宋体" w:hAnsi="Times New Roman" w:cs="Times New Roman"/>
          <w:szCs w:val="24"/>
        </w:rPr>
        <w:t>b,</w:t>
      </w:r>
      <w:proofErr w:type="gramEnd"/>
      <w:r w:rsidRPr="00620BAF">
        <w:rPr>
          <w:rFonts w:ascii="Times New Roman" w:eastAsia="宋体" w:hAnsi="Times New Roman" w:cs="Times New Roman"/>
          <w:szCs w:val="24"/>
        </w:rPr>
        <w:t>bint,stats</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 xml:space="preserve">      </w:t>
      </w:r>
      <w:proofErr w:type="gramStart"/>
      <w:r w:rsidRPr="00620BAF">
        <w:rPr>
          <w:rFonts w:ascii="Times New Roman" w:eastAsia="宋体" w:hAnsi="Times New Roman" w:cs="Times New Roman"/>
          <w:szCs w:val="24"/>
        </w:rPr>
        <w:t>rcoplot(</w:t>
      </w:r>
      <w:proofErr w:type="gramEnd"/>
      <w:r w:rsidRPr="00620BAF">
        <w:rPr>
          <w:rFonts w:ascii="Times New Roman" w:eastAsia="宋体" w:hAnsi="Times New Roman" w:cs="Times New Roman"/>
          <w:szCs w:val="24"/>
        </w:rPr>
        <w:t>r,rint)</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szCs w:val="24"/>
        </w:rPr>
        <w:t>5</w:t>
      </w:r>
      <w:r w:rsidRPr="00620BAF">
        <w:rPr>
          <w:rFonts w:ascii="Times New Roman" w:eastAsia="宋体" w:hAnsi="Times New Roman" w:cs="Times New Roman" w:hint="eastAsia"/>
          <w:szCs w:val="24"/>
        </w:rPr>
        <w:t>、</w:t>
      </w:r>
      <w:r w:rsidRPr="00620BAF">
        <w:rPr>
          <w:rFonts w:ascii="Times New Roman" w:eastAsia="宋体" w:hAnsi="Times New Roman" w:cs="Times New Roman"/>
          <w:szCs w:val="24"/>
        </w:rPr>
        <w:t>预测模型主要代码</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hint="eastAsia"/>
          <w:szCs w:val="24"/>
        </w:rPr>
        <w:t>q</w:t>
      </w:r>
      <w:proofErr w:type="gramStart"/>
      <w:r w:rsidRPr="00620BAF">
        <w:rPr>
          <w:rFonts w:ascii="Times New Roman" w:eastAsia="宋体" w:hAnsi="Times New Roman" w:cs="Times New Roman" w:hint="eastAsia"/>
          <w:szCs w:val="24"/>
        </w:rPr>
        <w:t>=[</w:t>
      </w:r>
      <w:proofErr w:type="gramEnd"/>
      <w:r w:rsidRPr="00620BAF">
        <w:rPr>
          <w:rFonts w:ascii="Times New Roman" w:eastAsia="宋体" w:hAnsi="Times New Roman" w:cs="Times New Roman" w:hint="eastAsia"/>
          <w:szCs w:val="24"/>
        </w:rPr>
        <w:t>1 5 7; 1/5 1 2; 1/7 1/2 1];</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hint="eastAsia"/>
          <w:szCs w:val="24"/>
        </w:rPr>
        <w:t>[</w:t>
      </w:r>
      <w:proofErr w:type="gramStart"/>
      <w:r w:rsidRPr="00620BAF">
        <w:rPr>
          <w:rFonts w:ascii="Times New Roman" w:eastAsia="宋体" w:hAnsi="Times New Roman" w:cs="Times New Roman" w:hint="eastAsia"/>
          <w:szCs w:val="24"/>
        </w:rPr>
        <w:t>x,</w:t>
      </w:r>
      <w:proofErr w:type="gramEnd"/>
      <w:r w:rsidRPr="00620BAF">
        <w:rPr>
          <w:rFonts w:ascii="Times New Roman" w:eastAsia="宋体" w:hAnsi="Times New Roman" w:cs="Times New Roman" w:hint="eastAsia"/>
          <w:szCs w:val="24"/>
        </w:rPr>
        <w:t>y]=</w:t>
      </w:r>
      <w:proofErr w:type="gramStart"/>
      <w:r w:rsidRPr="00620BAF">
        <w:rPr>
          <w:rFonts w:ascii="Times New Roman" w:eastAsia="宋体" w:hAnsi="Times New Roman" w:cs="Times New Roman" w:hint="eastAsia"/>
          <w:szCs w:val="24"/>
        </w:rPr>
        <w:t>eig(</w:t>
      </w:r>
      <w:proofErr w:type="gramEnd"/>
      <w:r w:rsidRPr="00620BAF">
        <w:rPr>
          <w:rFonts w:ascii="Times New Roman" w:eastAsia="宋体" w:hAnsi="Times New Roman" w:cs="Times New Roman" w:hint="eastAsia"/>
          <w:szCs w:val="24"/>
        </w:rPr>
        <w:t>m)</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hint="eastAsia"/>
          <w:szCs w:val="24"/>
        </w:rPr>
        <w:t>q1</w:t>
      </w:r>
      <w:proofErr w:type="gramStart"/>
      <w:r w:rsidRPr="00620BAF">
        <w:rPr>
          <w:rFonts w:ascii="Times New Roman" w:eastAsia="宋体" w:hAnsi="Times New Roman" w:cs="Times New Roman" w:hint="eastAsia"/>
          <w:szCs w:val="24"/>
        </w:rPr>
        <w:t>=[</w:t>
      </w:r>
      <w:proofErr w:type="gramEnd"/>
      <w:r w:rsidRPr="00620BAF">
        <w:rPr>
          <w:rFonts w:ascii="Times New Roman" w:eastAsia="宋体" w:hAnsi="Times New Roman" w:cs="Times New Roman" w:hint="eastAsia"/>
          <w:szCs w:val="24"/>
        </w:rPr>
        <w:t>1 1/2; 2 1]</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hint="eastAsia"/>
          <w:szCs w:val="24"/>
        </w:rPr>
        <w:t>[</w:t>
      </w:r>
      <w:proofErr w:type="gramStart"/>
      <w:r w:rsidRPr="00620BAF">
        <w:rPr>
          <w:rFonts w:ascii="Times New Roman" w:eastAsia="宋体" w:hAnsi="Times New Roman" w:cs="Times New Roman" w:hint="eastAsia"/>
          <w:szCs w:val="24"/>
        </w:rPr>
        <w:t>x,</w:t>
      </w:r>
      <w:proofErr w:type="gramEnd"/>
      <w:r w:rsidRPr="00620BAF">
        <w:rPr>
          <w:rFonts w:ascii="Times New Roman" w:eastAsia="宋体" w:hAnsi="Times New Roman" w:cs="Times New Roman" w:hint="eastAsia"/>
          <w:szCs w:val="24"/>
        </w:rPr>
        <w:t>y]=</w:t>
      </w:r>
      <w:proofErr w:type="gramStart"/>
      <w:r w:rsidRPr="00620BAF">
        <w:rPr>
          <w:rFonts w:ascii="Times New Roman" w:eastAsia="宋体" w:hAnsi="Times New Roman" w:cs="Times New Roman" w:hint="eastAsia"/>
          <w:szCs w:val="24"/>
        </w:rPr>
        <w:t>eig(</w:t>
      </w:r>
      <w:proofErr w:type="gramEnd"/>
      <w:r w:rsidRPr="00620BAF">
        <w:rPr>
          <w:rFonts w:ascii="Times New Roman" w:eastAsia="宋体" w:hAnsi="Times New Roman" w:cs="Times New Roman" w:hint="eastAsia"/>
          <w:szCs w:val="24"/>
        </w:rPr>
        <w:t>z1)</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hint="eastAsia"/>
          <w:szCs w:val="24"/>
        </w:rPr>
        <w:t>q2</w:t>
      </w:r>
      <w:proofErr w:type="gramStart"/>
      <w:r w:rsidRPr="00620BAF">
        <w:rPr>
          <w:rFonts w:ascii="Times New Roman" w:eastAsia="宋体" w:hAnsi="Times New Roman" w:cs="Times New Roman" w:hint="eastAsia"/>
          <w:szCs w:val="24"/>
        </w:rPr>
        <w:t>=[</w:t>
      </w:r>
      <w:proofErr w:type="gramEnd"/>
      <w:r w:rsidRPr="00620BAF">
        <w:rPr>
          <w:rFonts w:ascii="Times New Roman" w:eastAsia="宋体" w:hAnsi="Times New Roman" w:cs="Times New Roman" w:hint="eastAsia"/>
          <w:szCs w:val="24"/>
        </w:rPr>
        <w:t>1 1/3 1/4 1/7; 3 1 1/2 1/4; 4 2 1 1/3;7 4 3 1];</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hint="eastAsia"/>
          <w:szCs w:val="24"/>
        </w:rPr>
        <w:t>[</w:t>
      </w:r>
      <w:proofErr w:type="gramStart"/>
      <w:r w:rsidRPr="00620BAF">
        <w:rPr>
          <w:rFonts w:ascii="Times New Roman" w:eastAsia="宋体" w:hAnsi="Times New Roman" w:cs="Times New Roman" w:hint="eastAsia"/>
          <w:szCs w:val="24"/>
        </w:rPr>
        <w:t>x,</w:t>
      </w:r>
      <w:proofErr w:type="gramEnd"/>
      <w:r w:rsidRPr="00620BAF">
        <w:rPr>
          <w:rFonts w:ascii="Times New Roman" w:eastAsia="宋体" w:hAnsi="Times New Roman" w:cs="Times New Roman" w:hint="eastAsia"/>
          <w:szCs w:val="24"/>
        </w:rPr>
        <w:t>y]=</w:t>
      </w:r>
      <w:proofErr w:type="gramStart"/>
      <w:r w:rsidRPr="00620BAF">
        <w:rPr>
          <w:rFonts w:ascii="Times New Roman" w:eastAsia="宋体" w:hAnsi="Times New Roman" w:cs="Times New Roman" w:hint="eastAsia"/>
          <w:szCs w:val="24"/>
        </w:rPr>
        <w:t>eig(</w:t>
      </w:r>
      <w:proofErr w:type="gramEnd"/>
      <w:r w:rsidRPr="00620BAF">
        <w:rPr>
          <w:rFonts w:ascii="Times New Roman" w:eastAsia="宋体" w:hAnsi="Times New Roman" w:cs="Times New Roman" w:hint="eastAsia"/>
          <w:szCs w:val="24"/>
        </w:rPr>
        <w:t>z2)</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hint="eastAsia"/>
          <w:szCs w:val="24"/>
        </w:rPr>
        <w:t>q3</w:t>
      </w:r>
      <w:proofErr w:type="gramStart"/>
      <w:r w:rsidRPr="00620BAF">
        <w:rPr>
          <w:rFonts w:ascii="Times New Roman" w:eastAsia="宋体" w:hAnsi="Times New Roman" w:cs="Times New Roman" w:hint="eastAsia"/>
          <w:szCs w:val="24"/>
        </w:rPr>
        <w:t>=[</w:t>
      </w:r>
      <w:proofErr w:type="gramEnd"/>
      <w:r w:rsidRPr="00620BAF">
        <w:rPr>
          <w:rFonts w:ascii="Times New Roman" w:eastAsia="宋体" w:hAnsi="Times New Roman" w:cs="Times New Roman" w:hint="eastAsia"/>
          <w:szCs w:val="24"/>
        </w:rPr>
        <w:t>1 1 1/2;1 1 1/2;2 2 1];</w:t>
      </w:r>
    </w:p>
    <w:p w:rsidR="00620BAF" w:rsidRPr="00620BAF" w:rsidRDefault="00620BAF" w:rsidP="00620BAF">
      <w:pPr>
        <w:rPr>
          <w:rFonts w:ascii="Times New Roman" w:eastAsia="宋体" w:hAnsi="Times New Roman" w:cs="Times New Roman"/>
          <w:szCs w:val="24"/>
        </w:rPr>
      </w:pPr>
      <w:r w:rsidRPr="00620BAF">
        <w:rPr>
          <w:rFonts w:ascii="Times New Roman" w:eastAsia="宋体" w:hAnsi="Times New Roman" w:cs="Times New Roman" w:hint="eastAsia"/>
          <w:szCs w:val="24"/>
        </w:rPr>
        <w:t>[</w:t>
      </w:r>
      <w:proofErr w:type="gramStart"/>
      <w:r w:rsidRPr="00620BAF">
        <w:rPr>
          <w:rFonts w:ascii="Times New Roman" w:eastAsia="宋体" w:hAnsi="Times New Roman" w:cs="Times New Roman" w:hint="eastAsia"/>
          <w:szCs w:val="24"/>
        </w:rPr>
        <w:t>x,</w:t>
      </w:r>
      <w:proofErr w:type="gramEnd"/>
      <w:r w:rsidRPr="00620BAF">
        <w:rPr>
          <w:rFonts w:ascii="Times New Roman" w:eastAsia="宋体" w:hAnsi="Times New Roman" w:cs="Times New Roman" w:hint="eastAsia"/>
          <w:szCs w:val="24"/>
        </w:rPr>
        <w:t>y]=</w:t>
      </w:r>
      <w:proofErr w:type="gramStart"/>
      <w:r w:rsidRPr="00620BAF">
        <w:rPr>
          <w:rFonts w:ascii="Times New Roman" w:eastAsia="宋体" w:hAnsi="Times New Roman" w:cs="Times New Roman" w:hint="eastAsia"/>
          <w:szCs w:val="24"/>
        </w:rPr>
        <w:t>eig(</w:t>
      </w:r>
      <w:proofErr w:type="gramEnd"/>
      <w:r w:rsidRPr="00620BAF">
        <w:rPr>
          <w:rFonts w:ascii="Times New Roman" w:eastAsia="宋体" w:hAnsi="Times New Roman" w:cs="Times New Roman" w:hint="eastAsia"/>
          <w:szCs w:val="24"/>
        </w:rPr>
        <w:t>z3)</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hint="eastAsia"/>
          <w:sz w:val="22"/>
          <w:szCs w:val="24"/>
        </w:rPr>
        <w:t>6</w:t>
      </w:r>
      <w:r w:rsidRPr="00620BAF">
        <w:rPr>
          <w:rFonts w:ascii="Times New Roman" w:eastAsia="宋体" w:hAnsi="Times New Roman" w:cs="Times New Roman" w:hint="eastAsia"/>
          <w:sz w:val="22"/>
          <w:szCs w:val="24"/>
        </w:rPr>
        <w:t>、航班</w:t>
      </w:r>
      <w:r w:rsidRPr="00620BAF">
        <w:rPr>
          <w:rFonts w:ascii="Times New Roman" w:eastAsia="宋体" w:hAnsi="Times New Roman" w:cs="Times New Roman"/>
          <w:sz w:val="22"/>
          <w:szCs w:val="24"/>
        </w:rPr>
        <w:t>调度及延误成本优化</w:t>
      </w:r>
      <w:r w:rsidRPr="00620BAF">
        <w:rPr>
          <w:rFonts w:ascii="Times New Roman" w:eastAsia="宋体" w:hAnsi="Times New Roman" w:cs="Times New Roman" w:hint="eastAsia"/>
          <w:sz w:val="22"/>
          <w:szCs w:val="24"/>
        </w:rPr>
        <w:t>模型</w:t>
      </w:r>
      <w:r w:rsidRPr="00620BAF">
        <w:rPr>
          <w:rFonts w:ascii="Times New Roman" w:eastAsia="宋体" w:hAnsi="Times New Roman" w:cs="Times New Roman"/>
          <w:sz w:val="22"/>
          <w:szCs w:val="24"/>
        </w:rPr>
        <w:t>代码</w:t>
      </w:r>
    </w:p>
    <w:p w:rsidR="00620BAF" w:rsidRPr="00620BAF" w:rsidRDefault="00620BAF" w:rsidP="00620BAF">
      <w:pPr>
        <w:rPr>
          <w:rFonts w:ascii="Times New Roman" w:eastAsia="宋体" w:hAnsi="Times New Roman" w:cs="Times New Roman"/>
          <w:sz w:val="22"/>
          <w:szCs w:val="24"/>
        </w:rPr>
      </w:pPr>
      <w:proofErr w:type="gramStart"/>
      <w:r w:rsidRPr="00620BAF">
        <w:rPr>
          <w:rFonts w:ascii="Times New Roman" w:eastAsia="宋体" w:hAnsi="Times New Roman" w:cs="Times New Roman"/>
          <w:sz w:val="22"/>
          <w:szCs w:val="24"/>
        </w:rPr>
        <w:t>function</w:t>
      </w:r>
      <w:proofErr w:type="gramEnd"/>
      <w:r w:rsidRPr="00620BAF">
        <w:rPr>
          <w:rFonts w:ascii="Times New Roman" w:eastAsia="宋体" w:hAnsi="Times New Roman" w:cs="Times New Roman"/>
          <w:sz w:val="22"/>
          <w:szCs w:val="24"/>
        </w:rPr>
        <w:t xml:space="preserve"> [Matching,Cost] = Edmonds(a)</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Matching = </w:t>
      </w:r>
      <w:proofErr w:type="gramStart"/>
      <w:r w:rsidRPr="00620BAF">
        <w:rPr>
          <w:rFonts w:ascii="Times New Roman" w:eastAsia="宋体" w:hAnsi="Times New Roman" w:cs="Times New Roman"/>
          <w:sz w:val="22"/>
          <w:szCs w:val="24"/>
        </w:rPr>
        <w:t>zeros(</w:t>
      </w:r>
      <w:proofErr w:type="gramEnd"/>
      <w:r w:rsidRPr="00620BAF">
        <w:rPr>
          <w:rFonts w:ascii="Times New Roman" w:eastAsia="宋体" w:hAnsi="Times New Roman" w:cs="Times New Roman"/>
          <w:sz w:val="22"/>
          <w:szCs w:val="24"/>
        </w:rPr>
        <w:t>size(a));</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num_y = </w:t>
      </w:r>
      <w:proofErr w:type="gramStart"/>
      <w:r w:rsidRPr="00620BAF">
        <w:rPr>
          <w:rFonts w:ascii="Times New Roman" w:eastAsia="宋体" w:hAnsi="Times New Roman" w:cs="Times New Roman"/>
          <w:sz w:val="22"/>
          <w:szCs w:val="24"/>
        </w:rPr>
        <w:t>sum(</w:t>
      </w:r>
      <w:proofErr w:type="gramEnd"/>
      <w:r w:rsidRPr="00620BAF">
        <w:rPr>
          <w:rFonts w:ascii="Times New Roman" w:eastAsia="宋体" w:hAnsi="Times New Roman" w:cs="Times New Roman"/>
          <w:sz w:val="22"/>
          <w:szCs w:val="24"/>
        </w:rPr>
        <w:t>~isinf(a),1);</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num_x = </w:t>
      </w:r>
      <w:proofErr w:type="gramStart"/>
      <w:r w:rsidRPr="00620BAF">
        <w:rPr>
          <w:rFonts w:ascii="Times New Roman" w:eastAsia="宋体" w:hAnsi="Times New Roman" w:cs="Times New Roman"/>
          <w:sz w:val="22"/>
          <w:szCs w:val="24"/>
        </w:rPr>
        <w:t>sum(</w:t>
      </w:r>
      <w:proofErr w:type="gramEnd"/>
      <w:r w:rsidRPr="00620BAF">
        <w:rPr>
          <w:rFonts w:ascii="Times New Roman" w:eastAsia="宋体" w:hAnsi="Times New Roman" w:cs="Times New Roman"/>
          <w:sz w:val="22"/>
          <w:szCs w:val="24"/>
        </w:rPr>
        <w:t>~isinf(a),2);</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x_con = </w:t>
      </w:r>
      <w:proofErr w:type="gramStart"/>
      <w:r w:rsidRPr="00620BAF">
        <w:rPr>
          <w:rFonts w:ascii="Times New Roman" w:eastAsia="宋体" w:hAnsi="Times New Roman" w:cs="Times New Roman"/>
          <w:sz w:val="22"/>
          <w:szCs w:val="24"/>
        </w:rPr>
        <w:t>find(</w:t>
      </w:r>
      <w:proofErr w:type="gramEnd"/>
      <w:r w:rsidRPr="00620BAF">
        <w:rPr>
          <w:rFonts w:ascii="Times New Roman" w:eastAsia="宋体" w:hAnsi="Times New Roman" w:cs="Times New Roman"/>
          <w:sz w:val="22"/>
          <w:szCs w:val="24"/>
        </w:rPr>
        <w:t>num_x~=0);</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y_con = </w:t>
      </w:r>
      <w:proofErr w:type="gramStart"/>
      <w:r w:rsidRPr="00620BAF">
        <w:rPr>
          <w:rFonts w:ascii="Times New Roman" w:eastAsia="宋体" w:hAnsi="Times New Roman" w:cs="Times New Roman"/>
          <w:sz w:val="22"/>
          <w:szCs w:val="24"/>
        </w:rPr>
        <w:t>find(</w:t>
      </w:r>
      <w:proofErr w:type="gramEnd"/>
      <w:r w:rsidRPr="00620BAF">
        <w:rPr>
          <w:rFonts w:ascii="Times New Roman" w:eastAsia="宋体" w:hAnsi="Times New Roman" w:cs="Times New Roman"/>
          <w:sz w:val="22"/>
          <w:szCs w:val="24"/>
        </w:rPr>
        <w:t>num_y~=0);</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P_size = </w:t>
      </w:r>
      <w:proofErr w:type="gramStart"/>
      <w:r w:rsidRPr="00620BAF">
        <w:rPr>
          <w:rFonts w:ascii="Times New Roman" w:eastAsia="宋体" w:hAnsi="Times New Roman" w:cs="Times New Roman"/>
          <w:sz w:val="22"/>
          <w:szCs w:val="24"/>
        </w:rPr>
        <w:t>max(</w:t>
      </w:r>
      <w:proofErr w:type="gramEnd"/>
      <w:r w:rsidRPr="00620BAF">
        <w:rPr>
          <w:rFonts w:ascii="Times New Roman" w:eastAsia="宋体" w:hAnsi="Times New Roman" w:cs="Times New Roman"/>
          <w:sz w:val="22"/>
          <w:szCs w:val="24"/>
        </w:rPr>
        <w:t>length(x_con),length(y_con));</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P_cond = </w:t>
      </w:r>
      <w:proofErr w:type="gramStart"/>
      <w:r w:rsidRPr="00620BAF">
        <w:rPr>
          <w:rFonts w:ascii="Times New Roman" w:eastAsia="宋体" w:hAnsi="Times New Roman" w:cs="Times New Roman"/>
          <w:sz w:val="22"/>
          <w:szCs w:val="24"/>
        </w:rPr>
        <w:t>zeros(</w:t>
      </w:r>
      <w:proofErr w:type="gramEnd"/>
      <w:r w:rsidRPr="00620BAF">
        <w:rPr>
          <w:rFonts w:ascii="Times New Roman" w:eastAsia="宋体" w:hAnsi="Times New Roman" w:cs="Times New Roman"/>
          <w:sz w:val="22"/>
          <w:szCs w:val="24"/>
        </w:rPr>
        <w:t>P_size);</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P_</w:t>
      </w:r>
      <w:proofErr w:type="gramStart"/>
      <w:r w:rsidRPr="00620BAF">
        <w:rPr>
          <w:rFonts w:ascii="Times New Roman" w:eastAsia="宋体" w:hAnsi="Times New Roman" w:cs="Times New Roman"/>
          <w:sz w:val="22"/>
          <w:szCs w:val="24"/>
        </w:rPr>
        <w:t>cond(</w:t>
      </w:r>
      <w:proofErr w:type="gramEnd"/>
      <w:r w:rsidRPr="00620BAF">
        <w:rPr>
          <w:rFonts w:ascii="Times New Roman" w:eastAsia="宋体" w:hAnsi="Times New Roman" w:cs="Times New Roman"/>
          <w:sz w:val="22"/>
          <w:szCs w:val="24"/>
        </w:rPr>
        <w:t>1:length(x_con),1:length(y_con)) = a(x_con,y_con);</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if</w:t>
      </w:r>
      <w:proofErr w:type="gramEnd"/>
      <w:r w:rsidRPr="00620BAF">
        <w:rPr>
          <w:rFonts w:ascii="Times New Roman" w:eastAsia="宋体" w:hAnsi="Times New Roman" w:cs="Times New Roman"/>
          <w:sz w:val="22"/>
          <w:szCs w:val="24"/>
        </w:rPr>
        <w:t xml:space="preserve"> isempty(P_cond)</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Cost = 0;</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return</w:t>
      </w:r>
      <w:proofErr w:type="gramEnd"/>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end</w:t>
      </w:r>
      <w:proofErr w:type="gramEnd"/>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Edge = P_cond;</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Edge(</w:t>
      </w:r>
      <w:proofErr w:type="gramEnd"/>
      <w:r w:rsidRPr="00620BAF">
        <w:rPr>
          <w:rFonts w:ascii="Times New Roman" w:eastAsia="宋体" w:hAnsi="Times New Roman" w:cs="Times New Roman"/>
          <w:sz w:val="22"/>
          <w:szCs w:val="24"/>
        </w:rPr>
        <w:t>P_cond~=Inf) = 0;</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cnum</w:t>
      </w:r>
      <w:proofErr w:type="gramEnd"/>
      <w:r w:rsidRPr="00620BAF">
        <w:rPr>
          <w:rFonts w:ascii="Times New Roman" w:eastAsia="宋体" w:hAnsi="Times New Roman" w:cs="Times New Roman"/>
          <w:sz w:val="22"/>
          <w:szCs w:val="24"/>
        </w:rPr>
        <w:t xml:space="preserve"> = min_line_cover(Edge);</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Pmax = </w:t>
      </w:r>
      <w:proofErr w:type="gramStart"/>
      <w:r w:rsidRPr="00620BAF">
        <w:rPr>
          <w:rFonts w:ascii="Times New Roman" w:eastAsia="宋体" w:hAnsi="Times New Roman" w:cs="Times New Roman"/>
          <w:sz w:val="22"/>
          <w:szCs w:val="24"/>
        </w:rPr>
        <w:t>max(</w:t>
      </w:r>
      <w:proofErr w:type="gramEnd"/>
      <w:r w:rsidRPr="00620BAF">
        <w:rPr>
          <w:rFonts w:ascii="Times New Roman" w:eastAsia="宋体" w:hAnsi="Times New Roman" w:cs="Times New Roman"/>
          <w:sz w:val="22"/>
          <w:szCs w:val="24"/>
        </w:rPr>
        <w:t>max(P_cond(P_cond~=Inf)));</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P_size = </w:t>
      </w:r>
      <w:proofErr w:type="gramStart"/>
      <w:r w:rsidRPr="00620BAF">
        <w:rPr>
          <w:rFonts w:ascii="Times New Roman" w:eastAsia="宋体" w:hAnsi="Times New Roman" w:cs="Times New Roman"/>
          <w:sz w:val="22"/>
          <w:szCs w:val="24"/>
        </w:rPr>
        <w:t>length(</w:t>
      </w:r>
      <w:proofErr w:type="gramEnd"/>
      <w:r w:rsidRPr="00620BAF">
        <w:rPr>
          <w:rFonts w:ascii="Times New Roman" w:eastAsia="宋体" w:hAnsi="Times New Roman" w:cs="Times New Roman"/>
          <w:sz w:val="22"/>
          <w:szCs w:val="24"/>
        </w:rPr>
        <w:t>P_cond)+cnum;</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lastRenderedPageBreak/>
        <w:t xml:space="preserve">      P_cond = </w:t>
      </w:r>
      <w:proofErr w:type="gramStart"/>
      <w:r w:rsidRPr="00620BAF">
        <w:rPr>
          <w:rFonts w:ascii="Times New Roman" w:eastAsia="宋体" w:hAnsi="Times New Roman" w:cs="Times New Roman"/>
          <w:sz w:val="22"/>
          <w:szCs w:val="24"/>
        </w:rPr>
        <w:t>ones(</w:t>
      </w:r>
      <w:proofErr w:type="gramEnd"/>
      <w:r w:rsidRPr="00620BAF">
        <w:rPr>
          <w:rFonts w:ascii="Times New Roman" w:eastAsia="宋体" w:hAnsi="Times New Roman" w:cs="Times New Roman"/>
          <w:sz w:val="22"/>
          <w:szCs w:val="24"/>
        </w:rPr>
        <w:t>P_size)*Pmax;</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P_</w:t>
      </w:r>
      <w:proofErr w:type="gramStart"/>
      <w:r w:rsidRPr="00620BAF">
        <w:rPr>
          <w:rFonts w:ascii="Times New Roman" w:eastAsia="宋体" w:hAnsi="Times New Roman" w:cs="Times New Roman"/>
          <w:sz w:val="22"/>
          <w:szCs w:val="24"/>
        </w:rPr>
        <w:t>cond(</w:t>
      </w:r>
      <w:proofErr w:type="gramEnd"/>
      <w:r w:rsidRPr="00620BAF">
        <w:rPr>
          <w:rFonts w:ascii="Times New Roman" w:eastAsia="宋体" w:hAnsi="Times New Roman" w:cs="Times New Roman"/>
          <w:sz w:val="22"/>
          <w:szCs w:val="24"/>
        </w:rPr>
        <w:t>1:length(x_con),1:length(y_con)) = a(x_con,y_con);</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exit_flag = 1;</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stepnum</w:t>
      </w:r>
      <w:proofErr w:type="gramEnd"/>
      <w:r w:rsidRPr="00620BAF">
        <w:rPr>
          <w:rFonts w:ascii="Times New Roman" w:eastAsia="宋体" w:hAnsi="Times New Roman" w:cs="Times New Roman"/>
          <w:sz w:val="22"/>
          <w:szCs w:val="24"/>
        </w:rPr>
        <w:t xml:space="preserve"> = 1;</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while</w:t>
      </w:r>
      <w:proofErr w:type="gramEnd"/>
      <w:r w:rsidRPr="00620BAF">
        <w:rPr>
          <w:rFonts w:ascii="Times New Roman" w:eastAsia="宋体" w:hAnsi="Times New Roman" w:cs="Times New Roman"/>
          <w:sz w:val="22"/>
          <w:szCs w:val="24"/>
        </w:rPr>
        <w:t xml:space="preserve"> exit_flag</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switch</w:t>
      </w:r>
      <w:proofErr w:type="gramEnd"/>
      <w:r w:rsidRPr="00620BAF">
        <w:rPr>
          <w:rFonts w:ascii="Times New Roman" w:eastAsia="宋体" w:hAnsi="Times New Roman" w:cs="Times New Roman"/>
          <w:sz w:val="22"/>
          <w:szCs w:val="24"/>
        </w:rPr>
        <w:t xml:space="preserve"> stepnum</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case</w:t>
      </w:r>
      <w:proofErr w:type="gramEnd"/>
      <w:r w:rsidRPr="00620BAF">
        <w:rPr>
          <w:rFonts w:ascii="Times New Roman" w:eastAsia="宋体" w:hAnsi="Times New Roman" w:cs="Times New Roman"/>
          <w:sz w:val="22"/>
          <w:szCs w:val="24"/>
        </w:rPr>
        <w:t xml:space="preserve"> 1</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[P_cond</w:t>
      </w:r>
      <w:proofErr w:type="gramStart"/>
      <w:r w:rsidRPr="00620BAF">
        <w:rPr>
          <w:rFonts w:ascii="Times New Roman" w:eastAsia="宋体" w:hAnsi="Times New Roman" w:cs="Times New Roman"/>
          <w:sz w:val="22"/>
          <w:szCs w:val="24"/>
        </w:rPr>
        <w:t>,stepnum</w:t>
      </w:r>
      <w:proofErr w:type="gramEnd"/>
      <w:r w:rsidRPr="00620BAF">
        <w:rPr>
          <w:rFonts w:ascii="Times New Roman" w:eastAsia="宋体" w:hAnsi="Times New Roman" w:cs="Times New Roman"/>
          <w:sz w:val="22"/>
          <w:szCs w:val="24"/>
        </w:rPr>
        <w:t xml:space="preserve">] = </w:t>
      </w:r>
      <w:proofErr w:type="gramStart"/>
      <w:r w:rsidRPr="00620BAF">
        <w:rPr>
          <w:rFonts w:ascii="Times New Roman" w:eastAsia="宋体" w:hAnsi="Times New Roman" w:cs="Times New Roman"/>
          <w:sz w:val="22"/>
          <w:szCs w:val="24"/>
        </w:rPr>
        <w:t>step1(</w:t>
      </w:r>
      <w:proofErr w:type="gramEnd"/>
      <w:r w:rsidRPr="00620BAF">
        <w:rPr>
          <w:rFonts w:ascii="Times New Roman" w:eastAsia="宋体" w:hAnsi="Times New Roman" w:cs="Times New Roman"/>
          <w:sz w:val="22"/>
          <w:szCs w:val="24"/>
        </w:rPr>
        <w:t>P_cond);</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case</w:t>
      </w:r>
      <w:proofErr w:type="gramEnd"/>
      <w:r w:rsidRPr="00620BAF">
        <w:rPr>
          <w:rFonts w:ascii="Times New Roman" w:eastAsia="宋体" w:hAnsi="Times New Roman" w:cs="Times New Roman"/>
          <w:sz w:val="22"/>
          <w:szCs w:val="24"/>
        </w:rPr>
        <w:t xml:space="preserve"> 2</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[r_cov</w:t>
      </w:r>
      <w:proofErr w:type="gramStart"/>
      <w:r w:rsidRPr="00620BAF">
        <w:rPr>
          <w:rFonts w:ascii="Times New Roman" w:eastAsia="宋体" w:hAnsi="Times New Roman" w:cs="Times New Roman"/>
          <w:sz w:val="22"/>
          <w:szCs w:val="24"/>
        </w:rPr>
        <w:t>,c</w:t>
      </w:r>
      <w:proofErr w:type="gramEnd"/>
      <w:r w:rsidRPr="00620BAF">
        <w:rPr>
          <w:rFonts w:ascii="Times New Roman" w:eastAsia="宋体" w:hAnsi="Times New Roman" w:cs="Times New Roman"/>
          <w:sz w:val="22"/>
          <w:szCs w:val="24"/>
        </w:rPr>
        <w:t xml:space="preserve">_cov,M,stepnum] = </w:t>
      </w:r>
      <w:proofErr w:type="gramStart"/>
      <w:r w:rsidRPr="00620BAF">
        <w:rPr>
          <w:rFonts w:ascii="Times New Roman" w:eastAsia="宋体" w:hAnsi="Times New Roman" w:cs="Times New Roman"/>
          <w:sz w:val="22"/>
          <w:szCs w:val="24"/>
        </w:rPr>
        <w:t>step2(</w:t>
      </w:r>
      <w:proofErr w:type="gramEnd"/>
      <w:r w:rsidRPr="00620BAF">
        <w:rPr>
          <w:rFonts w:ascii="Times New Roman" w:eastAsia="宋体" w:hAnsi="Times New Roman" w:cs="Times New Roman"/>
          <w:sz w:val="22"/>
          <w:szCs w:val="24"/>
        </w:rPr>
        <w:t>P_cond);</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case</w:t>
      </w:r>
      <w:proofErr w:type="gramEnd"/>
      <w:r w:rsidRPr="00620BAF">
        <w:rPr>
          <w:rFonts w:ascii="Times New Roman" w:eastAsia="宋体" w:hAnsi="Times New Roman" w:cs="Times New Roman"/>
          <w:sz w:val="22"/>
          <w:szCs w:val="24"/>
        </w:rPr>
        <w:t xml:space="preserve"> 3</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[c_cov</w:t>
      </w:r>
      <w:proofErr w:type="gramStart"/>
      <w:r w:rsidRPr="00620BAF">
        <w:rPr>
          <w:rFonts w:ascii="Times New Roman" w:eastAsia="宋体" w:hAnsi="Times New Roman" w:cs="Times New Roman"/>
          <w:sz w:val="22"/>
          <w:szCs w:val="24"/>
        </w:rPr>
        <w:t>,stepnum</w:t>
      </w:r>
      <w:proofErr w:type="gramEnd"/>
      <w:r w:rsidRPr="00620BAF">
        <w:rPr>
          <w:rFonts w:ascii="Times New Roman" w:eastAsia="宋体" w:hAnsi="Times New Roman" w:cs="Times New Roman"/>
          <w:sz w:val="22"/>
          <w:szCs w:val="24"/>
        </w:rPr>
        <w:t xml:space="preserve">] = </w:t>
      </w:r>
      <w:proofErr w:type="gramStart"/>
      <w:r w:rsidRPr="00620BAF">
        <w:rPr>
          <w:rFonts w:ascii="Times New Roman" w:eastAsia="宋体" w:hAnsi="Times New Roman" w:cs="Times New Roman"/>
          <w:sz w:val="22"/>
          <w:szCs w:val="24"/>
        </w:rPr>
        <w:t>step3(</w:t>
      </w:r>
      <w:proofErr w:type="gramEnd"/>
      <w:r w:rsidRPr="00620BAF">
        <w:rPr>
          <w:rFonts w:ascii="Times New Roman" w:eastAsia="宋体" w:hAnsi="Times New Roman" w:cs="Times New Roman"/>
          <w:sz w:val="22"/>
          <w:szCs w:val="24"/>
        </w:rPr>
        <w:t>M,P_size);</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case</w:t>
      </w:r>
      <w:proofErr w:type="gramEnd"/>
      <w:r w:rsidRPr="00620BAF">
        <w:rPr>
          <w:rFonts w:ascii="Times New Roman" w:eastAsia="宋体" w:hAnsi="Times New Roman" w:cs="Times New Roman"/>
          <w:sz w:val="22"/>
          <w:szCs w:val="24"/>
        </w:rPr>
        <w:t xml:space="preserve"> 4</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[M</w:t>
      </w:r>
      <w:proofErr w:type="gramStart"/>
      <w:r w:rsidRPr="00620BAF">
        <w:rPr>
          <w:rFonts w:ascii="Times New Roman" w:eastAsia="宋体" w:hAnsi="Times New Roman" w:cs="Times New Roman"/>
          <w:sz w:val="22"/>
          <w:szCs w:val="24"/>
        </w:rPr>
        <w:t>,r</w:t>
      </w:r>
      <w:proofErr w:type="gramEnd"/>
      <w:r w:rsidRPr="00620BAF">
        <w:rPr>
          <w:rFonts w:ascii="Times New Roman" w:eastAsia="宋体" w:hAnsi="Times New Roman" w:cs="Times New Roman"/>
          <w:sz w:val="22"/>
          <w:szCs w:val="24"/>
        </w:rPr>
        <w:t xml:space="preserve">_cov,c_cov,Z_r,Z_c,stepnum] = </w:t>
      </w:r>
      <w:proofErr w:type="gramStart"/>
      <w:r w:rsidRPr="00620BAF">
        <w:rPr>
          <w:rFonts w:ascii="Times New Roman" w:eastAsia="宋体" w:hAnsi="Times New Roman" w:cs="Times New Roman"/>
          <w:sz w:val="22"/>
          <w:szCs w:val="24"/>
        </w:rPr>
        <w:t>step4(</w:t>
      </w:r>
      <w:proofErr w:type="gramEnd"/>
      <w:r w:rsidRPr="00620BAF">
        <w:rPr>
          <w:rFonts w:ascii="Times New Roman" w:eastAsia="宋体" w:hAnsi="Times New Roman" w:cs="Times New Roman"/>
          <w:sz w:val="22"/>
          <w:szCs w:val="24"/>
        </w:rPr>
        <w:t>P_cond,r_cov,c_cov,M);</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case</w:t>
      </w:r>
      <w:proofErr w:type="gramEnd"/>
      <w:r w:rsidRPr="00620BAF">
        <w:rPr>
          <w:rFonts w:ascii="Times New Roman" w:eastAsia="宋体" w:hAnsi="Times New Roman" w:cs="Times New Roman"/>
          <w:sz w:val="22"/>
          <w:szCs w:val="24"/>
        </w:rPr>
        <w:t xml:space="preserve"> 5</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[M</w:t>
      </w:r>
      <w:proofErr w:type="gramStart"/>
      <w:r w:rsidRPr="00620BAF">
        <w:rPr>
          <w:rFonts w:ascii="Times New Roman" w:eastAsia="宋体" w:hAnsi="Times New Roman" w:cs="Times New Roman"/>
          <w:sz w:val="22"/>
          <w:szCs w:val="24"/>
        </w:rPr>
        <w:t>,r</w:t>
      </w:r>
      <w:proofErr w:type="gramEnd"/>
      <w:r w:rsidRPr="00620BAF">
        <w:rPr>
          <w:rFonts w:ascii="Times New Roman" w:eastAsia="宋体" w:hAnsi="Times New Roman" w:cs="Times New Roman"/>
          <w:sz w:val="22"/>
          <w:szCs w:val="24"/>
        </w:rPr>
        <w:t xml:space="preserve">_cov,c_cov,stepnum] = </w:t>
      </w:r>
      <w:proofErr w:type="gramStart"/>
      <w:r w:rsidRPr="00620BAF">
        <w:rPr>
          <w:rFonts w:ascii="Times New Roman" w:eastAsia="宋体" w:hAnsi="Times New Roman" w:cs="Times New Roman"/>
          <w:sz w:val="22"/>
          <w:szCs w:val="24"/>
        </w:rPr>
        <w:t>step5(</w:t>
      </w:r>
      <w:proofErr w:type="gramEnd"/>
      <w:r w:rsidRPr="00620BAF">
        <w:rPr>
          <w:rFonts w:ascii="Times New Roman" w:eastAsia="宋体" w:hAnsi="Times New Roman" w:cs="Times New Roman"/>
          <w:sz w:val="22"/>
          <w:szCs w:val="24"/>
        </w:rPr>
        <w:t>M,Z_r,Z_c,r_cov,c_cov);</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case</w:t>
      </w:r>
      <w:proofErr w:type="gramEnd"/>
      <w:r w:rsidRPr="00620BAF">
        <w:rPr>
          <w:rFonts w:ascii="Times New Roman" w:eastAsia="宋体" w:hAnsi="Times New Roman" w:cs="Times New Roman"/>
          <w:sz w:val="22"/>
          <w:szCs w:val="24"/>
        </w:rPr>
        <w:t xml:space="preserve"> 6</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[P_cond</w:t>
      </w:r>
      <w:proofErr w:type="gramStart"/>
      <w:r w:rsidRPr="00620BAF">
        <w:rPr>
          <w:rFonts w:ascii="Times New Roman" w:eastAsia="宋体" w:hAnsi="Times New Roman" w:cs="Times New Roman"/>
          <w:sz w:val="22"/>
          <w:szCs w:val="24"/>
        </w:rPr>
        <w:t>,stepnum</w:t>
      </w:r>
      <w:proofErr w:type="gramEnd"/>
      <w:r w:rsidRPr="00620BAF">
        <w:rPr>
          <w:rFonts w:ascii="Times New Roman" w:eastAsia="宋体" w:hAnsi="Times New Roman" w:cs="Times New Roman"/>
          <w:sz w:val="22"/>
          <w:szCs w:val="24"/>
        </w:rPr>
        <w:t xml:space="preserve">] = </w:t>
      </w:r>
      <w:proofErr w:type="gramStart"/>
      <w:r w:rsidRPr="00620BAF">
        <w:rPr>
          <w:rFonts w:ascii="Times New Roman" w:eastAsia="宋体" w:hAnsi="Times New Roman" w:cs="Times New Roman"/>
          <w:sz w:val="22"/>
          <w:szCs w:val="24"/>
        </w:rPr>
        <w:t>step6(</w:t>
      </w:r>
      <w:proofErr w:type="gramEnd"/>
      <w:r w:rsidRPr="00620BAF">
        <w:rPr>
          <w:rFonts w:ascii="Times New Roman" w:eastAsia="宋体" w:hAnsi="Times New Roman" w:cs="Times New Roman"/>
          <w:sz w:val="22"/>
          <w:szCs w:val="24"/>
        </w:rPr>
        <w:t>P_cond,r_cov,c_cov);</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case</w:t>
      </w:r>
      <w:proofErr w:type="gramEnd"/>
      <w:r w:rsidRPr="00620BAF">
        <w:rPr>
          <w:rFonts w:ascii="Times New Roman" w:eastAsia="宋体" w:hAnsi="Times New Roman" w:cs="Times New Roman"/>
          <w:sz w:val="22"/>
          <w:szCs w:val="24"/>
        </w:rPr>
        <w:t xml:space="preserve"> 7</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exit_flag = 0;</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end</w:t>
      </w:r>
      <w:proofErr w:type="gramEnd"/>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end</w:t>
      </w:r>
      <w:proofErr w:type="gramEnd"/>
    </w:p>
    <w:p w:rsidR="00620BAF" w:rsidRPr="00620BAF" w:rsidRDefault="00620BAF" w:rsidP="00620BAF">
      <w:pPr>
        <w:rPr>
          <w:rFonts w:ascii="Times New Roman" w:eastAsia="宋体" w:hAnsi="Times New Roman" w:cs="Times New Roman"/>
          <w:sz w:val="22"/>
          <w:szCs w:val="24"/>
        </w:rPr>
      </w:pPr>
      <w:proofErr w:type="gramStart"/>
      <w:r w:rsidRPr="00620BAF">
        <w:rPr>
          <w:rFonts w:ascii="Times New Roman" w:eastAsia="宋体" w:hAnsi="Times New Roman" w:cs="Times New Roman"/>
          <w:sz w:val="22"/>
          <w:szCs w:val="24"/>
        </w:rPr>
        <w:t>Matching(</w:t>
      </w:r>
      <w:proofErr w:type="gramEnd"/>
      <w:r w:rsidRPr="00620BAF">
        <w:rPr>
          <w:rFonts w:ascii="Times New Roman" w:eastAsia="宋体" w:hAnsi="Times New Roman" w:cs="Times New Roman"/>
          <w:sz w:val="22"/>
          <w:szCs w:val="24"/>
        </w:rPr>
        <w:t>x_con,y_con) = M(1:length(x_con),1:length(y_con));</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Cost = </w:t>
      </w:r>
      <w:proofErr w:type="gramStart"/>
      <w:r w:rsidRPr="00620BAF">
        <w:rPr>
          <w:rFonts w:ascii="Times New Roman" w:eastAsia="宋体" w:hAnsi="Times New Roman" w:cs="Times New Roman"/>
          <w:sz w:val="22"/>
          <w:szCs w:val="24"/>
        </w:rPr>
        <w:t>sum(</w:t>
      </w:r>
      <w:proofErr w:type="gramEnd"/>
      <w:r w:rsidRPr="00620BAF">
        <w:rPr>
          <w:rFonts w:ascii="Times New Roman" w:eastAsia="宋体" w:hAnsi="Times New Roman" w:cs="Times New Roman"/>
          <w:sz w:val="22"/>
          <w:szCs w:val="24"/>
        </w:rPr>
        <w:t>sum(a(Matching==1)));</w:t>
      </w:r>
    </w:p>
    <w:p w:rsidR="00620BAF" w:rsidRPr="00620BAF" w:rsidRDefault="00620BAF" w:rsidP="00620BAF">
      <w:pPr>
        <w:rPr>
          <w:rFonts w:ascii="Times New Roman" w:eastAsia="宋体" w:hAnsi="Times New Roman" w:cs="Times New Roman"/>
          <w:sz w:val="22"/>
          <w:szCs w:val="24"/>
        </w:rPr>
      </w:pPr>
      <w:proofErr w:type="gramStart"/>
      <w:r w:rsidRPr="00620BAF">
        <w:rPr>
          <w:rFonts w:ascii="Times New Roman" w:eastAsia="宋体" w:hAnsi="Times New Roman" w:cs="Times New Roman"/>
          <w:sz w:val="22"/>
          <w:szCs w:val="24"/>
        </w:rPr>
        <w:t>function</w:t>
      </w:r>
      <w:proofErr w:type="gramEnd"/>
      <w:r w:rsidRPr="00620BAF">
        <w:rPr>
          <w:rFonts w:ascii="Times New Roman" w:eastAsia="宋体" w:hAnsi="Times New Roman" w:cs="Times New Roman"/>
          <w:sz w:val="22"/>
          <w:szCs w:val="24"/>
        </w:rPr>
        <w:t xml:space="preserve"> [P_cond,stepnum] = step1(P_cond)</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P_size = </w:t>
      </w:r>
      <w:proofErr w:type="gramStart"/>
      <w:r w:rsidRPr="00620BAF">
        <w:rPr>
          <w:rFonts w:ascii="Times New Roman" w:eastAsia="宋体" w:hAnsi="Times New Roman" w:cs="Times New Roman"/>
          <w:sz w:val="22"/>
          <w:szCs w:val="24"/>
        </w:rPr>
        <w:t>length(</w:t>
      </w:r>
      <w:proofErr w:type="gramEnd"/>
      <w:r w:rsidRPr="00620BAF">
        <w:rPr>
          <w:rFonts w:ascii="Times New Roman" w:eastAsia="宋体" w:hAnsi="Times New Roman" w:cs="Times New Roman"/>
          <w:sz w:val="22"/>
          <w:szCs w:val="24"/>
        </w:rPr>
        <w:t xml:space="preserve">P_cond);  </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for</w:t>
      </w:r>
      <w:proofErr w:type="gramEnd"/>
      <w:r w:rsidRPr="00620BAF">
        <w:rPr>
          <w:rFonts w:ascii="Times New Roman" w:eastAsia="宋体" w:hAnsi="Times New Roman" w:cs="Times New Roman"/>
          <w:sz w:val="22"/>
          <w:szCs w:val="24"/>
        </w:rPr>
        <w:t xml:space="preserve"> ii = 1:P_size</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rmin</w:t>
      </w:r>
      <w:proofErr w:type="gramEnd"/>
      <w:r w:rsidRPr="00620BAF">
        <w:rPr>
          <w:rFonts w:ascii="Times New Roman" w:eastAsia="宋体" w:hAnsi="Times New Roman" w:cs="Times New Roman"/>
          <w:sz w:val="22"/>
          <w:szCs w:val="24"/>
        </w:rPr>
        <w:t xml:space="preserve"> = min(P_cond(ii,:));</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P_</w:t>
      </w:r>
      <w:proofErr w:type="gramStart"/>
      <w:r w:rsidRPr="00620BAF">
        <w:rPr>
          <w:rFonts w:ascii="Times New Roman" w:eastAsia="宋体" w:hAnsi="Times New Roman" w:cs="Times New Roman"/>
          <w:sz w:val="22"/>
          <w:szCs w:val="24"/>
        </w:rPr>
        <w:t>cond(</w:t>
      </w:r>
      <w:proofErr w:type="gramEnd"/>
      <w:r w:rsidRPr="00620BAF">
        <w:rPr>
          <w:rFonts w:ascii="Times New Roman" w:eastAsia="宋体" w:hAnsi="Times New Roman" w:cs="Times New Roman"/>
          <w:sz w:val="22"/>
          <w:szCs w:val="24"/>
        </w:rPr>
        <w:t>ii,:) = P_cond(ii,:)-rmin;</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end</w:t>
      </w:r>
      <w:proofErr w:type="gramEnd"/>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stepnum</w:t>
      </w:r>
      <w:proofErr w:type="gramEnd"/>
      <w:r w:rsidRPr="00620BAF">
        <w:rPr>
          <w:rFonts w:ascii="Times New Roman" w:eastAsia="宋体" w:hAnsi="Times New Roman" w:cs="Times New Roman"/>
          <w:sz w:val="22"/>
          <w:szCs w:val="24"/>
        </w:rPr>
        <w:t xml:space="preserve"> = 2;</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
    <w:p w:rsidR="00620BAF" w:rsidRPr="00620BAF" w:rsidRDefault="00620BAF" w:rsidP="00620BAF">
      <w:pPr>
        <w:rPr>
          <w:rFonts w:ascii="Times New Roman" w:eastAsia="宋体" w:hAnsi="Times New Roman" w:cs="Times New Roman"/>
          <w:sz w:val="22"/>
          <w:szCs w:val="24"/>
        </w:rPr>
      </w:pPr>
      <w:proofErr w:type="gramStart"/>
      <w:r w:rsidRPr="00620BAF">
        <w:rPr>
          <w:rFonts w:ascii="Times New Roman" w:eastAsia="宋体" w:hAnsi="Times New Roman" w:cs="Times New Roman"/>
          <w:sz w:val="22"/>
          <w:szCs w:val="24"/>
        </w:rPr>
        <w:t>function</w:t>
      </w:r>
      <w:proofErr w:type="gramEnd"/>
      <w:r w:rsidRPr="00620BAF">
        <w:rPr>
          <w:rFonts w:ascii="Times New Roman" w:eastAsia="宋体" w:hAnsi="Times New Roman" w:cs="Times New Roman"/>
          <w:sz w:val="22"/>
          <w:szCs w:val="24"/>
        </w:rPr>
        <w:t xml:space="preserve"> [r_cov,c_cov,M,stepnum] = step2(P_cond)</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P_size = </w:t>
      </w:r>
      <w:proofErr w:type="gramStart"/>
      <w:r w:rsidRPr="00620BAF">
        <w:rPr>
          <w:rFonts w:ascii="Times New Roman" w:eastAsia="宋体" w:hAnsi="Times New Roman" w:cs="Times New Roman"/>
          <w:sz w:val="22"/>
          <w:szCs w:val="24"/>
        </w:rPr>
        <w:t>length(</w:t>
      </w:r>
      <w:proofErr w:type="gramEnd"/>
      <w:r w:rsidRPr="00620BAF">
        <w:rPr>
          <w:rFonts w:ascii="Times New Roman" w:eastAsia="宋体" w:hAnsi="Times New Roman" w:cs="Times New Roman"/>
          <w:sz w:val="22"/>
          <w:szCs w:val="24"/>
        </w:rPr>
        <w:t>P_cond);</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r_cov = </w:t>
      </w:r>
      <w:proofErr w:type="gramStart"/>
      <w:r w:rsidRPr="00620BAF">
        <w:rPr>
          <w:rFonts w:ascii="Times New Roman" w:eastAsia="宋体" w:hAnsi="Times New Roman" w:cs="Times New Roman"/>
          <w:sz w:val="22"/>
          <w:szCs w:val="24"/>
        </w:rPr>
        <w:t>zeros(</w:t>
      </w:r>
      <w:proofErr w:type="gramEnd"/>
      <w:r w:rsidRPr="00620BAF">
        <w:rPr>
          <w:rFonts w:ascii="Times New Roman" w:eastAsia="宋体" w:hAnsi="Times New Roman" w:cs="Times New Roman"/>
          <w:sz w:val="22"/>
          <w:szCs w:val="24"/>
        </w:rPr>
        <w:t xml:space="preserve">P_size,1);  </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c_cov = </w:t>
      </w:r>
      <w:proofErr w:type="gramStart"/>
      <w:r w:rsidRPr="00620BAF">
        <w:rPr>
          <w:rFonts w:ascii="Times New Roman" w:eastAsia="宋体" w:hAnsi="Times New Roman" w:cs="Times New Roman"/>
          <w:sz w:val="22"/>
          <w:szCs w:val="24"/>
        </w:rPr>
        <w:t>zeros(</w:t>
      </w:r>
      <w:proofErr w:type="gramEnd"/>
      <w:r w:rsidRPr="00620BAF">
        <w:rPr>
          <w:rFonts w:ascii="Times New Roman" w:eastAsia="宋体" w:hAnsi="Times New Roman" w:cs="Times New Roman"/>
          <w:sz w:val="22"/>
          <w:szCs w:val="24"/>
        </w:rPr>
        <w:t xml:space="preserve">P_size,1);  </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M = </w:t>
      </w:r>
      <w:proofErr w:type="gramStart"/>
      <w:r w:rsidRPr="00620BAF">
        <w:rPr>
          <w:rFonts w:ascii="Times New Roman" w:eastAsia="宋体" w:hAnsi="Times New Roman" w:cs="Times New Roman"/>
          <w:sz w:val="22"/>
          <w:szCs w:val="24"/>
        </w:rPr>
        <w:t>zeros(</w:t>
      </w:r>
      <w:proofErr w:type="gramEnd"/>
      <w:r w:rsidRPr="00620BAF">
        <w:rPr>
          <w:rFonts w:ascii="Times New Roman" w:eastAsia="宋体" w:hAnsi="Times New Roman" w:cs="Times New Roman"/>
          <w:sz w:val="22"/>
          <w:szCs w:val="24"/>
        </w:rPr>
        <w:t xml:space="preserve">P_size);        </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for</w:t>
      </w:r>
      <w:proofErr w:type="gramEnd"/>
      <w:r w:rsidRPr="00620BAF">
        <w:rPr>
          <w:rFonts w:ascii="Times New Roman" w:eastAsia="宋体" w:hAnsi="Times New Roman" w:cs="Times New Roman"/>
          <w:sz w:val="22"/>
          <w:szCs w:val="24"/>
        </w:rPr>
        <w:t xml:space="preserve"> ii = 1:P_size</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for</w:t>
      </w:r>
      <w:proofErr w:type="gramEnd"/>
      <w:r w:rsidRPr="00620BAF">
        <w:rPr>
          <w:rFonts w:ascii="Times New Roman" w:eastAsia="宋体" w:hAnsi="Times New Roman" w:cs="Times New Roman"/>
          <w:sz w:val="22"/>
          <w:szCs w:val="24"/>
        </w:rPr>
        <w:t xml:space="preserve"> jj = 1:P_size</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if</w:t>
      </w:r>
      <w:proofErr w:type="gramEnd"/>
      <w:r w:rsidRPr="00620BAF">
        <w:rPr>
          <w:rFonts w:ascii="Times New Roman" w:eastAsia="宋体" w:hAnsi="Times New Roman" w:cs="Times New Roman"/>
          <w:sz w:val="22"/>
          <w:szCs w:val="24"/>
        </w:rPr>
        <w:t xml:space="preserve"> P_cond(ii,jj) == 0 &amp;&amp; r_cov(ii) == 0 &amp;&amp; c_cov(jj) == 0</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M(</w:t>
      </w:r>
      <w:proofErr w:type="gramEnd"/>
      <w:r w:rsidRPr="00620BAF">
        <w:rPr>
          <w:rFonts w:ascii="Times New Roman" w:eastAsia="宋体" w:hAnsi="Times New Roman" w:cs="Times New Roman"/>
          <w:sz w:val="22"/>
          <w:szCs w:val="24"/>
        </w:rPr>
        <w:t>ii,jj) = 1;</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r_</w:t>
      </w:r>
      <w:proofErr w:type="gramStart"/>
      <w:r w:rsidRPr="00620BAF">
        <w:rPr>
          <w:rFonts w:ascii="Times New Roman" w:eastAsia="宋体" w:hAnsi="Times New Roman" w:cs="Times New Roman"/>
          <w:sz w:val="22"/>
          <w:szCs w:val="24"/>
        </w:rPr>
        <w:t>cov(</w:t>
      </w:r>
      <w:proofErr w:type="gramEnd"/>
      <w:r w:rsidRPr="00620BAF">
        <w:rPr>
          <w:rFonts w:ascii="Times New Roman" w:eastAsia="宋体" w:hAnsi="Times New Roman" w:cs="Times New Roman"/>
          <w:sz w:val="22"/>
          <w:szCs w:val="24"/>
        </w:rPr>
        <w:t>ii) = 1;</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c_</w:t>
      </w:r>
      <w:proofErr w:type="gramStart"/>
      <w:r w:rsidRPr="00620BAF">
        <w:rPr>
          <w:rFonts w:ascii="Times New Roman" w:eastAsia="宋体" w:hAnsi="Times New Roman" w:cs="Times New Roman"/>
          <w:sz w:val="22"/>
          <w:szCs w:val="24"/>
        </w:rPr>
        <w:t>cov(</w:t>
      </w:r>
      <w:proofErr w:type="gramEnd"/>
      <w:r w:rsidRPr="00620BAF">
        <w:rPr>
          <w:rFonts w:ascii="Times New Roman" w:eastAsia="宋体" w:hAnsi="Times New Roman" w:cs="Times New Roman"/>
          <w:sz w:val="22"/>
          <w:szCs w:val="24"/>
        </w:rPr>
        <w:t>jj) = 1;</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end</w:t>
      </w:r>
      <w:proofErr w:type="gramEnd"/>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lastRenderedPageBreak/>
        <w:t xml:space="preserve">    </w:t>
      </w:r>
      <w:proofErr w:type="gramStart"/>
      <w:r w:rsidRPr="00620BAF">
        <w:rPr>
          <w:rFonts w:ascii="Times New Roman" w:eastAsia="宋体" w:hAnsi="Times New Roman" w:cs="Times New Roman"/>
          <w:sz w:val="22"/>
          <w:szCs w:val="24"/>
        </w:rPr>
        <w:t>end</w:t>
      </w:r>
      <w:proofErr w:type="gramEnd"/>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end</w:t>
      </w:r>
      <w:proofErr w:type="gramEnd"/>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r_cov = </w:t>
      </w:r>
      <w:proofErr w:type="gramStart"/>
      <w:r w:rsidRPr="00620BAF">
        <w:rPr>
          <w:rFonts w:ascii="Times New Roman" w:eastAsia="宋体" w:hAnsi="Times New Roman" w:cs="Times New Roman"/>
          <w:sz w:val="22"/>
          <w:szCs w:val="24"/>
        </w:rPr>
        <w:t>zeros(</w:t>
      </w:r>
      <w:proofErr w:type="gramEnd"/>
      <w:r w:rsidRPr="00620BAF">
        <w:rPr>
          <w:rFonts w:ascii="Times New Roman" w:eastAsia="宋体" w:hAnsi="Times New Roman" w:cs="Times New Roman"/>
          <w:sz w:val="22"/>
          <w:szCs w:val="24"/>
        </w:rPr>
        <w:t>P_size,1);  % A vector that shows if a row is covered</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c_cov = </w:t>
      </w:r>
      <w:proofErr w:type="gramStart"/>
      <w:r w:rsidRPr="00620BAF">
        <w:rPr>
          <w:rFonts w:ascii="Times New Roman" w:eastAsia="宋体" w:hAnsi="Times New Roman" w:cs="Times New Roman"/>
          <w:sz w:val="22"/>
          <w:szCs w:val="24"/>
        </w:rPr>
        <w:t>zeros(</w:t>
      </w:r>
      <w:proofErr w:type="gramEnd"/>
      <w:r w:rsidRPr="00620BAF">
        <w:rPr>
          <w:rFonts w:ascii="Times New Roman" w:eastAsia="宋体" w:hAnsi="Times New Roman" w:cs="Times New Roman"/>
          <w:sz w:val="22"/>
          <w:szCs w:val="24"/>
        </w:rPr>
        <w:t>P_size,1);  % A vector that shows if a column is covered</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stepnum</w:t>
      </w:r>
      <w:proofErr w:type="gramEnd"/>
      <w:r w:rsidRPr="00620BAF">
        <w:rPr>
          <w:rFonts w:ascii="Times New Roman" w:eastAsia="宋体" w:hAnsi="Times New Roman" w:cs="Times New Roman"/>
          <w:sz w:val="22"/>
          <w:szCs w:val="24"/>
        </w:rPr>
        <w:t xml:space="preserve"> = 3;</w:t>
      </w:r>
    </w:p>
    <w:p w:rsidR="00620BAF" w:rsidRPr="00620BAF" w:rsidRDefault="00620BAF" w:rsidP="00620BAF">
      <w:pPr>
        <w:rPr>
          <w:rFonts w:ascii="Times New Roman" w:eastAsia="宋体" w:hAnsi="Times New Roman" w:cs="Times New Roman"/>
          <w:sz w:val="22"/>
          <w:szCs w:val="24"/>
        </w:rPr>
      </w:pPr>
    </w:p>
    <w:p w:rsidR="00620BAF" w:rsidRPr="00620BAF" w:rsidRDefault="00620BAF" w:rsidP="00620BAF">
      <w:pPr>
        <w:rPr>
          <w:rFonts w:ascii="Times New Roman" w:eastAsia="宋体" w:hAnsi="Times New Roman" w:cs="Times New Roman"/>
          <w:sz w:val="22"/>
          <w:szCs w:val="24"/>
        </w:rPr>
      </w:pPr>
      <w:proofErr w:type="gramStart"/>
      <w:r w:rsidRPr="00620BAF">
        <w:rPr>
          <w:rFonts w:ascii="Times New Roman" w:eastAsia="宋体" w:hAnsi="Times New Roman" w:cs="Times New Roman"/>
          <w:sz w:val="22"/>
          <w:szCs w:val="24"/>
        </w:rPr>
        <w:t>function</w:t>
      </w:r>
      <w:proofErr w:type="gramEnd"/>
      <w:r w:rsidRPr="00620BAF">
        <w:rPr>
          <w:rFonts w:ascii="Times New Roman" w:eastAsia="宋体" w:hAnsi="Times New Roman" w:cs="Times New Roman"/>
          <w:sz w:val="22"/>
          <w:szCs w:val="24"/>
        </w:rPr>
        <w:t xml:space="preserve"> [c_cov,stepnum] = step3(M,P_size)</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c_cov = </w:t>
      </w:r>
      <w:proofErr w:type="gramStart"/>
      <w:r w:rsidRPr="00620BAF">
        <w:rPr>
          <w:rFonts w:ascii="Times New Roman" w:eastAsia="宋体" w:hAnsi="Times New Roman" w:cs="Times New Roman"/>
          <w:sz w:val="22"/>
          <w:szCs w:val="24"/>
        </w:rPr>
        <w:t>sum(</w:t>
      </w:r>
      <w:proofErr w:type="gramEnd"/>
      <w:r w:rsidRPr="00620BAF">
        <w:rPr>
          <w:rFonts w:ascii="Times New Roman" w:eastAsia="宋体" w:hAnsi="Times New Roman" w:cs="Times New Roman"/>
          <w:sz w:val="22"/>
          <w:szCs w:val="24"/>
        </w:rPr>
        <w:t>M,1);</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if</w:t>
      </w:r>
      <w:proofErr w:type="gramEnd"/>
      <w:r w:rsidRPr="00620BAF">
        <w:rPr>
          <w:rFonts w:ascii="Times New Roman" w:eastAsia="宋体" w:hAnsi="Times New Roman" w:cs="Times New Roman"/>
          <w:sz w:val="22"/>
          <w:szCs w:val="24"/>
        </w:rPr>
        <w:t xml:space="preserve"> sum(c_cov) == P_size</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stepnum</w:t>
      </w:r>
      <w:proofErr w:type="gramEnd"/>
      <w:r w:rsidRPr="00620BAF">
        <w:rPr>
          <w:rFonts w:ascii="Times New Roman" w:eastAsia="宋体" w:hAnsi="Times New Roman" w:cs="Times New Roman"/>
          <w:sz w:val="22"/>
          <w:szCs w:val="24"/>
        </w:rPr>
        <w:t xml:space="preserve"> = 7;</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else</w:t>
      </w:r>
      <w:proofErr w:type="gramEnd"/>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stepnum</w:t>
      </w:r>
      <w:proofErr w:type="gramEnd"/>
      <w:r w:rsidRPr="00620BAF">
        <w:rPr>
          <w:rFonts w:ascii="Times New Roman" w:eastAsia="宋体" w:hAnsi="Times New Roman" w:cs="Times New Roman"/>
          <w:sz w:val="22"/>
          <w:szCs w:val="24"/>
        </w:rPr>
        <w:t xml:space="preserve"> = 4;</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end</w:t>
      </w:r>
      <w:proofErr w:type="gramEnd"/>
    </w:p>
    <w:p w:rsidR="00620BAF" w:rsidRPr="00620BAF" w:rsidRDefault="00620BAF" w:rsidP="00620BAF">
      <w:pPr>
        <w:rPr>
          <w:rFonts w:ascii="Times New Roman" w:eastAsia="宋体" w:hAnsi="Times New Roman" w:cs="Times New Roman"/>
          <w:sz w:val="22"/>
          <w:szCs w:val="24"/>
        </w:rPr>
      </w:pP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function [M,r_cov,c_cov,Z_r,Z_c,stepnum] = step4(P_cond,r_cov,c_cov,M)</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P_size = </w:t>
      </w:r>
      <w:proofErr w:type="gramStart"/>
      <w:r w:rsidRPr="00620BAF">
        <w:rPr>
          <w:rFonts w:ascii="Times New Roman" w:eastAsia="宋体" w:hAnsi="Times New Roman" w:cs="Times New Roman"/>
          <w:sz w:val="22"/>
          <w:szCs w:val="24"/>
        </w:rPr>
        <w:t>length(</w:t>
      </w:r>
      <w:proofErr w:type="gramEnd"/>
      <w:r w:rsidRPr="00620BAF">
        <w:rPr>
          <w:rFonts w:ascii="Times New Roman" w:eastAsia="宋体" w:hAnsi="Times New Roman" w:cs="Times New Roman"/>
          <w:sz w:val="22"/>
          <w:szCs w:val="24"/>
        </w:rPr>
        <w:t>P_cond);</w:t>
      </w:r>
    </w:p>
    <w:p w:rsidR="00620BAF" w:rsidRPr="00620BAF" w:rsidRDefault="00620BAF" w:rsidP="00620BAF">
      <w:pPr>
        <w:rPr>
          <w:rFonts w:ascii="Times New Roman" w:eastAsia="宋体" w:hAnsi="Times New Roman" w:cs="Times New Roman"/>
          <w:sz w:val="22"/>
          <w:szCs w:val="24"/>
        </w:rPr>
      </w:pPr>
      <w:proofErr w:type="gramStart"/>
      <w:r w:rsidRPr="00620BAF">
        <w:rPr>
          <w:rFonts w:ascii="Times New Roman" w:eastAsia="宋体" w:hAnsi="Times New Roman" w:cs="Times New Roman"/>
          <w:sz w:val="22"/>
          <w:szCs w:val="24"/>
        </w:rPr>
        <w:t>zflag</w:t>
      </w:r>
      <w:proofErr w:type="gramEnd"/>
      <w:r w:rsidRPr="00620BAF">
        <w:rPr>
          <w:rFonts w:ascii="Times New Roman" w:eastAsia="宋体" w:hAnsi="Times New Roman" w:cs="Times New Roman"/>
          <w:sz w:val="22"/>
          <w:szCs w:val="24"/>
        </w:rPr>
        <w:t xml:space="preserve"> = 1;</w:t>
      </w:r>
    </w:p>
    <w:p w:rsidR="00620BAF" w:rsidRPr="00620BAF" w:rsidRDefault="00620BAF" w:rsidP="00620BAF">
      <w:pPr>
        <w:rPr>
          <w:rFonts w:ascii="Times New Roman" w:eastAsia="宋体" w:hAnsi="Times New Roman" w:cs="Times New Roman"/>
          <w:sz w:val="22"/>
          <w:szCs w:val="24"/>
        </w:rPr>
      </w:pPr>
      <w:proofErr w:type="gramStart"/>
      <w:r w:rsidRPr="00620BAF">
        <w:rPr>
          <w:rFonts w:ascii="Times New Roman" w:eastAsia="宋体" w:hAnsi="Times New Roman" w:cs="Times New Roman"/>
          <w:sz w:val="22"/>
          <w:szCs w:val="24"/>
        </w:rPr>
        <w:t>while</w:t>
      </w:r>
      <w:proofErr w:type="gramEnd"/>
      <w:r w:rsidRPr="00620BAF">
        <w:rPr>
          <w:rFonts w:ascii="Times New Roman" w:eastAsia="宋体" w:hAnsi="Times New Roman" w:cs="Times New Roman"/>
          <w:sz w:val="22"/>
          <w:szCs w:val="24"/>
        </w:rPr>
        <w:t xml:space="preserve"> zflag  </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row</w:t>
      </w:r>
      <w:proofErr w:type="gramEnd"/>
      <w:r w:rsidRPr="00620BAF">
        <w:rPr>
          <w:rFonts w:ascii="Times New Roman" w:eastAsia="宋体" w:hAnsi="Times New Roman" w:cs="Times New Roman"/>
          <w:sz w:val="22"/>
          <w:szCs w:val="24"/>
        </w:rPr>
        <w:t xml:space="preserve"> = 0; col = 0; exit_flag = 1;</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ii</w:t>
      </w:r>
      <w:proofErr w:type="gramEnd"/>
      <w:r w:rsidRPr="00620BAF">
        <w:rPr>
          <w:rFonts w:ascii="Times New Roman" w:eastAsia="宋体" w:hAnsi="Times New Roman" w:cs="Times New Roman"/>
          <w:sz w:val="22"/>
          <w:szCs w:val="24"/>
        </w:rPr>
        <w:t xml:space="preserve"> = 1; jj = 1;</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while</w:t>
      </w:r>
      <w:proofErr w:type="gramEnd"/>
      <w:r w:rsidRPr="00620BAF">
        <w:rPr>
          <w:rFonts w:ascii="Times New Roman" w:eastAsia="宋体" w:hAnsi="Times New Roman" w:cs="Times New Roman"/>
          <w:sz w:val="22"/>
          <w:szCs w:val="24"/>
        </w:rPr>
        <w:t xml:space="preserve"> exit_flag</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if</w:t>
      </w:r>
      <w:proofErr w:type="gramEnd"/>
      <w:r w:rsidRPr="00620BAF">
        <w:rPr>
          <w:rFonts w:ascii="Times New Roman" w:eastAsia="宋体" w:hAnsi="Times New Roman" w:cs="Times New Roman"/>
          <w:sz w:val="22"/>
          <w:szCs w:val="24"/>
        </w:rPr>
        <w:t xml:space="preserve"> P_cond(ii,jj) == 0 &amp;&amp; r_cov(ii) == 0 &amp;&amp; c_cov(jj) == 0</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row</w:t>
      </w:r>
      <w:proofErr w:type="gramEnd"/>
      <w:r w:rsidRPr="00620BAF">
        <w:rPr>
          <w:rFonts w:ascii="Times New Roman" w:eastAsia="宋体" w:hAnsi="Times New Roman" w:cs="Times New Roman"/>
          <w:sz w:val="22"/>
          <w:szCs w:val="24"/>
        </w:rPr>
        <w:t xml:space="preserve"> = ii;</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col</w:t>
      </w:r>
      <w:proofErr w:type="gramEnd"/>
      <w:r w:rsidRPr="00620BAF">
        <w:rPr>
          <w:rFonts w:ascii="Times New Roman" w:eastAsia="宋体" w:hAnsi="Times New Roman" w:cs="Times New Roman"/>
          <w:sz w:val="22"/>
          <w:szCs w:val="24"/>
        </w:rPr>
        <w:t xml:space="preserve"> = jj;</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exit_flag = 0;</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end</w:t>
      </w:r>
      <w:proofErr w:type="gramEnd"/>
      <w:r w:rsidRPr="00620BAF">
        <w:rPr>
          <w:rFonts w:ascii="Times New Roman" w:eastAsia="宋体" w:hAnsi="Times New Roman" w:cs="Times New Roman"/>
          <w:sz w:val="22"/>
          <w:szCs w:val="24"/>
        </w:rPr>
        <w:t xml:space="preserve">      </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jj</w:t>
      </w:r>
      <w:proofErr w:type="gramEnd"/>
      <w:r w:rsidRPr="00620BAF">
        <w:rPr>
          <w:rFonts w:ascii="Times New Roman" w:eastAsia="宋体" w:hAnsi="Times New Roman" w:cs="Times New Roman"/>
          <w:sz w:val="22"/>
          <w:szCs w:val="24"/>
        </w:rPr>
        <w:t xml:space="preserve"> = jj + 1;      </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if</w:t>
      </w:r>
      <w:proofErr w:type="gramEnd"/>
      <w:r w:rsidRPr="00620BAF">
        <w:rPr>
          <w:rFonts w:ascii="Times New Roman" w:eastAsia="宋体" w:hAnsi="Times New Roman" w:cs="Times New Roman"/>
          <w:sz w:val="22"/>
          <w:szCs w:val="24"/>
        </w:rPr>
        <w:t xml:space="preserve"> jj &gt; P_size; jj = 1; ii = ii+1; end      </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if</w:t>
      </w:r>
      <w:proofErr w:type="gramEnd"/>
      <w:r w:rsidRPr="00620BAF">
        <w:rPr>
          <w:rFonts w:ascii="Times New Roman" w:eastAsia="宋体" w:hAnsi="Times New Roman" w:cs="Times New Roman"/>
          <w:sz w:val="22"/>
          <w:szCs w:val="24"/>
        </w:rPr>
        <w:t xml:space="preserve"> ii &gt; P_size; exit_flag = 0; end      </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end</w:t>
      </w:r>
      <w:proofErr w:type="gramEnd"/>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if</w:t>
      </w:r>
      <w:proofErr w:type="gramEnd"/>
      <w:r w:rsidRPr="00620BAF">
        <w:rPr>
          <w:rFonts w:ascii="Times New Roman" w:eastAsia="宋体" w:hAnsi="Times New Roman" w:cs="Times New Roman"/>
          <w:sz w:val="22"/>
          <w:szCs w:val="24"/>
        </w:rPr>
        <w:t xml:space="preserve"> row == 0</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stepnum</w:t>
      </w:r>
      <w:proofErr w:type="gramEnd"/>
      <w:r w:rsidRPr="00620BAF">
        <w:rPr>
          <w:rFonts w:ascii="Times New Roman" w:eastAsia="宋体" w:hAnsi="Times New Roman" w:cs="Times New Roman"/>
          <w:sz w:val="22"/>
          <w:szCs w:val="24"/>
        </w:rPr>
        <w:t xml:space="preserve"> = 6;</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zflag</w:t>
      </w:r>
      <w:proofErr w:type="gramEnd"/>
      <w:r w:rsidRPr="00620BAF">
        <w:rPr>
          <w:rFonts w:ascii="Times New Roman" w:eastAsia="宋体" w:hAnsi="Times New Roman" w:cs="Times New Roman"/>
          <w:sz w:val="22"/>
          <w:szCs w:val="24"/>
        </w:rPr>
        <w:t xml:space="preserve"> = 0;</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Z_r = 0;</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Z_c = 0;</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else</w:t>
      </w:r>
      <w:proofErr w:type="gramEnd"/>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M(</w:t>
      </w:r>
      <w:proofErr w:type="gramEnd"/>
      <w:r w:rsidRPr="00620BAF">
        <w:rPr>
          <w:rFonts w:ascii="Times New Roman" w:eastAsia="宋体" w:hAnsi="Times New Roman" w:cs="Times New Roman"/>
          <w:sz w:val="22"/>
          <w:szCs w:val="24"/>
        </w:rPr>
        <w:t>row,col) = 2;</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if</w:t>
      </w:r>
      <w:proofErr w:type="gramEnd"/>
      <w:r w:rsidRPr="00620BAF">
        <w:rPr>
          <w:rFonts w:ascii="Times New Roman" w:eastAsia="宋体" w:hAnsi="Times New Roman" w:cs="Times New Roman"/>
          <w:sz w:val="22"/>
          <w:szCs w:val="24"/>
        </w:rPr>
        <w:t xml:space="preserve"> sum(find(M(row,:)==1)) ~= 0</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r_</w:t>
      </w:r>
      <w:proofErr w:type="gramStart"/>
      <w:r w:rsidRPr="00620BAF">
        <w:rPr>
          <w:rFonts w:ascii="Times New Roman" w:eastAsia="宋体" w:hAnsi="Times New Roman" w:cs="Times New Roman"/>
          <w:sz w:val="22"/>
          <w:szCs w:val="24"/>
        </w:rPr>
        <w:t>cov(</w:t>
      </w:r>
      <w:proofErr w:type="gramEnd"/>
      <w:r w:rsidRPr="00620BAF">
        <w:rPr>
          <w:rFonts w:ascii="Times New Roman" w:eastAsia="宋体" w:hAnsi="Times New Roman" w:cs="Times New Roman"/>
          <w:sz w:val="22"/>
          <w:szCs w:val="24"/>
        </w:rPr>
        <w:t>row) = 1;</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zcol</w:t>
      </w:r>
      <w:proofErr w:type="gramEnd"/>
      <w:r w:rsidRPr="00620BAF">
        <w:rPr>
          <w:rFonts w:ascii="Times New Roman" w:eastAsia="宋体" w:hAnsi="Times New Roman" w:cs="Times New Roman"/>
          <w:sz w:val="22"/>
          <w:szCs w:val="24"/>
        </w:rPr>
        <w:t xml:space="preserve"> = find(M(row,:)==1);</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c_</w:t>
      </w:r>
      <w:proofErr w:type="gramStart"/>
      <w:r w:rsidRPr="00620BAF">
        <w:rPr>
          <w:rFonts w:ascii="Times New Roman" w:eastAsia="宋体" w:hAnsi="Times New Roman" w:cs="Times New Roman"/>
          <w:sz w:val="22"/>
          <w:szCs w:val="24"/>
        </w:rPr>
        <w:t>cov(</w:t>
      </w:r>
      <w:proofErr w:type="gramEnd"/>
      <w:r w:rsidRPr="00620BAF">
        <w:rPr>
          <w:rFonts w:ascii="Times New Roman" w:eastAsia="宋体" w:hAnsi="Times New Roman" w:cs="Times New Roman"/>
          <w:sz w:val="22"/>
          <w:szCs w:val="24"/>
        </w:rPr>
        <w:t>zcol) = 0;</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else</w:t>
      </w:r>
      <w:proofErr w:type="gramEnd"/>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stepnum</w:t>
      </w:r>
      <w:proofErr w:type="gramEnd"/>
      <w:r w:rsidRPr="00620BAF">
        <w:rPr>
          <w:rFonts w:ascii="Times New Roman" w:eastAsia="宋体" w:hAnsi="Times New Roman" w:cs="Times New Roman"/>
          <w:sz w:val="22"/>
          <w:szCs w:val="24"/>
        </w:rPr>
        <w:t xml:space="preserve"> = 5;</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lastRenderedPageBreak/>
        <w:t xml:space="preserve">            </w:t>
      </w:r>
      <w:proofErr w:type="gramStart"/>
      <w:r w:rsidRPr="00620BAF">
        <w:rPr>
          <w:rFonts w:ascii="Times New Roman" w:eastAsia="宋体" w:hAnsi="Times New Roman" w:cs="Times New Roman"/>
          <w:sz w:val="22"/>
          <w:szCs w:val="24"/>
        </w:rPr>
        <w:t>zflag</w:t>
      </w:r>
      <w:proofErr w:type="gramEnd"/>
      <w:r w:rsidRPr="00620BAF">
        <w:rPr>
          <w:rFonts w:ascii="Times New Roman" w:eastAsia="宋体" w:hAnsi="Times New Roman" w:cs="Times New Roman"/>
          <w:sz w:val="22"/>
          <w:szCs w:val="24"/>
        </w:rPr>
        <w:t xml:space="preserve"> = 0;</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Z_r = row;</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Z_c = col;</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end</w:t>
      </w:r>
      <w:proofErr w:type="gramEnd"/>
      <w:r w:rsidRPr="00620BAF">
        <w:rPr>
          <w:rFonts w:ascii="Times New Roman" w:eastAsia="宋体" w:hAnsi="Times New Roman" w:cs="Times New Roman"/>
          <w:sz w:val="22"/>
          <w:szCs w:val="24"/>
        </w:rPr>
        <w:t xml:space="preserve">            </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end</w:t>
      </w:r>
      <w:proofErr w:type="gramEnd"/>
    </w:p>
    <w:p w:rsidR="00620BAF" w:rsidRPr="00620BAF" w:rsidRDefault="00620BAF" w:rsidP="00620BAF">
      <w:pPr>
        <w:rPr>
          <w:rFonts w:ascii="Times New Roman" w:eastAsia="宋体" w:hAnsi="Times New Roman" w:cs="Times New Roman"/>
          <w:sz w:val="22"/>
          <w:szCs w:val="24"/>
        </w:rPr>
      </w:pPr>
      <w:proofErr w:type="gramStart"/>
      <w:r w:rsidRPr="00620BAF">
        <w:rPr>
          <w:rFonts w:ascii="Times New Roman" w:eastAsia="宋体" w:hAnsi="Times New Roman" w:cs="Times New Roman"/>
          <w:sz w:val="22"/>
          <w:szCs w:val="24"/>
        </w:rPr>
        <w:t>end</w:t>
      </w:r>
      <w:proofErr w:type="gramEnd"/>
    </w:p>
    <w:p w:rsidR="00620BAF" w:rsidRPr="00620BAF" w:rsidRDefault="00620BAF" w:rsidP="00620BAF">
      <w:pPr>
        <w:rPr>
          <w:rFonts w:ascii="Times New Roman" w:eastAsia="宋体" w:hAnsi="Times New Roman" w:cs="Times New Roman"/>
          <w:sz w:val="22"/>
          <w:szCs w:val="24"/>
        </w:rPr>
      </w:pPr>
    </w:p>
    <w:p w:rsidR="00620BAF" w:rsidRPr="00620BAF" w:rsidRDefault="00620BAF" w:rsidP="00620BAF">
      <w:pPr>
        <w:rPr>
          <w:rFonts w:ascii="Times New Roman" w:eastAsia="宋体" w:hAnsi="Times New Roman" w:cs="Times New Roman"/>
          <w:sz w:val="22"/>
          <w:szCs w:val="24"/>
        </w:rPr>
      </w:pPr>
      <w:proofErr w:type="gramStart"/>
      <w:r w:rsidRPr="00620BAF">
        <w:rPr>
          <w:rFonts w:ascii="Times New Roman" w:eastAsia="宋体" w:hAnsi="Times New Roman" w:cs="Times New Roman"/>
          <w:sz w:val="22"/>
          <w:szCs w:val="24"/>
        </w:rPr>
        <w:t>function</w:t>
      </w:r>
      <w:proofErr w:type="gramEnd"/>
      <w:r w:rsidRPr="00620BAF">
        <w:rPr>
          <w:rFonts w:ascii="Times New Roman" w:eastAsia="宋体" w:hAnsi="Times New Roman" w:cs="Times New Roman"/>
          <w:sz w:val="22"/>
          <w:szCs w:val="24"/>
        </w:rPr>
        <w:t xml:space="preserve"> [M,r_cov,c_cov,stepnum] = step5(M,Z_r,Z_c,r_cov,c_cov)</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zflag</w:t>
      </w:r>
      <w:proofErr w:type="gramEnd"/>
      <w:r w:rsidRPr="00620BAF">
        <w:rPr>
          <w:rFonts w:ascii="Times New Roman" w:eastAsia="宋体" w:hAnsi="Times New Roman" w:cs="Times New Roman"/>
          <w:sz w:val="22"/>
          <w:szCs w:val="24"/>
        </w:rPr>
        <w:t xml:space="preserve"> = 1;</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ii</w:t>
      </w:r>
      <w:proofErr w:type="gramEnd"/>
      <w:r w:rsidRPr="00620BAF">
        <w:rPr>
          <w:rFonts w:ascii="Times New Roman" w:eastAsia="宋体" w:hAnsi="Times New Roman" w:cs="Times New Roman"/>
          <w:sz w:val="22"/>
          <w:szCs w:val="24"/>
        </w:rPr>
        <w:t xml:space="preserve"> = 1;</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while</w:t>
      </w:r>
      <w:proofErr w:type="gramEnd"/>
      <w:r w:rsidRPr="00620BAF">
        <w:rPr>
          <w:rFonts w:ascii="Times New Roman" w:eastAsia="宋体" w:hAnsi="Times New Roman" w:cs="Times New Roman"/>
          <w:sz w:val="22"/>
          <w:szCs w:val="24"/>
        </w:rPr>
        <w:t xml:space="preserve"> zflag </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rindex</w:t>
      </w:r>
      <w:proofErr w:type="gramEnd"/>
      <w:r w:rsidRPr="00620BAF">
        <w:rPr>
          <w:rFonts w:ascii="Times New Roman" w:eastAsia="宋体" w:hAnsi="Times New Roman" w:cs="Times New Roman"/>
          <w:sz w:val="22"/>
          <w:szCs w:val="24"/>
        </w:rPr>
        <w:t xml:space="preserve"> = find(M(:,Z_c(ii))==1);</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if</w:t>
      </w:r>
      <w:proofErr w:type="gramEnd"/>
      <w:r w:rsidRPr="00620BAF">
        <w:rPr>
          <w:rFonts w:ascii="Times New Roman" w:eastAsia="宋体" w:hAnsi="Times New Roman" w:cs="Times New Roman"/>
          <w:sz w:val="22"/>
          <w:szCs w:val="24"/>
        </w:rPr>
        <w:t xml:space="preserve"> rindex &gt; 0</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ii</w:t>
      </w:r>
      <w:proofErr w:type="gramEnd"/>
      <w:r w:rsidRPr="00620BAF">
        <w:rPr>
          <w:rFonts w:ascii="Times New Roman" w:eastAsia="宋体" w:hAnsi="Times New Roman" w:cs="Times New Roman"/>
          <w:sz w:val="22"/>
          <w:szCs w:val="24"/>
        </w:rPr>
        <w:t xml:space="preserve"> = ii+1;</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Z_</w:t>
      </w:r>
      <w:proofErr w:type="gramStart"/>
      <w:r w:rsidRPr="00620BAF">
        <w:rPr>
          <w:rFonts w:ascii="Times New Roman" w:eastAsia="宋体" w:hAnsi="Times New Roman" w:cs="Times New Roman"/>
          <w:sz w:val="22"/>
          <w:szCs w:val="24"/>
        </w:rPr>
        <w:t>r(</w:t>
      </w:r>
      <w:proofErr w:type="gramEnd"/>
      <w:r w:rsidRPr="00620BAF">
        <w:rPr>
          <w:rFonts w:ascii="Times New Roman" w:eastAsia="宋体" w:hAnsi="Times New Roman" w:cs="Times New Roman"/>
          <w:sz w:val="22"/>
          <w:szCs w:val="24"/>
        </w:rPr>
        <w:t>ii,1) = rindex;</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Z_</w:t>
      </w:r>
      <w:proofErr w:type="gramStart"/>
      <w:r w:rsidRPr="00620BAF">
        <w:rPr>
          <w:rFonts w:ascii="Times New Roman" w:eastAsia="宋体" w:hAnsi="Times New Roman" w:cs="Times New Roman"/>
          <w:sz w:val="22"/>
          <w:szCs w:val="24"/>
        </w:rPr>
        <w:t>c(</w:t>
      </w:r>
      <w:proofErr w:type="gramEnd"/>
      <w:r w:rsidRPr="00620BAF">
        <w:rPr>
          <w:rFonts w:ascii="Times New Roman" w:eastAsia="宋体" w:hAnsi="Times New Roman" w:cs="Times New Roman"/>
          <w:sz w:val="22"/>
          <w:szCs w:val="24"/>
        </w:rPr>
        <w:t>ii,1) = Z_c(ii-1);</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else</w:t>
      </w:r>
      <w:proofErr w:type="gramEnd"/>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zflag</w:t>
      </w:r>
      <w:proofErr w:type="gramEnd"/>
      <w:r w:rsidRPr="00620BAF">
        <w:rPr>
          <w:rFonts w:ascii="Times New Roman" w:eastAsia="宋体" w:hAnsi="Times New Roman" w:cs="Times New Roman"/>
          <w:sz w:val="22"/>
          <w:szCs w:val="24"/>
        </w:rPr>
        <w:t xml:space="preserve"> = 0;</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end</w:t>
      </w:r>
      <w:proofErr w:type="gramEnd"/>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if</w:t>
      </w:r>
      <w:proofErr w:type="gramEnd"/>
      <w:r w:rsidRPr="00620BAF">
        <w:rPr>
          <w:rFonts w:ascii="Times New Roman" w:eastAsia="宋体" w:hAnsi="Times New Roman" w:cs="Times New Roman"/>
          <w:sz w:val="22"/>
          <w:szCs w:val="24"/>
        </w:rPr>
        <w:t xml:space="preserve"> zflag == 1;</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cindex</w:t>
      </w:r>
      <w:proofErr w:type="gramEnd"/>
      <w:r w:rsidRPr="00620BAF">
        <w:rPr>
          <w:rFonts w:ascii="Times New Roman" w:eastAsia="宋体" w:hAnsi="Times New Roman" w:cs="Times New Roman"/>
          <w:sz w:val="22"/>
          <w:szCs w:val="24"/>
        </w:rPr>
        <w:t xml:space="preserve"> = find(M(Z_r(ii),:)==2);</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ii</w:t>
      </w:r>
      <w:proofErr w:type="gramEnd"/>
      <w:r w:rsidRPr="00620BAF">
        <w:rPr>
          <w:rFonts w:ascii="Times New Roman" w:eastAsia="宋体" w:hAnsi="Times New Roman" w:cs="Times New Roman"/>
          <w:sz w:val="22"/>
          <w:szCs w:val="24"/>
        </w:rPr>
        <w:t xml:space="preserve"> = ii+1;</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Z_</w:t>
      </w:r>
      <w:proofErr w:type="gramStart"/>
      <w:r w:rsidRPr="00620BAF">
        <w:rPr>
          <w:rFonts w:ascii="Times New Roman" w:eastAsia="宋体" w:hAnsi="Times New Roman" w:cs="Times New Roman"/>
          <w:sz w:val="22"/>
          <w:szCs w:val="24"/>
        </w:rPr>
        <w:t>r(</w:t>
      </w:r>
      <w:proofErr w:type="gramEnd"/>
      <w:r w:rsidRPr="00620BAF">
        <w:rPr>
          <w:rFonts w:ascii="Times New Roman" w:eastAsia="宋体" w:hAnsi="Times New Roman" w:cs="Times New Roman"/>
          <w:sz w:val="22"/>
          <w:szCs w:val="24"/>
        </w:rPr>
        <w:t>ii,1) = Z_r(ii-1);</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Z_</w:t>
      </w:r>
      <w:proofErr w:type="gramStart"/>
      <w:r w:rsidRPr="00620BAF">
        <w:rPr>
          <w:rFonts w:ascii="Times New Roman" w:eastAsia="宋体" w:hAnsi="Times New Roman" w:cs="Times New Roman"/>
          <w:sz w:val="22"/>
          <w:szCs w:val="24"/>
        </w:rPr>
        <w:t>c(</w:t>
      </w:r>
      <w:proofErr w:type="gramEnd"/>
      <w:r w:rsidRPr="00620BAF">
        <w:rPr>
          <w:rFonts w:ascii="Times New Roman" w:eastAsia="宋体" w:hAnsi="Times New Roman" w:cs="Times New Roman"/>
          <w:sz w:val="22"/>
          <w:szCs w:val="24"/>
        </w:rPr>
        <w:t xml:space="preserve">ii,1) = cindex;    </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end</w:t>
      </w:r>
      <w:proofErr w:type="gramEnd"/>
      <w:r w:rsidRPr="00620BAF">
        <w:rPr>
          <w:rFonts w:ascii="Times New Roman" w:eastAsia="宋体" w:hAnsi="Times New Roman" w:cs="Times New Roman"/>
          <w:sz w:val="22"/>
          <w:szCs w:val="24"/>
        </w:rPr>
        <w:t xml:space="preserve">    </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end</w:t>
      </w:r>
      <w:proofErr w:type="gramEnd"/>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for</w:t>
      </w:r>
      <w:proofErr w:type="gramEnd"/>
      <w:r w:rsidRPr="00620BAF">
        <w:rPr>
          <w:rFonts w:ascii="Times New Roman" w:eastAsia="宋体" w:hAnsi="Times New Roman" w:cs="Times New Roman"/>
          <w:sz w:val="22"/>
          <w:szCs w:val="24"/>
        </w:rPr>
        <w:t xml:space="preserve"> ii = 1:length(Z_r)</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if</w:t>
      </w:r>
      <w:proofErr w:type="gramEnd"/>
      <w:r w:rsidRPr="00620BAF">
        <w:rPr>
          <w:rFonts w:ascii="Times New Roman" w:eastAsia="宋体" w:hAnsi="Times New Roman" w:cs="Times New Roman"/>
          <w:sz w:val="22"/>
          <w:szCs w:val="24"/>
        </w:rPr>
        <w:t xml:space="preserve"> M(Z_r(ii),Z_c(ii)) == 1</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M(</w:t>
      </w:r>
      <w:proofErr w:type="gramEnd"/>
      <w:r w:rsidRPr="00620BAF">
        <w:rPr>
          <w:rFonts w:ascii="Times New Roman" w:eastAsia="宋体" w:hAnsi="Times New Roman" w:cs="Times New Roman"/>
          <w:sz w:val="22"/>
          <w:szCs w:val="24"/>
        </w:rPr>
        <w:t>Z_r(ii),Z_c(ii)) = 0;</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else</w:t>
      </w:r>
      <w:proofErr w:type="gramEnd"/>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M(</w:t>
      </w:r>
      <w:proofErr w:type="gramEnd"/>
      <w:r w:rsidRPr="00620BAF">
        <w:rPr>
          <w:rFonts w:ascii="Times New Roman" w:eastAsia="宋体" w:hAnsi="Times New Roman" w:cs="Times New Roman"/>
          <w:sz w:val="22"/>
          <w:szCs w:val="24"/>
        </w:rPr>
        <w:t>Z_r(ii),Z_c(ii)) = 1;</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end</w:t>
      </w:r>
      <w:proofErr w:type="gramEnd"/>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end</w:t>
      </w:r>
      <w:proofErr w:type="gramEnd"/>
      <w:r w:rsidRPr="00620BAF">
        <w:rPr>
          <w:rFonts w:ascii="Times New Roman" w:eastAsia="宋体" w:hAnsi="Times New Roman" w:cs="Times New Roman"/>
          <w:sz w:val="22"/>
          <w:szCs w:val="24"/>
        </w:rPr>
        <w:t xml:space="preserve"> </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r_cov = r_cov.*0;</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c_cov = c_cov.*0;</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M(</w:t>
      </w:r>
      <w:proofErr w:type="gramEnd"/>
      <w:r w:rsidRPr="00620BAF">
        <w:rPr>
          <w:rFonts w:ascii="Times New Roman" w:eastAsia="宋体" w:hAnsi="Times New Roman" w:cs="Times New Roman"/>
          <w:sz w:val="22"/>
          <w:szCs w:val="24"/>
        </w:rPr>
        <w:t>M==2) = 0;</w:t>
      </w:r>
    </w:p>
    <w:p w:rsidR="00620BAF" w:rsidRPr="00620BAF" w:rsidRDefault="00620BAF" w:rsidP="00620BAF">
      <w:pPr>
        <w:rPr>
          <w:rFonts w:ascii="Times New Roman" w:eastAsia="宋体" w:hAnsi="Times New Roman" w:cs="Times New Roman"/>
          <w:sz w:val="22"/>
          <w:szCs w:val="24"/>
        </w:rPr>
      </w:pPr>
      <w:proofErr w:type="gramStart"/>
      <w:r w:rsidRPr="00620BAF">
        <w:rPr>
          <w:rFonts w:ascii="Times New Roman" w:eastAsia="宋体" w:hAnsi="Times New Roman" w:cs="Times New Roman"/>
          <w:sz w:val="22"/>
          <w:szCs w:val="24"/>
        </w:rPr>
        <w:t>stepnum</w:t>
      </w:r>
      <w:proofErr w:type="gramEnd"/>
      <w:r w:rsidRPr="00620BAF">
        <w:rPr>
          <w:rFonts w:ascii="Times New Roman" w:eastAsia="宋体" w:hAnsi="Times New Roman" w:cs="Times New Roman"/>
          <w:sz w:val="22"/>
          <w:szCs w:val="24"/>
        </w:rPr>
        <w:t xml:space="preserve"> = 3;</w:t>
      </w:r>
    </w:p>
    <w:p w:rsidR="00620BAF" w:rsidRPr="00620BAF" w:rsidRDefault="00620BAF" w:rsidP="00620BAF">
      <w:pPr>
        <w:rPr>
          <w:rFonts w:ascii="Times New Roman" w:eastAsia="宋体" w:hAnsi="Times New Roman" w:cs="Times New Roman"/>
          <w:sz w:val="22"/>
          <w:szCs w:val="24"/>
        </w:rPr>
      </w:pPr>
    </w:p>
    <w:p w:rsidR="00620BAF" w:rsidRPr="00620BAF" w:rsidRDefault="00620BAF" w:rsidP="00620BAF">
      <w:pPr>
        <w:rPr>
          <w:rFonts w:ascii="Times New Roman" w:eastAsia="宋体" w:hAnsi="Times New Roman" w:cs="Times New Roman"/>
          <w:sz w:val="22"/>
          <w:szCs w:val="24"/>
        </w:rPr>
      </w:pPr>
      <w:proofErr w:type="gramStart"/>
      <w:r w:rsidRPr="00620BAF">
        <w:rPr>
          <w:rFonts w:ascii="Times New Roman" w:eastAsia="宋体" w:hAnsi="Times New Roman" w:cs="Times New Roman"/>
          <w:sz w:val="22"/>
          <w:szCs w:val="24"/>
        </w:rPr>
        <w:t>function</w:t>
      </w:r>
      <w:proofErr w:type="gramEnd"/>
      <w:r w:rsidRPr="00620BAF">
        <w:rPr>
          <w:rFonts w:ascii="Times New Roman" w:eastAsia="宋体" w:hAnsi="Times New Roman" w:cs="Times New Roman"/>
          <w:sz w:val="22"/>
          <w:szCs w:val="24"/>
        </w:rPr>
        <w:t xml:space="preserve"> [P_cond,stepnum] = step6(P_cond,r_cov,c_cov)</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a = </w:t>
      </w:r>
      <w:proofErr w:type="gramStart"/>
      <w:r w:rsidRPr="00620BAF">
        <w:rPr>
          <w:rFonts w:ascii="Times New Roman" w:eastAsia="宋体" w:hAnsi="Times New Roman" w:cs="Times New Roman"/>
          <w:sz w:val="22"/>
          <w:szCs w:val="24"/>
        </w:rPr>
        <w:t>find(</w:t>
      </w:r>
      <w:proofErr w:type="gramEnd"/>
      <w:r w:rsidRPr="00620BAF">
        <w:rPr>
          <w:rFonts w:ascii="Times New Roman" w:eastAsia="宋体" w:hAnsi="Times New Roman" w:cs="Times New Roman"/>
          <w:sz w:val="22"/>
          <w:szCs w:val="24"/>
        </w:rPr>
        <w:t>r_cov == 0);</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b = </w:t>
      </w:r>
      <w:proofErr w:type="gramStart"/>
      <w:r w:rsidRPr="00620BAF">
        <w:rPr>
          <w:rFonts w:ascii="Times New Roman" w:eastAsia="宋体" w:hAnsi="Times New Roman" w:cs="Times New Roman"/>
          <w:sz w:val="22"/>
          <w:szCs w:val="24"/>
        </w:rPr>
        <w:t>find(</w:t>
      </w:r>
      <w:proofErr w:type="gramEnd"/>
      <w:r w:rsidRPr="00620BAF">
        <w:rPr>
          <w:rFonts w:ascii="Times New Roman" w:eastAsia="宋体" w:hAnsi="Times New Roman" w:cs="Times New Roman"/>
          <w:sz w:val="22"/>
          <w:szCs w:val="24"/>
        </w:rPr>
        <w:t>c_cov == 0);</w:t>
      </w:r>
    </w:p>
    <w:p w:rsidR="00620BAF" w:rsidRPr="00620BAF" w:rsidRDefault="00620BAF" w:rsidP="00620BAF">
      <w:pPr>
        <w:rPr>
          <w:rFonts w:ascii="Times New Roman" w:eastAsia="宋体" w:hAnsi="Times New Roman" w:cs="Times New Roman"/>
          <w:sz w:val="22"/>
          <w:szCs w:val="24"/>
        </w:rPr>
      </w:pPr>
      <w:proofErr w:type="gramStart"/>
      <w:r w:rsidRPr="00620BAF">
        <w:rPr>
          <w:rFonts w:ascii="Times New Roman" w:eastAsia="宋体" w:hAnsi="Times New Roman" w:cs="Times New Roman"/>
          <w:sz w:val="22"/>
          <w:szCs w:val="24"/>
        </w:rPr>
        <w:t>minval</w:t>
      </w:r>
      <w:proofErr w:type="gramEnd"/>
      <w:r w:rsidRPr="00620BAF">
        <w:rPr>
          <w:rFonts w:ascii="Times New Roman" w:eastAsia="宋体" w:hAnsi="Times New Roman" w:cs="Times New Roman"/>
          <w:sz w:val="22"/>
          <w:szCs w:val="24"/>
        </w:rPr>
        <w:t xml:space="preserve"> = min(min(P_cond(a,b)));</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P_</w:t>
      </w:r>
      <w:proofErr w:type="gramStart"/>
      <w:r w:rsidRPr="00620BAF">
        <w:rPr>
          <w:rFonts w:ascii="Times New Roman" w:eastAsia="宋体" w:hAnsi="Times New Roman" w:cs="Times New Roman"/>
          <w:sz w:val="22"/>
          <w:szCs w:val="24"/>
        </w:rPr>
        <w:t>cond(</w:t>
      </w:r>
      <w:proofErr w:type="gramEnd"/>
      <w:r w:rsidRPr="00620BAF">
        <w:rPr>
          <w:rFonts w:ascii="Times New Roman" w:eastAsia="宋体" w:hAnsi="Times New Roman" w:cs="Times New Roman"/>
          <w:sz w:val="22"/>
          <w:szCs w:val="24"/>
        </w:rPr>
        <w:t>find(r_cov == 1),:) = P_cond(find(r_cov == 1),:) + minval;</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P_</w:t>
      </w:r>
      <w:proofErr w:type="gramStart"/>
      <w:r w:rsidRPr="00620BAF">
        <w:rPr>
          <w:rFonts w:ascii="Times New Roman" w:eastAsia="宋体" w:hAnsi="Times New Roman" w:cs="Times New Roman"/>
          <w:sz w:val="22"/>
          <w:szCs w:val="24"/>
        </w:rPr>
        <w:t>cond(</w:t>
      </w:r>
      <w:proofErr w:type="gramEnd"/>
      <w:r w:rsidRPr="00620BAF">
        <w:rPr>
          <w:rFonts w:ascii="Times New Roman" w:eastAsia="宋体" w:hAnsi="Times New Roman" w:cs="Times New Roman"/>
          <w:sz w:val="22"/>
          <w:szCs w:val="24"/>
        </w:rPr>
        <w:t>:,find(c_cov == 0)) = P_cond(:,find(c_cov == 0)) - minval;</w:t>
      </w:r>
    </w:p>
    <w:p w:rsidR="00620BAF" w:rsidRPr="00620BAF" w:rsidRDefault="00620BAF" w:rsidP="00620BAF">
      <w:pPr>
        <w:rPr>
          <w:rFonts w:ascii="Times New Roman" w:eastAsia="宋体" w:hAnsi="Times New Roman" w:cs="Times New Roman"/>
          <w:sz w:val="22"/>
          <w:szCs w:val="24"/>
        </w:rPr>
      </w:pPr>
      <w:proofErr w:type="gramStart"/>
      <w:r w:rsidRPr="00620BAF">
        <w:rPr>
          <w:rFonts w:ascii="Times New Roman" w:eastAsia="宋体" w:hAnsi="Times New Roman" w:cs="Times New Roman"/>
          <w:sz w:val="22"/>
          <w:szCs w:val="24"/>
        </w:rPr>
        <w:lastRenderedPageBreak/>
        <w:t>stepnum</w:t>
      </w:r>
      <w:proofErr w:type="gramEnd"/>
      <w:r w:rsidRPr="00620BAF">
        <w:rPr>
          <w:rFonts w:ascii="Times New Roman" w:eastAsia="宋体" w:hAnsi="Times New Roman" w:cs="Times New Roman"/>
          <w:sz w:val="22"/>
          <w:szCs w:val="24"/>
        </w:rPr>
        <w:t xml:space="preserve"> = 4;</w:t>
      </w:r>
    </w:p>
    <w:p w:rsidR="00620BAF" w:rsidRPr="00620BAF" w:rsidRDefault="00620BAF" w:rsidP="00620BAF">
      <w:pPr>
        <w:rPr>
          <w:rFonts w:ascii="Times New Roman" w:eastAsia="宋体" w:hAnsi="Times New Roman" w:cs="Times New Roman"/>
          <w:sz w:val="22"/>
          <w:szCs w:val="24"/>
        </w:rPr>
      </w:pPr>
    </w:p>
    <w:p w:rsidR="00620BAF" w:rsidRPr="00620BAF" w:rsidRDefault="00620BAF" w:rsidP="00620BAF">
      <w:pPr>
        <w:rPr>
          <w:rFonts w:ascii="Times New Roman" w:eastAsia="宋体" w:hAnsi="Times New Roman" w:cs="Times New Roman"/>
          <w:sz w:val="22"/>
          <w:szCs w:val="24"/>
        </w:rPr>
      </w:pPr>
      <w:proofErr w:type="gramStart"/>
      <w:r w:rsidRPr="00620BAF">
        <w:rPr>
          <w:rFonts w:ascii="Times New Roman" w:eastAsia="宋体" w:hAnsi="Times New Roman" w:cs="Times New Roman"/>
          <w:sz w:val="22"/>
          <w:szCs w:val="24"/>
        </w:rPr>
        <w:t>function</w:t>
      </w:r>
      <w:proofErr w:type="gramEnd"/>
      <w:r w:rsidRPr="00620BAF">
        <w:rPr>
          <w:rFonts w:ascii="Times New Roman" w:eastAsia="宋体" w:hAnsi="Times New Roman" w:cs="Times New Roman"/>
          <w:sz w:val="22"/>
          <w:szCs w:val="24"/>
        </w:rPr>
        <w:t xml:space="preserve"> cnum = min_line_cover(Edge)</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[r_cov</w:t>
      </w:r>
      <w:proofErr w:type="gramStart"/>
      <w:r w:rsidRPr="00620BAF">
        <w:rPr>
          <w:rFonts w:ascii="Times New Roman" w:eastAsia="宋体" w:hAnsi="Times New Roman" w:cs="Times New Roman"/>
          <w:sz w:val="22"/>
          <w:szCs w:val="24"/>
        </w:rPr>
        <w:t>,c</w:t>
      </w:r>
      <w:proofErr w:type="gramEnd"/>
      <w:r w:rsidRPr="00620BAF">
        <w:rPr>
          <w:rFonts w:ascii="Times New Roman" w:eastAsia="宋体" w:hAnsi="Times New Roman" w:cs="Times New Roman"/>
          <w:sz w:val="22"/>
          <w:szCs w:val="24"/>
        </w:rPr>
        <w:t xml:space="preserve">_cov,M,stepnum] = </w:t>
      </w:r>
      <w:proofErr w:type="gramStart"/>
      <w:r w:rsidRPr="00620BAF">
        <w:rPr>
          <w:rFonts w:ascii="Times New Roman" w:eastAsia="宋体" w:hAnsi="Times New Roman" w:cs="Times New Roman"/>
          <w:sz w:val="22"/>
          <w:szCs w:val="24"/>
        </w:rPr>
        <w:t>step2(</w:t>
      </w:r>
      <w:proofErr w:type="gramEnd"/>
      <w:r w:rsidRPr="00620BAF">
        <w:rPr>
          <w:rFonts w:ascii="Times New Roman" w:eastAsia="宋体" w:hAnsi="Times New Roman" w:cs="Times New Roman"/>
          <w:sz w:val="22"/>
          <w:szCs w:val="24"/>
        </w:rPr>
        <w:t>Edge);</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[c_cov</w:t>
      </w:r>
      <w:proofErr w:type="gramStart"/>
      <w:r w:rsidRPr="00620BAF">
        <w:rPr>
          <w:rFonts w:ascii="Times New Roman" w:eastAsia="宋体" w:hAnsi="Times New Roman" w:cs="Times New Roman"/>
          <w:sz w:val="22"/>
          <w:szCs w:val="24"/>
        </w:rPr>
        <w:t>,stepnum</w:t>
      </w:r>
      <w:proofErr w:type="gramEnd"/>
      <w:r w:rsidRPr="00620BAF">
        <w:rPr>
          <w:rFonts w:ascii="Times New Roman" w:eastAsia="宋体" w:hAnsi="Times New Roman" w:cs="Times New Roman"/>
          <w:sz w:val="22"/>
          <w:szCs w:val="24"/>
        </w:rPr>
        <w:t xml:space="preserve">] = </w:t>
      </w:r>
      <w:proofErr w:type="gramStart"/>
      <w:r w:rsidRPr="00620BAF">
        <w:rPr>
          <w:rFonts w:ascii="Times New Roman" w:eastAsia="宋体" w:hAnsi="Times New Roman" w:cs="Times New Roman"/>
          <w:sz w:val="22"/>
          <w:szCs w:val="24"/>
        </w:rPr>
        <w:t>step3(</w:t>
      </w:r>
      <w:proofErr w:type="gramEnd"/>
      <w:r w:rsidRPr="00620BAF">
        <w:rPr>
          <w:rFonts w:ascii="Times New Roman" w:eastAsia="宋体" w:hAnsi="Times New Roman" w:cs="Times New Roman"/>
          <w:sz w:val="22"/>
          <w:szCs w:val="24"/>
        </w:rPr>
        <w:t>M,length(Edge));</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[M</w:t>
      </w:r>
      <w:proofErr w:type="gramStart"/>
      <w:r w:rsidRPr="00620BAF">
        <w:rPr>
          <w:rFonts w:ascii="Times New Roman" w:eastAsia="宋体" w:hAnsi="Times New Roman" w:cs="Times New Roman"/>
          <w:sz w:val="22"/>
          <w:szCs w:val="24"/>
        </w:rPr>
        <w:t>,r</w:t>
      </w:r>
      <w:proofErr w:type="gramEnd"/>
      <w:r w:rsidRPr="00620BAF">
        <w:rPr>
          <w:rFonts w:ascii="Times New Roman" w:eastAsia="宋体" w:hAnsi="Times New Roman" w:cs="Times New Roman"/>
          <w:sz w:val="22"/>
          <w:szCs w:val="24"/>
        </w:rPr>
        <w:t xml:space="preserve">_cov,c_cov,Z_r,Z_c,stepnum] = </w:t>
      </w:r>
      <w:proofErr w:type="gramStart"/>
      <w:r w:rsidRPr="00620BAF">
        <w:rPr>
          <w:rFonts w:ascii="Times New Roman" w:eastAsia="宋体" w:hAnsi="Times New Roman" w:cs="Times New Roman"/>
          <w:sz w:val="22"/>
          <w:szCs w:val="24"/>
        </w:rPr>
        <w:t>step4(</w:t>
      </w:r>
      <w:proofErr w:type="gramEnd"/>
      <w:r w:rsidRPr="00620BAF">
        <w:rPr>
          <w:rFonts w:ascii="Times New Roman" w:eastAsia="宋体" w:hAnsi="Times New Roman" w:cs="Times New Roman"/>
          <w:sz w:val="22"/>
          <w:szCs w:val="24"/>
        </w:rPr>
        <w:t>Edge,r_cov,c_cov,M);</w:t>
      </w:r>
    </w:p>
    <w:p w:rsidR="00620BAF" w:rsidRPr="00620BAF" w:rsidRDefault="00620BAF" w:rsidP="00620BAF">
      <w:pPr>
        <w:rPr>
          <w:rFonts w:ascii="Times New Roman" w:eastAsia="宋体" w:hAnsi="Times New Roman" w:cs="Times New Roman"/>
          <w:sz w:val="22"/>
          <w:szCs w:val="24"/>
        </w:rPr>
      </w:pPr>
      <w:r w:rsidRPr="00620BAF">
        <w:rPr>
          <w:rFonts w:ascii="Times New Roman" w:eastAsia="宋体" w:hAnsi="Times New Roman" w:cs="Times New Roman"/>
          <w:sz w:val="22"/>
          <w:szCs w:val="24"/>
        </w:rPr>
        <w:t xml:space="preserve">    </w:t>
      </w:r>
      <w:proofErr w:type="gramStart"/>
      <w:r w:rsidRPr="00620BAF">
        <w:rPr>
          <w:rFonts w:ascii="Times New Roman" w:eastAsia="宋体" w:hAnsi="Times New Roman" w:cs="Times New Roman"/>
          <w:sz w:val="22"/>
          <w:szCs w:val="24"/>
        </w:rPr>
        <w:t>cnum</w:t>
      </w:r>
      <w:proofErr w:type="gramEnd"/>
      <w:r w:rsidRPr="00620BAF">
        <w:rPr>
          <w:rFonts w:ascii="Times New Roman" w:eastAsia="宋体" w:hAnsi="Times New Roman" w:cs="Times New Roman"/>
          <w:sz w:val="22"/>
          <w:szCs w:val="24"/>
        </w:rPr>
        <w:t xml:space="preserve"> = length(Edge)-sum(r_cov)-sum(c_cov);</w:t>
      </w:r>
    </w:p>
    <w:p w:rsidR="001052ED" w:rsidRDefault="001052ED" w:rsidP="001052ED"/>
    <w:p w:rsidR="00620BAF" w:rsidRDefault="00620BAF" w:rsidP="001052ED"/>
    <w:p w:rsidR="00620BAF" w:rsidRPr="00620BAF" w:rsidRDefault="00620BAF" w:rsidP="001052ED">
      <w:pPr>
        <w:rPr>
          <w:b/>
          <w:sz w:val="28"/>
          <w:szCs w:val="28"/>
        </w:rPr>
      </w:pPr>
      <w:r w:rsidRPr="00620BAF">
        <w:rPr>
          <w:rFonts w:hint="eastAsia"/>
          <w:b/>
          <w:sz w:val="28"/>
          <w:szCs w:val="28"/>
        </w:rPr>
        <w:t>附录</w:t>
      </w:r>
      <w:r w:rsidRPr="00620BAF">
        <w:rPr>
          <w:b/>
          <w:sz w:val="28"/>
          <w:szCs w:val="28"/>
        </w:rPr>
        <w:t>二</w:t>
      </w:r>
    </w:p>
    <w:p w:rsidR="001052ED" w:rsidRPr="001052ED" w:rsidRDefault="00620BAF" w:rsidP="001052ED">
      <w:pPr>
        <w:outlineLvl w:val="0"/>
        <w:rPr>
          <w:rFonts w:ascii="黑体" w:eastAsia="黑体" w:hAnsi="黑体"/>
          <w:sz w:val="28"/>
          <w:szCs w:val="28"/>
        </w:rPr>
      </w:pPr>
      <w:bookmarkStart w:id="28" w:name="_Toc429247859"/>
      <w:r w:rsidRPr="00620BAF">
        <w:rPr>
          <w:rFonts w:ascii="黑体" w:eastAsia="黑体" w:hAnsi="黑体" w:cs="黑体" w:hint="eastAsia"/>
          <w:noProof/>
          <w:sz w:val="32"/>
          <w:szCs w:val="32"/>
        </w:rPr>
        <w:drawing>
          <wp:anchor distT="0" distB="0" distL="114300" distR="114300" simplePos="0" relativeHeight="251665408" behindDoc="1" locked="0" layoutInCell="1" allowOverlap="1" wp14:anchorId="0C253A90" wp14:editId="0B446B07">
            <wp:simplePos x="0" y="0"/>
            <wp:positionH relativeFrom="column">
              <wp:posOffset>0</wp:posOffset>
            </wp:positionH>
            <wp:positionV relativeFrom="paragraph">
              <wp:posOffset>-635</wp:posOffset>
            </wp:positionV>
            <wp:extent cx="7426960" cy="9496425"/>
            <wp:effectExtent l="19050" t="0" r="2540" b="0"/>
            <wp:wrapNone/>
            <wp:docPr id="3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7426960" cy="9496425"/>
                    </a:xfrm>
                    <a:prstGeom prst="rect">
                      <a:avLst/>
                    </a:prstGeom>
                    <a:noFill/>
                  </pic:spPr>
                </pic:pic>
              </a:graphicData>
            </a:graphic>
          </wp:anchor>
        </w:drawing>
      </w:r>
      <w:bookmarkEnd w:id="28"/>
    </w:p>
    <w:sectPr w:rsidR="001052ED" w:rsidRPr="001052ED" w:rsidSect="00B02387">
      <w:footerReference w:type="default" r:id="rId303"/>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71E0" w:rsidRDefault="00D471E0" w:rsidP="00691130">
      <w:r>
        <w:separator/>
      </w:r>
    </w:p>
  </w:endnote>
  <w:endnote w:type="continuationSeparator" w:id="0">
    <w:p w:rsidR="00D471E0" w:rsidRDefault="00D471E0" w:rsidP="00691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894494"/>
      <w:docPartObj>
        <w:docPartGallery w:val="Page Numbers (Bottom of Page)"/>
        <w:docPartUnique/>
      </w:docPartObj>
    </w:sdtPr>
    <w:sdtEndPr/>
    <w:sdtContent>
      <w:p w:rsidR="00D172F4" w:rsidRDefault="00D172F4">
        <w:pPr>
          <w:pStyle w:val="a4"/>
          <w:jc w:val="center"/>
        </w:pPr>
        <w:r>
          <w:fldChar w:fldCharType="begin"/>
        </w:r>
        <w:r>
          <w:instrText>PAGE   \* MERGEFORMAT</w:instrText>
        </w:r>
        <w:r>
          <w:fldChar w:fldCharType="separate"/>
        </w:r>
        <w:r w:rsidR="00412790" w:rsidRPr="00412790">
          <w:rPr>
            <w:noProof/>
            <w:lang w:val="zh-CN"/>
          </w:rPr>
          <w:t>50</w:t>
        </w:r>
        <w:r>
          <w:fldChar w:fldCharType="end"/>
        </w:r>
      </w:p>
    </w:sdtContent>
  </w:sdt>
  <w:p w:rsidR="00D172F4" w:rsidRDefault="00D172F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71E0" w:rsidRDefault="00D471E0" w:rsidP="00691130">
      <w:r>
        <w:separator/>
      </w:r>
    </w:p>
  </w:footnote>
  <w:footnote w:type="continuationSeparator" w:id="0">
    <w:p w:rsidR="00D471E0" w:rsidRDefault="00D471E0" w:rsidP="006911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F4" w:rsidRDefault="00D172F4" w:rsidP="007A7157">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70C73"/>
    <w:multiLevelType w:val="hybridMultilevel"/>
    <w:tmpl w:val="23AA9B26"/>
    <w:lvl w:ilvl="0" w:tplc="86C4815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274A3F"/>
    <w:multiLevelType w:val="hybridMultilevel"/>
    <w:tmpl w:val="31B8C27E"/>
    <w:lvl w:ilvl="0" w:tplc="296439D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07811A7"/>
    <w:multiLevelType w:val="hybridMultilevel"/>
    <w:tmpl w:val="8DC8B340"/>
    <w:lvl w:ilvl="0" w:tplc="79F04F2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3FC65D9"/>
    <w:multiLevelType w:val="hybridMultilevel"/>
    <w:tmpl w:val="6F0CA54E"/>
    <w:lvl w:ilvl="0" w:tplc="E7926C7C">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C21559"/>
    <w:multiLevelType w:val="hybridMultilevel"/>
    <w:tmpl w:val="5288B72A"/>
    <w:lvl w:ilvl="0" w:tplc="C4D833A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C3019A1"/>
    <w:multiLevelType w:val="hybridMultilevel"/>
    <w:tmpl w:val="B4CA61E8"/>
    <w:lvl w:ilvl="0" w:tplc="FF389CA0">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3C2257"/>
    <w:multiLevelType w:val="hybridMultilevel"/>
    <w:tmpl w:val="E580016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7B662D"/>
    <w:multiLevelType w:val="hybridMultilevel"/>
    <w:tmpl w:val="7B9C90FC"/>
    <w:lvl w:ilvl="0" w:tplc="F12CA8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4656A1B"/>
    <w:multiLevelType w:val="hybridMultilevel"/>
    <w:tmpl w:val="B10CA0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FFE5655"/>
    <w:multiLevelType w:val="hybridMultilevel"/>
    <w:tmpl w:val="51E4ED96"/>
    <w:lvl w:ilvl="0" w:tplc="2330721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5AF3896"/>
    <w:multiLevelType w:val="hybridMultilevel"/>
    <w:tmpl w:val="53100D4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5BC1DCF"/>
    <w:multiLevelType w:val="hybridMultilevel"/>
    <w:tmpl w:val="8DC8B340"/>
    <w:lvl w:ilvl="0" w:tplc="79F04F2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6D66837"/>
    <w:multiLevelType w:val="hybridMultilevel"/>
    <w:tmpl w:val="8708A594"/>
    <w:lvl w:ilvl="0" w:tplc="3D204E9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377C4F99"/>
    <w:multiLevelType w:val="hybridMultilevel"/>
    <w:tmpl w:val="11AA24CE"/>
    <w:lvl w:ilvl="0" w:tplc="04090019">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953637E"/>
    <w:multiLevelType w:val="hybridMultilevel"/>
    <w:tmpl w:val="ED50B2EE"/>
    <w:lvl w:ilvl="0" w:tplc="5636C10C">
      <w:start w:val="1"/>
      <w:numFmt w:val="decimal"/>
      <w:pStyle w:val="1"/>
      <w:lvlText w:val="5.1.%1"/>
      <w:lvlJc w:val="left"/>
      <w:pPr>
        <w:ind w:left="420" w:hanging="420"/>
      </w:pPr>
      <w:rPr>
        <w:rFonts w:hint="eastAsia"/>
      </w:rPr>
    </w:lvl>
    <w:lvl w:ilvl="1" w:tplc="2090BBF8">
      <w:start w:val="1"/>
      <w:numFmt w:val="decimalEnclosedParen"/>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F850D2A"/>
    <w:multiLevelType w:val="hybridMultilevel"/>
    <w:tmpl w:val="D930914C"/>
    <w:lvl w:ilvl="0" w:tplc="04090011">
      <w:start w:val="1"/>
      <w:numFmt w:val="decimal"/>
      <w:lvlText w:val="%1)"/>
      <w:lvlJc w:val="left"/>
      <w:pPr>
        <w:ind w:left="420" w:hanging="420"/>
      </w:pPr>
      <w:rPr>
        <w:rFonts w:hint="eastAsia"/>
      </w:rPr>
    </w:lvl>
    <w:lvl w:ilvl="1" w:tplc="9782BC42">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376A06"/>
    <w:multiLevelType w:val="hybridMultilevel"/>
    <w:tmpl w:val="B4CA61E8"/>
    <w:lvl w:ilvl="0" w:tplc="FF389CA0">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3F64DCB"/>
    <w:multiLevelType w:val="hybridMultilevel"/>
    <w:tmpl w:val="6E60D768"/>
    <w:lvl w:ilvl="0" w:tplc="2F2405E6">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7547A66"/>
    <w:multiLevelType w:val="hybridMultilevel"/>
    <w:tmpl w:val="A79A47B2"/>
    <w:lvl w:ilvl="0" w:tplc="F82C5214">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16B1A67"/>
    <w:multiLevelType w:val="hybridMultilevel"/>
    <w:tmpl w:val="7B9C90FC"/>
    <w:lvl w:ilvl="0" w:tplc="F12CA8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4891AB7"/>
    <w:multiLevelType w:val="hybridMultilevel"/>
    <w:tmpl w:val="0E58B202"/>
    <w:lvl w:ilvl="0" w:tplc="7AB28176">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8F8477A"/>
    <w:multiLevelType w:val="hybridMultilevel"/>
    <w:tmpl w:val="BDC47928"/>
    <w:lvl w:ilvl="0" w:tplc="C16AB34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AE17EA1"/>
    <w:multiLevelType w:val="hybridMultilevel"/>
    <w:tmpl w:val="05B2FB26"/>
    <w:lvl w:ilvl="0" w:tplc="A18E438A">
      <w:start w:val="1"/>
      <w:numFmt w:val="decimal"/>
      <w:lvlText w:val="%1）"/>
      <w:lvlJc w:val="left"/>
      <w:pPr>
        <w:ind w:left="1200" w:hanging="720"/>
      </w:pPr>
      <w:rPr>
        <w:rFonts w:asciiTheme="minorHAnsi" w:eastAsiaTheme="minorEastAsia" w:hAnsiTheme="minorHAnsi"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B9F749F"/>
    <w:multiLevelType w:val="hybridMultilevel"/>
    <w:tmpl w:val="B85C4946"/>
    <w:lvl w:ilvl="0" w:tplc="833C17F6">
      <w:start w:val="1"/>
      <w:numFmt w:val="decimalEnclosedCircle"/>
      <w:lvlText w:val="%1"/>
      <w:lvlJc w:val="left"/>
      <w:pPr>
        <w:ind w:left="1020" w:hanging="360"/>
      </w:pPr>
      <w:rPr>
        <w:rFonts w:hint="default"/>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24">
    <w:nsid w:val="6E4E7A99"/>
    <w:multiLevelType w:val="hybridMultilevel"/>
    <w:tmpl w:val="B4CA61E8"/>
    <w:lvl w:ilvl="0" w:tplc="FF389CA0">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E7F4B4F"/>
    <w:multiLevelType w:val="hybridMultilevel"/>
    <w:tmpl w:val="0BB0D23A"/>
    <w:lvl w:ilvl="0" w:tplc="E0026090">
      <w:start w:val="1"/>
      <w:numFmt w:val="decimal"/>
      <w:lvlText w:val="5.%1"/>
      <w:lvlJc w:val="left"/>
      <w:pPr>
        <w:ind w:left="420" w:hanging="420"/>
      </w:pPr>
      <w:rPr>
        <w:rFonts w:hint="eastAsia"/>
      </w:rPr>
    </w:lvl>
    <w:lvl w:ilvl="1" w:tplc="A8160258">
      <w:start w:val="2"/>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3072984"/>
    <w:multiLevelType w:val="hybridMultilevel"/>
    <w:tmpl w:val="07963E22"/>
    <w:lvl w:ilvl="0" w:tplc="6BA4E7E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733C036B"/>
    <w:multiLevelType w:val="hybridMultilevel"/>
    <w:tmpl w:val="7D94384E"/>
    <w:lvl w:ilvl="0" w:tplc="23B66C7A">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7ED228D"/>
    <w:multiLevelType w:val="hybridMultilevel"/>
    <w:tmpl w:val="DAE65D88"/>
    <w:lvl w:ilvl="0" w:tplc="6ADE5EA2">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3524EB"/>
    <w:multiLevelType w:val="hybridMultilevel"/>
    <w:tmpl w:val="09EE32BA"/>
    <w:lvl w:ilvl="0" w:tplc="965E3364">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9"/>
  </w:num>
  <w:num w:numId="2">
    <w:abstractNumId w:val="21"/>
  </w:num>
  <w:num w:numId="3">
    <w:abstractNumId w:val="25"/>
  </w:num>
  <w:num w:numId="4">
    <w:abstractNumId w:val="14"/>
  </w:num>
  <w:num w:numId="5">
    <w:abstractNumId w:val="8"/>
  </w:num>
  <w:num w:numId="6">
    <w:abstractNumId w:val="28"/>
  </w:num>
  <w:num w:numId="7">
    <w:abstractNumId w:val="10"/>
  </w:num>
  <w:num w:numId="8">
    <w:abstractNumId w:val="6"/>
  </w:num>
  <w:num w:numId="9">
    <w:abstractNumId w:val="18"/>
  </w:num>
  <w:num w:numId="10">
    <w:abstractNumId w:val="1"/>
  </w:num>
  <w:num w:numId="11">
    <w:abstractNumId w:val="13"/>
  </w:num>
  <w:num w:numId="12">
    <w:abstractNumId w:val="15"/>
  </w:num>
  <w:num w:numId="13">
    <w:abstractNumId w:val="4"/>
  </w:num>
  <w:num w:numId="14">
    <w:abstractNumId w:val="27"/>
  </w:num>
  <w:num w:numId="15">
    <w:abstractNumId w:val="17"/>
  </w:num>
  <w:num w:numId="16">
    <w:abstractNumId w:val="3"/>
  </w:num>
  <w:num w:numId="17">
    <w:abstractNumId w:val="19"/>
  </w:num>
  <w:num w:numId="18">
    <w:abstractNumId w:val="20"/>
  </w:num>
  <w:num w:numId="19">
    <w:abstractNumId w:val="5"/>
  </w:num>
  <w:num w:numId="20">
    <w:abstractNumId w:val="0"/>
  </w:num>
  <w:num w:numId="21">
    <w:abstractNumId w:val="11"/>
  </w:num>
  <w:num w:numId="22">
    <w:abstractNumId w:val="24"/>
  </w:num>
  <w:num w:numId="23">
    <w:abstractNumId w:val="7"/>
  </w:num>
  <w:num w:numId="24">
    <w:abstractNumId w:val="16"/>
  </w:num>
  <w:num w:numId="25">
    <w:abstractNumId w:val="2"/>
  </w:num>
  <w:num w:numId="26">
    <w:abstractNumId w:val="22"/>
  </w:num>
  <w:num w:numId="27">
    <w:abstractNumId w:val="9"/>
  </w:num>
  <w:num w:numId="28">
    <w:abstractNumId w:val="12"/>
  </w:num>
  <w:num w:numId="29">
    <w:abstractNumId w:val="26"/>
  </w:num>
  <w:num w:numId="30">
    <w:abstractNumId w:val="23"/>
  </w:num>
  <w:num w:numId="31">
    <w:abstractNumId w:val="14"/>
    <w:lvlOverride w:ilvl="0">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527"/>
    <w:rsid w:val="00001BB9"/>
    <w:rsid w:val="00004346"/>
    <w:rsid w:val="00013EFC"/>
    <w:rsid w:val="00013EFE"/>
    <w:rsid w:val="000157D7"/>
    <w:rsid w:val="0002029E"/>
    <w:rsid w:val="00020F3F"/>
    <w:rsid w:val="00024C4A"/>
    <w:rsid w:val="00025926"/>
    <w:rsid w:val="000332AF"/>
    <w:rsid w:val="00047696"/>
    <w:rsid w:val="0005166E"/>
    <w:rsid w:val="000528B9"/>
    <w:rsid w:val="00053FB8"/>
    <w:rsid w:val="00056606"/>
    <w:rsid w:val="00057182"/>
    <w:rsid w:val="000629A8"/>
    <w:rsid w:val="00065A32"/>
    <w:rsid w:val="00066FA7"/>
    <w:rsid w:val="00073AEF"/>
    <w:rsid w:val="000964AE"/>
    <w:rsid w:val="000A3ADE"/>
    <w:rsid w:val="000A4035"/>
    <w:rsid w:val="000A7764"/>
    <w:rsid w:val="000B0B66"/>
    <w:rsid w:val="000B1296"/>
    <w:rsid w:val="000C0931"/>
    <w:rsid w:val="000C1BED"/>
    <w:rsid w:val="000C2E7D"/>
    <w:rsid w:val="000C3C37"/>
    <w:rsid w:val="000D081A"/>
    <w:rsid w:val="000E00C3"/>
    <w:rsid w:val="000E430F"/>
    <w:rsid w:val="000E4625"/>
    <w:rsid w:val="000F05E2"/>
    <w:rsid w:val="000F1883"/>
    <w:rsid w:val="00100D9F"/>
    <w:rsid w:val="00102010"/>
    <w:rsid w:val="00104B06"/>
    <w:rsid w:val="001052ED"/>
    <w:rsid w:val="001063FF"/>
    <w:rsid w:val="00106F26"/>
    <w:rsid w:val="00111827"/>
    <w:rsid w:val="0011226F"/>
    <w:rsid w:val="00122368"/>
    <w:rsid w:val="00126DD4"/>
    <w:rsid w:val="00127BB0"/>
    <w:rsid w:val="00132F45"/>
    <w:rsid w:val="0013389B"/>
    <w:rsid w:val="001358D1"/>
    <w:rsid w:val="00136E44"/>
    <w:rsid w:val="0013774C"/>
    <w:rsid w:val="001400ED"/>
    <w:rsid w:val="001410CA"/>
    <w:rsid w:val="00145AD6"/>
    <w:rsid w:val="00150CA8"/>
    <w:rsid w:val="00150F7F"/>
    <w:rsid w:val="00152E0B"/>
    <w:rsid w:val="001534E9"/>
    <w:rsid w:val="00153F41"/>
    <w:rsid w:val="001604F6"/>
    <w:rsid w:val="00160AA2"/>
    <w:rsid w:val="00166807"/>
    <w:rsid w:val="00171D5D"/>
    <w:rsid w:val="00173C15"/>
    <w:rsid w:val="0017693D"/>
    <w:rsid w:val="001806DA"/>
    <w:rsid w:val="001929ED"/>
    <w:rsid w:val="00192BC9"/>
    <w:rsid w:val="001941C1"/>
    <w:rsid w:val="001A2E26"/>
    <w:rsid w:val="001A317E"/>
    <w:rsid w:val="001A3F10"/>
    <w:rsid w:val="001A4757"/>
    <w:rsid w:val="001B114E"/>
    <w:rsid w:val="001E1BBA"/>
    <w:rsid w:val="001E1DF4"/>
    <w:rsid w:val="001E2719"/>
    <w:rsid w:val="001E7AAF"/>
    <w:rsid w:val="001F2F9A"/>
    <w:rsid w:val="001F52F7"/>
    <w:rsid w:val="00203D1F"/>
    <w:rsid w:val="00207371"/>
    <w:rsid w:val="002117C2"/>
    <w:rsid w:val="00212C07"/>
    <w:rsid w:val="00212D89"/>
    <w:rsid w:val="00214C30"/>
    <w:rsid w:val="00221B6D"/>
    <w:rsid w:val="002241AE"/>
    <w:rsid w:val="00230B1B"/>
    <w:rsid w:val="002323B8"/>
    <w:rsid w:val="002363A1"/>
    <w:rsid w:val="002404E7"/>
    <w:rsid w:val="0025184D"/>
    <w:rsid w:val="002575B4"/>
    <w:rsid w:val="0026749E"/>
    <w:rsid w:val="00287407"/>
    <w:rsid w:val="00291E23"/>
    <w:rsid w:val="002A511C"/>
    <w:rsid w:val="002B628D"/>
    <w:rsid w:val="002B63AA"/>
    <w:rsid w:val="002C4ED1"/>
    <w:rsid w:val="002C6784"/>
    <w:rsid w:val="002D08EA"/>
    <w:rsid w:val="002D3527"/>
    <w:rsid w:val="002D7670"/>
    <w:rsid w:val="002E11A1"/>
    <w:rsid w:val="002E23D1"/>
    <w:rsid w:val="002E5469"/>
    <w:rsid w:val="002E5537"/>
    <w:rsid w:val="002E6A35"/>
    <w:rsid w:val="002E6B26"/>
    <w:rsid w:val="002F0558"/>
    <w:rsid w:val="00305A79"/>
    <w:rsid w:val="0031293D"/>
    <w:rsid w:val="00316D24"/>
    <w:rsid w:val="00321DED"/>
    <w:rsid w:val="003264F6"/>
    <w:rsid w:val="003438E4"/>
    <w:rsid w:val="00354DBC"/>
    <w:rsid w:val="0036448E"/>
    <w:rsid w:val="00377EAF"/>
    <w:rsid w:val="00390CC5"/>
    <w:rsid w:val="00396348"/>
    <w:rsid w:val="003A0172"/>
    <w:rsid w:val="003A4C78"/>
    <w:rsid w:val="003A5849"/>
    <w:rsid w:val="003C0948"/>
    <w:rsid w:val="003C1CFF"/>
    <w:rsid w:val="003C2E37"/>
    <w:rsid w:val="003E173D"/>
    <w:rsid w:val="003E20EB"/>
    <w:rsid w:val="003E7118"/>
    <w:rsid w:val="003E7FE6"/>
    <w:rsid w:val="003F1440"/>
    <w:rsid w:val="003F236F"/>
    <w:rsid w:val="003F3C9D"/>
    <w:rsid w:val="003F5B72"/>
    <w:rsid w:val="004025BA"/>
    <w:rsid w:val="0040275B"/>
    <w:rsid w:val="004042E8"/>
    <w:rsid w:val="00406AA1"/>
    <w:rsid w:val="00412790"/>
    <w:rsid w:val="004130D8"/>
    <w:rsid w:val="00413EE7"/>
    <w:rsid w:val="0041544F"/>
    <w:rsid w:val="00425607"/>
    <w:rsid w:val="00427951"/>
    <w:rsid w:val="00430492"/>
    <w:rsid w:val="00432DAC"/>
    <w:rsid w:val="00434CAF"/>
    <w:rsid w:val="00435D1B"/>
    <w:rsid w:val="004372F3"/>
    <w:rsid w:val="004433FB"/>
    <w:rsid w:val="0045167C"/>
    <w:rsid w:val="00453450"/>
    <w:rsid w:val="004551DB"/>
    <w:rsid w:val="00464F52"/>
    <w:rsid w:val="00465DA8"/>
    <w:rsid w:val="00480AE8"/>
    <w:rsid w:val="00482049"/>
    <w:rsid w:val="00485234"/>
    <w:rsid w:val="004927AC"/>
    <w:rsid w:val="00492E44"/>
    <w:rsid w:val="004A1D91"/>
    <w:rsid w:val="004A23D6"/>
    <w:rsid w:val="004A27AA"/>
    <w:rsid w:val="004B10E2"/>
    <w:rsid w:val="004B278F"/>
    <w:rsid w:val="004C266D"/>
    <w:rsid w:val="004C7C1D"/>
    <w:rsid w:val="004C7F02"/>
    <w:rsid w:val="004D1099"/>
    <w:rsid w:val="004D4F08"/>
    <w:rsid w:val="004D5BD6"/>
    <w:rsid w:val="004F3030"/>
    <w:rsid w:val="004F307F"/>
    <w:rsid w:val="004F68EA"/>
    <w:rsid w:val="00506E69"/>
    <w:rsid w:val="00510BF7"/>
    <w:rsid w:val="00510C0A"/>
    <w:rsid w:val="00510F2F"/>
    <w:rsid w:val="00511E25"/>
    <w:rsid w:val="00523DCD"/>
    <w:rsid w:val="00530CD6"/>
    <w:rsid w:val="00534D4C"/>
    <w:rsid w:val="005357DC"/>
    <w:rsid w:val="0053670E"/>
    <w:rsid w:val="00536CD0"/>
    <w:rsid w:val="00537869"/>
    <w:rsid w:val="005437AE"/>
    <w:rsid w:val="0054583E"/>
    <w:rsid w:val="00550EE0"/>
    <w:rsid w:val="00561FDE"/>
    <w:rsid w:val="00563B40"/>
    <w:rsid w:val="005674CC"/>
    <w:rsid w:val="00572242"/>
    <w:rsid w:val="0058030B"/>
    <w:rsid w:val="005850BB"/>
    <w:rsid w:val="00585A70"/>
    <w:rsid w:val="005874B2"/>
    <w:rsid w:val="005876D4"/>
    <w:rsid w:val="0059441C"/>
    <w:rsid w:val="00595519"/>
    <w:rsid w:val="005A1B38"/>
    <w:rsid w:val="005A2FA7"/>
    <w:rsid w:val="005A3A6B"/>
    <w:rsid w:val="005A61A7"/>
    <w:rsid w:val="005A6621"/>
    <w:rsid w:val="005B2BF8"/>
    <w:rsid w:val="005B4250"/>
    <w:rsid w:val="005B60E2"/>
    <w:rsid w:val="005B6351"/>
    <w:rsid w:val="005B6F44"/>
    <w:rsid w:val="005C2F34"/>
    <w:rsid w:val="005C3E89"/>
    <w:rsid w:val="005C504A"/>
    <w:rsid w:val="005E2832"/>
    <w:rsid w:val="005F2862"/>
    <w:rsid w:val="005F42FB"/>
    <w:rsid w:val="00602716"/>
    <w:rsid w:val="00604320"/>
    <w:rsid w:val="0061101E"/>
    <w:rsid w:val="00611D6D"/>
    <w:rsid w:val="00617AC7"/>
    <w:rsid w:val="00620BAF"/>
    <w:rsid w:val="00625F4A"/>
    <w:rsid w:val="00631992"/>
    <w:rsid w:val="00633606"/>
    <w:rsid w:val="00640EC0"/>
    <w:rsid w:val="00642C8D"/>
    <w:rsid w:val="00646436"/>
    <w:rsid w:val="00647266"/>
    <w:rsid w:val="00647E84"/>
    <w:rsid w:val="00650462"/>
    <w:rsid w:val="00651557"/>
    <w:rsid w:val="00653D19"/>
    <w:rsid w:val="00661BE5"/>
    <w:rsid w:val="00664EA9"/>
    <w:rsid w:val="006656EA"/>
    <w:rsid w:val="0066617C"/>
    <w:rsid w:val="00666DD0"/>
    <w:rsid w:val="00667141"/>
    <w:rsid w:val="0067261D"/>
    <w:rsid w:val="0067277D"/>
    <w:rsid w:val="006739B6"/>
    <w:rsid w:val="00681EE1"/>
    <w:rsid w:val="00687103"/>
    <w:rsid w:val="0069023C"/>
    <w:rsid w:val="00691130"/>
    <w:rsid w:val="0069282C"/>
    <w:rsid w:val="006948D1"/>
    <w:rsid w:val="00696EBE"/>
    <w:rsid w:val="006A2D3A"/>
    <w:rsid w:val="006A386F"/>
    <w:rsid w:val="006A5F24"/>
    <w:rsid w:val="006A7B80"/>
    <w:rsid w:val="006B0179"/>
    <w:rsid w:val="006B5ABF"/>
    <w:rsid w:val="006B6EA3"/>
    <w:rsid w:val="006C27CA"/>
    <w:rsid w:val="006C3550"/>
    <w:rsid w:val="006D2244"/>
    <w:rsid w:val="006D5E7E"/>
    <w:rsid w:val="006D64DA"/>
    <w:rsid w:val="006D7F11"/>
    <w:rsid w:val="006E3CA6"/>
    <w:rsid w:val="006F4421"/>
    <w:rsid w:val="007142BD"/>
    <w:rsid w:val="007203FA"/>
    <w:rsid w:val="00727BDB"/>
    <w:rsid w:val="0073003D"/>
    <w:rsid w:val="007355A5"/>
    <w:rsid w:val="00740632"/>
    <w:rsid w:val="00741BFB"/>
    <w:rsid w:val="00741D34"/>
    <w:rsid w:val="00750FE4"/>
    <w:rsid w:val="00760048"/>
    <w:rsid w:val="00764E95"/>
    <w:rsid w:val="00766A44"/>
    <w:rsid w:val="00767BC1"/>
    <w:rsid w:val="00770131"/>
    <w:rsid w:val="0077250F"/>
    <w:rsid w:val="00785AA7"/>
    <w:rsid w:val="00793628"/>
    <w:rsid w:val="00794219"/>
    <w:rsid w:val="00796977"/>
    <w:rsid w:val="007A3569"/>
    <w:rsid w:val="007A4FE6"/>
    <w:rsid w:val="007A7157"/>
    <w:rsid w:val="007B3B40"/>
    <w:rsid w:val="007B49FA"/>
    <w:rsid w:val="007B64EF"/>
    <w:rsid w:val="007B6651"/>
    <w:rsid w:val="007C0817"/>
    <w:rsid w:val="007C08E4"/>
    <w:rsid w:val="007D714B"/>
    <w:rsid w:val="007D7FDB"/>
    <w:rsid w:val="007E4EA6"/>
    <w:rsid w:val="007E4F36"/>
    <w:rsid w:val="007E7D2A"/>
    <w:rsid w:val="007F24ED"/>
    <w:rsid w:val="007F4085"/>
    <w:rsid w:val="007F4DD2"/>
    <w:rsid w:val="008064D0"/>
    <w:rsid w:val="00807114"/>
    <w:rsid w:val="00813CDE"/>
    <w:rsid w:val="00834B69"/>
    <w:rsid w:val="008471B0"/>
    <w:rsid w:val="008529AB"/>
    <w:rsid w:val="00853191"/>
    <w:rsid w:val="00860AA1"/>
    <w:rsid w:val="00867346"/>
    <w:rsid w:val="0086759E"/>
    <w:rsid w:val="0087108A"/>
    <w:rsid w:val="00872DC5"/>
    <w:rsid w:val="00873A64"/>
    <w:rsid w:val="00874630"/>
    <w:rsid w:val="008776A7"/>
    <w:rsid w:val="00883E0F"/>
    <w:rsid w:val="0088416C"/>
    <w:rsid w:val="008865BC"/>
    <w:rsid w:val="00897BD1"/>
    <w:rsid w:val="008A25DD"/>
    <w:rsid w:val="008B15BB"/>
    <w:rsid w:val="008B57A2"/>
    <w:rsid w:val="008B63A0"/>
    <w:rsid w:val="008B69EF"/>
    <w:rsid w:val="008C1AFA"/>
    <w:rsid w:val="008C3F29"/>
    <w:rsid w:val="008C5029"/>
    <w:rsid w:val="008C69C7"/>
    <w:rsid w:val="008C7547"/>
    <w:rsid w:val="008D0734"/>
    <w:rsid w:val="008D2656"/>
    <w:rsid w:val="008D2BE5"/>
    <w:rsid w:val="008D3845"/>
    <w:rsid w:val="008D7B8D"/>
    <w:rsid w:val="008E1EAA"/>
    <w:rsid w:val="008E2B91"/>
    <w:rsid w:val="008E472A"/>
    <w:rsid w:val="008F09D4"/>
    <w:rsid w:val="008F379C"/>
    <w:rsid w:val="008F7762"/>
    <w:rsid w:val="00903A0D"/>
    <w:rsid w:val="009128A7"/>
    <w:rsid w:val="00914F75"/>
    <w:rsid w:val="0091674A"/>
    <w:rsid w:val="00920BA6"/>
    <w:rsid w:val="00923A0E"/>
    <w:rsid w:val="00924068"/>
    <w:rsid w:val="009257C3"/>
    <w:rsid w:val="00925F08"/>
    <w:rsid w:val="00932137"/>
    <w:rsid w:val="00934E77"/>
    <w:rsid w:val="009419D6"/>
    <w:rsid w:val="0094577A"/>
    <w:rsid w:val="009502A5"/>
    <w:rsid w:val="009524AF"/>
    <w:rsid w:val="009529D7"/>
    <w:rsid w:val="009710AC"/>
    <w:rsid w:val="00972AC9"/>
    <w:rsid w:val="0097521A"/>
    <w:rsid w:val="00976D94"/>
    <w:rsid w:val="00980DC2"/>
    <w:rsid w:val="0099345A"/>
    <w:rsid w:val="00993884"/>
    <w:rsid w:val="00994F1B"/>
    <w:rsid w:val="00995C6D"/>
    <w:rsid w:val="009A1915"/>
    <w:rsid w:val="009A72C7"/>
    <w:rsid w:val="009B0403"/>
    <w:rsid w:val="009B23F4"/>
    <w:rsid w:val="009D36C8"/>
    <w:rsid w:val="009D5CC2"/>
    <w:rsid w:val="009D622B"/>
    <w:rsid w:val="009E1EE9"/>
    <w:rsid w:val="009E3E08"/>
    <w:rsid w:val="009E5AFF"/>
    <w:rsid w:val="009F263A"/>
    <w:rsid w:val="009F47AD"/>
    <w:rsid w:val="009F5F17"/>
    <w:rsid w:val="00A03D29"/>
    <w:rsid w:val="00A14EFB"/>
    <w:rsid w:val="00A161E1"/>
    <w:rsid w:val="00A20034"/>
    <w:rsid w:val="00A22F8B"/>
    <w:rsid w:val="00A25140"/>
    <w:rsid w:val="00A254EF"/>
    <w:rsid w:val="00A2588E"/>
    <w:rsid w:val="00A31E76"/>
    <w:rsid w:val="00A36DA5"/>
    <w:rsid w:val="00A42F88"/>
    <w:rsid w:val="00A4484F"/>
    <w:rsid w:val="00A46253"/>
    <w:rsid w:val="00A47BA5"/>
    <w:rsid w:val="00A50C29"/>
    <w:rsid w:val="00A51F01"/>
    <w:rsid w:val="00A5404F"/>
    <w:rsid w:val="00A544A9"/>
    <w:rsid w:val="00A547F6"/>
    <w:rsid w:val="00A57CB5"/>
    <w:rsid w:val="00A62AB8"/>
    <w:rsid w:val="00A65F6E"/>
    <w:rsid w:val="00A8038A"/>
    <w:rsid w:val="00A96B31"/>
    <w:rsid w:val="00AA0301"/>
    <w:rsid w:val="00AA059B"/>
    <w:rsid w:val="00AA071B"/>
    <w:rsid w:val="00AA37D1"/>
    <w:rsid w:val="00AA4F28"/>
    <w:rsid w:val="00AB12F9"/>
    <w:rsid w:val="00AB3E93"/>
    <w:rsid w:val="00AB4F39"/>
    <w:rsid w:val="00AB7A9F"/>
    <w:rsid w:val="00AC29B0"/>
    <w:rsid w:val="00AD32A3"/>
    <w:rsid w:val="00AD48CC"/>
    <w:rsid w:val="00AE01FF"/>
    <w:rsid w:val="00AE09B0"/>
    <w:rsid w:val="00AE0B61"/>
    <w:rsid w:val="00AE386D"/>
    <w:rsid w:val="00AE54F2"/>
    <w:rsid w:val="00AE5A47"/>
    <w:rsid w:val="00AF1266"/>
    <w:rsid w:val="00AF1CC3"/>
    <w:rsid w:val="00B01B69"/>
    <w:rsid w:val="00B02387"/>
    <w:rsid w:val="00B12192"/>
    <w:rsid w:val="00B1470A"/>
    <w:rsid w:val="00B212B9"/>
    <w:rsid w:val="00B2346B"/>
    <w:rsid w:val="00B23FC8"/>
    <w:rsid w:val="00B2495D"/>
    <w:rsid w:val="00B34753"/>
    <w:rsid w:val="00B37DED"/>
    <w:rsid w:val="00B505CF"/>
    <w:rsid w:val="00B54A40"/>
    <w:rsid w:val="00B56B2F"/>
    <w:rsid w:val="00B63C54"/>
    <w:rsid w:val="00B642BA"/>
    <w:rsid w:val="00B674B8"/>
    <w:rsid w:val="00B71C22"/>
    <w:rsid w:val="00B72DA2"/>
    <w:rsid w:val="00B77886"/>
    <w:rsid w:val="00B809DD"/>
    <w:rsid w:val="00B86542"/>
    <w:rsid w:val="00B87A97"/>
    <w:rsid w:val="00B910A9"/>
    <w:rsid w:val="00BA1835"/>
    <w:rsid w:val="00BA55DF"/>
    <w:rsid w:val="00BA616F"/>
    <w:rsid w:val="00BA78F7"/>
    <w:rsid w:val="00BA7F8B"/>
    <w:rsid w:val="00BB0BA4"/>
    <w:rsid w:val="00BB5FFC"/>
    <w:rsid w:val="00BB63D1"/>
    <w:rsid w:val="00BC12FF"/>
    <w:rsid w:val="00BC4FD5"/>
    <w:rsid w:val="00BC745E"/>
    <w:rsid w:val="00BD1F95"/>
    <w:rsid w:val="00BD4185"/>
    <w:rsid w:val="00BD4C43"/>
    <w:rsid w:val="00BE079D"/>
    <w:rsid w:val="00BE118F"/>
    <w:rsid w:val="00BE1985"/>
    <w:rsid w:val="00BF2E5E"/>
    <w:rsid w:val="00BF523F"/>
    <w:rsid w:val="00C07C7C"/>
    <w:rsid w:val="00C13B02"/>
    <w:rsid w:val="00C21CA9"/>
    <w:rsid w:val="00C21DA8"/>
    <w:rsid w:val="00C25461"/>
    <w:rsid w:val="00C25D0E"/>
    <w:rsid w:val="00C33A41"/>
    <w:rsid w:val="00C36DCC"/>
    <w:rsid w:val="00C415DD"/>
    <w:rsid w:val="00C51183"/>
    <w:rsid w:val="00C51E6A"/>
    <w:rsid w:val="00C6186E"/>
    <w:rsid w:val="00C640D3"/>
    <w:rsid w:val="00C6664B"/>
    <w:rsid w:val="00C6698D"/>
    <w:rsid w:val="00C67334"/>
    <w:rsid w:val="00C67F26"/>
    <w:rsid w:val="00C8140F"/>
    <w:rsid w:val="00C845B6"/>
    <w:rsid w:val="00C8746B"/>
    <w:rsid w:val="00C874C9"/>
    <w:rsid w:val="00C93E48"/>
    <w:rsid w:val="00CB158A"/>
    <w:rsid w:val="00CC04C5"/>
    <w:rsid w:val="00CC04E4"/>
    <w:rsid w:val="00CC6416"/>
    <w:rsid w:val="00CD49EA"/>
    <w:rsid w:val="00CD7BDC"/>
    <w:rsid w:val="00CE109D"/>
    <w:rsid w:val="00CE5C0F"/>
    <w:rsid w:val="00CF1195"/>
    <w:rsid w:val="00CF5731"/>
    <w:rsid w:val="00D05373"/>
    <w:rsid w:val="00D1143F"/>
    <w:rsid w:val="00D172F4"/>
    <w:rsid w:val="00D17AF6"/>
    <w:rsid w:val="00D20107"/>
    <w:rsid w:val="00D226B5"/>
    <w:rsid w:val="00D27A81"/>
    <w:rsid w:val="00D36C3D"/>
    <w:rsid w:val="00D40B6B"/>
    <w:rsid w:val="00D41AFF"/>
    <w:rsid w:val="00D4233B"/>
    <w:rsid w:val="00D4578E"/>
    <w:rsid w:val="00D4689D"/>
    <w:rsid w:val="00D471E0"/>
    <w:rsid w:val="00D57AE9"/>
    <w:rsid w:val="00D61FA4"/>
    <w:rsid w:val="00D65380"/>
    <w:rsid w:val="00D671AE"/>
    <w:rsid w:val="00D75336"/>
    <w:rsid w:val="00D8618B"/>
    <w:rsid w:val="00D936E7"/>
    <w:rsid w:val="00D94FCE"/>
    <w:rsid w:val="00DA1BB7"/>
    <w:rsid w:val="00DA489F"/>
    <w:rsid w:val="00DB2D9F"/>
    <w:rsid w:val="00DC4B8C"/>
    <w:rsid w:val="00DC541E"/>
    <w:rsid w:val="00DC7CB3"/>
    <w:rsid w:val="00DC7ECA"/>
    <w:rsid w:val="00DD04A0"/>
    <w:rsid w:val="00DD3202"/>
    <w:rsid w:val="00DD500D"/>
    <w:rsid w:val="00DD5482"/>
    <w:rsid w:val="00DF22F1"/>
    <w:rsid w:val="00E107BA"/>
    <w:rsid w:val="00E21530"/>
    <w:rsid w:val="00E24031"/>
    <w:rsid w:val="00E30051"/>
    <w:rsid w:val="00E30FBF"/>
    <w:rsid w:val="00E33178"/>
    <w:rsid w:val="00E414F8"/>
    <w:rsid w:val="00E4487E"/>
    <w:rsid w:val="00E53C41"/>
    <w:rsid w:val="00E53CC2"/>
    <w:rsid w:val="00E649F8"/>
    <w:rsid w:val="00E64E8D"/>
    <w:rsid w:val="00E65130"/>
    <w:rsid w:val="00E66F01"/>
    <w:rsid w:val="00E705B5"/>
    <w:rsid w:val="00E71F49"/>
    <w:rsid w:val="00E76EC8"/>
    <w:rsid w:val="00E809D1"/>
    <w:rsid w:val="00E818D0"/>
    <w:rsid w:val="00E856FF"/>
    <w:rsid w:val="00E87DE7"/>
    <w:rsid w:val="00E91779"/>
    <w:rsid w:val="00E9352B"/>
    <w:rsid w:val="00EA093E"/>
    <w:rsid w:val="00EA39FA"/>
    <w:rsid w:val="00EA4CFA"/>
    <w:rsid w:val="00EA6689"/>
    <w:rsid w:val="00EB1208"/>
    <w:rsid w:val="00EB1DB1"/>
    <w:rsid w:val="00EB29A8"/>
    <w:rsid w:val="00EB6BB9"/>
    <w:rsid w:val="00EB76F7"/>
    <w:rsid w:val="00EB7841"/>
    <w:rsid w:val="00EC18E6"/>
    <w:rsid w:val="00EC3116"/>
    <w:rsid w:val="00EC4EF0"/>
    <w:rsid w:val="00ED225F"/>
    <w:rsid w:val="00EE614E"/>
    <w:rsid w:val="00EF2BF9"/>
    <w:rsid w:val="00EF2D7C"/>
    <w:rsid w:val="00EF2E2C"/>
    <w:rsid w:val="00EF4595"/>
    <w:rsid w:val="00EF5DD2"/>
    <w:rsid w:val="00F062A0"/>
    <w:rsid w:val="00F13744"/>
    <w:rsid w:val="00F23BA9"/>
    <w:rsid w:val="00F2624C"/>
    <w:rsid w:val="00F265BE"/>
    <w:rsid w:val="00F3144F"/>
    <w:rsid w:val="00F329F8"/>
    <w:rsid w:val="00F32BB6"/>
    <w:rsid w:val="00F3391B"/>
    <w:rsid w:val="00F3465B"/>
    <w:rsid w:val="00F36795"/>
    <w:rsid w:val="00F4337D"/>
    <w:rsid w:val="00F45603"/>
    <w:rsid w:val="00F50B03"/>
    <w:rsid w:val="00F52BA2"/>
    <w:rsid w:val="00F61377"/>
    <w:rsid w:val="00F615AD"/>
    <w:rsid w:val="00F62748"/>
    <w:rsid w:val="00F73B8E"/>
    <w:rsid w:val="00F747EE"/>
    <w:rsid w:val="00F7767A"/>
    <w:rsid w:val="00F81E16"/>
    <w:rsid w:val="00F85570"/>
    <w:rsid w:val="00FA175F"/>
    <w:rsid w:val="00FA5402"/>
    <w:rsid w:val="00FA5C04"/>
    <w:rsid w:val="00FB2C16"/>
    <w:rsid w:val="00FB551E"/>
    <w:rsid w:val="00FC30B1"/>
    <w:rsid w:val="00FD470B"/>
    <w:rsid w:val="00FE5B32"/>
    <w:rsid w:val="00FF1C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1E11420-C1A9-4098-9662-CA8711F74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5BD6"/>
    <w:pPr>
      <w:widowControl w:val="0"/>
      <w:jc w:val="both"/>
    </w:pPr>
  </w:style>
  <w:style w:type="paragraph" w:styleId="10">
    <w:name w:val="heading 1"/>
    <w:basedOn w:val="a"/>
    <w:next w:val="a"/>
    <w:link w:val="1Char"/>
    <w:uiPriority w:val="9"/>
    <w:qFormat/>
    <w:rsid w:val="007C08E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0201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9113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91130"/>
    <w:rPr>
      <w:sz w:val="18"/>
      <w:szCs w:val="18"/>
    </w:rPr>
  </w:style>
  <w:style w:type="paragraph" w:styleId="a4">
    <w:name w:val="footer"/>
    <w:basedOn w:val="a"/>
    <w:link w:val="Char0"/>
    <w:uiPriority w:val="99"/>
    <w:unhideWhenUsed/>
    <w:rsid w:val="00691130"/>
    <w:pPr>
      <w:tabs>
        <w:tab w:val="center" w:pos="4153"/>
        <w:tab w:val="right" w:pos="8306"/>
      </w:tabs>
      <w:snapToGrid w:val="0"/>
      <w:jc w:val="left"/>
    </w:pPr>
    <w:rPr>
      <w:sz w:val="18"/>
      <w:szCs w:val="18"/>
    </w:rPr>
  </w:style>
  <w:style w:type="character" w:customStyle="1" w:styleId="Char0">
    <w:name w:val="页脚 Char"/>
    <w:basedOn w:val="a0"/>
    <w:link w:val="a4"/>
    <w:uiPriority w:val="99"/>
    <w:rsid w:val="00691130"/>
    <w:rPr>
      <w:sz w:val="18"/>
      <w:szCs w:val="18"/>
    </w:rPr>
  </w:style>
  <w:style w:type="paragraph" w:styleId="a5">
    <w:name w:val="List Paragraph"/>
    <w:basedOn w:val="a"/>
    <w:link w:val="Char1"/>
    <w:uiPriority w:val="34"/>
    <w:qFormat/>
    <w:rsid w:val="00691130"/>
    <w:pPr>
      <w:ind w:firstLineChars="200" w:firstLine="420"/>
    </w:pPr>
  </w:style>
  <w:style w:type="character" w:styleId="a6">
    <w:name w:val="Placeholder Text"/>
    <w:basedOn w:val="a0"/>
    <w:uiPriority w:val="99"/>
    <w:semiHidden/>
    <w:rsid w:val="003F236F"/>
    <w:rPr>
      <w:color w:val="808080"/>
    </w:rPr>
  </w:style>
  <w:style w:type="paragraph" w:styleId="a7">
    <w:name w:val="Balloon Text"/>
    <w:basedOn w:val="a"/>
    <w:link w:val="Char2"/>
    <w:uiPriority w:val="99"/>
    <w:semiHidden/>
    <w:unhideWhenUsed/>
    <w:rsid w:val="003F236F"/>
    <w:rPr>
      <w:sz w:val="18"/>
      <w:szCs w:val="18"/>
    </w:rPr>
  </w:style>
  <w:style w:type="character" w:customStyle="1" w:styleId="Char2">
    <w:name w:val="批注框文本 Char"/>
    <w:basedOn w:val="a0"/>
    <w:link w:val="a7"/>
    <w:uiPriority w:val="99"/>
    <w:semiHidden/>
    <w:rsid w:val="003F236F"/>
    <w:rPr>
      <w:sz w:val="18"/>
      <w:szCs w:val="18"/>
    </w:rPr>
  </w:style>
  <w:style w:type="paragraph" w:customStyle="1" w:styleId="MTDisplayEquation">
    <w:name w:val="MTDisplayEquation"/>
    <w:basedOn w:val="a"/>
    <w:next w:val="a"/>
    <w:link w:val="MTDisplayEquationChar"/>
    <w:rsid w:val="00E64E8D"/>
    <w:pPr>
      <w:tabs>
        <w:tab w:val="center" w:pos="4160"/>
        <w:tab w:val="right" w:pos="8300"/>
      </w:tabs>
      <w:spacing w:line="440" w:lineRule="exact"/>
    </w:pPr>
    <w:rPr>
      <w:sz w:val="24"/>
      <w:szCs w:val="24"/>
    </w:rPr>
  </w:style>
  <w:style w:type="character" w:customStyle="1" w:styleId="MTDisplayEquationChar">
    <w:name w:val="MTDisplayEquation Char"/>
    <w:basedOn w:val="a0"/>
    <w:link w:val="MTDisplayEquation"/>
    <w:rsid w:val="00E64E8D"/>
    <w:rPr>
      <w:sz w:val="24"/>
      <w:szCs w:val="24"/>
    </w:rPr>
  </w:style>
  <w:style w:type="table" w:styleId="a8">
    <w:name w:val="Table Grid"/>
    <w:basedOn w:val="a1"/>
    <w:uiPriority w:val="39"/>
    <w:rsid w:val="008D2B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9">
    <w:name w:val="Light Shading"/>
    <w:basedOn w:val="a1"/>
    <w:uiPriority w:val="60"/>
    <w:rsid w:val="008D2BE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1Char">
    <w:name w:val="标题 1 Char"/>
    <w:basedOn w:val="a0"/>
    <w:link w:val="10"/>
    <w:uiPriority w:val="9"/>
    <w:rsid w:val="007C08E4"/>
    <w:rPr>
      <w:b/>
      <w:bCs/>
      <w:kern w:val="44"/>
      <w:sz w:val="44"/>
      <w:szCs w:val="44"/>
    </w:rPr>
  </w:style>
  <w:style w:type="paragraph" w:styleId="TOC">
    <w:name w:val="TOC Heading"/>
    <w:basedOn w:val="10"/>
    <w:next w:val="a"/>
    <w:uiPriority w:val="39"/>
    <w:semiHidden/>
    <w:unhideWhenUsed/>
    <w:qFormat/>
    <w:rsid w:val="007C08E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7C08E4"/>
  </w:style>
  <w:style w:type="paragraph" w:styleId="20">
    <w:name w:val="toc 2"/>
    <w:basedOn w:val="a"/>
    <w:next w:val="a"/>
    <w:autoRedefine/>
    <w:uiPriority w:val="39"/>
    <w:unhideWhenUsed/>
    <w:rsid w:val="007C08E4"/>
    <w:pPr>
      <w:ind w:leftChars="200" w:left="420"/>
    </w:pPr>
  </w:style>
  <w:style w:type="paragraph" w:styleId="3">
    <w:name w:val="toc 3"/>
    <w:basedOn w:val="a"/>
    <w:next w:val="a"/>
    <w:autoRedefine/>
    <w:uiPriority w:val="39"/>
    <w:unhideWhenUsed/>
    <w:rsid w:val="007C08E4"/>
    <w:pPr>
      <w:ind w:leftChars="400" w:left="840"/>
    </w:pPr>
  </w:style>
  <w:style w:type="character" w:styleId="aa">
    <w:name w:val="Hyperlink"/>
    <w:basedOn w:val="a0"/>
    <w:uiPriority w:val="99"/>
    <w:unhideWhenUsed/>
    <w:rsid w:val="007C08E4"/>
    <w:rPr>
      <w:color w:val="0000FF" w:themeColor="hyperlink"/>
      <w:u w:val="single"/>
    </w:rPr>
  </w:style>
  <w:style w:type="paragraph" w:customStyle="1" w:styleId="Default">
    <w:name w:val="Default"/>
    <w:rsid w:val="00464F52"/>
    <w:pPr>
      <w:widowControl w:val="0"/>
      <w:autoSpaceDE w:val="0"/>
      <w:autoSpaceDN w:val="0"/>
      <w:adjustRightInd w:val="0"/>
    </w:pPr>
    <w:rPr>
      <w:rFonts w:ascii="黑体" w:eastAsia="黑体" w:cs="黑体"/>
      <w:color w:val="000000"/>
      <w:kern w:val="0"/>
      <w:sz w:val="24"/>
      <w:szCs w:val="24"/>
    </w:rPr>
  </w:style>
  <w:style w:type="table" w:customStyle="1" w:styleId="12">
    <w:name w:val="网格型1"/>
    <w:basedOn w:val="a1"/>
    <w:next w:val="a8"/>
    <w:uiPriority w:val="39"/>
    <w:rsid w:val="00BD41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8"/>
    <w:uiPriority w:val="39"/>
    <w:rsid w:val="005944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rmal (Web)"/>
    <w:basedOn w:val="a"/>
    <w:uiPriority w:val="99"/>
    <w:semiHidden/>
    <w:unhideWhenUsed/>
    <w:rsid w:val="00530CD6"/>
    <w:rPr>
      <w:rFonts w:ascii="Times New Roman" w:hAnsi="Times New Roman" w:cs="Times New Roman"/>
      <w:sz w:val="24"/>
      <w:szCs w:val="24"/>
    </w:rPr>
  </w:style>
  <w:style w:type="paragraph" w:customStyle="1" w:styleId="1">
    <w:name w:val="样式1"/>
    <w:basedOn w:val="a5"/>
    <w:link w:val="1Char0"/>
    <w:qFormat/>
    <w:rsid w:val="00F52BA2"/>
    <w:pPr>
      <w:numPr>
        <w:numId w:val="4"/>
      </w:numPr>
      <w:spacing w:line="440" w:lineRule="exact"/>
      <w:ind w:firstLineChars="0" w:firstLine="0"/>
      <w:jc w:val="left"/>
      <w:outlineLvl w:val="2"/>
    </w:pPr>
    <w:rPr>
      <w:rFonts w:ascii="黑体" w:eastAsia="黑体" w:hAnsi="黑体"/>
      <w:sz w:val="24"/>
      <w:szCs w:val="24"/>
    </w:rPr>
  </w:style>
  <w:style w:type="character" w:customStyle="1" w:styleId="Char1">
    <w:name w:val="列出段落 Char"/>
    <w:basedOn w:val="a0"/>
    <w:link w:val="a5"/>
    <w:uiPriority w:val="34"/>
    <w:rsid w:val="00F52BA2"/>
  </w:style>
  <w:style w:type="character" w:customStyle="1" w:styleId="1Char0">
    <w:name w:val="样式1 Char"/>
    <w:basedOn w:val="Char1"/>
    <w:link w:val="1"/>
    <w:rsid w:val="00F52BA2"/>
    <w:rPr>
      <w:rFonts w:ascii="黑体" w:eastAsia="黑体" w:hAnsi="黑体"/>
      <w:sz w:val="24"/>
      <w:szCs w:val="24"/>
    </w:rPr>
  </w:style>
  <w:style w:type="character" w:customStyle="1" w:styleId="2Char">
    <w:name w:val="标题 2 Char"/>
    <w:basedOn w:val="a0"/>
    <w:link w:val="2"/>
    <w:uiPriority w:val="9"/>
    <w:rsid w:val="00102010"/>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7696419">
      <w:bodyDiv w:val="1"/>
      <w:marLeft w:val="0"/>
      <w:marRight w:val="0"/>
      <w:marTop w:val="0"/>
      <w:marBottom w:val="0"/>
      <w:divBdr>
        <w:top w:val="none" w:sz="0" w:space="0" w:color="auto"/>
        <w:left w:val="none" w:sz="0" w:space="0" w:color="auto"/>
        <w:bottom w:val="none" w:sz="0" w:space="0" w:color="auto"/>
        <w:right w:val="none" w:sz="0" w:space="0" w:color="auto"/>
      </w:divBdr>
      <w:divsChild>
        <w:div w:id="1293948708">
          <w:marLeft w:val="0"/>
          <w:marRight w:val="0"/>
          <w:marTop w:val="0"/>
          <w:marBottom w:val="0"/>
          <w:divBdr>
            <w:top w:val="none" w:sz="0" w:space="0" w:color="auto"/>
            <w:left w:val="none" w:sz="0" w:space="0" w:color="auto"/>
            <w:bottom w:val="none" w:sz="0" w:space="0" w:color="auto"/>
            <w:right w:val="none" w:sz="0" w:space="0" w:color="auto"/>
          </w:divBdr>
        </w:div>
      </w:divsChild>
    </w:div>
    <w:div w:id="1983538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image" Target="media/image149.png"/><Relationship Id="rId21" Type="http://schemas.openxmlformats.org/officeDocument/2006/relationships/image" Target="media/image8.wmf"/><Relationship Id="rId63" Type="http://schemas.openxmlformats.org/officeDocument/2006/relationships/image" Target="media/image29.wmf"/><Relationship Id="rId159" Type="http://schemas.openxmlformats.org/officeDocument/2006/relationships/image" Target="media/image80.wmf"/><Relationship Id="rId170" Type="http://schemas.openxmlformats.org/officeDocument/2006/relationships/image" Target="media/image86.wmf"/><Relationship Id="rId226" Type="http://schemas.openxmlformats.org/officeDocument/2006/relationships/image" Target="media/image112.wmf"/><Relationship Id="rId268" Type="http://schemas.openxmlformats.org/officeDocument/2006/relationships/image" Target="media/image132.wmf"/><Relationship Id="rId32" Type="http://schemas.openxmlformats.org/officeDocument/2006/relationships/oleObject" Target="embeddings/oleObject11.bin"/><Relationship Id="rId74" Type="http://schemas.openxmlformats.org/officeDocument/2006/relationships/oleObject" Target="embeddings/oleObject32.bin"/><Relationship Id="rId128" Type="http://schemas.openxmlformats.org/officeDocument/2006/relationships/image" Target="media/image64.wmf"/><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oleObject" Target="embeddings/oleObject112.bin"/><Relationship Id="rId279" Type="http://schemas.openxmlformats.org/officeDocument/2006/relationships/image" Target="media/image137.wmf"/><Relationship Id="rId43" Type="http://schemas.openxmlformats.org/officeDocument/2006/relationships/image" Target="media/image19.wmf"/><Relationship Id="rId139" Type="http://schemas.openxmlformats.org/officeDocument/2006/relationships/oleObject" Target="embeddings/oleObject62.bin"/><Relationship Id="rId290" Type="http://schemas.openxmlformats.org/officeDocument/2006/relationships/image" Target="media/image143.jpeg"/><Relationship Id="rId304" Type="http://schemas.openxmlformats.org/officeDocument/2006/relationships/fontTable" Target="fontTable.xml"/><Relationship Id="rId85" Type="http://schemas.openxmlformats.org/officeDocument/2006/relationships/image" Target="media/image40.wmf"/><Relationship Id="rId150" Type="http://schemas.openxmlformats.org/officeDocument/2006/relationships/image" Target="media/image75.wmf"/><Relationship Id="rId192" Type="http://schemas.openxmlformats.org/officeDocument/2006/relationships/oleObject" Target="embeddings/oleObject89.bin"/><Relationship Id="rId206" Type="http://schemas.openxmlformats.org/officeDocument/2006/relationships/oleObject" Target="embeddings/oleObject96.bin"/><Relationship Id="rId248" Type="http://schemas.openxmlformats.org/officeDocument/2006/relationships/image" Target="media/image123.wmf"/><Relationship Id="rId12" Type="http://schemas.openxmlformats.org/officeDocument/2006/relationships/oleObject" Target="embeddings/oleObject1.bin"/><Relationship Id="rId108" Type="http://schemas.openxmlformats.org/officeDocument/2006/relationships/image" Target="media/image54.wmf"/><Relationship Id="rId54" Type="http://schemas.openxmlformats.org/officeDocument/2006/relationships/oleObject" Target="embeddings/oleObject22.bin"/><Relationship Id="rId96" Type="http://schemas.openxmlformats.org/officeDocument/2006/relationships/image" Target="media/image48.wmf"/><Relationship Id="rId161" Type="http://schemas.openxmlformats.org/officeDocument/2006/relationships/image" Target="media/image81.wmf"/><Relationship Id="rId217" Type="http://schemas.openxmlformats.org/officeDocument/2006/relationships/image" Target="media/image108.wmf"/><Relationship Id="rId259" Type="http://schemas.openxmlformats.org/officeDocument/2006/relationships/image" Target="media/image128.wmf"/><Relationship Id="rId23" Type="http://schemas.openxmlformats.org/officeDocument/2006/relationships/image" Target="media/image9.wmf"/><Relationship Id="rId119" Type="http://schemas.openxmlformats.org/officeDocument/2006/relationships/oleObject" Target="embeddings/oleObject52.bin"/><Relationship Id="rId270" Type="http://schemas.openxmlformats.org/officeDocument/2006/relationships/image" Target="media/image133.wmf"/><Relationship Id="rId291" Type="http://schemas.openxmlformats.org/officeDocument/2006/relationships/image" Target="media/image144.wmf"/><Relationship Id="rId305" Type="http://schemas.openxmlformats.org/officeDocument/2006/relationships/theme" Target="theme/theme1.xml"/><Relationship Id="rId44" Type="http://schemas.openxmlformats.org/officeDocument/2006/relationships/oleObject" Target="embeddings/oleObject17.bin"/><Relationship Id="rId65" Type="http://schemas.openxmlformats.org/officeDocument/2006/relationships/image" Target="media/image30.wmf"/><Relationship Id="rId86" Type="http://schemas.openxmlformats.org/officeDocument/2006/relationships/oleObject" Target="embeddings/oleObject38.bin"/><Relationship Id="rId130" Type="http://schemas.openxmlformats.org/officeDocument/2006/relationships/image" Target="media/image65.wmf"/><Relationship Id="rId151" Type="http://schemas.openxmlformats.org/officeDocument/2006/relationships/oleObject" Target="embeddings/oleObject68.bin"/><Relationship Id="rId172" Type="http://schemas.openxmlformats.org/officeDocument/2006/relationships/image" Target="media/image87.wmf"/><Relationship Id="rId193" Type="http://schemas.openxmlformats.org/officeDocument/2006/relationships/image" Target="media/image96.wmf"/><Relationship Id="rId207" Type="http://schemas.openxmlformats.org/officeDocument/2006/relationships/image" Target="media/image103.wmf"/><Relationship Id="rId228" Type="http://schemas.openxmlformats.org/officeDocument/2006/relationships/image" Target="media/image113.wmf"/><Relationship Id="rId249" Type="http://schemas.openxmlformats.org/officeDocument/2006/relationships/oleObject" Target="embeddings/oleObject118.bin"/><Relationship Id="rId13" Type="http://schemas.openxmlformats.org/officeDocument/2006/relationships/image" Target="media/image4.wmf"/><Relationship Id="rId109" Type="http://schemas.openxmlformats.org/officeDocument/2006/relationships/oleObject" Target="embeddings/oleObject47.bin"/><Relationship Id="rId260" Type="http://schemas.openxmlformats.org/officeDocument/2006/relationships/oleObject" Target="embeddings/oleObject124.bin"/><Relationship Id="rId281" Type="http://schemas.openxmlformats.org/officeDocument/2006/relationships/image" Target="media/image138.wmf"/><Relationship Id="rId34" Type="http://schemas.openxmlformats.org/officeDocument/2006/relationships/oleObject" Target="embeddings/oleObject12.bin"/><Relationship Id="rId55" Type="http://schemas.openxmlformats.org/officeDocument/2006/relationships/image" Target="media/image25.wmf"/><Relationship Id="rId76" Type="http://schemas.openxmlformats.org/officeDocument/2006/relationships/oleObject" Target="embeddings/oleObject33.bin"/><Relationship Id="rId97" Type="http://schemas.openxmlformats.org/officeDocument/2006/relationships/oleObject" Target="embeddings/oleObject41.bin"/><Relationship Id="rId120" Type="http://schemas.openxmlformats.org/officeDocument/2006/relationships/image" Target="media/image60.wmf"/><Relationship Id="rId141" Type="http://schemas.openxmlformats.org/officeDocument/2006/relationships/oleObject" Target="embeddings/oleObject63.bin"/><Relationship Id="rId7" Type="http://schemas.openxmlformats.org/officeDocument/2006/relationships/endnotes" Target="endnotes.xml"/><Relationship Id="rId162" Type="http://schemas.openxmlformats.org/officeDocument/2006/relationships/oleObject" Target="embeddings/oleObject73.bin"/><Relationship Id="rId183" Type="http://schemas.openxmlformats.org/officeDocument/2006/relationships/image" Target="media/image92.wmf"/><Relationship Id="rId218" Type="http://schemas.openxmlformats.org/officeDocument/2006/relationships/oleObject" Target="embeddings/oleObject102.bin"/><Relationship Id="rId239" Type="http://schemas.openxmlformats.org/officeDocument/2006/relationships/oleObject" Target="embeddings/oleObject113.bin"/><Relationship Id="rId250" Type="http://schemas.openxmlformats.org/officeDocument/2006/relationships/image" Target="media/image124.wmf"/><Relationship Id="rId271" Type="http://schemas.openxmlformats.org/officeDocument/2006/relationships/oleObject" Target="embeddings/oleObject130.bin"/><Relationship Id="rId292" Type="http://schemas.openxmlformats.org/officeDocument/2006/relationships/oleObject" Target="embeddings/oleObject140.bin"/><Relationship Id="rId24" Type="http://schemas.openxmlformats.org/officeDocument/2006/relationships/oleObject" Target="embeddings/oleObject7.bin"/><Relationship Id="rId45" Type="http://schemas.openxmlformats.org/officeDocument/2006/relationships/image" Target="media/image20.wmf"/><Relationship Id="rId66" Type="http://schemas.openxmlformats.org/officeDocument/2006/relationships/oleObject" Target="embeddings/oleObject28.bin"/><Relationship Id="rId87" Type="http://schemas.openxmlformats.org/officeDocument/2006/relationships/image" Target="media/image41.png"/><Relationship Id="rId110" Type="http://schemas.openxmlformats.org/officeDocument/2006/relationships/image" Target="media/image55.wmf"/><Relationship Id="rId131" Type="http://schemas.openxmlformats.org/officeDocument/2006/relationships/oleObject" Target="embeddings/oleObject58.bin"/><Relationship Id="rId152" Type="http://schemas.openxmlformats.org/officeDocument/2006/relationships/image" Target="media/image76.wmf"/><Relationship Id="rId173" Type="http://schemas.openxmlformats.org/officeDocument/2006/relationships/oleObject" Target="embeddings/oleObject78.bin"/><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oleObject" Target="embeddings/oleObject108.bin"/><Relationship Id="rId240" Type="http://schemas.openxmlformats.org/officeDocument/2006/relationships/image" Target="media/image119.wmf"/><Relationship Id="rId261" Type="http://schemas.openxmlformats.org/officeDocument/2006/relationships/image" Target="media/image129.wmf"/><Relationship Id="rId14"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oleObject" Target="embeddings/oleObject23.bin"/><Relationship Id="rId77" Type="http://schemas.openxmlformats.org/officeDocument/2006/relationships/image" Target="media/image36.wmf"/><Relationship Id="rId100" Type="http://schemas.openxmlformats.org/officeDocument/2006/relationships/image" Target="media/image50.wmf"/><Relationship Id="rId282" Type="http://schemas.openxmlformats.org/officeDocument/2006/relationships/oleObject" Target="embeddings/oleObject136.bin"/><Relationship Id="rId8" Type="http://schemas.openxmlformats.org/officeDocument/2006/relationships/image" Target="media/image1.emf"/><Relationship Id="rId98" Type="http://schemas.openxmlformats.org/officeDocument/2006/relationships/image" Target="media/image49.wmf"/><Relationship Id="rId121" Type="http://schemas.openxmlformats.org/officeDocument/2006/relationships/oleObject" Target="embeddings/oleObject53.bin"/><Relationship Id="rId142" Type="http://schemas.openxmlformats.org/officeDocument/2006/relationships/image" Target="media/image71.wmf"/><Relationship Id="rId163" Type="http://schemas.openxmlformats.org/officeDocument/2006/relationships/image" Target="media/image82.wmf"/><Relationship Id="rId184" Type="http://schemas.openxmlformats.org/officeDocument/2006/relationships/oleObject" Target="embeddings/oleObject84.bin"/><Relationship Id="rId219" Type="http://schemas.openxmlformats.org/officeDocument/2006/relationships/image" Target="media/image109.wmf"/><Relationship Id="rId230" Type="http://schemas.openxmlformats.org/officeDocument/2006/relationships/image" Target="media/image114.wmf"/><Relationship Id="rId251" Type="http://schemas.openxmlformats.org/officeDocument/2006/relationships/oleObject" Target="embeddings/oleObject119.bin"/><Relationship Id="rId25" Type="http://schemas.openxmlformats.org/officeDocument/2006/relationships/image" Target="media/image10.wmf"/><Relationship Id="rId46" Type="http://schemas.openxmlformats.org/officeDocument/2006/relationships/oleObject" Target="embeddings/oleObject18.bin"/><Relationship Id="rId67" Type="http://schemas.openxmlformats.org/officeDocument/2006/relationships/image" Target="media/image31.wmf"/><Relationship Id="rId272" Type="http://schemas.openxmlformats.org/officeDocument/2006/relationships/image" Target="media/image134.wmf"/><Relationship Id="rId293" Type="http://schemas.openxmlformats.org/officeDocument/2006/relationships/image" Target="media/image145.jpeg"/><Relationship Id="rId88" Type="http://schemas.openxmlformats.org/officeDocument/2006/relationships/image" Target="media/image42.png"/><Relationship Id="rId111" Type="http://schemas.openxmlformats.org/officeDocument/2006/relationships/oleObject" Target="embeddings/oleObject48.bin"/><Relationship Id="rId132" Type="http://schemas.openxmlformats.org/officeDocument/2006/relationships/image" Target="media/image66.wmf"/><Relationship Id="rId153" Type="http://schemas.openxmlformats.org/officeDocument/2006/relationships/oleObject" Target="embeddings/oleObject69.bin"/><Relationship Id="rId174" Type="http://schemas.openxmlformats.org/officeDocument/2006/relationships/image" Target="media/image88.wmf"/><Relationship Id="rId195" Type="http://schemas.openxmlformats.org/officeDocument/2006/relationships/image" Target="media/image97.wmf"/><Relationship Id="rId209" Type="http://schemas.openxmlformats.org/officeDocument/2006/relationships/image" Target="media/image104.wmf"/><Relationship Id="rId220" Type="http://schemas.openxmlformats.org/officeDocument/2006/relationships/oleObject" Target="embeddings/oleObject103.bin"/><Relationship Id="rId241" Type="http://schemas.openxmlformats.org/officeDocument/2006/relationships/oleObject" Target="embeddings/oleObject114.bin"/><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6.wmf"/><Relationship Id="rId262" Type="http://schemas.openxmlformats.org/officeDocument/2006/relationships/oleObject" Target="embeddings/oleObject125.bin"/><Relationship Id="rId283" Type="http://schemas.openxmlformats.org/officeDocument/2006/relationships/image" Target="media/image139.wmf"/><Relationship Id="rId78" Type="http://schemas.openxmlformats.org/officeDocument/2006/relationships/oleObject" Target="embeddings/oleObject34.bin"/><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1.wmf"/><Relationship Id="rId143" Type="http://schemas.openxmlformats.org/officeDocument/2006/relationships/oleObject" Target="embeddings/oleObject64.bin"/><Relationship Id="rId164" Type="http://schemas.openxmlformats.org/officeDocument/2006/relationships/oleObject" Target="embeddings/oleObject74.bin"/><Relationship Id="rId185" Type="http://schemas.openxmlformats.org/officeDocument/2006/relationships/oleObject" Target="embeddings/oleObject85.bin"/><Relationship Id="rId9" Type="http://schemas.openxmlformats.org/officeDocument/2006/relationships/image" Target="media/image2.emf"/><Relationship Id="rId210" Type="http://schemas.openxmlformats.org/officeDocument/2006/relationships/oleObject" Target="embeddings/oleObject98.bin"/><Relationship Id="rId26" Type="http://schemas.openxmlformats.org/officeDocument/2006/relationships/oleObject" Target="embeddings/oleObject8.bin"/><Relationship Id="rId231" Type="http://schemas.openxmlformats.org/officeDocument/2006/relationships/oleObject" Target="embeddings/oleObject109.bin"/><Relationship Id="rId252" Type="http://schemas.openxmlformats.org/officeDocument/2006/relationships/image" Target="media/image125.wmf"/><Relationship Id="rId273" Type="http://schemas.openxmlformats.org/officeDocument/2006/relationships/oleObject" Target="embeddings/oleObject131.bin"/><Relationship Id="rId294" Type="http://schemas.openxmlformats.org/officeDocument/2006/relationships/image" Target="media/image146.png"/><Relationship Id="rId47" Type="http://schemas.openxmlformats.org/officeDocument/2006/relationships/image" Target="media/image21.wmf"/><Relationship Id="rId68" Type="http://schemas.openxmlformats.org/officeDocument/2006/relationships/oleObject" Target="embeddings/oleObject29.bin"/><Relationship Id="rId89" Type="http://schemas.openxmlformats.org/officeDocument/2006/relationships/image" Target="media/image43.png"/><Relationship Id="rId112" Type="http://schemas.openxmlformats.org/officeDocument/2006/relationships/image" Target="media/image56.wmf"/><Relationship Id="rId133" Type="http://schemas.openxmlformats.org/officeDocument/2006/relationships/oleObject" Target="embeddings/oleObject59.bin"/><Relationship Id="rId154" Type="http://schemas.openxmlformats.org/officeDocument/2006/relationships/image" Target="media/image77.wmf"/><Relationship Id="rId175" Type="http://schemas.openxmlformats.org/officeDocument/2006/relationships/oleObject" Target="embeddings/oleObject79.bin"/><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oleObject" Target="embeddings/oleObject3.bin"/><Relationship Id="rId221" Type="http://schemas.openxmlformats.org/officeDocument/2006/relationships/image" Target="media/image110.wmf"/><Relationship Id="rId242" Type="http://schemas.openxmlformats.org/officeDocument/2006/relationships/image" Target="media/image120.wmf"/><Relationship Id="rId263" Type="http://schemas.openxmlformats.org/officeDocument/2006/relationships/oleObject" Target="embeddings/oleObject126.bin"/><Relationship Id="rId284" Type="http://schemas.openxmlformats.org/officeDocument/2006/relationships/oleObject" Target="embeddings/oleObject137.bin"/><Relationship Id="rId37" Type="http://schemas.openxmlformats.org/officeDocument/2006/relationships/image" Target="media/image16.wmf"/><Relationship Id="rId58" Type="http://schemas.openxmlformats.org/officeDocument/2006/relationships/oleObject" Target="embeddings/oleObject24.bin"/><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oleObject" Target="embeddings/oleObject54.bin"/><Relationship Id="rId144" Type="http://schemas.openxmlformats.org/officeDocument/2006/relationships/image" Target="media/image72.wmf"/><Relationship Id="rId90" Type="http://schemas.openxmlformats.org/officeDocument/2006/relationships/image" Target="media/image44.png"/><Relationship Id="rId165" Type="http://schemas.openxmlformats.org/officeDocument/2006/relationships/image" Target="media/image83.wmf"/><Relationship Id="rId186" Type="http://schemas.openxmlformats.org/officeDocument/2006/relationships/oleObject" Target="embeddings/oleObject86.bin"/><Relationship Id="rId211" Type="http://schemas.openxmlformats.org/officeDocument/2006/relationships/image" Target="media/image105.wmf"/><Relationship Id="rId232" Type="http://schemas.openxmlformats.org/officeDocument/2006/relationships/image" Target="media/image115.wmf"/><Relationship Id="rId253" Type="http://schemas.openxmlformats.org/officeDocument/2006/relationships/oleObject" Target="embeddings/oleObject120.bin"/><Relationship Id="rId274" Type="http://schemas.openxmlformats.org/officeDocument/2006/relationships/oleObject" Target="embeddings/oleObject132.bin"/><Relationship Id="rId295" Type="http://schemas.openxmlformats.org/officeDocument/2006/relationships/image" Target="media/image147.png"/><Relationship Id="rId27" Type="http://schemas.openxmlformats.org/officeDocument/2006/relationships/image" Target="media/image11.wmf"/><Relationship Id="rId48" Type="http://schemas.openxmlformats.org/officeDocument/2006/relationships/oleObject" Target="embeddings/oleObject19.bin"/><Relationship Id="rId69" Type="http://schemas.openxmlformats.org/officeDocument/2006/relationships/image" Target="media/image32.wmf"/><Relationship Id="rId113" Type="http://schemas.openxmlformats.org/officeDocument/2006/relationships/oleObject" Target="embeddings/oleObject49.bin"/><Relationship Id="rId134" Type="http://schemas.openxmlformats.org/officeDocument/2006/relationships/image" Target="media/image67.wmf"/><Relationship Id="rId80" Type="http://schemas.openxmlformats.org/officeDocument/2006/relationships/oleObject" Target="embeddings/oleObject35.bin"/><Relationship Id="rId155" Type="http://schemas.openxmlformats.org/officeDocument/2006/relationships/oleObject" Target="embeddings/oleObject70.bin"/><Relationship Id="rId176" Type="http://schemas.openxmlformats.org/officeDocument/2006/relationships/oleObject" Target="embeddings/oleObject80.bin"/><Relationship Id="rId197" Type="http://schemas.openxmlformats.org/officeDocument/2006/relationships/image" Target="media/image98.wmf"/><Relationship Id="rId201" Type="http://schemas.openxmlformats.org/officeDocument/2006/relationships/image" Target="media/image100.wmf"/><Relationship Id="rId222" Type="http://schemas.openxmlformats.org/officeDocument/2006/relationships/oleObject" Target="embeddings/oleObject104.bin"/><Relationship Id="rId243" Type="http://schemas.openxmlformats.org/officeDocument/2006/relationships/oleObject" Target="embeddings/oleObject115.bin"/><Relationship Id="rId264" Type="http://schemas.openxmlformats.org/officeDocument/2006/relationships/image" Target="media/image130.wmf"/><Relationship Id="rId285" Type="http://schemas.openxmlformats.org/officeDocument/2006/relationships/image" Target="media/image140.wmf"/><Relationship Id="rId17" Type="http://schemas.openxmlformats.org/officeDocument/2006/relationships/image" Target="media/image6.wmf"/><Relationship Id="rId38" Type="http://schemas.openxmlformats.org/officeDocument/2006/relationships/oleObject" Target="embeddings/oleObject14.bin"/><Relationship Id="rId59" Type="http://schemas.openxmlformats.org/officeDocument/2006/relationships/image" Target="media/image27.wmf"/><Relationship Id="rId103" Type="http://schemas.openxmlformats.org/officeDocument/2006/relationships/oleObject" Target="embeddings/oleObject44.bin"/><Relationship Id="rId124" Type="http://schemas.openxmlformats.org/officeDocument/2006/relationships/image" Target="media/image62.wmf"/><Relationship Id="rId70" Type="http://schemas.openxmlformats.org/officeDocument/2006/relationships/oleObject" Target="embeddings/oleObject30.bin"/><Relationship Id="rId91" Type="http://schemas.openxmlformats.org/officeDocument/2006/relationships/image" Target="media/image45.png"/><Relationship Id="rId145" Type="http://schemas.openxmlformats.org/officeDocument/2006/relationships/oleObject" Target="embeddings/oleObject65.bin"/><Relationship Id="rId166" Type="http://schemas.openxmlformats.org/officeDocument/2006/relationships/oleObject" Target="embeddings/oleObject75.bin"/><Relationship Id="rId187" Type="http://schemas.openxmlformats.org/officeDocument/2006/relationships/image" Target="media/image93.wmf"/><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oleObject" Target="embeddings/oleObject110.bin"/><Relationship Id="rId254" Type="http://schemas.openxmlformats.org/officeDocument/2006/relationships/image" Target="media/image126.wmf"/><Relationship Id="rId28" Type="http://schemas.openxmlformats.org/officeDocument/2006/relationships/oleObject" Target="embeddings/oleObject9.bin"/><Relationship Id="rId49" Type="http://schemas.openxmlformats.org/officeDocument/2006/relationships/image" Target="media/image22.wmf"/><Relationship Id="rId114" Type="http://schemas.openxmlformats.org/officeDocument/2006/relationships/image" Target="media/image57.wmf"/><Relationship Id="rId275" Type="http://schemas.openxmlformats.org/officeDocument/2006/relationships/oleObject" Target="embeddings/oleObject133.bin"/><Relationship Id="rId296" Type="http://schemas.openxmlformats.org/officeDocument/2006/relationships/chart" Target="charts/chart1.xml"/><Relationship Id="rId300" Type="http://schemas.openxmlformats.org/officeDocument/2006/relationships/image" Target="media/image150.png"/><Relationship Id="rId60" Type="http://schemas.openxmlformats.org/officeDocument/2006/relationships/oleObject" Target="embeddings/oleObject25.bin"/><Relationship Id="rId81" Type="http://schemas.openxmlformats.org/officeDocument/2006/relationships/image" Target="media/image38.wmf"/><Relationship Id="rId135" Type="http://schemas.openxmlformats.org/officeDocument/2006/relationships/oleObject" Target="embeddings/oleObject60.bin"/><Relationship Id="rId156" Type="http://schemas.openxmlformats.org/officeDocument/2006/relationships/image" Target="media/image78.png"/><Relationship Id="rId177" Type="http://schemas.openxmlformats.org/officeDocument/2006/relationships/image" Target="media/image89.wmf"/><Relationship Id="rId198" Type="http://schemas.openxmlformats.org/officeDocument/2006/relationships/oleObject" Target="embeddings/oleObject92.bin"/><Relationship Id="rId202" Type="http://schemas.openxmlformats.org/officeDocument/2006/relationships/oleObject" Target="embeddings/oleObject94.bin"/><Relationship Id="rId223" Type="http://schemas.openxmlformats.org/officeDocument/2006/relationships/image" Target="media/image111.wmf"/><Relationship Id="rId244" Type="http://schemas.openxmlformats.org/officeDocument/2006/relationships/image" Target="media/image121.wmf"/><Relationship Id="rId18" Type="http://schemas.openxmlformats.org/officeDocument/2006/relationships/oleObject" Target="embeddings/oleObject4.bin"/><Relationship Id="rId39" Type="http://schemas.openxmlformats.org/officeDocument/2006/relationships/image" Target="media/image17.wmf"/><Relationship Id="rId265" Type="http://schemas.openxmlformats.org/officeDocument/2006/relationships/oleObject" Target="embeddings/oleObject127.bin"/><Relationship Id="rId286" Type="http://schemas.openxmlformats.org/officeDocument/2006/relationships/oleObject" Target="embeddings/oleObject138.bin"/><Relationship Id="rId50" Type="http://schemas.openxmlformats.org/officeDocument/2006/relationships/oleObject" Target="embeddings/oleObject20.bin"/><Relationship Id="rId104" Type="http://schemas.openxmlformats.org/officeDocument/2006/relationships/image" Target="media/image52.wmf"/><Relationship Id="rId125" Type="http://schemas.openxmlformats.org/officeDocument/2006/relationships/oleObject" Target="embeddings/oleObject55.bin"/><Relationship Id="rId146" Type="http://schemas.openxmlformats.org/officeDocument/2006/relationships/image" Target="media/image73.wmf"/><Relationship Id="rId167" Type="http://schemas.openxmlformats.org/officeDocument/2006/relationships/image" Target="media/image84.wmf"/><Relationship Id="rId188" Type="http://schemas.openxmlformats.org/officeDocument/2006/relationships/oleObject" Target="embeddings/oleObject87.bin"/><Relationship Id="rId71" Type="http://schemas.openxmlformats.org/officeDocument/2006/relationships/image" Target="media/image33.wmf"/><Relationship Id="rId92" Type="http://schemas.openxmlformats.org/officeDocument/2006/relationships/image" Target="media/image46.wmf"/><Relationship Id="rId213" Type="http://schemas.openxmlformats.org/officeDocument/2006/relationships/image" Target="media/image106.wmf"/><Relationship Id="rId234" Type="http://schemas.openxmlformats.org/officeDocument/2006/relationships/image" Target="media/image116.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1.bin"/><Relationship Id="rId276" Type="http://schemas.openxmlformats.org/officeDocument/2006/relationships/oleObject" Target="embeddings/oleObject134.bin"/><Relationship Id="rId297" Type="http://schemas.openxmlformats.org/officeDocument/2006/relationships/chart" Target="charts/chart2.xml"/><Relationship Id="rId40" Type="http://schemas.openxmlformats.org/officeDocument/2006/relationships/oleObject" Target="embeddings/oleObject15.bin"/><Relationship Id="rId115" Type="http://schemas.openxmlformats.org/officeDocument/2006/relationships/oleObject" Target="embeddings/oleObject50.bin"/><Relationship Id="rId136" Type="http://schemas.openxmlformats.org/officeDocument/2006/relationships/image" Target="media/image68.wmf"/><Relationship Id="rId157" Type="http://schemas.openxmlformats.org/officeDocument/2006/relationships/image" Target="media/image79.wmf"/><Relationship Id="rId178" Type="http://schemas.openxmlformats.org/officeDocument/2006/relationships/oleObject" Target="embeddings/oleObject81.bin"/><Relationship Id="rId301" Type="http://schemas.openxmlformats.org/officeDocument/2006/relationships/image" Target="media/image151.emf"/><Relationship Id="rId61" Type="http://schemas.openxmlformats.org/officeDocument/2006/relationships/image" Target="media/image28.wmf"/><Relationship Id="rId82" Type="http://schemas.openxmlformats.org/officeDocument/2006/relationships/oleObject" Target="embeddings/oleObject36.bin"/><Relationship Id="rId199" Type="http://schemas.openxmlformats.org/officeDocument/2006/relationships/image" Target="media/image99.wmf"/><Relationship Id="rId203" Type="http://schemas.openxmlformats.org/officeDocument/2006/relationships/image" Target="media/image101.wmf"/><Relationship Id="rId19" Type="http://schemas.openxmlformats.org/officeDocument/2006/relationships/image" Target="media/image7.wmf"/><Relationship Id="rId224" Type="http://schemas.openxmlformats.org/officeDocument/2006/relationships/oleObject" Target="embeddings/oleObject105.bin"/><Relationship Id="rId245" Type="http://schemas.openxmlformats.org/officeDocument/2006/relationships/oleObject" Target="embeddings/oleObject116.bin"/><Relationship Id="rId266" Type="http://schemas.openxmlformats.org/officeDocument/2006/relationships/image" Target="media/image131.wmf"/><Relationship Id="rId287" Type="http://schemas.openxmlformats.org/officeDocument/2006/relationships/image" Target="media/image141.wmf"/><Relationship Id="rId30" Type="http://schemas.openxmlformats.org/officeDocument/2006/relationships/oleObject" Target="embeddings/oleObject10.bin"/><Relationship Id="rId105" Type="http://schemas.openxmlformats.org/officeDocument/2006/relationships/oleObject" Target="embeddings/oleObject45.bin"/><Relationship Id="rId126" Type="http://schemas.openxmlformats.org/officeDocument/2006/relationships/image" Target="media/image63.wmf"/><Relationship Id="rId147" Type="http://schemas.openxmlformats.org/officeDocument/2006/relationships/oleObject" Target="embeddings/oleObject66.bin"/><Relationship Id="rId168" Type="http://schemas.openxmlformats.org/officeDocument/2006/relationships/oleObject" Target="embeddings/oleObject76.bin"/><Relationship Id="rId51" Type="http://schemas.openxmlformats.org/officeDocument/2006/relationships/image" Target="media/image23.wmf"/><Relationship Id="rId72" Type="http://schemas.openxmlformats.org/officeDocument/2006/relationships/oleObject" Target="embeddings/oleObject31.bin"/><Relationship Id="rId93" Type="http://schemas.openxmlformats.org/officeDocument/2006/relationships/oleObject" Target="embeddings/oleObject39.bin"/><Relationship Id="rId189" Type="http://schemas.openxmlformats.org/officeDocument/2006/relationships/image" Target="media/image94.wmf"/><Relationship Id="rId3" Type="http://schemas.openxmlformats.org/officeDocument/2006/relationships/styles" Target="styles.xml"/><Relationship Id="rId214" Type="http://schemas.openxmlformats.org/officeDocument/2006/relationships/oleObject" Target="embeddings/oleObject100.bin"/><Relationship Id="rId235" Type="http://schemas.openxmlformats.org/officeDocument/2006/relationships/oleObject" Target="embeddings/oleObject111.bin"/><Relationship Id="rId256" Type="http://schemas.openxmlformats.org/officeDocument/2006/relationships/image" Target="media/image127.wmf"/><Relationship Id="rId277" Type="http://schemas.openxmlformats.org/officeDocument/2006/relationships/image" Target="media/image135.wmf"/><Relationship Id="rId298" Type="http://schemas.openxmlformats.org/officeDocument/2006/relationships/image" Target="media/image148.png"/><Relationship Id="rId116" Type="http://schemas.openxmlformats.org/officeDocument/2006/relationships/image" Target="media/image58.wmf"/><Relationship Id="rId137" Type="http://schemas.openxmlformats.org/officeDocument/2006/relationships/oleObject" Target="embeddings/oleObject61.bin"/><Relationship Id="rId158" Type="http://schemas.openxmlformats.org/officeDocument/2006/relationships/oleObject" Target="embeddings/oleObject71.bin"/><Relationship Id="rId302" Type="http://schemas.openxmlformats.org/officeDocument/2006/relationships/image" Target="media/image152.png"/><Relationship Id="rId20" Type="http://schemas.openxmlformats.org/officeDocument/2006/relationships/oleObject" Target="embeddings/oleObject5.bin"/><Relationship Id="rId41" Type="http://schemas.openxmlformats.org/officeDocument/2006/relationships/image" Target="media/image18.wmf"/><Relationship Id="rId62" Type="http://schemas.openxmlformats.org/officeDocument/2006/relationships/oleObject" Target="embeddings/oleObject26.bin"/><Relationship Id="rId83" Type="http://schemas.openxmlformats.org/officeDocument/2006/relationships/image" Target="media/image39.wmf"/><Relationship Id="rId179" Type="http://schemas.openxmlformats.org/officeDocument/2006/relationships/image" Target="media/image90.wmf"/><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oleObject" Target="embeddings/oleObject106.bin"/><Relationship Id="rId246" Type="http://schemas.openxmlformats.org/officeDocument/2006/relationships/image" Target="media/image122.wmf"/><Relationship Id="rId267" Type="http://schemas.openxmlformats.org/officeDocument/2006/relationships/oleObject" Target="embeddings/oleObject128.bin"/><Relationship Id="rId288" Type="http://schemas.openxmlformats.org/officeDocument/2006/relationships/oleObject" Target="embeddings/oleObject139.bin"/><Relationship Id="rId106" Type="http://schemas.openxmlformats.org/officeDocument/2006/relationships/image" Target="media/image53.wmf"/><Relationship Id="rId127" Type="http://schemas.openxmlformats.org/officeDocument/2006/relationships/oleObject" Target="embeddings/oleObject56.bin"/><Relationship Id="rId10" Type="http://schemas.openxmlformats.org/officeDocument/2006/relationships/header" Target="header1.xml"/><Relationship Id="rId31" Type="http://schemas.openxmlformats.org/officeDocument/2006/relationships/image" Target="media/image13.wmf"/><Relationship Id="rId52" Type="http://schemas.openxmlformats.org/officeDocument/2006/relationships/oleObject" Target="embeddings/oleObject21.bin"/><Relationship Id="rId73" Type="http://schemas.openxmlformats.org/officeDocument/2006/relationships/image" Target="media/image34.wmf"/><Relationship Id="rId94" Type="http://schemas.openxmlformats.org/officeDocument/2006/relationships/image" Target="media/image47.wmf"/><Relationship Id="rId148" Type="http://schemas.openxmlformats.org/officeDocument/2006/relationships/image" Target="media/image74.wmf"/><Relationship Id="rId169" Type="http://schemas.openxmlformats.org/officeDocument/2006/relationships/image" Target="media/image85.png"/><Relationship Id="rId4" Type="http://schemas.openxmlformats.org/officeDocument/2006/relationships/settings" Target="settings.xml"/><Relationship Id="rId180" Type="http://schemas.openxmlformats.org/officeDocument/2006/relationships/oleObject" Target="embeddings/oleObject82.bin"/><Relationship Id="rId215" Type="http://schemas.openxmlformats.org/officeDocument/2006/relationships/image" Target="media/image107.wmf"/><Relationship Id="rId236" Type="http://schemas.openxmlformats.org/officeDocument/2006/relationships/image" Target="media/image117.wmf"/><Relationship Id="rId257" Type="http://schemas.openxmlformats.org/officeDocument/2006/relationships/oleObject" Target="embeddings/oleObject122.bin"/><Relationship Id="rId278" Type="http://schemas.openxmlformats.org/officeDocument/2006/relationships/image" Target="media/image136.wmf"/><Relationship Id="rId303" Type="http://schemas.openxmlformats.org/officeDocument/2006/relationships/footer" Target="footer1.xml"/><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image" Target="media/image69.wmf"/><Relationship Id="rId191" Type="http://schemas.openxmlformats.org/officeDocument/2006/relationships/image" Target="media/image95.wmf"/><Relationship Id="rId205" Type="http://schemas.openxmlformats.org/officeDocument/2006/relationships/image" Target="media/image102.wmf"/><Relationship Id="rId247" Type="http://schemas.openxmlformats.org/officeDocument/2006/relationships/oleObject" Target="embeddings/oleObject117.bin"/><Relationship Id="rId107" Type="http://schemas.openxmlformats.org/officeDocument/2006/relationships/oleObject" Target="embeddings/oleObject46.bin"/><Relationship Id="rId289" Type="http://schemas.openxmlformats.org/officeDocument/2006/relationships/image" Target="media/image142.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oleObject" Target="embeddings/oleObject67.bin"/><Relationship Id="rId95" Type="http://schemas.openxmlformats.org/officeDocument/2006/relationships/oleObject" Target="embeddings/oleObject40.bin"/><Relationship Id="rId160" Type="http://schemas.openxmlformats.org/officeDocument/2006/relationships/oleObject" Target="embeddings/oleObject72.bin"/><Relationship Id="rId216" Type="http://schemas.openxmlformats.org/officeDocument/2006/relationships/oleObject" Target="embeddings/oleObject101.bin"/><Relationship Id="rId258" Type="http://schemas.openxmlformats.org/officeDocument/2006/relationships/oleObject" Target="embeddings/oleObject123.bin"/><Relationship Id="rId22" Type="http://schemas.openxmlformats.org/officeDocument/2006/relationships/oleObject" Target="embeddings/oleObject6.bin"/><Relationship Id="rId64" Type="http://schemas.openxmlformats.org/officeDocument/2006/relationships/oleObject" Target="embeddings/oleObject27.bin"/><Relationship Id="rId118" Type="http://schemas.openxmlformats.org/officeDocument/2006/relationships/image" Target="media/image59.wmf"/><Relationship Id="rId171" Type="http://schemas.openxmlformats.org/officeDocument/2006/relationships/oleObject" Target="embeddings/oleObject77.bin"/><Relationship Id="rId227" Type="http://schemas.openxmlformats.org/officeDocument/2006/relationships/oleObject" Target="embeddings/oleObject107.bin"/><Relationship Id="rId269" Type="http://schemas.openxmlformats.org/officeDocument/2006/relationships/oleObject" Target="embeddings/oleObject129.bin"/><Relationship Id="rId33" Type="http://schemas.openxmlformats.org/officeDocument/2006/relationships/image" Target="media/image14.wmf"/><Relationship Id="rId129" Type="http://schemas.openxmlformats.org/officeDocument/2006/relationships/oleObject" Target="embeddings/oleObject57.bin"/><Relationship Id="rId280" Type="http://schemas.openxmlformats.org/officeDocument/2006/relationships/oleObject" Target="embeddings/oleObject135.bin"/><Relationship Id="rId75" Type="http://schemas.openxmlformats.org/officeDocument/2006/relationships/image" Target="media/image35.wmf"/><Relationship Id="rId140" Type="http://schemas.openxmlformats.org/officeDocument/2006/relationships/image" Target="media/image70.wmf"/><Relationship Id="rId182" Type="http://schemas.openxmlformats.org/officeDocument/2006/relationships/oleObject" Target="embeddings/oleObject83.bin"/><Relationship Id="rId6" Type="http://schemas.openxmlformats.org/officeDocument/2006/relationships/footnotes" Target="footnotes.xml"/><Relationship Id="rId238" Type="http://schemas.openxmlformats.org/officeDocument/2006/relationships/image" Target="media/image118.wm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zh-CN" altLang="en-US">
                <a:solidFill>
                  <a:srgbClr val="00B0F0"/>
                </a:solidFill>
              </a:rPr>
              <a:t>日均航时</a:t>
            </a:r>
            <a:endParaRPr lang="zh-CN">
              <a:solidFill>
                <a:srgbClr val="00B0F0"/>
              </a:solidFill>
            </a:endParaRP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zh-CN"/>
        </a:p>
      </c:txPr>
    </c:title>
    <c:autoTitleDeleted val="0"/>
    <c:plotArea>
      <c:layout/>
      <c:lineChart>
        <c:grouping val="standard"/>
        <c:varyColors val="0"/>
        <c:ser>
          <c:idx val="0"/>
          <c:order val="0"/>
          <c:spPr>
            <a:ln w="2222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Sheet1!$B$3:$H$3</c:f>
              <c:strCache>
                <c:ptCount val="7"/>
                <c:pt idx="0">
                  <c:v>周一</c:v>
                </c:pt>
                <c:pt idx="1">
                  <c:v>周二</c:v>
                </c:pt>
                <c:pt idx="2">
                  <c:v>周三</c:v>
                </c:pt>
                <c:pt idx="3">
                  <c:v>周四</c:v>
                </c:pt>
                <c:pt idx="4">
                  <c:v>周五</c:v>
                </c:pt>
                <c:pt idx="5">
                  <c:v>周六</c:v>
                </c:pt>
                <c:pt idx="6">
                  <c:v>周七</c:v>
                </c:pt>
              </c:strCache>
            </c:strRef>
          </c:cat>
          <c:val>
            <c:numRef>
              <c:f>Sheet1!$B$4:$H$4</c:f>
              <c:numCache>
                <c:formatCode>General</c:formatCode>
                <c:ptCount val="7"/>
                <c:pt idx="0">
                  <c:v>14847</c:v>
                </c:pt>
                <c:pt idx="1">
                  <c:v>12920</c:v>
                </c:pt>
                <c:pt idx="2">
                  <c:v>18843</c:v>
                </c:pt>
                <c:pt idx="3">
                  <c:v>13712</c:v>
                </c:pt>
                <c:pt idx="4">
                  <c:v>13859</c:v>
                </c:pt>
                <c:pt idx="5">
                  <c:v>36020</c:v>
                </c:pt>
                <c:pt idx="6">
                  <c:v>14706</c:v>
                </c:pt>
              </c:numCache>
            </c:numRef>
          </c:val>
          <c:smooth val="0"/>
        </c:ser>
        <c:dLbls>
          <c:dLblPos val="ctr"/>
          <c:showLegendKey val="0"/>
          <c:showVal val="1"/>
          <c:showCatName val="0"/>
          <c:showSerName val="0"/>
          <c:showPercent val="0"/>
          <c:showBubbleSize val="0"/>
        </c:dLbls>
        <c:smooth val="0"/>
        <c:axId val="1129501120"/>
        <c:axId val="1129505472"/>
      </c:lineChart>
      <c:catAx>
        <c:axId val="1129501120"/>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zh-CN"/>
          </a:p>
        </c:txPr>
        <c:crossAx val="1129505472"/>
        <c:crosses val="autoZero"/>
        <c:auto val="1"/>
        <c:lblAlgn val="ctr"/>
        <c:lblOffset val="100"/>
        <c:noMultiLvlLbl val="0"/>
      </c:catAx>
      <c:valAx>
        <c:axId val="1129505472"/>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crossAx val="1129501120"/>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zh-CN" altLang="en-US">
                <a:solidFill>
                  <a:srgbClr val="00B0F0"/>
                </a:solidFill>
              </a:rPr>
              <a:t>日均延误时长</a:t>
            </a:r>
            <a:endParaRPr lang="zh-CN">
              <a:solidFill>
                <a:srgbClr val="00B0F0"/>
              </a:solidFill>
            </a:endParaRP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zh-CN"/>
        </a:p>
      </c:txPr>
    </c:title>
    <c:autoTitleDeleted val="0"/>
    <c:plotArea>
      <c:layout/>
      <c:lineChart>
        <c:grouping val="standard"/>
        <c:varyColors val="0"/>
        <c:ser>
          <c:idx val="0"/>
          <c:order val="0"/>
          <c:spPr>
            <a:ln w="22225" cap="rnd">
              <a:solidFill>
                <a:schemeClr val="accent1"/>
              </a:solidFill>
              <a:round/>
            </a:ln>
            <a:effectLst/>
          </c:spPr>
          <c:marker>
            <c:symbol val="none"/>
          </c:marker>
          <c:cat>
            <c:strRef>
              <c:f>Sheet1!$B$3:$H$3</c:f>
              <c:strCache>
                <c:ptCount val="7"/>
                <c:pt idx="0">
                  <c:v>周一</c:v>
                </c:pt>
                <c:pt idx="1">
                  <c:v>周二</c:v>
                </c:pt>
                <c:pt idx="2">
                  <c:v>周三</c:v>
                </c:pt>
                <c:pt idx="3">
                  <c:v>周四</c:v>
                </c:pt>
                <c:pt idx="4">
                  <c:v>周五</c:v>
                </c:pt>
                <c:pt idx="5">
                  <c:v>周六</c:v>
                </c:pt>
                <c:pt idx="6">
                  <c:v>周七</c:v>
                </c:pt>
              </c:strCache>
            </c:strRef>
          </c:cat>
          <c:val>
            <c:numRef>
              <c:f>Sheet1!$B$5:$H$5</c:f>
              <c:numCache>
                <c:formatCode>General</c:formatCode>
                <c:ptCount val="7"/>
                <c:pt idx="0">
                  <c:v>45</c:v>
                </c:pt>
                <c:pt idx="1">
                  <c:v>39</c:v>
                </c:pt>
                <c:pt idx="2">
                  <c:v>45</c:v>
                </c:pt>
                <c:pt idx="3">
                  <c:v>38</c:v>
                </c:pt>
                <c:pt idx="4">
                  <c:v>37</c:v>
                </c:pt>
                <c:pt idx="5">
                  <c:v>80</c:v>
                </c:pt>
                <c:pt idx="6">
                  <c:v>41</c:v>
                </c:pt>
              </c:numCache>
            </c:numRef>
          </c:val>
          <c:smooth val="0"/>
        </c:ser>
        <c:dLbls>
          <c:showLegendKey val="0"/>
          <c:showVal val="0"/>
          <c:showCatName val="0"/>
          <c:showSerName val="0"/>
          <c:showPercent val="0"/>
          <c:showBubbleSize val="0"/>
        </c:dLbls>
        <c:smooth val="0"/>
        <c:axId val="1129502752"/>
        <c:axId val="1129503296"/>
      </c:lineChart>
      <c:catAx>
        <c:axId val="1129502752"/>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zh-CN"/>
          </a:p>
        </c:txPr>
        <c:crossAx val="1129503296"/>
        <c:crosses val="autoZero"/>
        <c:auto val="1"/>
        <c:lblAlgn val="ctr"/>
        <c:lblOffset val="100"/>
        <c:noMultiLvlLbl val="0"/>
      </c:catAx>
      <c:valAx>
        <c:axId val="1129503296"/>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crossAx val="112950275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F8E9ED-3282-460B-8A05-3B04A16FE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55</Pages>
  <Words>6114</Words>
  <Characters>34854</Characters>
  <Application>Microsoft Office Word</Application>
  <DocSecurity>0</DocSecurity>
  <Lines>290</Lines>
  <Paragraphs>81</Paragraphs>
  <ScaleCrop>false</ScaleCrop>
  <Company>Sky123.Org</Company>
  <LinksUpToDate>false</LinksUpToDate>
  <CharactersWithSpaces>40887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Sky123.Org</dc:creator>
  <cp:keywords/>
  <dc:description/>
  <cp:lastModifiedBy>Guo Yachao</cp:lastModifiedBy>
  <cp:revision>47</cp:revision>
  <cp:lastPrinted>2015-09-06T09:58:00Z</cp:lastPrinted>
  <dcterms:created xsi:type="dcterms:W3CDTF">2015-08-20T02:03:00Z</dcterms:created>
  <dcterms:modified xsi:type="dcterms:W3CDTF">2015-10-03T15:42:00Z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