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6A71A" w14:textId="45DC5727" w:rsidR="00D950C1" w:rsidRDefault="001461B6" w:rsidP="001461B6">
      <w:pPr>
        <w:jc w:val="center"/>
        <w:rPr>
          <w:rFonts w:ascii="黑体" w:eastAsia="黑体" w:hAnsi="黑体"/>
          <w:sz w:val="44"/>
          <w:szCs w:val="44"/>
        </w:rPr>
      </w:pPr>
      <w:r w:rsidRPr="001461B6">
        <w:rPr>
          <w:rFonts w:ascii="黑体" w:eastAsia="黑体" w:hAnsi="黑体" w:hint="eastAsia"/>
          <w:sz w:val="44"/>
          <w:szCs w:val="44"/>
        </w:rPr>
        <w:t>《C语言IDE》功能测试方案设计</w:t>
      </w:r>
    </w:p>
    <w:p w14:paraId="31084B96" w14:textId="264879DC" w:rsidR="004007CF" w:rsidRDefault="004007CF" w:rsidP="001461B6">
      <w:pPr>
        <w:jc w:val="center"/>
        <w:rPr>
          <w:rFonts w:ascii="黑体" w:eastAsia="黑体" w:hAnsi="黑体"/>
          <w:sz w:val="44"/>
          <w:szCs w:val="44"/>
        </w:rPr>
      </w:pPr>
    </w:p>
    <w:p w14:paraId="4577A186" w14:textId="197C58CA" w:rsidR="004007CF" w:rsidRDefault="004007CF" w:rsidP="001461B6">
      <w:pPr>
        <w:jc w:val="center"/>
        <w:rPr>
          <w:rFonts w:ascii="黑体" w:eastAsia="黑体" w:hAnsi="黑体"/>
          <w:sz w:val="44"/>
          <w:szCs w:val="44"/>
        </w:rPr>
      </w:pPr>
    </w:p>
    <w:p w14:paraId="5266FF52" w14:textId="545DC0A2" w:rsidR="004007CF" w:rsidRDefault="004007CF" w:rsidP="001461B6">
      <w:pPr>
        <w:jc w:val="center"/>
        <w:rPr>
          <w:rFonts w:ascii="黑体" w:eastAsia="黑体" w:hAnsi="黑体"/>
          <w:sz w:val="44"/>
          <w:szCs w:val="44"/>
        </w:rPr>
      </w:pPr>
    </w:p>
    <w:p w14:paraId="2BB3EA82" w14:textId="47454727" w:rsidR="004007CF" w:rsidRDefault="004007CF" w:rsidP="001461B6">
      <w:pPr>
        <w:jc w:val="center"/>
        <w:rPr>
          <w:rFonts w:ascii="黑体" w:eastAsia="黑体" w:hAnsi="黑体"/>
          <w:sz w:val="44"/>
          <w:szCs w:val="44"/>
        </w:rPr>
      </w:pPr>
    </w:p>
    <w:p w14:paraId="47C773B7" w14:textId="49AF176F" w:rsidR="004007CF" w:rsidRDefault="004007CF" w:rsidP="001461B6">
      <w:pPr>
        <w:jc w:val="center"/>
        <w:rPr>
          <w:rFonts w:ascii="黑体" w:eastAsia="黑体" w:hAnsi="黑体"/>
          <w:sz w:val="44"/>
          <w:szCs w:val="44"/>
        </w:rPr>
      </w:pPr>
    </w:p>
    <w:p w14:paraId="18D4D994" w14:textId="77777777" w:rsidR="004007CF" w:rsidRDefault="004007CF" w:rsidP="001461B6">
      <w:pPr>
        <w:jc w:val="center"/>
        <w:rPr>
          <w:rFonts w:ascii="黑体" w:eastAsia="黑体" w:hAnsi="黑体" w:hint="eastAsia"/>
          <w:sz w:val="44"/>
          <w:szCs w:val="44"/>
        </w:rPr>
      </w:pPr>
    </w:p>
    <w:p w14:paraId="7A09D485" w14:textId="79CE6B67" w:rsidR="004007CF" w:rsidRDefault="004007CF" w:rsidP="004007CF">
      <w:pPr>
        <w:jc w:val="center"/>
        <w:rPr>
          <w:rFonts w:ascii="黑体" w:eastAsia="黑体" w:hAnsi="黑体"/>
          <w:sz w:val="44"/>
          <w:szCs w:val="44"/>
        </w:rPr>
      </w:pPr>
      <w:r>
        <w:rPr>
          <w:rFonts w:ascii="黑体" w:eastAsia="黑体" w:hAnsi="黑体" w:hint="eastAsia"/>
          <w:sz w:val="44"/>
          <w:szCs w:val="44"/>
        </w:rPr>
        <w:t xml:space="preserve">编写：张峻杰 </w:t>
      </w:r>
      <w:r>
        <w:rPr>
          <w:rFonts w:ascii="黑体" w:eastAsia="黑体" w:hAnsi="黑体"/>
          <w:sz w:val="44"/>
          <w:szCs w:val="44"/>
        </w:rPr>
        <w:t xml:space="preserve"> </w:t>
      </w:r>
    </w:p>
    <w:p w14:paraId="7EFB39DD" w14:textId="06E7BF69" w:rsidR="004007CF" w:rsidRDefault="004007CF" w:rsidP="004007CF">
      <w:pPr>
        <w:jc w:val="center"/>
        <w:rPr>
          <w:rFonts w:ascii="黑体" w:eastAsia="黑体" w:hAnsi="黑体"/>
          <w:sz w:val="44"/>
          <w:szCs w:val="44"/>
        </w:rPr>
      </w:pPr>
    </w:p>
    <w:p w14:paraId="03A6D6D2" w14:textId="77777777" w:rsidR="004007CF" w:rsidRPr="001461B6" w:rsidRDefault="004007CF" w:rsidP="004007CF">
      <w:pPr>
        <w:jc w:val="center"/>
        <w:rPr>
          <w:rFonts w:ascii="黑体" w:eastAsia="黑体" w:hAnsi="黑体" w:hint="eastAsia"/>
          <w:sz w:val="44"/>
          <w:szCs w:val="44"/>
        </w:rPr>
      </w:pPr>
    </w:p>
    <w:p w14:paraId="63596662" w14:textId="3E940A8A" w:rsidR="004007CF" w:rsidRPr="004007CF" w:rsidRDefault="004007CF" w:rsidP="004007CF">
      <w:pPr>
        <w:jc w:val="center"/>
        <w:rPr>
          <w:rFonts w:ascii="黑体" w:eastAsia="黑体" w:hAnsi="黑体" w:hint="eastAsia"/>
          <w:sz w:val="44"/>
          <w:szCs w:val="44"/>
        </w:rPr>
      </w:pPr>
      <w:r>
        <w:rPr>
          <w:rFonts w:ascii="黑体" w:eastAsia="黑体" w:hAnsi="黑体" w:hint="eastAsia"/>
          <w:sz w:val="44"/>
          <w:szCs w:val="44"/>
        </w:rPr>
        <w:t>时间：2</w:t>
      </w:r>
      <w:r>
        <w:rPr>
          <w:rFonts w:ascii="黑体" w:eastAsia="黑体" w:hAnsi="黑体"/>
          <w:sz w:val="44"/>
          <w:szCs w:val="44"/>
        </w:rPr>
        <w:t>020.04.21</w:t>
      </w:r>
    </w:p>
    <w:p w14:paraId="56218EF2" w14:textId="6075AFEE" w:rsidR="004007CF" w:rsidRDefault="004007CF" w:rsidP="004007CF">
      <w:pPr>
        <w:jc w:val="center"/>
        <w:rPr>
          <w:rFonts w:ascii="微软雅黑" w:eastAsia="微软雅黑" w:hAnsi="微软雅黑" w:cs="微软雅黑"/>
          <w:bCs/>
          <w:color w:val="000000"/>
          <w:sz w:val="32"/>
        </w:rPr>
      </w:pPr>
    </w:p>
    <w:p w14:paraId="1DEB2B62" w14:textId="77777777" w:rsidR="004007CF" w:rsidRDefault="004007CF" w:rsidP="004007CF">
      <w:pPr>
        <w:jc w:val="center"/>
        <w:rPr>
          <w:rFonts w:ascii="微软雅黑" w:eastAsia="微软雅黑" w:hAnsi="微软雅黑" w:cs="微软雅黑" w:hint="eastAsia"/>
          <w:bCs/>
          <w:color w:val="000000"/>
          <w:sz w:val="32"/>
        </w:rPr>
      </w:pPr>
    </w:p>
    <w:p w14:paraId="77B99F01" w14:textId="506537FC" w:rsidR="004007CF" w:rsidRDefault="004007CF" w:rsidP="004007CF">
      <w:pPr>
        <w:jc w:val="center"/>
        <w:rPr>
          <w:rFonts w:ascii="微软雅黑" w:eastAsia="微软雅黑" w:hAnsi="微软雅黑" w:cs="微软雅黑"/>
          <w:bCs/>
          <w:color w:val="000000"/>
          <w:sz w:val="32"/>
        </w:rPr>
      </w:pPr>
      <w:r>
        <w:rPr>
          <w:rFonts w:ascii="微软雅黑" w:eastAsia="微软雅黑" w:hAnsi="微软雅黑" w:cs="微软雅黑" w:hint="eastAsia"/>
          <w:bCs/>
          <w:color w:val="000000"/>
          <w:sz w:val="32"/>
        </w:rPr>
        <w:t>版本控制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249"/>
        <w:gridCol w:w="729"/>
        <w:gridCol w:w="1431"/>
        <w:gridCol w:w="3222"/>
      </w:tblGrid>
      <w:tr w:rsidR="004007CF" w14:paraId="7784493F" w14:textId="77777777" w:rsidTr="005213EC">
        <w:trPr>
          <w:jc w:val="center"/>
        </w:trPr>
        <w:tc>
          <w:tcPr>
            <w:tcW w:w="672" w:type="dxa"/>
            <w:shd w:val="clear" w:color="auto" w:fill="C0C0C0"/>
            <w:vAlign w:val="center"/>
          </w:tcPr>
          <w:p w14:paraId="2715EEAA" w14:textId="77777777" w:rsidR="004007CF" w:rsidRDefault="004007CF" w:rsidP="005213EC">
            <w:pPr>
              <w:jc w:val="center"/>
              <w:rPr>
                <w:rFonts w:ascii="微软雅黑" w:eastAsia="微软雅黑" w:hAnsi="微软雅黑" w:cs="微软雅黑"/>
                <w:bCs/>
                <w:color w:val="000000"/>
              </w:rPr>
            </w:pPr>
            <w:r>
              <w:rPr>
                <w:rFonts w:ascii="微软雅黑" w:eastAsia="微软雅黑" w:hAnsi="微软雅黑" w:cs="微软雅黑" w:hint="eastAsia"/>
                <w:bCs/>
                <w:color w:val="000000"/>
              </w:rPr>
              <w:t>版本</w:t>
            </w:r>
          </w:p>
        </w:tc>
        <w:tc>
          <w:tcPr>
            <w:tcW w:w="2297" w:type="dxa"/>
            <w:shd w:val="clear" w:color="auto" w:fill="C0C0C0"/>
            <w:vAlign w:val="center"/>
          </w:tcPr>
          <w:p w14:paraId="0F71A8A2" w14:textId="77777777" w:rsidR="004007CF" w:rsidRDefault="004007CF" w:rsidP="005213EC">
            <w:pPr>
              <w:jc w:val="center"/>
              <w:rPr>
                <w:rFonts w:ascii="微软雅黑" w:eastAsia="微软雅黑" w:hAnsi="微软雅黑" w:cs="微软雅黑"/>
                <w:bCs/>
                <w:color w:val="000000"/>
              </w:rPr>
            </w:pPr>
            <w:r>
              <w:rPr>
                <w:rFonts w:ascii="微软雅黑" w:eastAsia="微软雅黑" w:hAnsi="微软雅黑" w:cs="微软雅黑" w:hint="eastAsia"/>
                <w:bCs/>
                <w:color w:val="000000"/>
              </w:rPr>
              <w:t>日期</w:t>
            </w:r>
          </w:p>
        </w:tc>
        <w:tc>
          <w:tcPr>
            <w:tcW w:w="718" w:type="dxa"/>
            <w:shd w:val="clear" w:color="auto" w:fill="C0C0C0"/>
            <w:vAlign w:val="center"/>
          </w:tcPr>
          <w:p w14:paraId="165EFD29" w14:textId="77777777" w:rsidR="004007CF" w:rsidRDefault="004007CF" w:rsidP="005213EC">
            <w:pPr>
              <w:jc w:val="center"/>
              <w:rPr>
                <w:rFonts w:ascii="微软雅黑" w:eastAsia="微软雅黑" w:hAnsi="微软雅黑" w:cs="微软雅黑"/>
                <w:bCs/>
                <w:color w:val="000000"/>
              </w:rPr>
            </w:pPr>
            <w:r>
              <w:rPr>
                <w:rFonts w:ascii="微软雅黑" w:eastAsia="微软雅黑" w:hAnsi="微软雅黑" w:cs="微软雅黑" w:hint="eastAsia"/>
                <w:bCs/>
                <w:color w:val="000000"/>
              </w:rPr>
              <w:t>AMD</w:t>
            </w:r>
          </w:p>
        </w:tc>
        <w:tc>
          <w:tcPr>
            <w:tcW w:w="1479" w:type="dxa"/>
            <w:shd w:val="clear" w:color="auto" w:fill="C0C0C0"/>
            <w:vAlign w:val="center"/>
          </w:tcPr>
          <w:p w14:paraId="5522CB1C" w14:textId="77777777" w:rsidR="004007CF" w:rsidRDefault="004007CF" w:rsidP="005213EC">
            <w:pPr>
              <w:jc w:val="center"/>
              <w:rPr>
                <w:rFonts w:ascii="微软雅黑" w:eastAsia="微软雅黑" w:hAnsi="微软雅黑" w:cs="微软雅黑"/>
                <w:bCs/>
                <w:color w:val="000000"/>
              </w:rPr>
            </w:pPr>
            <w:r>
              <w:rPr>
                <w:rFonts w:ascii="微软雅黑" w:eastAsia="微软雅黑" w:hAnsi="微软雅黑" w:cs="微软雅黑" w:hint="eastAsia"/>
                <w:bCs/>
                <w:color w:val="000000"/>
              </w:rPr>
              <w:t>修订者</w:t>
            </w:r>
          </w:p>
        </w:tc>
        <w:tc>
          <w:tcPr>
            <w:tcW w:w="3356" w:type="dxa"/>
            <w:shd w:val="clear" w:color="auto" w:fill="C0C0C0"/>
            <w:vAlign w:val="center"/>
          </w:tcPr>
          <w:p w14:paraId="32D6DA5F" w14:textId="77777777" w:rsidR="004007CF" w:rsidRDefault="004007CF" w:rsidP="005213EC">
            <w:pPr>
              <w:jc w:val="center"/>
              <w:rPr>
                <w:rFonts w:ascii="微软雅黑" w:eastAsia="微软雅黑" w:hAnsi="微软雅黑" w:cs="微软雅黑"/>
                <w:bCs/>
                <w:color w:val="000000"/>
              </w:rPr>
            </w:pPr>
            <w:r>
              <w:rPr>
                <w:rFonts w:ascii="微软雅黑" w:eastAsia="微软雅黑" w:hAnsi="微软雅黑" w:cs="微软雅黑" w:hint="eastAsia"/>
                <w:bCs/>
                <w:color w:val="000000"/>
              </w:rPr>
              <w:t>说明</w:t>
            </w:r>
          </w:p>
        </w:tc>
      </w:tr>
      <w:tr w:rsidR="004007CF" w14:paraId="7383E9A0" w14:textId="77777777" w:rsidTr="005213EC">
        <w:trPr>
          <w:jc w:val="center"/>
        </w:trPr>
        <w:tc>
          <w:tcPr>
            <w:tcW w:w="672" w:type="dxa"/>
            <w:vAlign w:val="center"/>
          </w:tcPr>
          <w:p w14:paraId="28FAF4D1" w14:textId="77777777" w:rsidR="004007CF" w:rsidRDefault="004007CF" w:rsidP="005213EC">
            <w:pPr>
              <w:jc w:val="center"/>
              <w:rPr>
                <w:rFonts w:ascii="微软雅黑" w:eastAsia="微软雅黑" w:hAnsi="微软雅黑" w:cs="微软雅黑"/>
                <w:bCs/>
                <w:color w:val="FF0000"/>
              </w:rPr>
            </w:pPr>
            <w:r>
              <w:rPr>
                <w:rFonts w:ascii="微软雅黑" w:eastAsia="微软雅黑" w:hAnsi="微软雅黑" w:cs="微软雅黑" w:hint="eastAsia"/>
                <w:bCs/>
                <w:color w:val="FF0000"/>
              </w:rPr>
              <w:t>1.0</w:t>
            </w:r>
          </w:p>
        </w:tc>
        <w:tc>
          <w:tcPr>
            <w:tcW w:w="2297" w:type="dxa"/>
            <w:vAlign w:val="center"/>
          </w:tcPr>
          <w:p w14:paraId="3E8EC460" w14:textId="6D46CA26" w:rsidR="004007CF" w:rsidRDefault="004007CF" w:rsidP="005213EC">
            <w:pPr>
              <w:jc w:val="center"/>
              <w:rPr>
                <w:rFonts w:ascii="微软雅黑" w:eastAsia="微软雅黑" w:hAnsi="微软雅黑" w:cs="微软雅黑"/>
                <w:bCs/>
                <w:color w:val="FF0000"/>
              </w:rPr>
            </w:pPr>
            <w:r>
              <w:rPr>
                <w:rFonts w:ascii="微软雅黑" w:eastAsia="微软雅黑" w:hAnsi="微软雅黑" w:cs="微软雅黑" w:hint="eastAsia"/>
                <w:bCs/>
                <w:color w:val="FF0000"/>
              </w:rPr>
              <w:t>2020/4/2</w:t>
            </w:r>
            <w:r>
              <w:rPr>
                <w:rFonts w:ascii="微软雅黑" w:eastAsia="微软雅黑" w:hAnsi="微软雅黑" w:cs="微软雅黑"/>
                <w:bCs/>
                <w:color w:val="FF0000"/>
              </w:rPr>
              <w:t>1</w:t>
            </w:r>
          </w:p>
        </w:tc>
        <w:tc>
          <w:tcPr>
            <w:tcW w:w="718" w:type="dxa"/>
            <w:vAlign w:val="center"/>
          </w:tcPr>
          <w:p w14:paraId="06107789" w14:textId="77777777" w:rsidR="004007CF" w:rsidRDefault="004007CF" w:rsidP="005213EC">
            <w:pPr>
              <w:jc w:val="center"/>
              <w:rPr>
                <w:rFonts w:ascii="微软雅黑" w:eastAsia="微软雅黑" w:hAnsi="微软雅黑" w:cs="微软雅黑"/>
                <w:bCs/>
                <w:color w:val="FF0000"/>
              </w:rPr>
            </w:pPr>
            <w:r>
              <w:rPr>
                <w:rFonts w:ascii="微软雅黑" w:eastAsia="微软雅黑" w:hAnsi="微软雅黑" w:cs="微软雅黑" w:hint="eastAsia"/>
                <w:bCs/>
                <w:color w:val="FF0000"/>
              </w:rPr>
              <w:t>A</w:t>
            </w:r>
          </w:p>
        </w:tc>
        <w:tc>
          <w:tcPr>
            <w:tcW w:w="1479" w:type="dxa"/>
            <w:vAlign w:val="center"/>
          </w:tcPr>
          <w:p w14:paraId="40C68262" w14:textId="114F65F7" w:rsidR="004007CF" w:rsidRDefault="004007CF" w:rsidP="005213EC">
            <w:pPr>
              <w:jc w:val="center"/>
              <w:rPr>
                <w:rFonts w:ascii="微软雅黑" w:eastAsia="微软雅黑" w:hAnsi="微软雅黑" w:cs="微软雅黑"/>
                <w:bCs/>
                <w:color w:val="FF0000"/>
              </w:rPr>
            </w:pPr>
            <w:proofErr w:type="gramStart"/>
            <w:r>
              <w:rPr>
                <w:rFonts w:ascii="微软雅黑" w:eastAsia="微软雅黑" w:hAnsi="微软雅黑" w:cs="微软雅黑" w:hint="eastAsia"/>
                <w:bCs/>
                <w:color w:val="FF0000"/>
              </w:rPr>
              <w:t>张峻杰</w:t>
            </w:r>
            <w:proofErr w:type="gramEnd"/>
          </w:p>
        </w:tc>
        <w:tc>
          <w:tcPr>
            <w:tcW w:w="3356" w:type="dxa"/>
            <w:vAlign w:val="center"/>
          </w:tcPr>
          <w:p w14:paraId="1A84CB9C" w14:textId="7035A10D" w:rsidR="004007CF" w:rsidRDefault="004007CF" w:rsidP="005213EC">
            <w:pPr>
              <w:jc w:val="center"/>
              <w:rPr>
                <w:rFonts w:ascii="微软雅黑" w:eastAsia="微软雅黑" w:hAnsi="微软雅黑" w:cs="微软雅黑"/>
                <w:bCs/>
                <w:color w:val="FF0000"/>
              </w:rPr>
            </w:pPr>
            <w:r>
              <w:rPr>
                <w:rFonts w:ascii="微软雅黑" w:eastAsia="微软雅黑" w:hAnsi="微软雅黑" w:cs="微软雅黑" w:hint="eastAsia"/>
                <w:bCs/>
                <w:color w:val="FF0000"/>
              </w:rPr>
              <w:t>添加</w:t>
            </w:r>
            <w:r>
              <w:rPr>
                <w:rFonts w:ascii="微软雅黑" w:eastAsia="微软雅黑" w:hAnsi="微软雅黑" w:cs="微软雅黑" w:hint="eastAsia"/>
                <w:bCs/>
                <w:color w:val="FF0000"/>
              </w:rPr>
              <w:t>功能测试方案设计</w:t>
            </w:r>
          </w:p>
        </w:tc>
      </w:tr>
      <w:tr w:rsidR="004007CF" w14:paraId="53926408" w14:textId="77777777" w:rsidTr="005213EC">
        <w:trPr>
          <w:jc w:val="center"/>
        </w:trPr>
        <w:tc>
          <w:tcPr>
            <w:tcW w:w="672" w:type="dxa"/>
            <w:vAlign w:val="center"/>
          </w:tcPr>
          <w:p w14:paraId="26A683AE" w14:textId="77777777" w:rsidR="004007CF" w:rsidRDefault="004007CF" w:rsidP="005213EC">
            <w:pPr>
              <w:jc w:val="center"/>
              <w:rPr>
                <w:rFonts w:ascii="微软雅黑" w:eastAsia="微软雅黑" w:hAnsi="微软雅黑" w:cs="微软雅黑"/>
                <w:bCs/>
                <w:color w:val="000000"/>
              </w:rPr>
            </w:pPr>
          </w:p>
        </w:tc>
        <w:tc>
          <w:tcPr>
            <w:tcW w:w="2297" w:type="dxa"/>
            <w:vAlign w:val="center"/>
          </w:tcPr>
          <w:p w14:paraId="5D167B0F" w14:textId="77777777" w:rsidR="004007CF" w:rsidRDefault="004007CF" w:rsidP="005213EC">
            <w:pPr>
              <w:jc w:val="center"/>
              <w:rPr>
                <w:rFonts w:ascii="微软雅黑" w:eastAsia="微软雅黑" w:hAnsi="微软雅黑" w:cs="微软雅黑"/>
                <w:bCs/>
                <w:color w:val="000000"/>
              </w:rPr>
            </w:pPr>
          </w:p>
        </w:tc>
        <w:tc>
          <w:tcPr>
            <w:tcW w:w="718" w:type="dxa"/>
            <w:vAlign w:val="center"/>
          </w:tcPr>
          <w:p w14:paraId="427BC7EA" w14:textId="77777777" w:rsidR="004007CF" w:rsidRDefault="004007CF" w:rsidP="005213EC">
            <w:pPr>
              <w:jc w:val="center"/>
              <w:rPr>
                <w:rFonts w:ascii="微软雅黑" w:eastAsia="微软雅黑" w:hAnsi="微软雅黑" w:cs="微软雅黑"/>
                <w:bCs/>
                <w:color w:val="000000"/>
              </w:rPr>
            </w:pPr>
          </w:p>
        </w:tc>
        <w:tc>
          <w:tcPr>
            <w:tcW w:w="1479" w:type="dxa"/>
            <w:vAlign w:val="center"/>
          </w:tcPr>
          <w:p w14:paraId="21B13134" w14:textId="77777777" w:rsidR="004007CF" w:rsidRDefault="004007CF" w:rsidP="005213EC">
            <w:pPr>
              <w:jc w:val="center"/>
              <w:rPr>
                <w:rFonts w:ascii="微软雅黑" w:eastAsia="微软雅黑" w:hAnsi="微软雅黑" w:cs="微软雅黑"/>
                <w:bCs/>
                <w:color w:val="000000"/>
              </w:rPr>
            </w:pPr>
          </w:p>
        </w:tc>
        <w:tc>
          <w:tcPr>
            <w:tcW w:w="3356" w:type="dxa"/>
            <w:vAlign w:val="center"/>
          </w:tcPr>
          <w:p w14:paraId="25B95F86" w14:textId="77777777" w:rsidR="004007CF" w:rsidRDefault="004007CF" w:rsidP="005213EC">
            <w:pPr>
              <w:jc w:val="center"/>
              <w:rPr>
                <w:rFonts w:ascii="微软雅黑" w:eastAsia="微软雅黑" w:hAnsi="微软雅黑" w:cs="微软雅黑"/>
                <w:bCs/>
                <w:color w:val="000000"/>
              </w:rPr>
            </w:pPr>
          </w:p>
        </w:tc>
      </w:tr>
      <w:tr w:rsidR="004007CF" w14:paraId="3CDE126F" w14:textId="77777777" w:rsidTr="005213EC">
        <w:trPr>
          <w:jc w:val="center"/>
        </w:trPr>
        <w:tc>
          <w:tcPr>
            <w:tcW w:w="672" w:type="dxa"/>
            <w:vAlign w:val="center"/>
          </w:tcPr>
          <w:p w14:paraId="32146445" w14:textId="77777777" w:rsidR="004007CF" w:rsidRDefault="004007CF" w:rsidP="005213EC">
            <w:pPr>
              <w:jc w:val="center"/>
              <w:rPr>
                <w:rFonts w:ascii="微软雅黑" w:eastAsia="微软雅黑" w:hAnsi="微软雅黑" w:cs="微软雅黑"/>
                <w:bCs/>
                <w:color w:val="000000"/>
              </w:rPr>
            </w:pPr>
          </w:p>
        </w:tc>
        <w:tc>
          <w:tcPr>
            <w:tcW w:w="2297" w:type="dxa"/>
            <w:vAlign w:val="center"/>
          </w:tcPr>
          <w:p w14:paraId="53576AFB" w14:textId="77777777" w:rsidR="004007CF" w:rsidRDefault="004007CF" w:rsidP="005213EC">
            <w:pPr>
              <w:jc w:val="center"/>
              <w:rPr>
                <w:rFonts w:ascii="微软雅黑" w:eastAsia="微软雅黑" w:hAnsi="微软雅黑" w:cs="微软雅黑"/>
                <w:bCs/>
                <w:color w:val="000000"/>
              </w:rPr>
            </w:pPr>
          </w:p>
        </w:tc>
        <w:tc>
          <w:tcPr>
            <w:tcW w:w="718" w:type="dxa"/>
            <w:vAlign w:val="center"/>
          </w:tcPr>
          <w:p w14:paraId="5BAFF6B3" w14:textId="77777777" w:rsidR="004007CF" w:rsidRDefault="004007CF" w:rsidP="005213EC">
            <w:pPr>
              <w:jc w:val="center"/>
              <w:rPr>
                <w:rFonts w:ascii="微软雅黑" w:eastAsia="微软雅黑" w:hAnsi="微软雅黑" w:cs="微软雅黑"/>
                <w:bCs/>
                <w:color w:val="000000"/>
              </w:rPr>
            </w:pPr>
          </w:p>
        </w:tc>
        <w:tc>
          <w:tcPr>
            <w:tcW w:w="1479" w:type="dxa"/>
            <w:vAlign w:val="center"/>
          </w:tcPr>
          <w:p w14:paraId="089810DD" w14:textId="77777777" w:rsidR="004007CF" w:rsidRDefault="004007CF" w:rsidP="005213EC">
            <w:pPr>
              <w:jc w:val="center"/>
              <w:rPr>
                <w:rFonts w:ascii="微软雅黑" w:eastAsia="微软雅黑" w:hAnsi="微软雅黑" w:cs="微软雅黑"/>
                <w:bCs/>
                <w:color w:val="000000"/>
              </w:rPr>
            </w:pPr>
          </w:p>
        </w:tc>
        <w:tc>
          <w:tcPr>
            <w:tcW w:w="3356" w:type="dxa"/>
            <w:vAlign w:val="center"/>
          </w:tcPr>
          <w:p w14:paraId="4CCBADF9" w14:textId="77777777" w:rsidR="004007CF" w:rsidRDefault="004007CF" w:rsidP="005213EC">
            <w:pPr>
              <w:jc w:val="center"/>
              <w:rPr>
                <w:rFonts w:ascii="微软雅黑" w:eastAsia="微软雅黑" w:hAnsi="微软雅黑" w:cs="微软雅黑"/>
                <w:bCs/>
                <w:color w:val="000000"/>
              </w:rPr>
            </w:pPr>
          </w:p>
        </w:tc>
      </w:tr>
      <w:tr w:rsidR="004007CF" w14:paraId="41978DA6" w14:textId="77777777" w:rsidTr="005213EC">
        <w:trPr>
          <w:jc w:val="center"/>
        </w:trPr>
        <w:tc>
          <w:tcPr>
            <w:tcW w:w="672" w:type="dxa"/>
            <w:vAlign w:val="center"/>
          </w:tcPr>
          <w:p w14:paraId="2E75F229" w14:textId="77777777" w:rsidR="004007CF" w:rsidRDefault="004007CF" w:rsidP="005213EC">
            <w:pPr>
              <w:jc w:val="center"/>
              <w:rPr>
                <w:rFonts w:ascii="微软雅黑" w:eastAsia="微软雅黑" w:hAnsi="微软雅黑" w:cs="微软雅黑"/>
                <w:bCs/>
                <w:color w:val="000000"/>
              </w:rPr>
            </w:pPr>
          </w:p>
        </w:tc>
        <w:tc>
          <w:tcPr>
            <w:tcW w:w="2297" w:type="dxa"/>
            <w:vAlign w:val="center"/>
          </w:tcPr>
          <w:p w14:paraId="7DD7CD75" w14:textId="77777777" w:rsidR="004007CF" w:rsidRDefault="004007CF" w:rsidP="005213EC">
            <w:pPr>
              <w:jc w:val="center"/>
              <w:rPr>
                <w:rFonts w:ascii="微软雅黑" w:eastAsia="微软雅黑" w:hAnsi="微软雅黑" w:cs="微软雅黑"/>
                <w:bCs/>
                <w:color w:val="000000"/>
              </w:rPr>
            </w:pPr>
          </w:p>
        </w:tc>
        <w:tc>
          <w:tcPr>
            <w:tcW w:w="718" w:type="dxa"/>
            <w:vAlign w:val="center"/>
          </w:tcPr>
          <w:p w14:paraId="5AF1F50B" w14:textId="77777777" w:rsidR="004007CF" w:rsidRDefault="004007CF" w:rsidP="005213EC">
            <w:pPr>
              <w:jc w:val="center"/>
              <w:rPr>
                <w:rFonts w:ascii="微软雅黑" w:eastAsia="微软雅黑" w:hAnsi="微软雅黑" w:cs="微软雅黑"/>
                <w:bCs/>
                <w:color w:val="000000"/>
              </w:rPr>
            </w:pPr>
          </w:p>
        </w:tc>
        <w:tc>
          <w:tcPr>
            <w:tcW w:w="1479" w:type="dxa"/>
            <w:vAlign w:val="center"/>
          </w:tcPr>
          <w:p w14:paraId="0F52846F" w14:textId="77777777" w:rsidR="004007CF" w:rsidRDefault="004007CF" w:rsidP="005213EC">
            <w:pPr>
              <w:jc w:val="center"/>
              <w:rPr>
                <w:rFonts w:ascii="微软雅黑" w:eastAsia="微软雅黑" w:hAnsi="微软雅黑" w:cs="微软雅黑"/>
                <w:bCs/>
                <w:color w:val="000000"/>
              </w:rPr>
            </w:pPr>
          </w:p>
        </w:tc>
        <w:tc>
          <w:tcPr>
            <w:tcW w:w="3356" w:type="dxa"/>
            <w:vAlign w:val="center"/>
          </w:tcPr>
          <w:p w14:paraId="6BAF5D34" w14:textId="77777777" w:rsidR="004007CF" w:rsidRDefault="004007CF" w:rsidP="005213EC">
            <w:pPr>
              <w:jc w:val="center"/>
              <w:rPr>
                <w:rFonts w:ascii="微软雅黑" w:eastAsia="微软雅黑" w:hAnsi="微软雅黑" w:cs="微软雅黑"/>
                <w:bCs/>
                <w:color w:val="000000"/>
              </w:rPr>
            </w:pPr>
          </w:p>
        </w:tc>
      </w:tr>
      <w:tr w:rsidR="004007CF" w14:paraId="3BD9B437" w14:textId="77777777" w:rsidTr="005213EC">
        <w:trPr>
          <w:jc w:val="center"/>
        </w:trPr>
        <w:tc>
          <w:tcPr>
            <w:tcW w:w="672" w:type="dxa"/>
            <w:vAlign w:val="center"/>
          </w:tcPr>
          <w:p w14:paraId="6E21F996" w14:textId="77777777" w:rsidR="004007CF" w:rsidRDefault="004007CF" w:rsidP="005213EC">
            <w:pPr>
              <w:jc w:val="center"/>
              <w:rPr>
                <w:rFonts w:ascii="微软雅黑" w:eastAsia="微软雅黑" w:hAnsi="微软雅黑" w:cs="微软雅黑"/>
                <w:bCs/>
                <w:color w:val="000000"/>
              </w:rPr>
            </w:pPr>
          </w:p>
        </w:tc>
        <w:tc>
          <w:tcPr>
            <w:tcW w:w="2297" w:type="dxa"/>
            <w:vAlign w:val="center"/>
          </w:tcPr>
          <w:p w14:paraId="2870D8FE" w14:textId="77777777" w:rsidR="004007CF" w:rsidRDefault="004007CF" w:rsidP="005213EC">
            <w:pPr>
              <w:jc w:val="center"/>
              <w:rPr>
                <w:rFonts w:ascii="微软雅黑" w:eastAsia="微软雅黑" w:hAnsi="微软雅黑" w:cs="微软雅黑"/>
                <w:bCs/>
                <w:color w:val="000000"/>
              </w:rPr>
            </w:pPr>
          </w:p>
        </w:tc>
        <w:tc>
          <w:tcPr>
            <w:tcW w:w="718" w:type="dxa"/>
            <w:vAlign w:val="center"/>
          </w:tcPr>
          <w:p w14:paraId="0C415886" w14:textId="77777777" w:rsidR="004007CF" w:rsidRDefault="004007CF" w:rsidP="005213EC">
            <w:pPr>
              <w:jc w:val="center"/>
              <w:rPr>
                <w:rFonts w:ascii="微软雅黑" w:eastAsia="微软雅黑" w:hAnsi="微软雅黑" w:cs="微软雅黑"/>
                <w:bCs/>
                <w:color w:val="000000"/>
              </w:rPr>
            </w:pPr>
          </w:p>
        </w:tc>
        <w:tc>
          <w:tcPr>
            <w:tcW w:w="1479" w:type="dxa"/>
            <w:vAlign w:val="center"/>
          </w:tcPr>
          <w:p w14:paraId="41EDD4C3" w14:textId="77777777" w:rsidR="004007CF" w:rsidRDefault="004007CF" w:rsidP="005213EC">
            <w:pPr>
              <w:jc w:val="center"/>
              <w:rPr>
                <w:rFonts w:ascii="微软雅黑" w:eastAsia="微软雅黑" w:hAnsi="微软雅黑" w:cs="微软雅黑"/>
                <w:bCs/>
                <w:color w:val="000000"/>
              </w:rPr>
            </w:pPr>
          </w:p>
        </w:tc>
        <w:tc>
          <w:tcPr>
            <w:tcW w:w="3356" w:type="dxa"/>
            <w:vAlign w:val="center"/>
          </w:tcPr>
          <w:p w14:paraId="5C080CA3" w14:textId="77777777" w:rsidR="004007CF" w:rsidRDefault="004007CF" w:rsidP="005213EC">
            <w:pPr>
              <w:jc w:val="center"/>
              <w:rPr>
                <w:rFonts w:ascii="微软雅黑" w:eastAsia="微软雅黑" w:hAnsi="微软雅黑" w:cs="微软雅黑"/>
                <w:bCs/>
                <w:color w:val="000000"/>
              </w:rPr>
            </w:pPr>
          </w:p>
        </w:tc>
      </w:tr>
    </w:tbl>
    <w:p w14:paraId="29E36425" w14:textId="748ED65D" w:rsidR="004007CF" w:rsidRDefault="004007CF" w:rsidP="004007CF">
      <w:pPr>
        <w:spacing w:line="360" w:lineRule="auto"/>
        <w:ind w:firstLineChars="150" w:firstLine="315"/>
        <w:rPr>
          <w:rFonts w:ascii="微软雅黑" w:eastAsia="微软雅黑" w:hAnsi="微软雅黑" w:cs="微软雅黑"/>
          <w:bCs/>
          <w:color w:val="000000"/>
          <w:sz w:val="28"/>
        </w:rPr>
      </w:pPr>
      <w:r>
        <w:rPr>
          <w:rFonts w:ascii="微软雅黑" w:eastAsia="微软雅黑" w:hAnsi="微软雅黑" w:cs="微软雅黑" w:hint="eastAsia"/>
          <w:bCs/>
          <w:color w:val="000000"/>
        </w:rPr>
        <w:t>PS</w:t>
      </w:r>
      <w:r>
        <w:rPr>
          <w:rFonts w:ascii="微软雅黑" w:eastAsia="微软雅黑" w:hAnsi="微软雅黑" w:cs="微软雅黑" w:hint="eastAsia"/>
          <w:bCs/>
          <w:color w:val="000000"/>
        </w:rPr>
        <w:t>：（A-添加，M-修改，D-删除）</w:t>
      </w:r>
    </w:p>
    <w:p w14:paraId="1385A1D5" w14:textId="5A563355" w:rsidR="004007CF" w:rsidRDefault="004007CF" w:rsidP="004007CF">
      <w:pPr>
        <w:rPr>
          <w:rFonts w:ascii="微软雅黑" w:eastAsia="微软雅黑" w:hAnsi="微软雅黑" w:cs="微软雅黑"/>
          <w:bCs/>
          <w:color w:val="000000"/>
          <w:sz w:val="32"/>
          <w:szCs w:val="32"/>
        </w:rPr>
      </w:pPr>
    </w:p>
    <w:p w14:paraId="37FC28CF" w14:textId="0C9B504C" w:rsidR="004007CF" w:rsidRPr="004007CF" w:rsidRDefault="004E6AC0" w:rsidP="004E6AC0">
      <w:pPr>
        <w:jc w:val="center"/>
        <w:rPr>
          <w:rFonts w:ascii="微软雅黑" w:eastAsia="微软雅黑" w:hAnsi="微软雅黑" w:cs="微软雅黑" w:hint="eastAsia"/>
          <w:bCs/>
          <w:color w:val="000000"/>
          <w:sz w:val="32"/>
          <w:szCs w:val="32"/>
        </w:rPr>
      </w:pPr>
      <w:r>
        <w:rPr>
          <w:rFonts w:ascii="微软雅黑" w:eastAsia="微软雅黑" w:hAnsi="微软雅黑" w:cs="微软雅黑" w:hint="eastAsia"/>
          <w:bCs/>
          <w:color w:val="000000"/>
          <w:sz w:val="32"/>
          <w:szCs w:val="32"/>
        </w:rPr>
        <w:lastRenderedPageBreak/>
        <w:t>目录</w:t>
      </w:r>
    </w:p>
    <w:p w14:paraId="2B5102BF" w14:textId="200A5D34" w:rsidR="004007CF" w:rsidRPr="004E6AC0" w:rsidRDefault="004E6AC0" w:rsidP="004E6AC0">
      <w:pPr>
        <w:pStyle w:val="a7"/>
        <w:numPr>
          <w:ilvl w:val="0"/>
          <w:numId w:val="1"/>
        </w:numPr>
        <w:ind w:firstLineChars="0"/>
        <w:rPr>
          <w:rFonts w:ascii="黑体" w:eastAsia="黑体" w:hAnsi="黑体"/>
          <w:sz w:val="32"/>
          <w:szCs w:val="32"/>
        </w:rPr>
      </w:pPr>
      <w:r>
        <w:rPr>
          <w:rFonts w:ascii="黑体" w:eastAsia="黑体" w:hAnsi="黑体" w:hint="eastAsia"/>
          <w:sz w:val="32"/>
          <w:szCs w:val="32"/>
        </w:rPr>
        <w:t>项目</w:t>
      </w:r>
      <w:r w:rsidRPr="004E6AC0">
        <w:rPr>
          <w:rFonts w:ascii="黑体" w:eastAsia="黑体" w:hAnsi="黑体" w:hint="eastAsia"/>
          <w:sz w:val="32"/>
          <w:szCs w:val="32"/>
        </w:rPr>
        <w:t>概述</w:t>
      </w:r>
    </w:p>
    <w:p w14:paraId="31F65689" w14:textId="397004ED" w:rsidR="004E6AC0" w:rsidRDefault="004E6AC0" w:rsidP="004E6AC0">
      <w:pPr>
        <w:pStyle w:val="a7"/>
        <w:numPr>
          <w:ilvl w:val="0"/>
          <w:numId w:val="1"/>
        </w:numPr>
        <w:ind w:firstLineChars="0"/>
        <w:rPr>
          <w:rFonts w:ascii="黑体" w:eastAsia="黑体" w:hAnsi="黑体"/>
          <w:sz w:val="32"/>
          <w:szCs w:val="32"/>
        </w:rPr>
      </w:pPr>
      <w:r>
        <w:rPr>
          <w:rFonts w:ascii="黑体" w:eastAsia="黑体" w:hAnsi="黑体" w:hint="eastAsia"/>
          <w:sz w:val="32"/>
          <w:szCs w:val="32"/>
        </w:rPr>
        <w:t>功能测试概述</w:t>
      </w:r>
    </w:p>
    <w:p w14:paraId="1979D469" w14:textId="0BDED199" w:rsidR="004E6AC0" w:rsidRDefault="004E6AC0" w:rsidP="004E6AC0">
      <w:pPr>
        <w:pStyle w:val="a7"/>
        <w:numPr>
          <w:ilvl w:val="1"/>
          <w:numId w:val="1"/>
        </w:numPr>
        <w:ind w:firstLineChars="0"/>
        <w:rPr>
          <w:rFonts w:ascii="黑体" w:eastAsia="黑体" w:hAnsi="黑体"/>
          <w:sz w:val="32"/>
          <w:szCs w:val="32"/>
        </w:rPr>
      </w:pPr>
      <w:r>
        <w:rPr>
          <w:rFonts w:ascii="黑体" w:eastAsia="黑体" w:hAnsi="黑体" w:hint="eastAsia"/>
          <w:sz w:val="32"/>
          <w:szCs w:val="32"/>
        </w:rPr>
        <w:t>测试需求分析</w:t>
      </w:r>
    </w:p>
    <w:p w14:paraId="5D1F9463" w14:textId="1C9C8498" w:rsidR="004E6AC0" w:rsidRDefault="004E6AC0" w:rsidP="004E6AC0">
      <w:pPr>
        <w:pStyle w:val="a7"/>
        <w:numPr>
          <w:ilvl w:val="1"/>
          <w:numId w:val="1"/>
        </w:numPr>
        <w:ind w:firstLineChars="0"/>
        <w:rPr>
          <w:rFonts w:ascii="黑体" w:eastAsia="黑体" w:hAnsi="黑体"/>
          <w:sz w:val="32"/>
          <w:szCs w:val="32"/>
        </w:rPr>
      </w:pPr>
      <w:r>
        <w:rPr>
          <w:rFonts w:ascii="黑体" w:eastAsia="黑体" w:hAnsi="黑体" w:hint="eastAsia"/>
          <w:sz w:val="32"/>
          <w:szCs w:val="32"/>
        </w:rPr>
        <w:t>测试方法</w:t>
      </w:r>
    </w:p>
    <w:p w14:paraId="3B9778BC" w14:textId="3CFFA302" w:rsidR="004E6AC0" w:rsidRDefault="004E6AC0" w:rsidP="004E6AC0">
      <w:pPr>
        <w:pStyle w:val="a7"/>
        <w:numPr>
          <w:ilvl w:val="1"/>
          <w:numId w:val="1"/>
        </w:numPr>
        <w:ind w:firstLineChars="0"/>
        <w:rPr>
          <w:rFonts w:ascii="黑体" w:eastAsia="黑体" w:hAnsi="黑体" w:hint="eastAsia"/>
          <w:sz w:val="32"/>
          <w:szCs w:val="32"/>
        </w:rPr>
      </w:pPr>
      <w:r>
        <w:rPr>
          <w:rFonts w:ascii="黑体" w:eastAsia="黑体" w:hAnsi="黑体" w:hint="eastAsia"/>
          <w:sz w:val="32"/>
          <w:szCs w:val="32"/>
        </w:rPr>
        <w:t>测试工具</w:t>
      </w:r>
    </w:p>
    <w:p w14:paraId="2E5A4F54" w14:textId="361D4DFB" w:rsidR="004E6AC0" w:rsidRDefault="004E6AC0" w:rsidP="004E6AC0">
      <w:pPr>
        <w:pStyle w:val="a7"/>
        <w:numPr>
          <w:ilvl w:val="0"/>
          <w:numId w:val="1"/>
        </w:numPr>
        <w:ind w:firstLineChars="0"/>
        <w:rPr>
          <w:rFonts w:ascii="黑体" w:eastAsia="黑体" w:hAnsi="黑体"/>
          <w:sz w:val="32"/>
          <w:szCs w:val="32"/>
        </w:rPr>
      </w:pPr>
      <w:r>
        <w:rPr>
          <w:rFonts w:ascii="黑体" w:eastAsia="黑体" w:hAnsi="黑体" w:hint="eastAsia"/>
          <w:sz w:val="32"/>
          <w:szCs w:val="32"/>
        </w:rPr>
        <w:t>功能测试方案</w:t>
      </w:r>
    </w:p>
    <w:p w14:paraId="1D457040" w14:textId="43D91D9B" w:rsidR="004E6AC0" w:rsidRDefault="004E6AC0" w:rsidP="004E6AC0">
      <w:pPr>
        <w:pStyle w:val="a7"/>
        <w:numPr>
          <w:ilvl w:val="1"/>
          <w:numId w:val="1"/>
        </w:numPr>
        <w:ind w:firstLineChars="0"/>
        <w:rPr>
          <w:rFonts w:ascii="黑体" w:eastAsia="黑体" w:hAnsi="黑体"/>
          <w:sz w:val="32"/>
          <w:szCs w:val="32"/>
        </w:rPr>
      </w:pPr>
      <w:r>
        <w:rPr>
          <w:rFonts w:ascii="黑体" w:eastAsia="黑体" w:hAnsi="黑体" w:hint="eastAsia"/>
          <w:sz w:val="32"/>
          <w:szCs w:val="32"/>
        </w:rPr>
        <w:t>测试环境</w:t>
      </w:r>
    </w:p>
    <w:p w14:paraId="41180165" w14:textId="43239BA6" w:rsidR="004E6AC0" w:rsidRDefault="004E6AC0" w:rsidP="004E6AC0">
      <w:pPr>
        <w:pStyle w:val="a7"/>
        <w:numPr>
          <w:ilvl w:val="1"/>
          <w:numId w:val="1"/>
        </w:numPr>
        <w:ind w:firstLineChars="0"/>
        <w:rPr>
          <w:rFonts w:ascii="黑体" w:eastAsia="黑体" w:hAnsi="黑体"/>
          <w:sz w:val="32"/>
          <w:szCs w:val="32"/>
        </w:rPr>
      </w:pPr>
      <w:r>
        <w:rPr>
          <w:rFonts w:ascii="黑体" w:eastAsia="黑体" w:hAnsi="黑体" w:hint="eastAsia"/>
          <w:sz w:val="32"/>
          <w:szCs w:val="32"/>
        </w:rPr>
        <w:t>功能测试内容</w:t>
      </w:r>
    </w:p>
    <w:p w14:paraId="4816F61D" w14:textId="5B5AF92E" w:rsidR="004E6AC0" w:rsidRDefault="004E6AC0" w:rsidP="004E6AC0">
      <w:pPr>
        <w:pStyle w:val="a7"/>
        <w:numPr>
          <w:ilvl w:val="1"/>
          <w:numId w:val="1"/>
        </w:numPr>
        <w:ind w:firstLineChars="0"/>
        <w:rPr>
          <w:rFonts w:ascii="黑体" w:eastAsia="黑体" w:hAnsi="黑体"/>
          <w:sz w:val="32"/>
          <w:szCs w:val="32"/>
        </w:rPr>
      </w:pPr>
      <w:r>
        <w:rPr>
          <w:rFonts w:ascii="黑体" w:eastAsia="黑体" w:hAnsi="黑体" w:hint="eastAsia"/>
          <w:sz w:val="32"/>
          <w:szCs w:val="32"/>
        </w:rPr>
        <w:t>测试流程及周期</w:t>
      </w:r>
    </w:p>
    <w:p w14:paraId="4C163606" w14:textId="6598C5F9" w:rsidR="004E6AC0" w:rsidRDefault="004E6AC0" w:rsidP="004E6AC0">
      <w:pPr>
        <w:pStyle w:val="a7"/>
        <w:numPr>
          <w:ilvl w:val="1"/>
          <w:numId w:val="1"/>
        </w:numPr>
        <w:ind w:firstLineChars="0"/>
        <w:rPr>
          <w:rFonts w:ascii="黑体" w:eastAsia="黑体" w:hAnsi="黑体" w:hint="eastAsia"/>
          <w:sz w:val="32"/>
          <w:szCs w:val="32"/>
        </w:rPr>
      </w:pPr>
      <w:r>
        <w:rPr>
          <w:rFonts w:ascii="黑体" w:eastAsia="黑体" w:hAnsi="黑体" w:hint="eastAsia"/>
          <w:sz w:val="32"/>
          <w:szCs w:val="32"/>
        </w:rPr>
        <w:t>测试人员安排</w:t>
      </w:r>
    </w:p>
    <w:p w14:paraId="3E621D81" w14:textId="30EFBC0C" w:rsidR="004E6AC0" w:rsidRDefault="004E6AC0" w:rsidP="004E6AC0">
      <w:pPr>
        <w:pStyle w:val="a7"/>
        <w:numPr>
          <w:ilvl w:val="0"/>
          <w:numId w:val="1"/>
        </w:numPr>
        <w:ind w:firstLineChars="0"/>
        <w:rPr>
          <w:rFonts w:ascii="黑体" w:eastAsia="黑体" w:hAnsi="黑体"/>
          <w:sz w:val="32"/>
          <w:szCs w:val="32"/>
        </w:rPr>
      </w:pPr>
      <w:r>
        <w:rPr>
          <w:rFonts w:ascii="黑体" w:eastAsia="黑体" w:hAnsi="黑体" w:hint="eastAsia"/>
          <w:sz w:val="32"/>
          <w:szCs w:val="32"/>
        </w:rPr>
        <w:t>测试管理</w:t>
      </w:r>
    </w:p>
    <w:p w14:paraId="780DE2FC" w14:textId="134EDB9D" w:rsidR="004E6AC0" w:rsidRDefault="004E6AC0" w:rsidP="004E6AC0">
      <w:pPr>
        <w:pStyle w:val="a7"/>
        <w:numPr>
          <w:ilvl w:val="1"/>
          <w:numId w:val="1"/>
        </w:numPr>
        <w:ind w:firstLineChars="0"/>
        <w:rPr>
          <w:rFonts w:ascii="黑体" w:eastAsia="黑体" w:hAnsi="黑体"/>
          <w:sz w:val="32"/>
          <w:szCs w:val="32"/>
        </w:rPr>
      </w:pPr>
      <w:r>
        <w:rPr>
          <w:rFonts w:ascii="黑体" w:eastAsia="黑体" w:hAnsi="黑体" w:hint="eastAsia"/>
          <w:sz w:val="32"/>
          <w:szCs w:val="32"/>
        </w:rPr>
        <w:t>测试启动/结束/暂停/再启动准则</w:t>
      </w:r>
    </w:p>
    <w:p w14:paraId="34E6BF8A" w14:textId="116920E6" w:rsidR="004E6AC0" w:rsidRDefault="004E6AC0" w:rsidP="004E6AC0">
      <w:pPr>
        <w:pStyle w:val="a7"/>
        <w:numPr>
          <w:ilvl w:val="1"/>
          <w:numId w:val="1"/>
        </w:numPr>
        <w:ind w:firstLineChars="0"/>
        <w:rPr>
          <w:rFonts w:ascii="黑体" w:eastAsia="黑体" w:hAnsi="黑体"/>
          <w:sz w:val="32"/>
          <w:szCs w:val="32"/>
        </w:rPr>
      </w:pPr>
      <w:r>
        <w:rPr>
          <w:rFonts w:ascii="黑体" w:eastAsia="黑体" w:hAnsi="黑体" w:hint="eastAsia"/>
          <w:sz w:val="32"/>
          <w:szCs w:val="32"/>
        </w:rPr>
        <w:t>测试记录规定</w:t>
      </w:r>
    </w:p>
    <w:p w14:paraId="091FDC58" w14:textId="2654C5B5" w:rsidR="004E6AC0" w:rsidRDefault="004E6AC0" w:rsidP="004E6AC0">
      <w:pPr>
        <w:pStyle w:val="a7"/>
        <w:numPr>
          <w:ilvl w:val="1"/>
          <w:numId w:val="1"/>
        </w:numPr>
        <w:ind w:firstLineChars="0"/>
        <w:rPr>
          <w:rFonts w:ascii="黑体" w:eastAsia="黑体" w:hAnsi="黑体" w:hint="eastAsia"/>
          <w:sz w:val="32"/>
          <w:szCs w:val="32"/>
        </w:rPr>
      </w:pPr>
      <w:r>
        <w:rPr>
          <w:rFonts w:ascii="黑体" w:eastAsia="黑体" w:hAnsi="黑体" w:hint="eastAsia"/>
          <w:sz w:val="32"/>
          <w:szCs w:val="32"/>
        </w:rPr>
        <w:t>测试问题跟踪</w:t>
      </w:r>
    </w:p>
    <w:p w14:paraId="1C959CFA" w14:textId="7E1B9E77" w:rsidR="004E6AC0" w:rsidRDefault="004E6AC0" w:rsidP="004E6AC0">
      <w:pPr>
        <w:pStyle w:val="a7"/>
        <w:numPr>
          <w:ilvl w:val="0"/>
          <w:numId w:val="1"/>
        </w:numPr>
        <w:ind w:firstLineChars="0"/>
        <w:rPr>
          <w:rFonts w:ascii="黑体" w:eastAsia="黑体" w:hAnsi="黑体"/>
          <w:sz w:val="32"/>
          <w:szCs w:val="32"/>
        </w:rPr>
      </w:pPr>
      <w:r>
        <w:rPr>
          <w:rFonts w:ascii="黑体" w:eastAsia="黑体" w:hAnsi="黑体" w:hint="eastAsia"/>
          <w:sz w:val="32"/>
          <w:szCs w:val="32"/>
        </w:rPr>
        <w:t>参考资料</w:t>
      </w:r>
    </w:p>
    <w:p w14:paraId="049B2ACD" w14:textId="2C0F08AF" w:rsidR="004E6AC0" w:rsidRDefault="004E6AC0" w:rsidP="004E6AC0">
      <w:pPr>
        <w:rPr>
          <w:rFonts w:ascii="黑体" w:eastAsia="黑体" w:hAnsi="黑体"/>
          <w:sz w:val="32"/>
          <w:szCs w:val="32"/>
        </w:rPr>
      </w:pPr>
    </w:p>
    <w:p w14:paraId="57CCFB90" w14:textId="6DDBA2EB" w:rsidR="004E6AC0" w:rsidRDefault="004E6AC0" w:rsidP="004E6AC0">
      <w:pPr>
        <w:rPr>
          <w:rFonts w:ascii="黑体" w:eastAsia="黑体" w:hAnsi="黑体"/>
          <w:sz w:val="32"/>
          <w:szCs w:val="32"/>
        </w:rPr>
      </w:pPr>
    </w:p>
    <w:p w14:paraId="1E0608E2" w14:textId="688F9526" w:rsidR="004E6AC0" w:rsidRDefault="004E6AC0" w:rsidP="004E6AC0">
      <w:pPr>
        <w:rPr>
          <w:rFonts w:ascii="黑体" w:eastAsia="黑体" w:hAnsi="黑体"/>
          <w:sz w:val="32"/>
          <w:szCs w:val="32"/>
        </w:rPr>
      </w:pPr>
    </w:p>
    <w:p w14:paraId="6759C4D8" w14:textId="79E17DD6" w:rsidR="004E6AC0" w:rsidRDefault="004E6AC0" w:rsidP="004E6AC0">
      <w:pPr>
        <w:rPr>
          <w:rFonts w:ascii="黑体" w:eastAsia="黑体" w:hAnsi="黑体"/>
          <w:sz w:val="32"/>
          <w:szCs w:val="32"/>
        </w:rPr>
      </w:pPr>
    </w:p>
    <w:p w14:paraId="5AA5861C" w14:textId="1B16B452" w:rsidR="004E6AC0" w:rsidRDefault="004E6AC0" w:rsidP="004E6AC0">
      <w:pPr>
        <w:rPr>
          <w:rFonts w:ascii="黑体" w:eastAsia="黑体" w:hAnsi="黑体"/>
          <w:sz w:val="32"/>
          <w:szCs w:val="32"/>
        </w:rPr>
      </w:pPr>
    </w:p>
    <w:p w14:paraId="51106097" w14:textId="7C566089" w:rsidR="004E6AC0" w:rsidRDefault="004E6AC0" w:rsidP="004E6AC0">
      <w:pPr>
        <w:rPr>
          <w:rFonts w:ascii="黑体" w:eastAsia="黑体" w:hAnsi="黑体"/>
          <w:sz w:val="32"/>
          <w:szCs w:val="32"/>
        </w:rPr>
      </w:pPr>
    </w:p>
    <w:p w14:paraId="18C26640" w14:textId="68929BB4" w:rsidR="004E6AC0" w:rsidRDefault="004E6AC0" w:rsidP="004E6AC0">
      <w:pPr>
        <w:pStyle w:val="a7"/>
        <w:numPr>
          <w:ilvl w:val="0"/>
          <w:numId w:val="2"/>
        </w:numPr>
        <w:ind w:firstLineChars="0"/>
        <w:jc w:val="center"/>
        <w:rPr>
          <w:rFonts w:ascii="黑体" w:eastAsia="黑体" w:hAnsi="黑体"/>
          <w:sz w:val="32"/>
          <w:szCs w:val="32"/>
        </w:rPr>
      </w:pPr>
      <w:r w:rsidRPr="004E6AC0">
        <w:rPr>
          <w:rFonts w:ascii="黑体" w:eastAsia="黑体" w:hAnsi="黑体" w:hint="eastAsia"/>
          <w:sz w:val="32"/>
          <w:szCs w:val="32"/>
        </w:rPr>
        <w:lastRenderedPageBreak/>
        <w:t>项目概述</w:t>
      </w:r>
    </w:p>
    <w:p w14:paraId="4EA23B7B" w14:textId="77777777" w:rsidR="00F308E0" w:rsidRPr="00F308E0" w:rsidRDefault="00F308E0" w:rsidP="00F308E0">
      <w:pPr>
        <w:rPr>
          <w:rFonts w:ascii="黑体" w:eastAsia="黑体" w:hAnsi="黑体"/>
          <w:sz w:val="28"/>
          <w:szCs w:val="28"/>
        </w:rPr>
      </w:pPr>
      <w:r w:rsidRPr="00F308E0">
        <w:rPr>
          <w:rFonts w:ascii="黑体" w:eastAsia="黑体" w:hAnsi="黑体" w:hint="eastAsia"/>
          <w:sz w:val="28"/>
          <w:szCs w:val="28"/>
        </w:rPr>
        <w:t>项目概述：</w:t>
      </w:r>
    </w:p>
    <w:p w14:paraId="40D0B56D" w14:textId="77777777" w:rsidR="00F308E0" w:rsidRPr="00F308E0" w:rsidRDefault="00F308E0" w:rsidP="00F308E0">
      <w:pPr>
        <w:ind w:firstLineChars="200" w:firstLine="420"/>
        <w:rPr>
          <w:rFonts w:ascii="微软雅黑" w:eastAsia="微软雅黑" w:hAnsi="微软雅黑" w:cs="微软雅黑"/>
          <w:bCs/>
          <w:color w:val="000000"/>
        </w:rPr>
      </w:pPr>
      <w:r w:rsidRPr="00F308E0">
        <w:rPr>
          <w:rFonts w:ascii="微软雅黑" w:eastAsia="微软雅黑" w:hAnsi="微软雅黑" w:cs="微软雅黑" w:hint="eastAsia"/>
          <w:bCs/>
          <w:color w:val="000000"/>
        </w:rPr>
        <w:t>《C语言IDE》是“量子寄点”小组在本科三年级上学期小学期所做的项目，旨在设计、制作一个面向C语言的IDE，完成C语言编写、编译等操作。</w:t>
      </w:r>
    </w:p>
    <w:p w14:paraId="5B6C4A2A" w14:textId="77777777" w:rsidR="00F308E0" w:rsidRPr="00F308E0" w:rsidRDefault="00F308E0" w:rsidP="00F308E0">
      <w:pPr>
        <w:rPr>
          <w:rFonts w:ascii="黑体" w:eastAsia="黑体" w:hAnsi="黑体" w:hint="eastAsia"/>
          <w:sz w:val="32"/>
          <w:szCs w:val="32"/>
        </w:rPr>
      </w:pPr>
    </w:p>
    <w:p w14:paraId="7FC7665D" w14:textId="1E6E040B" w:rsidR="00F308E0" w:rsidRDefault="00F308E0" w:rsidP="004E6AC0">
      <w:pPr>
        <w:pStyle w:val="a7"/>
        <w:numPr>
          <w:ilvl w:val="0"/>
          <w:numId w:val="2"/>
        </w:numPr>
        <w:ind w:firstLineChars="0"/>
        <w:jc w:val="center"/>
        <w:rPr>
          <w:rFonts w:ascii="黑体" w:eastAsia="黑体" w:hAnsi="黑体"/>
          <w:sz w:val="32"/>
          <w:szCs w:val="32"/>
        </w:rPr>
      </w:pPr>
      <w:r>
        <w:rPr>
          <w:rFonts w:ascii="黑体" w:eastAsia="黑体" w:hAnsi="黑体" w:hint="eastAsia"/>
          <w:sz w:val="32"/>
          <w:szCs w:val="32"/>
        </w:rPr>
        <w:t>功能测试概述</w:t>
      </w:r>
    </w:p>
    <w:p w14:paraId="7D9DE18D" w14:textId="79834E92" w:rsidR="00F308E0" w:rsidRDefault="00F308E0" w:rsidP="00F308E0">
      <w:pPr>
        <w:pStyle w:val="a7"/>
        <w:numPr>
          <w:ilvl w:val="1"/>
          <w:numId w:val="2"/>
        </w:numPr>
        <w:ind w:firstLineChars="0"/>
        <w:rPr>
          <w:rFonts w:ascii="黑体" w:eastAsia="黑体" w:hAnsi="黑体"/>
          <w:sz w:val="28"/>
          <w:szCs w:val="28"/>
        </w:rPr>
      </w:pPr>
      <w:r w:rsidRPr="00F308E0">
        <w:rPr>
          <w:rFonts w:ascii="黑体" w:eastAsia="黑体" w:hAnsi="黑体" w:hint="eastAsia"/>
          <w:sz w:val="28"/>
          <w:szCs w:val="28"/>
        </w:rPr>
        <w:t>测试需求分析</w:t>
      </w:r>
    </w:p>
    <w:p w14:paraId="3D6A23B0" w14:textId="7B127327" w:rsidR="00F308E0" w:rsidRDefault="00F308E0" w:rsidP="00F308E0">
      <w:pPr>
        <w:ind w:firstLineChars="200" w:firstLine="420"/>
        <w:rPr>
          <w:rFonts w:ascii="黑体" w:eastAsia="黑体" w:hAnsi="黑体"/>
          <w:szCs w:val="21"/>
        </w:rPr>
      </w:pPr>
      <w:r>
        <w:rPr>
          <w:rFonts w:ascii="黑体" w:eastAsia="黑体" w:hAnsi="黑体" w:hint="eastAsia"/>
          <w:szCs w:val="21"/>
        </w:rPr>
        <w:t>根据对《C语言IDE》项目的需求文档的分析，结合功能测试的目的，得出本次功能测试需要测试软件的以下功能是否满足用户需求：</w:t>
      </w:r>
    </w:p>
    <w:p w14:paraId="01009A4D" w14:textId="77777777" w:rsidR="003803AB" w:rsidRPr="003803AB" w:rsidRDefault="003803AB" w:rsidP="003803AB">
      <w:pPr>
        <w:rPr>
          <w:rFonts w:ascii="宋体" w:hAnsi="宋体" w:cs="宋体" w:hint="eastAsia"/>
          <w:b/>
          <w:bCs/>
          <w:color w:val="333333"/>
          <w:szCs w:val="21"/>
          <w:shd w:val="clear" w:color="auto" w:fill="FFFFFF"/>
        </w:rPr>
      </w:pPr>
      <w:r w:rsidRPr="003803AB">
        <w:rPr>
          <w:rFonts w:ascii="宋体" w:hAnsi="宋体" w:cs="宋体" w:hint="eastAsia"/>
          <w:b/>
          <w:bCs/>
          <w:color w:val="333333"/>
          <w:szCs w:val="21"/>
          <w:shd w:val="clear" w:color="auto" w:fill="FFFFFF"/>
        </w:rPr>
        <w:t>软件的安装</w:t>
      </w:r>
    </w:p>
    <w:p w14:paraId="0F2C3FDC" w14:textId="66A46995" w:rsidR="003803AB" w:rsidRDefault="003803AB" w:rsidP="003803AB">
      <w:pPr>
        <w:rPr>
          <w:rFonts w:ascii="宋体" w:hAnsi="宋体" w:cs="宋体" w:hint="eastAsia"/>
          <w:color w:val="333333"/>
          <w:szCs w:val="21"/>
          <w:shd w:val="clear" w:color="auto" w:fill="FFFFFF"/>
        </w:rPr>
      </w:pPr>
      <w:r>
        <w:rPr>
          <w:rFonts w:ascii="宋体" w:hAnsi="宋体" w:cs="宋体"/>
          <w:color w:val="333333"/>
          <w:szCs w:val="21"/>
          <w:shd w:val="clear" w:color="auto" w:fill="FFFFFF"/>
        </w:rPr>
        <w:t>1.</w:t>
      </w:r>
      <w:r>
        <w:rPr>
          <w:rFonts w:ascii="宋体" w:hAnsi="宋体" w:cs="宋体" w:hint="eastAsia"/>
          <w:color w:val="333333"/>
          <w:szCs w:val="21"/>
          <w:shd w:val="clear" w:color="auto" w:fill="FFFFFF"/>
        </w:rPr>
        <w:t>点击“</w:t>
      </w:r>
      <w:r>
        <w:rPr>
          <w:rFonts w:ascii="宋体" w:hAnsi="宋体" w:cs="宋体" w:hint="eastAsia"/>
          <w:color w:val="333333"/>
          <w:szCs w:val="21"/>
          <w:shd w:val="clear" w:color="auto" w:fill="FFFFFF"/>
        </w:rPr>
        <w:t>SETUP</w:t>
      </w:r>
      <w:r>
        <w:rPr>
          <w:rFonts w:ascii="宋体" w:hAnsi="宋体" w:cs="宋体"/>
          <w:color w:val="333333"/>
          <w:szCs w:val="21"/>
          <w:shd w:val="clear" w:color="auto" w:fill="FFFFFF"/>
        </w:rPr>
        <w:t>”</w:t>
      </w:r>
      <w:r>
        <w:rPr>
          <w:rFonts w:ascii="宋体" w:hAnsi="宋体" w:cs="宋体" w:hint="eastAsia"/>
          <w:color w:val="333333"/>
          <w:szCs w:val="21"/>
          <w:shd w:val="clear" w:color="auto" w:fill="FFFFFF"/>
        </w:rPr>
        <w:t>，按照系统提示进行安装。</w:t>
      </w:r>
    </w:p>
    <w:p w14:paraId="2F9AA421" w14:textId="5CF9E428" w:rsidR="003803AB" w:rsidRDefault="003803AB" w:rsidP="003803AB">
      <w:pPr>
        <w:rPr>
          <w:rFonts w:ascii="宋体" w:hAnsi="宋体" w:cs="宋体"/>
          <w:color w:val="333333"/>
          <w:szCs w:val="21"/>
          <w:shd w:val="clear" w:color="auto" w:fill="FFFFFF"/>
        </w:rPr>
      </w:pPr>
      <w:r>
        <w:rPr>
          <w:rFonts w:ascii="宋体" w:hAnsi="宋体" w:cs="宋体"/>
          <w:color w:val="333333"/>
          <w:szCs w:val="21"/>
          <w:shd w:val="clear" w:color="auto" w:fill="FFFFFF"/>
        </w:rPr>
        <w:t>2.</w:t>
      </w:r>
      <w:r>
        <w:rPr>
          <w:rFonts w:ascii="宋体" w:hAnsi="宋体" w:cs="宋体" w:hint="eastAsia"/>
          <w:color w:val="333333"/>
          <w:szCs w:val="21"/>
          <w:shd w:val="clear" w:color="auto" w:fill="FFFFFF"/>
        </w:rPr>
        <w:t>安装完成后，可以在“文件”中新建文件，写出代码编译并运行。</w:t>
      </w:r>
    </w:p>
    <w:p w14:paraId="5A9756B9" w14:textId="35021623" w:rsidR="003803AB" w:rsidRPr="003803AB" w:rsidRDefault="003803AB" w:rsidP="003803AB">
      <w:pPr>
        <w:rPr>
          <w:rFonts w:ascii="宋体" w:hAnsi="宋体" w:cs="宋体" w:hint="eastAsia"/>
          <w:b/>
          <w:bCs/>
          <w:color w:val="333333"/>
          <w:szCs w:val="21"/>
          <w:shd w:val="clear" w:color="auto" w:fill="FFFFFF"/>
        </w:rPr>
      </w:pPr>
      <w:r w:rsidRPr="003803AB">
        <w:rPr>
          <w:rFonts w:ascii="宋体" w:hAnsi="宋体" w:cs="宋体" w:hint="eastAsia"/>
          <w:b/>
          <w:bCs/>
          <w:color w:val="333333"/>
          <w:szCs w:val="21"/>
          <w:shd w:val="clear" w:color="auto" w:fill="FFFFFF"/>
        </w:rPr>
        <w:t>文件的新建、保存和打开</w:t>
      </w:r>
    </w:p>
    <w:p w14:paraId="7AE6D966" w14:textId="20E7D1DE" w:rsidR="003803AB" w:rsidRDefault="003803AB" w:rsidP="003803AB">
      <w:pPr>
        <w:rPr>
          <w:rFonts w:ascii="宋体" w:hAnsi="宋体" w:cs="宋体"/>
          <w:color w:val="333333"/>
          <w:szCs w:val="21"/>
          <w:shd w:val="clear" w:color="auto" w:fill="FFFFFF"/>
        </w:rPr>
      </w:pPr>
      <w:r>
        <w:rPr>
          <w:rFonts w:ascii="宋体" w:hAnsi="宋体" w:cs="宋体"/>
          <w:color w:val="333333"/>
          <w:szCs w:val="21"/>
          <w:shd w:val="clear" w:color="auto" w:fill="FFFFFF"/>
        </w:rPr>
        <w:t>1.</w:t>
      </w:r>
      <w:r>
        <w:rPr>
          <w:rFonts w:ascii="宋体" w:hAnsi="宋体" w:cs="宋体" w:hint="eastAsia"/>
          <w:color w:val="333333"/>
          <w:szCs w:val="21"/>
          <w:shd w:val="clear" w:color="auto" w:fill="FFFFFF"/>
        </w:rPr>
        <w:t>点击“文件”中的“新建”、“保存”和“打开”即可。</w:t>
      </w:r>
    </w:p>
    <w:p w14:paraId="052F0CA7" w14:textId="77777777" w:rsidR="003803AB" w:rsidRPr="003803AB" w:rsidRDefault="003803AB" w:rsidP="003803AB">
      <w:pPr>
        <w:rPr>
          <w:rFonts w:ascii="宋体" w:hAnsi="宋体" w:cs="宋体" w:hint="eastAsia"/>
          <w:b/>
          <w:bCs/>
          <w:color w:val="333333"/>
          <w:szCs w:val="21"/>
          <w:shd w:val="clear" w:color="auto" w:fill="FFFFFF"/>
        </w:rPr>
      </w:pPr>
      <w:r w:rsidRPr="003803AB">
        <w:rPr>
          <w:rFonts w:ascii="宋体" w:hAnsi="宋体" w:cs="宋体" w:hint="eastAsia"/>
          <w:b/>
          <w:bCs/>
          <w:color w:val="333333"/>
          <w:szCs w:val="21"/>
          <w:shd w:val="clear" w:color="auto" w:fill="FFFFFF"/>
        </w:rPr>
        <w:t>代码的编辑和运行</w:t>
      </w:r>
    </w:p>
    <w:p w14:paraId="79051A09" w14:textId="1F97610F" w:rsidR="003803AB" w:rsidRDefault="003803AB" w:rsidP="003803AB">
      <w:pPr>
        <w:rPr>
          <w:rFonts w:ascii="宋体" w:hAnsi="宋体" w:cs="宋体" w:hint="eastAsia"/>
          <w:color w:val="333333"/>
          <w:szCs w:val="21"/>
          <w:shd w:val="clear" w:color="auto" w:fill="FFFFFF"/>
        </w:rPr>
      </w:pPr>
      <w:r>
        <w:rPr>
          <w:rFonts w:ascii="宋体" w:hAnsi="宋体" w:cs="宋体"/>
          <w:color w:val="333333"/>
          <w:szCs w:val="21"/>
          <w:shd w:val="clear" w:color="auto" w:fill="FFFFFF"/>
        </w:rPr>
        <w:t>1.</w:t>
      </w:r>
      <w:r>
        <w:rPr>
          <w:rFonts w:ascii="宋体" w:hAnsi="宋体" w:cs="宋体" w:hint="eastAsia"/>
          <w:color w:val="333333"/>
          <w:szCs w:val="21"/>
          <w:shd w:val="clear" w:color="auto" w:fill="FFFFFF"/>
        </w:rPr>
        <w:t>点击“编辑”，可以使用快捷方式修改代码，方便用户。</w:t>
      </w:r>
    </w:p>
    <w:p w14:paraId="53C4D463" w14:textId="5E21B98D" w:rsidR="003803AB" w:rsidRDefault="003803AB" w:rsidP="003803AB">
      <w:pPr>
        <w:rPr>
          <w:rFonts w:ascii="宋体" w:eastAsia="宋体" w:hAnsi="宋体" w:cs="宋体"/>
          <w:color w:val="333333"/>
          <w:szCs w:val="21"/>
          <w:shd w:val="clear" w:color="auto" w:fill="FFFFFF"/>
        </w:rPr>
      </w:pPr>
      <w:r>
        <w:rPr>
          <w:rFonts w:ascii="宋体" w:hAnsi="宋体" w:cs="宋体"/>
          <w:color w:val="333333"/>
          <w:szCs w:val="21"/>
          <w:shd w:val="clear" w:color="auto" w:fill="FFFFFF"/>
        </w:rPr>
        <w:t>2.</w:t>
      </w:r>
      <w:r>
        <w:rPr>
          <w:rFonts w:ascii="宋体" w:hAnsi="宋体" w:cs="宋体" w:hint="eastAsia"/>
          <w:color w:val="333333"/>
          <w:szCs w:val="21"/>
          <w:shd w:val="clear" w:color="auto" w:fill="FFFFFF"/>
        </w:rPr>
        <w:t>点击“运行”，可以编译运行代码。</w:t>
      </w:r>
    </w:p>
    <w:p w14:paraId="4114C364" w14:textId="77777777" w:rsidR="003803AB" w:rsidRPr="003803AB" w:rsidRDefault="003803AB" w:rsidP="003803AB">
      <w:pPr>
        <w:rPr>
          <w:rFonts w:ascii="宋体" w:hAnsi="宋体" w:cs="宋体" w:hint="eastAsia"/>
          <w:b/>
          <w:bCs/>
          <w:color w:val="333333"/>
          <w:szCs w:val="21"/>
          <w:shd w:val="clear" w:color="auto" w:fill="FFFFFF"/>
        </w:rPr>
      </w:pPr>
      <w:r w:rsidRPr="003803AB">
        <w:rPr>
          <w:rFonts w:ascii="宋体" w:hAnsi="宋体" w:cs="宋体" w:hint="eastAsia"/>
          <w:b/>
          <w:bCs/>
          <w:color w:val="333333"/>
          <w:szCs w:val="21"/>
          <w:shd w:val="clear" w:color="auto" w:fill="FFFFFF"/>
        </w:rPr>
        <w:t>搜索</w:t>
      </w:r>
    </w:p>
    <w:p w14:paraId="54989C9B" w14:textId="3E575FC9" w:rsidR="003803AB" w:rsidRDefault="003803AB" w:rsidP="003803AB">
      <w:pPr>
        <w:rPr>
          <w:rFonts w:ascii="宋体" w:hAnsi="宋体" w:cs="宋体" w:hint="eastAsia"/>
          <w:color w:val="333333"/>
          <w:szCs w:val="21"/>
          <w:shd w:val="clear" w:color="auto" w:fill="FFFFFF"/>
        </w:rPr>
      </w:pPr>
      <w:r>
        <w:rPr>
          <w:rFonts w:ascii="宋体" w:hAnsi="宋体" w:cs="宋体"/>
          <w:color w:val="333333"/>
          <w:szCs w:val="21"/>
          <w:shd w:val="clear" w:color="auto" w:fill="FFFFFF"/>
        </w:rPr>
        <w:t>1.</w:t>
      </w:r>
      <w:r>
        <w:rPr>
          <w:rFonts w:ascii="宋体" w:hAnsi="宋体" w:cs="宋体" w:hint="eastAsia"/>
          <w:color w:val="333333"/>
          <w:szCs w:val="21"/>
          <w:shd w:val="clear" w:color="auto" w:fill="FFFFFF"/>
        </w:rPr>
        <w:t>点击“查找”可以查找指定字符串并将其标记出来。</w:t>
      </w:r>
    </w:p>
    <w:p w14:paraId="7DBCD8DF" w14:textId="19DAC44B" w:rsidR="003803AB" w:rsidRDefault="003803AB" w:rsidP="003803AB">
      <w:pPr>
        <w:rPr>
          <w:rFonts w:ascii="宋体" w:hAnsi="宋体" w:cs="宋体"/>
          <w:color w:val="333333"/>
          <w:szCs w:val="21"/>
          <w:shd w:val="clear" w:color="auto" w:fill="FFFFFF"/>
        </w:rPr>
      </w:pPr>
      <w:r>
        <w:rPr>
          <w:rFonts w:ascii="宋体" w:hAnsi="宋体" w:cs="宋体"/>
          <w:color w:val="333333"/>
          <w:szCs w:val="21"/>
          <w:shd w:val="clear" w:color="auto" w:fill="FFFFFF"/>
        </w:rPr>
        <w:t>2.</w:t>
      </w:r>
      <w:r>
        <w:rPr>
          <w:rFonts w:ascii="宋体" w:hAnsi="宋体" w:cs="宋体" w:hint="eastAsia"/>
          <w:color w:val="333333"/>
          <w:szCs w:val="21"/>
          <w:shd w:val="clear" w:color="auto" w:fill="FFFFFF"/>
        </w:rPr>
        <w:t>点击“替换”，可将指定字符串替换为其他字符串。</w:t>
      </w:r>
    </w:p>
    <w:p w14:paraId="7D6D417C" w14:textId="77777777" w:rsidR="00F308E0" w:rsidRPr="003803AB" w:rsidRDefault="00F308E0" w:rsidP="00F308E0">
      <w:pPr>
        <w:ind w:firstLineChars="200" w:firstLine="420"/>
        <w:rPr>
          <w:rFonts w:ascii="黑体" w:eastAsia="黑体" w:hAnsi="黑体" w:hint="eastAsia"/>
          <w:szCs w:val="21"/>
        </w:rPr>
      </w:pPr>
    </w:p>
    <w:p w14:paraId="37A43FC1" w14:textId="4ED4E340" w:rsidR="00F308E0" w:rsidRDefault="00F308E0" w:rsidP="00F308E0">
      <w:pPr>
        <w:pStyle w:val="a7"/>
        <w:numPr>
          <w:ilvl w:val="1"/>
          <w:numId w:val="2"/>
        </w:numPr>
        <w:ind w:firstLineChars="0"/>
        <w:rPr>
          <w:rFonts w:ascii="黑体" w:eastAsia="黑体" w:hAnsi="黑体"/>
          <w:sz w:val="28"/>
          <w:szCs w:val="28"/>
        </w:rPr>
      </w:pPr>
      <w:r>
        <w:rPr>
          <w:rFonts w:ascii="黑体" w:eastAsia="黑体" w:hAnsi="黑体" w:hint="eastAsia"/>
          <w:sz w:val="28"/>
          <w:szCs w:val="28"/>
        </w:rPr>
        <w:t>测试方法</w:t>
      </w:r>
    </w:p>
    <w:p w14:paraId="581EE71D" w14:textId="1687D04C" w:rsidR="00F57648" w:rsidRDefault="00F57648" w:rsidP="00F57648">
      <w:pPr>
        <w:ind w:firstLine="420"/>
        <w:rPr>
          <w:rFonts w:ascii="黑体" w:eastAsia="黑体" w:hAnsi="黑体"/>
          <w:szCs w:val="21"/>
        </w:rPr>
      </w:pPr>
      <w:r>
        <w:rPr>
          <w:rFonts w:ascii="黑体" w:eastAsia="黑体" w:hAnsi="黑体" w:hint="eastAsia"/>
          <w:szCs w:val="21"/>
        </w:rPr>
        <w:t>手工测试：对于重复性较小，逻辑关联较少的功能点，在功能测试时选择手工测试的方法。</w:t>
      </w:r>
    </w:p>
    <w:p w14:paraId="7C5720AD" w14:textId="1D0C3CA0" w:rsidR="00F57648" w:rsidRPr="00F57648" w:rsidRDefault="00F57648" w:rsidP="00F57648">
      <w:pPr>
        <w:ind w:firstLine="420"/>
        <w:rPr>
          <w:rFonts w:ascii="黑体" w:eastAsia="黑体" w:hAnsi="黑体" w:hint="eastAsia"/>
          <w:szCs w:val="21"/>
        </w:rPr>
      </w:pPr>
      <w:r>
        <w:rPr>
          <w:rFonts w:ascii="黑体" w:eastAsia="黑体" w:hAnsi="黑体" w:hint="eastAsia"/>
          <w:szCs w:val="21"/>
        </w:rPr>
        <w:t>自动化测试：设计自动化测试方案，使用</w:t>
      </w:r>
      <w:r w:rsidRPr="003803AB">
        <w:rPr>
          <w:rFonts w:ascii="黑体" w:eastAsia="黑体" w:hAnsi="黑体" w:hint="eastAsia"/>
          <w:color w:val="333333"/>
          <w:shd w:val="clear" w:color="auto" w:fill="FFFFFF"/>
        </w:rPr>
        <w:t>Rational Robot</w:t>
      </w:r>
      <w:r>
        <w:rPr>
          <w:rFonts w:ascii="黑体" w:eastAsia="黑体" w:hAnsi="黑体" w:hint="eastAsia"/>
          <w:color w:val="333333"/>
          <w:shd w:val="clear" w:color="auto" w:fill="FFFFFF"/>
        </w:rPr>
        <w:t>进行自动化功能测试。</w:t>
      </w:r>
    </w:p>
    <w:p w14:paraId="2067DACC" w14:textId="3ADF204D" w:rsidR="00F308E0" w:rsidRDefault="00F308E0" w:rsidP="00F308E0">
      <w:pPr>
        <w:pStyle w:val="a7"/>
        <w:numPr>
          <w:ilvl w:val="1"/>
          <w:numId w:val="2"/>
        </w:numPr>
        <w:ind w:firstLineChars="0"/>
        <w:rPr>
          <w:rFonts w:ascii="黑体" w:eastAsia="黑体" w:hAnsi="黑体"/>
          <w:sz w:val="28"/>
          <w:szCs w:val="28"/>
        </w:rPr>
      </w:pPr>
      <w:r>
        <w:rPr>
          <w:rFonts w:ascii="黑体" w:eastAsia="黑体" w:hAnsi="黑体" w:hint="eastAsia"/>
          <w:sz w:val="28"/>
          <w:szCs w:val="28"/>
        </w:rPr>
        <w:t>测试工具</w:t>
      </w:r>
    </w:p>
    <w:p w14:paraId="1CE70BD5" w14:textId="6EB5BC4F" w:rsidR="00F57648" w:rsidRPr="00F57648" w:rsidRDefault="00F57648" w:rsidP="00F57648">
      <w:pPr>
        <w:pStyle w:val="a7"/>
        <w:ind w:left="360" w:firstLineChars="0" w:firstLine="0"/>
        <w:rPr>
          <w:rFonts w:ascii="黑体" w:eastAsia="黑体" w:hAnsi="黑体" w:hint="eastAsia"/>
          <w:color w:val="333333"/>
          <w:shd w:val="clear" w:color="auto" w:fill="FFFFFF"/>
        </w:rPr>
      </w:pPr>
      <w:r w:rsidRPr="00F57648">
        <w:rPr>
          <w:rFonts w:ascii="黑体" w:eastAsia="黑体" w:hAnsi="黑体" w:hint="eastAsia"/>
          <w:color w:val="333333"/>
          <w:shd w:val="clear" w:color="auto" w:fill="FFFFFF"/>
        </w:rPr>
        <w:t>Rational Robot</w:t>
      </w:r>
      <w:r>
        <w:rPr>
          <w:rFonts w:ascii="黑体" w:eastAsia="黑体" w:hAnsi="黑体" w:hint="eastAsia"/>
          <w:color w:val="333333"/>
          <w:shd w:val="clear" w:color="auto" w:fill="FFFFFF"/>
        </w:rPr>
        <w:t>（自动化测试时使用）</w:t>
      </w:r>
    </w:p>
    <w:p w14:paraId="5245BCC8" w14:textId="562A9691" w:rsidR="00F57648" w:rsidRDefault="00F57648" w:rsidP="00F308E0">
      <w:pPr>
        <w:pStyle w:val="a7"/>
        <w:numPr>
          <w:ilvl w:val="1"/>
          <w:numId w:val="2"/>
        </w:numPr>
        <w:ind w:firstLineChars="0"/>
        <w:rPr>
          <w:rFonts w:ascii="黑体" w:eastAsia="黑体" w:hAnsi="黑体"/>
          <w:sz w:val="28"/>
          <w:szCs w:val="28"/>
        </w:rPr>
      </w:pPr>
      <w:r>
        <w:rPr>
          <w:rFonts w:ascii="黑体" w:eastAsia="黑体" w:hAnsi="黑体" w:hint="eastAsia"/>
          <w:sz w:val="28"/>
          <w:szCs w:val="28"/>
        </w:rPr>
        <w:t>测试用例编写原则</w:t>
      </w:r>
    </w:p>
    <w:p w14:paraId="782C96F4" w14:textId="29590474" w:rsidR="003803AB" w:rsidRDefault="003803AB" w:rsidP="00F57648">
      <w:pPr>
        <w:rPr>
          <w:rFonts w:ascii="黑体" w:eastAsia="黑体" w:hAnsi="黑体"/>
          <w:szCs w:val="21"/>
        </w:rPr>
      </w:pPr>
      <w:r>
        <w:rPr>
          <w:rFonts w:ascii="黑体" w:eastAsia="黑体" w:hAnsi="黑体" w:hint="eastAsia"/>
          <w:szCs w:val="21"/>
        </w:rPr>
        <w:t xml:space="preserve"> </w:t>
      </w:r>
      <w:r>
        <w:rPr>
          <w:rFonts w:ascii="黑体" w:eastAsia="黑体" w:hAnsi="黑体"/>
          <w:szCs w:val="21"/>
        </w:rPr>
        <w:t xml:space="preserve">  </w:t>
      </w:r>
      <w:r w:rsidR="00F57648">
        <w:rPr>
          <w:rFonts w:ascii="黑体" w:eastAsia="黑体" w:hAnsi="黑体"/>
          <w:szCs w:val="21"/>
        </w:rPr>
        <w:t>1.</w:t>
      </w:r>
      <w:r w:rsidR="00F57648" w:rsidRPr="00F57648">
        <w:rPr>
          <w:rFonts w:hint="eastAsia"/>
        </w:rPr>
        <w:t xml:space="preserve"> </w:t>
      </w:r>
      <w:r w:rsidR="00F57648" w:rsidRPr="00F57648">
        <w:rPr>
          <w:rFonts w:ascii="黑体" w:eastAsia="黑体" w:hAnsi="黑体" w:hint="eastAsia"/>
          <w:szCs w:val="21"/>
        </w:rPr>
        <w:t>测试用例设计准备——依据项目说明书、用户手册、结合系统应用进行分析，确定被测系统的典型应用，确定系统的测试重点功能模块。</w:t>
      </w:r>
    </w:p>
    <w:p w14:paraId="3B36A9CB" w14:textId="52FC0502" w:rsidR="00F57648" w:rsidRPr="00F57648" w:rsidRDefault="00F57648" w:rsidP="00F57648">
      <w:pPr>
        <w:rPr>
          <w:rFonts w:ascii="黑体" w:eastAsia="黑体" w:hAnsi="黑体" w:hint="eastAsia"/>
          <w:szCs w:val="21"/>
        </w:rPr>
      </w:pPr>
      <w:r>
        <w:rPr>
          <w:rFonts w:ascii="黑体" w:eastAsia="黑体" w:hAnsi="黑体" w:hint="eastAsia"/>
          <w:szCs w:val="21"/>
        </w:rPr>
        <w:t xml:space="preserve"> </w:t>
      </w:r>
      <w:r>
        <w:rPr>
          <w:rFonts w:ascii="黑体" w:eastAsia="黑体" w:hAnsi="黑体"/>
          <w:szCs w:val="21"/>
        </w:rPr>
        <w:t xml:space="preserve">  2. </w:t>
      </w:r>
      <w:r w:rsidRPr="00F57648">
        <w:rPr>
          <w:rFonts w:ascii="黑体" w:eastAsia="黑体" w:hAnsi="黑体" w:hint="eastAsia"/>
          <w:szCs w:val="21"/>
        </w:rPr>
        <w:t>测试用例设计的内容——系统项目的测试用例内容包括：测试的功能和性能点、测试的环境和配置、测试数据、测试过程、测试预期的输出以及测试实际的输出。</w:t>
      </w:r>
    </w:p>
    <w:p w14:paraId="6505D972" w14:textId="30BD588C" w:rsidR="00F57648" w:rsidRPr="003803AB" w:rsidRDefault="00F57648" w:rsidP="00F57648">
      <w:pPr>
        <w:rPr>
          <w:rFonts w:ascii="黑体" w:eastAsia="黑体" w:hAnsi="黑体" w:hint="eastAsia"/>
          <w:szCs w:val="21"/>
        </w:rPr>
      </w:pPr>
      <w:r>
        <w:rPr>
          <w:rFonts w:ascii="黑体" w:eastAsia="黑体" w:hAnsi="黑体" w:hint="eastAsia"/>
          <w:szCs w:val="21"/>
        </w:rPr>
        <w:t xml:space="preserve"> </w:t>
      </w:r>
      <w:r>
        <w:rPr>
          <w:rFonts w:ascii="黑体" w:eastAsia="黑体" w:hAnsi="黑体"/>
          <w:szCs w:val="21"/>
        </w:rPr>
        <w:t xml:space="preserve">  3. </w:t>
      </w:r>
      <w:r w:rsidRPr="00F57648">
        <w:rPr>
          <w:rFonts w:ascii="黑体" w:eastAsia="黑体" w:hAnsi="黑体" w:hint="eastAsia"/>
          <w:szCs w:val="21"/>
        </w:rPr>
        <w:t>测试用例设计的范围——用例设计范围可以包括单不限于以下几个质量特性：用于测试系统安全配置和卸载的测试用例、用于测试系统功能的测试用例</w:t>
      </w:r>
      <w:r>
        <w:rPr>
          <w:rFonts w:ascii="黑体" w:eastAsia="黑体" w:hAnsi="黑体" w:hint="eastAsia"/>
          <w:szCs w:val="21"/>
        </w:rPr>
        <w:t>等</w:t>
      </w:r>
    </w:p>
    <w:p w14:paraId="3323CB2B" w14:textId="77777777" w:rsidR="003803AB" w:rsidRPr="003803AB" w:rsidRDefault="003803AB" w:rsidP="003803AB">
      <w:pPr>
        <w:rPr>
          <w:rFonts w:ascii="黑体" w:eastAsia="黑体" w:hAnsi="黑体" w:hint="eastAsia"/>
          <w:sz w:val="28"/>
          <w:szCs w:val="28"/>
        </w:rPr>
      </w:pPr>
    </w:p>
    <w:p w14:paraId="5256ACAF" w14:textId="3A064132" w:rsidR="00F308E0" w:rsidRDefault="00F308E0" w:rsidP="004E6AC0">
      <w:pPr>
        <w:pStyle w:val="a7"/>
        <w:numPr>
          <w:ilvl w:val="0"/>
          <w:numId w:val="2"/>
        </w:numPr>
        <w:ind w:firstLineChars="0"/>
        <w:jc w:val="center"/>
        <w:rPr>
          <w:rFonts w:ascii="黑体" w:eastAsia="黑体" w:hAnsi="黑体"/>
          <w:sz w:val="32"/>
          <w:szCs w:val="32"/>
        </w:rPr>
      </w:pPr>
      <w:r>
        <w:rPr>
          <w:rFonts w:ascii="黑体" w:eastAsia="黑体" w:hAnsi="黑体" w:hint="eastAsia"/>
          <w:sz w:val="32"/>
          <w:szCs w:val="32"/>
        </w:rPr>
        <w:t>功能测试方案</w:t>
      </w:r>
    </w:p>
    <w:p w14:paraId="212227A7" w14:textId="75277377" w:rsidR="00F308E0" w:rsidRDefault="00F308E0" w:rsidP="00F308E0">
      <w:pPr>
        <w:pStyle w:val="a7"/>
        <w:numPr>
          <w:ilvl w:val="1"/>
          <w:numId w:val="2"/>
        </w:numPr>
        <w:ind w:firstLineChars="0"/>
        <w:rPr>
          <w:rFonts w:ascii="黑体" w:eastAsia="黑体" w:hAnsi="黑体"/>
          <w:sz w:val="28"/>
          <w:szCs w:val="28"/>
        </w:rPr>
      </w:pPr>
      <w:r w:rsidRPr="00F308E0">
        <w:rPr>
          <w:rFonts w:ascii="黑体" w:eastAsia="黑体" w:hAnsi="黑体" w:hint="eastAsia"/>
          <w:sz w:val="28"/>
          <w:szCs w:val="28"/>
        </w:rPr>
        <w:t>测试环境</w:t>
      </w:r>
    </w:p>
    <w:p w14:paraId="0585A341" w14:textId="289F18A7" w:rsidR="003803AB" w:rsidRPr="004F60F8" w:rsidRDefault="00F57648" w:rsidP="004F60F8">
      <w:pPr>
        <w:ind w:firstLineChars="200" w:firstLine="420"/>
        <w:rPr>
          <w:rFonts w:ascii="黑体" w:eastAsia="黑体" w:hAnsi="黑体" w:hint="eastAsia"/>
          <w:szCs w:val="21"/>
        </w:rPr>
      </w:pPr>
      <w:r w:rsidRPr="004F60F8">
        <w:rPr>
          <w:rFonts w:ascii="黑体" w:eastAsia="黑体" w:hAnsi="黑体"/>
          <w:szCs w:val="21"/>
        </w:rPr>
        <w:t>W</w:t>
      </w:r>
      <w:r w:rsidRPr="004F60F8">
        <w:rPr>
          <w:rFonts w:ascii="黑体" w:eastAsia="黑体" w:hAnsi="黑体" w:hint="eastAsia"/>
          <w:szCs w:val="21"/>
        </w:rPr>
        <w:t>indows</w:t>
      </w:r>
      <w:r w:rsidRPr="004F60F8">
        <w:rPr>
          <w:rFonts w:ascii="黑体" w:eastAsia="黑体" w:hAnsi="黑体"/>
          <w:szCs w:val="21"/>
        </w:rPr>
        <w:t>10</w:t>
      </w:r>
      <w:r w:rsidRPr="004F60F8">
        <w:rPr>
          <w:rFonts w:ascii="黑体" w:eastAsia="黑体" w:hAnsi="黑体" w:hint="eastAsia"/>
          <w:szCs w:val="21"/>
        </w:rPr>
        <w:t>系统，</w:t>
      </w:r>
      <w:r w:rsidRPr="004F60F8">
        <w:rPr>
          <w:rFonts w:ascii="黑体" w:eastAsia="黑体" w:hAnsi="黑体" w:cs="Arial"/>
          <w:color w:val="333333"/>
          <w:szCs w:val="21"/>
          <w:shd w:val="clear" w:color="auto" w:fill="FFFFFF"/>
        </w:rPr>
        <w:t>跨平台C++图形用户界面应用程序开发框架</w:t>
      </w:r>
      <w:r w:rsidRPr="004F60F8">
        <w:rPr>
          <w:rFonts w:ascii="黑体" w:eastAsia="黑体" w:hAnsi="黑体" w:hint="eastAsia"/>
          <w:szCs w:val="21"/>
        </w:rPr>
        <w:t>QT</w:t>
      </w:r>
    </w:p>
    <w:p w14:paraId="04549CA0" w14:textId="70EBDAE4" w:rsidR="00F308E0" w:rsidRDefault="00F308E0" w:rsidP="00F308E0">
      <w:pPr>
        <w:pStyle w:val="a7"/>
        <w:numPr>
          <w:ilvl w:val="1"/>
          <w:numId w:val="2"/>
        </w:numPr>
        <w:ind w:firstLineChars="0"/>
        <w:rPr>
          <w:rFonts w:ascii="黑体" w:eastAsia="黑体" w:hAnsi="黑体"/>
          <w:sz w:val="28"/>
          <w:szCs w:val="28"/>
        </w:rPr>
      </w:pPr>
      <w:r w:rsidRPr="00F308E0">
        <w:rPr>
          <w:rFonts w:ascii="黑体" w:eastAsia="黑体" w:hAnsi="黑体" w:hint="eastAsia"/>
          <w:sz w:val="28"/>
          <w:szCs w:val="28"/>
        </w:rPr>
        <w:t>功能测试内容</w:t>
      </w:r>
    </w:p>
    <w:p w14:paraId="23394F78" w14:textId="70ED6740" w:rsidR="00F57648" w:rsidRPr="00830448" w:rsidRDefault="004F60F8" w:rsidP="004F60F8">
      <w:pPr>
        <w:ind w:firstLineChars="200" w:firstLine="422"/>
        <w:rPr>
          <w:rFonts w:ascii="黑体" w:eastAsia="黑体" w:hAnsi="黑体"/>
          <w:b/>
          <w:bCs/>
          <w:szCs w:val="21"/>
        </w:rPr>
      </w:pPr>
      <w:r w:rsidRPr="00830448">
        <w:rPr>
          <w:rFonts w:ascii="黑体" w:eastAsia="黑体" w:hAnsi="黑体" w:hint="eastAsia"/>
          <w:b/>
          <w:bCs/>
          <w:szCs w:val="21"/>
        </w:rPr>
        <w:t>测试功能点：</w:t>
      </w:r>
    </w:p>
    <w:p w14:paraId="16CE7E3F" w14:textId="194103E8"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系统安装</w:t>
      </w:r>
    </w:p>
    <w:p w14:paraId="6E3F95F3" w14:textId="237C6899"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文件新建</w:t>
      </w:r>
    </w:p>
    <w:p w14:paraId="76C5806F" w14:textId="32807FE6"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文件打开</w:t>
      </w:r>
    </w:p>
    <w:p w14:paraId="7DF4B274" w14:textId="078DC460"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文件保存</w:t>
      </w:r>
    </w:p>
    <w:p w14:paraId="64B34D59" w14:textId="63DE8777"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文件另存为</w:t>
      </w:r>
    </w:p>
    <w:p w14:paraId="73E61297" w14:textId="2470F7B5"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退出文件操作</w:t>
      </w:r>
    </w:p>
    <w:p w14:paraId="1CDB90A1" w14:textId="240B04B4"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剪切</w:t>
      </w:r>
    </w:p>
    <w:p w14:paraId="55C0213D" w14:textId="04F452A3"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复制</w:t>
      </w:r>
    </w:p>
    <w:p w14:paraId="2C12E0F4" w14:textId="7740B90F"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粘贴</w:t>
      </w:r>
    </w:p>
    <w:p w14:paraId="09085EC7" w14:textId="2EE286CB"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替换</w:t>
      </w:r>
    </w:p>
    <w:p w14:paraId="4359E98B" w14:textId="12591E4D"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删除</w:t>
      </w:r>
    </w:p>
    <w:p w14:paraId="7FEC326E" w14:textId="75380372"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查找</w:t>
      </w:r>
    </w:p>
    <w:p w14:paraId="00E92D25" w14:textId="16ADDFE9"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替换</w:t>
      </w:r>
    </w:p>
    <w:p w14:paraId="27739B64" w14:textId="0AA84C95" w:rsidR="0041799B" w:rsidRPr="00830448" w:rsidRDefault="0041799B" w:rsidP="0041799B">
      <w:pPr>
        <w:ind w:firstLine="420"/>
        <w:rPr>
          <w:rFonts w:ascii="黑体" w:eastAsia="黑体" w:hAnsi="黑体"/>
          <w:color w:val="FF0000"/>
          <w:szCs w:val="21"/>
        </w:rPr>
      </w:pPr>
      <w:r w:rsidRPr="00830448">
        <w:rPr>
          <w:rFonts w:ascii="黑体" w:eastAsia="黑体" w:hAnsi="黑体" w:hint="eastAsia"/>
          <w:color w:val="FF0000"/>
          <w:szCs w:val="21"/>
        </w:rPr>
        <w:t>编译</w:t>
      </w:r>
    </w:p>
    <w:p w14:paraId="758EA1B1" w14:textId="7BDDF646" w:rsidR="0041799B" w:rsidRPr="00830448" w:rsidRDefault="0041799B" w:rsidP="0041799B">
      <w:pPr>
        <w:ind w:firstLine="420"/>
        <w:rPr>
          <w:rFonts w:ascii="黑体" w:eastAsia="黑体" w:hAnsi="黑体" w:hint="eastAsia"/>
          <w:color w:val="FF0000"/>
          <w:szCs w:val="21"/>
        </w:rPr>
      </w:pPr>
      <w:r w:rsidRPr="00830448">
        <w:rPr>
          <w:rFonts w:ascii="黑体" w:eastAsia="黑体" w:hAnsi="黑体" w:hint="eastAsia"/>
          <w:color w:val="FF0000"/>
          <w:szCs w:val="21"/>
        </w:rPr>
        <w:t>运行</w:t>
      </w:r>
    </w:p>
    <w:p w14:paraId="14E61133" w14:textId="1A0F5D05" w:rsidR="004F60F8" w:rsidRDefault="00F308E0" w:rsidP="004F60F8">
      <w:pPr>
        <w:pStyle w:val="a7"/>
        <w:numPr>
          <w:ilvl w:val="1"/>
          <w:numId w:val="2"/>
        </w:numPr>
        <w:ind w:firstLineChars="0"/>
        <w:rPr>
          <w:rFonts w:ascii="黑体" w:eastAsia="黑体" w:hAnsi="黑体"/>
          <w:sz w:val="28"/>
          <w:szCs w:val="28"/>
        </w:rPr>
      </w:pPr>
      <w:r w:rsidRPr="00F308E0">
        <w:rPr>
          <w:rFonts w:ascii="黑体" w:eastAsia="黑体" w:hAnsi="黑体" w:hint="eastAsia"/>
          <w:sz w:val="28"/>
          <w:szCs w:val="28"/>
        </w:rPr>
        <w:t>测试流程及周期</w:t>
      </w:r>
    </w:p>
    <w:p w14:paraId="5A703BB1" w14:textId="57E00572" w:rsidR="004F60F8" w:rsidRDefault="004F60F8" w:rsidP="004F60F8">
      <w:pPr>
        <w:ind w:firstLineChars="200" w:firstLine="420"/>
        <w:rPr>
          <w:rFonts w:ascii="黑体" w:eastAsia="黑体" w:hAnsi="黑体"/>
          <w:szCs w:val="21"/>
        </w:rPr>
      </w:pPr>
      <w:r>
        <w:rPr>
          <w:rFonts w:ascii="黑体" w:eastAsia="黑体" w:hAnsi="黑体" w:hint="eastAsia"/>
          <w:szCs w:val="21"/>
        </w:rPr>
        <w:t>第一步，制定测试方案并上交至测试组长整合。</w:t>
      </w:r>
    </w:p>
    <w:p w14:paraId="483DB829" w14:textId="52DD4178" w:rsidR="004F60F8" w:rsidRDefault="004F60F8" w:rsidP="004F60F8">
      <w:pPr>
        <w:ind w:firstLineChars="200" w:firstLine="420"/>
        <w:rPr>
          <w:rFonts w:ascii="黑体" w:eastAsia="黑体" w:hAnsi="黑体"/>
          <w:szCs w:val="21"/>
        </w:rPr>
      </w:pPr>
      <w:r>
        <w:rPr>
          <w:rFonts w:ascii="黑体" w:eastAsia="黑体" w:hAnsi="黑体" w:hint="eastAsia"/>
          <w:szCs w:val="21"/>
        </w:rPr>
        <w:t>第二步，设备及测试环境确认。</w:t>
      </w:r>
    </w:p>
    <w:p w14:paraId="0D257522" w14:textId="77FCD44A" w:rsidR="004F60F8" w:rsidRDefault="004F60F8" w:rsidP="004F60F8">
      <w:pPr>
        <w:ind w:firstLineChars="200" w:firstLine="420"/>
        <w:rPr>
          <w:rFonts w:ascii="黑体" w:eastAsia="黑体" w:hAnsi="黑体"/>
          <w:szCs w:val="21"/>
        </w:rPr>
      </w:pPr>
      <w:r>
        <w:rPr>
          <w:rFonts w:ascii="黑体" w:eastAsia="黑体" w:hAnsi="黑体" w:hint="eastAsia"/>
          <w:szCs w:val="21"/>
        </w:rPr>
        <w:t>第三步，编写测试用例和自动化测试方案，准备测试环境，进行测试。</w:t>
      </w:r>
    </w:p>
    <w:p w14:paraId="5C8CF071" w14:textId="0564F596" w:rsidR="004F60F8" w:rsidRDefault="004F60F8" w:rsidP="004F60F8">
      <w:pPr>
        <w:ind w:firstLineChars="200" w:firstLine="420"/>
        <w:rPr>
          <w:rFonts w:ascii="黑体" w:eastAsia="黑体" w:hAnsi="黑体"/>
          <w:szCs w:val="21"/>
        </w:rPr>
      </w:pPr>
      <w:r>
        <w:rPr>
          <w:rFonts w:ascii="黑体" w:eastAsia="黑体" w:hAnsi="黑体" w:hint="eastAsia"/>
          <w:szCs w:val="21"/>
        </w:rPr>
        <w:t>第四步，需要时进行系统的整改和回归测试工作。</w:t>
      </w:r>
    </w:p>
    <w:p w14:paraId="64F3A8BF" w14:textId="7E8DC389" w:rsidR="004F60F8" w:rsidRPr="004F60F8" w:rsidRDefault="004F60F8" w:rsidP="004F60F8">
      <w:pPr>
        <w:ind w:firstLineChars="200" w:firstLine="420"/>
        <w:rPr>
          <w:rFonts w:ascii="黑体" w:eastAsia="黑体" w:hAnsi="黑体" w:hint="eastAsia"/>
          <w:szCs w:val="21"/>
        </w:rPr>
      </w:pPr>
      <w:r>
        <w:rPr>
          <w:rFonts w:ascii="黑体" w:eastAsia="黑体" w:hAnsi="黑体" w:hint="eastAsia"/>
          <w:szCs w:val="21"/>
        </w:rPr>
        <w:t>第五步，出具功能测试的测试报告。</w:t>
      </w:r>
    </w:p>
    <w:p w14:paraId="22B8A8BE" w14:textId="1F93554F" w:rsidR="00F308E0" w:rsidRDefault="00F308E0" w:rsidP="00F308E0">
      <w:pPr>
        <w:pStyle w:val="a7"/>
        <w:numPr>
          <w:ilvl w:val="1"/>
          <w:numId w:val="2"/>
        </w:numPr>
        <w:ind w:firstLineChars="0"/>
        <w:rPr>
          <w:rFonts w:ascii="黑体" w:eastAsia="黑体" w:hAnsi="黑体"/>
          <w:sz w:val="28"/>
          <w:szCs w:val="28"/>
        </w:rPr>
      </w:pPr>
      <w:r w:rsidRPr="00F308E0">
        <w:rPr>
          <w:rFonts w:ascii="黑体" w:eastAsia="黑体" w:hAnsi="黑体" w:hint="eastAsia"/>
          <w:sz w:val="28"/>
          <w:szCs w:val="28"/>
        </w:rPr>
        <w:t>测试人员安排</w:t>
      </w:r>
    </w:p>
    <w:p w14:paraId="723C78F6" w14:textId="0DDC2981" w:rsidR="004F60F8" w:rsidRDefault="004F60F8" w:rsidP="004F60F8">
      <w:pPr>
        <w:ind w:firstLine="420"/>
        <w:rPr>
          <w:rFonts w:ascii="黑体" w:eastAsia="黑体" w:hAnsi="黑体"/>
          <w:szCs w:val="21"/>
        </w:rPr>
      </w:pPr>
      <w:r>
        <w:rPr>
          <w:rFonts w:ascii="黑体" w:eastAsia="黑体" w:hAnsi="黑体" w:hint="eastAsia"/>
          <w:szCs w:val="21"/>
        </w:rPr>
        <w:t>由测试组长安排进行功能测试的测试人员。</w:t>
      </w:r>
    </w:p>
    <w:p w14:paraId="1B0AF16A" w14:textId="77777777" w:rsidR="004F60F8" w:rsidRPr="004F60F8" w:rsidRDefault="004F60F8" w:rsidP="004F60F8">
      <w:pPr>
        <w:ind w:firstLine="420"/>
        <w:rPr>
          <w:rFonts w:ascii="黑体" w:eastAsia="黑体" w:hAnsi="黑体" w:hint="eastAsia"/>
          <w:szCs w:val="21"/>
        </w:rPr>
      </w:pPr>
    </w:p>
    <w:p w14:paraId="47B87513" w14:textId="4B418C6A" w:rsidR="00F308E0" w:rsidRDefault="00F308E0" w:rsidP="004E6AC0">
      <w:pPr>
        <w:pStyle w:val="a7"/>
        <w:numPr>
          <w:ilvl w:val="0"/>
          <w:numId w:val="2"/>
        </w:numPr>
        <w:ind w:firstLineChars="0"/>
        <w:jc w:val="center"/>
        <w:rPr>
          <w:rFonts w:ascii="黑体" w:eastAsia="黑体" w:hAnsi="黑体"/>
          <w:sz w:val="32"/>
          <w:szCs w:val="32"/>
        </w:rPr>
      </w:pPr>
      <w:r>
        <w:rPr>
          <w:rFonts w:ascii="黑体" w:eastAsia="黑体" w:hAnsi="黑体" w:hint="eastAsia"/>
          <w:sz w:val="32"/>
          <w:szCs w:val="32"/>
        </w:rPr>
        <w:t>测试管理</w:t>
      </w:r>
    </w:p>
    <w:p w14:paraId="41017FBF" w14:textId="6FAB56F4" w:rsidR="00F308E0" w:rsidRDefault="00F308E0" w:rsidP="00F308E0">
      <w:pPr>
        <w:pStyle w:val="a7"/>
        <w:numPr>
          <w:ilvl w:val="1"/>
          <w:numId w:val="2"/>
        </w:numPr>
        <w:ind w:firstLineChars="0"/>
        <w:rPr>
          <w:rFonts w:ascii="黑体" w:eastAsia="黑体" w:hAnsi="黑体"/>
          <w:sz w:val="28"/>
          <w:szCs w:val="28"/>
        </w:rPr>
      </w:pPr>
      <w:r w:rsidRPr="00F308E0">
        <w:rPr>
          <w:rFonts w:ascii="黑体" w:eastAsia="黑体" w:hAnsi="黑体" w:hint="eastAsia"/>
          <w:sz w:val="28"/>
          <w:szCs w:val="28"/>
        </w:rPr>
        <w:t>测试启动/结束/暂停/再启动准则</w:t>
      </w:r>
    </w:p>
    <w:p w14:paraId="1B33BE96" w14:textId="3CC4D417" w:rsidR="004F60F8" w:rsidRDefault="004F60F8" w:rsidP="004F60F8">
      <w:pPr>
        <w:pStyle w:val="a7"/>
        <w:numPr>
          <w:ilvl w:val="2"/>
          <w:numId w:val="2"/>
        </w:numPr>
        <w:ind w:firstLineChars="0"/>
        <w:rPr>
          <w:rFonts w:ascii="黑体" w:eastAsia="黑体" w:hAnsi="黑体"/>
          <w:szCs w:val="21"/>
        </w:rPr>
      </w:pPr>
      <w:r w:rsidRPr="004F60F8">
        <w:rPr>
          <w:rFonts w:ascii="黑体" w:eastAsia="黑体" w:hAnsi="黑体" w:hint="eastAsia"/>
          <w:szCs w:val="21"/>
        </w:rPr>
        <w:t>测试启动准则</w:t>
      </w:r>
    </w:p>
    <w:p w14:paraId="66093D16" w14:textId="38D4CA3B" w:rsidR="004F60F8" w:rsidRDefault="004F60F8" w:rsidP="004F60F8">
      <w:pPr>
        <w:ind w:firstLine="420"/>
        <w:rPr>
          <w:rFonts w:ascii="黑体" w:eastAsia="黑体" w:hAnsi="黑体"/>
          <w:szCs w:val="21"/>
        </w:rPr>
      </w:pPr>
      <w:r>
        <w:rPr>
          <w:rFonts w:ascii="黑体" w:eastAsia="黑体" w:hAnsi="黑体" w:hint="eastAsia"/>
          <w:szCs w:val="21"/>
        </w:rPr>
        <w:t>按照要求提交测试环境确认表和测试功能点确认表。</w:t>
      </w:r>
    </w:p>
    <w:p w14:paraId="040444FC" w14:textId="7CCA6A16" w:rsidR="004F60F8" w:rsidRDefault="004F60F8" w:rsidP="004F60F8">
      <w:pPr>
        <w:ind w:firstLine="420"/>
        <w:rPr>
          <w:rFonts w:ascii="黑体" w:eastAsia="黑体" w:hAnsi="黑体"/>
          <w:szCs w:val="21"/>
        </w:rPr>
      </w:pPr>
      <w:r>
        <w:rPr>
          <w:rFonts w:ascii="黑体" w:eastAsia="黑体" w:hAnsi="黑体" w:hint="eastAsia"/>
          <w:szCs w:val="21"/>
        </w:rPr>
        <w:t>测试用例设计完成且通过检验。</w:t>
      </w:r>
    </w:p>
    <w:p w14:paraId="7C54D89B" w14:textId="78029AC3" w:rsidR="004F60F8" w:rsidRDefault="004F60F8" w:rsidP="004F60F8">
      <w:pPr>
        <w:ind w:firstLine="420"/>
        <w:rPr>
          <w:rFonts w:ascii="黑体" w:eastAsia="黑体" w:hAnsi="黑体"/>
          <w:szCs w:val="21"/>
        </w:rPr>
      </w:pPr>
      <w:r>
        <w:rPr>
          <w:rFonts w:ascii="黑体" w:eastAsia="黑体" w:hAnsi="黑体" w:hint="eastAsia"/>
          <w:szCs w:val="21"/>
        </w:rPr>
        <w:t>测试必需的测试脚本和模拟程序、测试工具准备完成。</w:t>
      </w:r>
    </w:p>
    <w:p w14:paraId="16F820DB" w14:textId="69FD7680" w:rsidR="004F60F8" w:rsidRPr="004F60F8" w:rsidRDefault="004F60F8" w:rsidP="004F60F8">
      <w:pPr>
        <w:ind w:firstLine="420"/>
        <w:rPr>
          <w:rFonts w:ascii="黑体" w:eastAsia="黑体" w:hAnsi="黑体" w:hint="eastAsia"/>
          <w:szCs w:val="21"/>
        </w:rPr>
      </w:pPr>
      <w:r>
        <w:rPr>
          <w:rFonts w:ascii="黑体" w:eastAsia="黑体" w:hAnsi="黑体" w:hint="eastAsia"/>
          <w:szCs w:val="21"/>
        </w:rPr>
        <w:lastRenderedPageBreak/>
        <w:t>测试的环境准备就绪。</w:t>
      </w:r>
    </w:p>
    <w:p w14:paraId="6A819B49" w14:textId="3BB7F9F9" w:rsidR="004F60F8" w:rsidRDefault="004F60F8" w:rsidP="004F60F8">
      <w:pPr>
        <w:pStyle w:val="a7"/>
        <w:numPr>
          <w:ilvl w:val="2"/>
          <w:numId w:val="2"/>
        </w:numPr>
        <w:ind w:firstLineChars="0"/>
        <w:rPr>
          <w:rFonts w:ascii="黑体" w:eastAsia="黑体" w:hAnsi="黑体"/>
          <w:szCs w:val="21"/>
        </w:rPr>
      </w:pPr>
      <w:r>
        <w:rPr>
          <w:rFonts w:ascii="黑体" w:eastAsia="黑体" w:hAnsi="黑体" w:hint="eastAsia"/>
          <w:szCs w:val="21"/>
        </w:rPr>
        <w:t>测试结束准则</w:t>
      </w:r>
    </w:p>
    <w:p w14:paraId="5F5D2F90" w14:textId="20B5D881" w:rsidR="004F60F8" w:rsidRDefault="004F60F8" w:rsidP="004F60F8">
      <w:pPr>
        <w:ind w:firstLine="420"/>
        <w:rPr>
          <w:rFonts w:ascii="黑体" w:eastAsia="黑体" w:hAnsi="黑体"/>
          <w:szCs w:val="21"/>
        </w:rPr>
      </w:pPr>
      <w:r>
        <w:rPr>
          <w:rFonts w:ascii="黑体" w:eastAsia="黑体" w:hAnsi="黑体" w:hint="eastAsia"/>
          <w:szCs w:val="21"/>
        </w:rPr>
        <w:t>所有需求项都经过了测试。</w:t>
      </w:r>
    </w:p>
    <w:p w14:paraId="14F694A3" w14:textId="77777777" w:rsidR="004F60F8" w:rsidRDefault="004F60F8" w:rsidP="004F60F8">
      <w:pPr>
        <w:ind w:firstLine="420"/>
        <w:rPr>
          <w:rFonts w:ascii="黑体" w:eastAsia="黑体" w:hAnsi="黑体"/>
          <w:szCs w:val="21"/>
        </w:rPr>
      </w:pPr>
      <w:r>
        <w:rPr>
          <w:rFonts w:ascii="黑体" w:eastAsia="黑体" w:hAnsi="黑体" w:hint="eastAsia"/>
          <w:szCs w:val="21"/>
        </w:rPr>
        <w:t>所有测试用例都已经被执行。</w:t>
      </w:r>
    </w:p>
    <w:p w14:paraId="52B0E537" w14:textId="77777777" w:rsidR="004F60F8" w:rsidRDefault="004F60F8" w:rsidP="004F60F8">
      <w:pPr>
        <w:ind w:firstLine="420"/>
        <w:rPr>
          <w:rFonts w:ascii="黑体" w:eastAsia="黑体" w:hAnsi="黑体"/>
          <w:szCs w:val="21"/>
        </w:rPr>
      </w:pPr>
      <w:r>
        <w:rPr>
          <w:rFonts w:ascii="黑体" w:eastAsia="黑体" w:hAnsi="黑体" w:hint="eastAsia"/>
          <w:szCs w:val="21"/>
        </w:rPr>
        <w:t>测试输出结果与预期输出结果完全一致或在可接受和容许的范围之内。</w:t>
      </w:r>
    </w:p>
    <w:p w14:paraId="1BFD8765" w14:textId="7B3F9996" w:rsidR="004F60F8" w:rsidRPr="004F60F8" w:rsidRDefault="004F60F8" w:rsidP="004F60F8">
      <w:pPr>
        <w:ind w:firstLine="420"/>
        <w:rPr>
          <w:rFonts w:ascii="黑体" w:eastAsia="黑体" w:hAnsi="黑体" w:hint="eastAsia"/>
          <w:szCs w:val="21"/>
        </w:rPr>
      </w:pPr>
      <w:r>
        <w:rPr>
          <w:rFonts w:ascii="黑体" w:eastAsia="黑体" w:hAnsi="黑体" w:hint="eastAsia"/>
          <w:szCs w:val="21"/>
        </w:rPr>
        <w:t>所有发现的严重和一般问题都已经被定位修改且经过回归测试确认。</w:t>
      </w:r>
    </w:p>
    <w:p w14:paraId="0CFA5DCD" w14:textId="523103F7" w:rsidR="004F60F8" w:rsidRDefault="004F60F8" w:rsidP="004F60F8">
      <w:pPr>
        <w:pStyle w:val="a7"/>
        <w:numPr>
          <w:ilvl w:val="2"/>
          <w:numId w:val="2"/>
        </w:numPr>
        <w:ind w:firstLineChars="0"/>
        <w:rPr>
          <w:rFonts w:ascii="黑体" w:eastAsia="黑体" w:hAnsi="黑体"/>
          <w:szCs w:val="21"/>
        </w:rPr>
      </w:pPr>
      <w:r>
        <w:rPr>
          <w:rFonts w:ascii="黑体" w:eastAsia="黑体" w:hAnsi="黑体" w:hint="eastAsia"/>
          <w:szCs w:val="21"/>
        </w:rPr>
        <w:t>测试暂停与再启动准则</w:t>
      </w:r>
    </w:p>
    <w:p w14:paraId="3D720D39" w14:textId="2454120E" w:rsidR="004F60F8" w:rsidRPr="004F60F8" w:rsidRDefault="004F60F8" w:rsidP="004F60F8">
      <w:pPr>
        <w:rPr>
          <w:rFonts w:ascii="黑体" w:eastAsia="黑体" w:hAnsi="黑体" w:hint="eastAsia"/>
          <w:szCs w:val="21"/>
        </w:rPr>
      </w:pPr>
      <w:r>
        <w:rPr>
          <w:rFonts w:ascii="黑体" w:eastAsia="黑体" w:hAnsi="黑体" w:hint="eastAsia"/>
          <w:szCs w:val="21"/>
        </w:rPr>
        <w:t xml:space="preserve"> </w:t>
      </w:r>
      <w:r>
        <w:rPr>
          <w:rFonts w:ascii="黑体" w:eastAsia="黑体" w:hAnsi="黑体"/>
          <w:szCs w:val="21"/>
        </w:rPr>
        <w:t xml:space="preserve">   </w:t>
      </w:r>
      <w:r>
        <w:rPr>
          <w:rFonts w:ascii="黑体" w:eastAsia="黑体" w:hAnsi="黑体" w:hint="eastAsia"/>
          <w:szCs w:val="21"/>
        </w:rPr>
        <w:t>当测试中发现的问题导致测试无法继续进行时测试暂停，解决问题并上报确认后测试再启动。</w:t>
      </w:r>
    </w:p>
    <w:p w14:paraId="2CB4A337" w14:textId="4845798E" w:rsidR="00F308E0" w:rsidRDefault="00F308E0" w:rsidP="00F308E0">
      <w:pPr>
        <w:pStyle w:val="a7"/>
        <w:numPr>
          <w:ilvl w:val="1"/>
          <w:numId w:val="2"/>
        </w:numPr>
        <w:ind w:firstLineChars="0"/>
        <w:rPr>
          <w:rFonts w:ascii="黑体" w:eastAsia="黑体" w:hAnsi="黑体"/>
          <w:sz w:val="28"/>
          <w:szCs w:val="28"/>
        </w:rPr>
      </w:pPr>
      <w:r>
        <w:rPr>
          <w:rFonts w:ascii="黑体" w:eastAsia="黑体" w:hAnsi="黑体" w:hint="eastAsia"/>
          <w:sz w:val="28"/>
          <w:szCs w:val="28"/>
        </w:rPr>
        <w:t>测试记录规定</w:t>
      </w:r>
    </w:p>
    <w:p w14:paraId="2C550797" w14:textId="6BDEDC09" w:rsidR="004F60F8" w:rsidRDefault="004F60F8" w:rsidP="00E95A54">
      <w:pPr>
        <w:rPr>
          <w:rFonts w:ascii="黑体" w:eastAsia="黑体" w:hAnsi="黑体"/>
          <w:szCs w:val="21"/>
        </w:rPr>
      </w:pPr>
      <w:r>
        <w:rPr>
          <w:rFonts w:ascii="黑体" w:eastAsia="黑体" w:hAnsi="黑体" w:hint="eastAsia"/>
          <w:szCs w:val="21"/>
        </w:rPr>
        <w:t>测试用例记录：</w:t>
      </w:r>
    </w:p>
    <w:p w14:paraId="5FAC29F9" w14:textId="658754B7" w:rsidR="00E95A54" w:rsidRDefault="00E95A54" w:rsidP="00E95A54">
      <w:pPr>
        <w:rPr>
          <w:rFonts w:ascii="黑体" w:eastAsia="黑体" w:hAnsi="黑体" w:hint="eastAsia"/>
          <w:szCs w:val="21"/>
        </w:rPr>
      </w:pPr>
      <w:r>
        <w:rPr>
          <w:rFonts w:ascii="黑体" w:eastAsia="黑体" w:hAnsi="黑体" w:hint="eastAsia"/>
          <w:szCs w:val="21"/>
        </w:rPr>
        <w:t xml:space="preserve"> </w:t>
      </w:r>
      <w:r>
        <w:rPr>
          <w:rFonts w:ascii="黑体" w:eastAsia="黑体" w:hAnsi="黑体"/>
          <w:szCs w:val="21"/>
        </w:rPr>
        <w:t xml:space="preserve">   </w:t>
      </w:r>
      <w:r w:rsidRPr="00E95A54">
        <w:rPr>
          <w:rFonts w:ascii="黑体" w:eastAsia="黑体" w:hAnsi="黑体"/>
          <w:noProof/>
          <w:szCs w:val="21"/>
        </w:rPr>
        <w:drawing>
          <wp:inline distT="0" distB="0" distL="0" distR="0" wp14:anchorId="4857D339" wp14:editId="3571F70F">
            <wp:extent cx="5274310" cy="19608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14:paraId="73B5308C" w14:textId="701FBE68" w:rsidR="004F60F8" w:rsidRDefault="00E95A54" w:rsidP="00E95A54">
      <w:pPr>
        <w:rPr>
          <w:rFonts w:ascii="黑体" w:eastAsia="黑体" w:hAnsi="黑体"/>
          <w:szCs w:val="21"/>
        </w:rPr>
      </w:pPr>
      <w:r>
        <w:rPr>
          <w:rFonts w:ascii="黑体" w:eastAsia="黑体" w:hAnsi="黑体" w:hint="eastAsia"/>
          <w:szCs w:val="21"/>
        </w:rPr>
        <w:t>测试问题记录：</w:t>
      </w:r>
    </w:p>
    <w:p w14:paraId="1A0796E8" w14:textId="17E5FC7F" w:rsidR="00E95A54" w:rsidRPr="00E95A54" w:rsidRDefault="00E95A54" w:rsidP="00E95A54">
      <w:pPr>
        <w:widowControl/>
        <w:jc w:val="center"/>
        <w:rPr>
          <w:rFonts w:ascii="宋体" w:eastAsia="宋体" w:hAnsi="宋体" w:cs="宋体"/>
          <w:kern w:val="0"/>
          <w:sz w:val="24"/>
          <w:szCs w:val="24"/>
        </w:rPr>
      </w:pPr>
      <w:r w:rsidRPr="00E95A54">
        <w:rPr>
          <w:rFonts w:ascii="宋体" w:eastAsia="宋体" w:hAnsi="宋体" w:cs="宋体"/>
          <w:noProof/>
          <w:kern w:val="0"/>
          <w:sz w:val="24"/>
          <w:szCs w:val="24"/>
        </w:rPr>
        <w:lastRenderedPageBreak/>
        <w:drawing>
          <wp:inline distT="0" distB="0" distL="0" distR="0" wp14:anchorId="45103680" wp14:editId="2AEFCA16">
            <wp:extent cx="4804564" cy="513601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965" cy="5243337"/>
                    </a:xfrm>
                    <a:prstGeom prst="rect">
                      <a:avLst/>
                    </a:prstGeom>
                    <a:noFill/>
                    <a:ln>
                      <a:noFill/>
                    </a:ln>
                  </pic:spPr>
                </pic:pic>
              </a:graphicData>
            </a:graphic>
          </wp:inline>
        </w:drawing>
      </w:r>
    </w:p>
    <w:p w14:paraId="0CD89252" w14:textId="303503EB" w:rsidR="00E95A54" w:rsidRPr="004F60F8" w:rsidRDefault="00E95A54" w:rsidP="00E95A54">
      <w:pPr>
        <w:rPr>
          <w:rFonts w:ascii="黑体" w:eastAsia="黑体" w:hAnsi="黑体" w:hint="eastAsia"/>
          <w:szCs w:val="21"/>
        </w:rPr>
      </w:pPr>
    </w:p>
    <w:p w14:paraId="1D1E0B56" w14:textId="60214C5D" w:rsidR="00F308E0" w:rsidRDefault="00F308E0" w:rsidP="00F308E0">
      <w:pPr>
        <w:pStyle w:val="a7"/>
        <w:numPr>
          <w:ilvl w:val="1"/>
          <w:numId w:val="2"/>
        </w:numPr>
        <w:ind w:firstLineChars="0"/>
        <w:rPr>
          <w:rFonts w:ascii="黑体" w:eastAsia="黑体" w:hAnsi="黑体"/>
          <w:sz w:val="28"/>
          <w:szCs w:val="28"/>
        </w:rPr>
      </w:pPr>
      <w:r>
        <w:rPr>
          <w:rFonts w:ascii="黑体" w:eastAsia="黑体" w:hAnsi="黑体" w:hint="eastAsia"/>
          <w:sz w:val="28"/>
          <w:szCs w:val="28"/>
        </w:rPr>
        <w:t>测试问题跟踪</w:t>
      </w:r>
    </w:p>
    <w:p w14:paraId="787B6A1E" w14:textId="6A507BC3" w:rsidR="00E95A54" w:rsidRPr="00E95A54" w:rsidRDefault="00E95A54" w:rsidP="00E95A54">
      <w:pPr>
        <w:rPr>
          <w:rFonts w:ascii="黑体" w:eastAsia="黑体" w:hAnsi="黑体" w:hint="eastAsia"/>
          <w:szCs w:val="21"/>
        </w:rPr>
      </w:pPr>
      <w:r>
        <w:rPr>
          <w:rFonts w:ascii="黑体" w:eastAsia="黑体" w:hAnsi="黑体" w:hint="eastAsia"/>
          <w:szCs w:val="21"/>
        </w:rPr>
        <w:t xml:space="preserve"> </w:t>
      </w:r>
      <w:r>
        <w:rPr>
          <w:rFonts w:ascii="黑体" w:eastAsia="黑体" w:hAnsi="黑体"/>
          <w:szCs w:val="21"/>
        </w:rPr>
        <w:t xml:space="preserve">   </w:t>
      </w:r>
      <w:r w:rsidRPr="00E95A54">
        <w:rPr>
          <w:rFonts w:ascii="黑体" w:eastAsia="黑体" w:hAnsi="黑体"/>
          <w:noProof/>
          <w:szCs w:val="21"/>
        </w:rPr>
        <w:lastRenderedPageBreak/>
        <w:drawing>
          <wp:inline distT="0" distB="0" distL="0" distR="0" wp14:anchorId="3F59E8A9" wp14:editId="7B7339AF">
            <wp:extent cx="5274310" cy="2997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97835"/>
                    </a:xfrm>
                    <a:prstGeom prst="rect">
                      <a:avLst/>
                    </a:prstGeom>
                    <a:noFill/>
                    <a:ln>
                      <a:noFill/>
                    </a:ln>
                  </pic:spPr>
                </pic:pic>
              </a:graphicData>
            </a:graphic>
          </wp:inline>
        </w:drawing>
      </w:r>
    </w:p>
    <w:p w14:paraId="3125158F" w14:textId="77777777" w:rsidR="00F308E0" w:rsidRPr="00F308E0" w:rsidRDefault="00F308E0" w:rsidP="00F308E0">
      <w:pPr>
        <w:rPr>
          <w:rFonts w:ascii="黑体" w:eastAsia="黑体" w:hAnsi="黑体" w:hint="eastAsia"/>
          <w:sz w:val="32"/>
          <w:szCs w:val="32"/>
        </w:rPr>
      </w:pPr>
    </w:p>
    <w:p w14:paraId="59B2F550" w14:textId="0C99CAFA" w:rsidR="00F308E0" w:rsidRPr="004E6AC0" w:rsidRDefault="00F308E0" w:rsidP="004E6AC0">
      <w:pPr>
        <w:pStyle w:val="a7"/>
        <w:numPr>
          <w:ilvl w:val="0"/>
          <w:numId w:val="2"/>
        </w:numPr>
        <w:ind w:firstLineChars="0"/>
        <w:jc w:val="center"/>
        <w:rPr>
          <w:rFonts w:ascii="黑体" w:eastAsia="黑体" w:hAnsi="黑体"/>
          <w:sz w:val="32"/>
          <w:szCs w:val="32"/>
        </w:rPr>
      </w:pPr>
      <w:r>
        <w:rPr>
          <w:rFonts w:ascii="黑体" w:eastAsia="黑体" w:hAnsi="黑体" w:hint="eastAsia"/>
          <w:sz w:val="32"/>
          <w:szCs w:val="32"/>
        </w:rPr>
        <w:t>参考资料</w:t>
      </w:r>
    </w:p>
    <w:p w14:paraId="040D6269" w14:textId="061B8CEB" w:rsidR="00F308E0" w:rsidRDefault="00F308E0">
      <w:pPr>
        <w:rPr>
          <w:rFonts w:ascii="黑体" w:eastAsia="黑体" w:hAnsi="黑体"/>
          <w:sz w:val="28"/>
          <w:szCs w:val="28"/>
        </w:rPr>
      </w:pPr>
      <w:r w:rsidRPr="00F308E0">
        <w:rPr>
          <w:rFonts w:ascii="黑体" w:eastAsia="黑体" w:hAnsi="黑体" w:hint="eastAsia"/>
          <w:sz w:val="28"/>
          <w:szCs w:val="28"/>
        </w:rPr>
        <w:t>参考资料</w:t>
      </w:r>
      <w:r>
        <w:rPr>
          <w:rFonts w:ascii="黑体" w:eastAsia="黑体" w:hAnsi="黑体" w:hint="eastAsia"/>
          <w:sz w:val="28"/>
          <w:szCs w:val="28"/>
        </w:rPr>
        <w:t>：</w:t>
      </w:r>
    </w:p>
    <w:p w14:paraId="69F9BE3A" w14:textId="6FEE18B3" w:rsidR="00F308E0" w:rsidRDefault="00F308E0" w:rsidP="00F308E0">
      <w:pPr>
        <w:spacing w:line="360" w:lineRule="auto"/>
        <w:rPr>
          <w:rFonts w:ascii="黑体" w:eastAsia="黑体" w:hAnsi="黑体" w:cs="微软雅黑"/>
          <w:bCs/>
          <w:color w:val="000000"/>
          <w:szCs w:val="21"/>
        </w:rPr>
      </w:pPr>
      <w:r w:rsidRPr="00F308E0">
        <w:rPr>
          <w:rFonts w:ascii="黑体" w:eastAsia="黑体" w:hAnsi="黑体" w:hint="eastAsia"/>
          <w:szCs w:val="21"/>
        </w:rPr>
        <w:t>【1】</w:t>
      </w:r>
      <w:r w:rsidRPr="00F308E0">
        <w:rPr>
          <w:rFonts w:ascii="黑体" w:eastAsia="黑体" w:hAnsi="黑体" w:cs="微软雅黑" w:hint="eastAsia"/>
          <w:bCs/>
          <w:color w:val="000000"/>
          <w:szCs w:val="21"/>
        </w:rPr>
        <w:t xml:space="preserve">《软件测试方法和技术》（第3版） 清华大学出版社 </w:t>
      </w:r>
      <w:proofErr w:type="gramStart"/>
      <w:r w:rsidRPr="00F308E0">
        <w:rPr>
          <w:rFonts w:ascii="黑体" w:eastAsia="黑体" w:hAnsi="黑体" w:cs="微软雅黑" w:hint="eastAsia"/>
          <w:bCs/>
          <w:color w:val="000000"/>
          <w:szCs w:val="21"/>
        </w:rPr>
        <w:t>朱少民</w:t>
      </w:r>
      <w:proofErr w:type="gramEnd"/>
      <w:r w:rsidRPr="00F308E0">
        <w:rPr>
          <w:rFonts w:ascii="黑体" w:eastAsia="黑体" w:hAnsi="黑体" w:cs="微软雅黑" w:hint="eastAsia"/>
          <w:bCs/>
          <w:color w:val="000000"/>
          <w:szCs w:val="21"/>
        </w:rPr>
        <w:t xml:space="preserve"> 主编</w:t>
      </w:r>
      <w:r w:rsidRPr="00F308E0">
        <w:rPr>
          <w:rFonts w:ascii="黑体" w:eastAsia="黑体" w:hAnsi="黑体" w:cs="微软雅黑" w:hint="eastAsia"/>
          <w:bCs/>
          <w:color w:val="000000"/>
          <w:szCs w:val="21"/>
        </w:rPr>
        <w:t>。</w:t>
      </w:r>
    </w:p>
    <w:p w14:paraId="1C36714F" w14:textId="1F48E761" w:rsidR="00F308E0" w:rsidRPr="00F308E0" w:rsidRDefault="00F308E0" w:rsidP="00F308E0">
      <w:pPr>
        <w:spacing w:line="360" w:lineRule="auto"/>
        <w:rPr>
          <w:rFonts w:ascii="黑体" w:eastAsia="黑体" w:hAnsi="黑体" w:cs="微软雅黑" w:hint="eastAsia"/>
          <w:bCs/>
          <w:color w:val="000000"/>
          <w:szCs w:val="21"/>
        </w:rPr>
      </w:pPr>
      <w:r>
        <w:rPr>
          <w:rFonts w:ascii="黑体" w:eastAsia="黑体" w:hAnsi="黑体" w:cs="微软雅黑" w:hint="eastAsia"/>
          <w:bCs/>
          <w:color w:val="000000"/>
          <w:szCs w:val="21"/>
        </w:rPr>
        <w:t>【2】</w:t>
      </w:r>
      <w:r w:rsidRPr="00F308E0">
        <w:t>https://wenku.baidu.com/view/f6300b319b89680202d8257a.html</w:t>
      </w:r>
    </w:p>
    <w:sectPr w:rsidR="00F308E0" w:rsidRPr="00F308E0">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EAC29" w14:textId="77777777" w:rsidR="003E0559" w:rsidRDefault="003E0559" w:rsidP="001461B6">
      <w:r>
        <w:separator/>
      </w:r>
    </w:p>
  </w:endnote>
  <w:endnote w:type="continuationSeparator" w:id="0">
    <w:p w14:paraId="304B12DF" w14:textId="77777777" w:rsidR="003E0559" w:rsidRDefault="003E0559" w:rsidP="00146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210244"/>
      <w:docPartObj>
        <w:docPartGallery w:val="Page Numbers (Bottom of Page)"/>
        <w:docPartUnique/>
      </w:docPartObj>
    </w:sdtPr>
    <w:sdtContent>
      <w:sdt>
        <w:sdtPr>
          <w:id w:val="1728636285"/>
          <w:docPartObj>
            <w:docPartGallery w:val="Page Numbers (Top of Page)"/>
            <w:docPartUnique/>
          </w:docPartObj>
        </w:sdtPr>
        <w:sdtContent>
          <w:p w14:paraId="7D03B26B" w14:textId="72B043C1" w:rsidR="004007CF" w:rsidRDefault="004007C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E89ADE7" w14:textId="77777777" w:rsidR="004007CF" w:rsidRDefault="004007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FE19A" w14:textId="77777777" w:rsidR="003E0559" w:rsidRDefault="003E0559" w:rsidP="001461B6">
      <w:r>
        <w:separator/>
      </w:r>
    </w:p>
  </w:footnote>
  <w:footnote w:type="continuationSeparator" w:id="0">
    <w:p w14:paraId="19001103" w14:textId="77777777" w:rsidR="003E0559" w:rsidRDefault="003E0559" w:rsidP="00146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5C060C8"/>
    <w:multiLevelType w:val="multilevel"/>
    <w:tmpl w:val="E5C060C8"/>
    <w:lvl w:ilvl="0">
      <w:start w:val="4"/>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C51350C"/>
    <w:multiLevelType w:val="multilevel"/>
    <w:tmpl w:val="3D02F77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2C4F0E2A"/>
    <w:multiLevelType w:val="multilevel"/>
    <w:tmpl w:val="D570C52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EA"/>
    <w:rsid w:val="000451EA"/>
    <w:rsid w:val="001461B6"/>
    <w:rsid w:val="003803AB"/>
    <w:rsid w:val="003E0559"/>
    <w:rsid w:val="004007CF"/>
    <w:rsid w:val="0041799B"/>
    <w:rsid w:val="004E6AC0"/>
    <w:rsid w:val="004F60F8"/>
    <w:rsid w:val="00830448"/>
    <w:rsid w:val="00D950C1"/>
    <w:rsid w:val="00E95A54"/>
    <w:rsid w:val="00F308E0"/>
    <w:rsid w:val="00F57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4B64"/>
  <w15:chartTrackingRefBased/>
  <w15:docId w15:val="{5B4432F5-42FE-4AC1-B3A9-7B6A82A3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61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61B6"/>
    <w:rPr>
      <w:sz w:val="18"/>
      <w:szCs w:val="18"/>
    </w:rPr>
  </w:style>
  <w:style w:type="paragraph" w:styleId="a5">
    <w:name w:val="footer"/>
    <w:basedOn w:val="a"/>
    <w:link w:val="a6"/>
    <w:uiPriority w:val="99"/>
    <w:unhideWhenUsed/>
    <w:rsid w:val="001461B6"/>
    <w:pPr>
      <w:tabs>
        <w:tab w:val="center" w:pos="4153"/>
        <w:tab w:val="right" w:pos="8306"/>
      </w:tabs>
      <w:snapToGrid w:val="0"/>
      <w:jc w:val="left"/>
    </w:pPr>
    <w:rPr>
      <w:sz w:val="18"/>
      <w:szCs w:val="18"/>
    </w:rPr>
  </w:style>
  <w:style w:type="character" w:customStyle="1" w:styleId="a6">
    <w:name w:val="页脚 字符"/>
    <w:basedOn w:val="a0"/>
    <w:link w:val="a5"/>
    <w:uiPriority w:val="99"/>
    <w:rsid w:val="001461B6"/>
    <w:rPr>
      <w:sz w:val="18"/>
      <w:szCs w:val="18"/>
    </w:rPr>
  </w:style>
  <w:style w:type="paragraph" w:styleId="a7">
    <w:name w:val="List Paragraph"/>
    <w:basedOn w:val="a"/>
    <w:uiPriority w:val="34"/>
    <w:qFormat/>
    <w:rsid w:val="004E6AC0"/>
    <w:pPr>
      <w:ind w:firstLineChars="200" w:firstLine="420"/>
    </w:pPr>
  </w:style>
  <w:style w:type="character" w:styleId="a8">
    <w:name w:val="Hyperlink"/>
    <w:basedOn w:val="a0"/>
    <w:uiPriority w:val="99"/>
    <w:semiHidden/>
    <w:unhideWhenUsed/>
    <w:rsid w:val="00F30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304492">
      <w:bodyDiv w:val="1"/>
      <w:marLeft w:val="0"/>
      <w:marRight w:val="0"/>
      <w:marTop w:val="0"/>
      <w:marBottom w:val="0"/>
      <w:divBdr>
        <w:top w:val="none" w:sz="0" w:space="0" w:color="auto"/>
        <w:left w:val="none" w:sz="0" w:space="0" w:color="auto"/>
        <w:bottom w:val="none" w:sz="0" w:space="0" w:color="auto"/>
        <w:right w:val="none" w:sz="0" w:space="0" w:color="auto"/>
      </w:divBdr>
      <w:divsChild>
        <w:div w:id="520239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张峻杰</dc:creator>
  <cp:keywords/>
  <dc:description/>
  <cp:lastModifiedBy>张峻杰</cp:lastModifiedBy>
  <cp:revision>4</cp:revision>
  <dcterms:created xsi:type="dcterms:W3CDTF">2020-04-21T09:50:00Z</dcterms:created>
  <dcterms:modified xsi:type="dcterms:W3CDTF">2020-04-21T13:12:00Z</dcterms:modified>
</cp:coreProperties>
</file>