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华文中宋"/>
          <w:b w:val="0"/>
          <w:bCs/>
          <w:i w:val="0"/>
          <w:iCs w:val="0"/>
          <w:color w:val="000000"/>
          <w:sz w:val="44"/>
          <w:szCs w:val="44"/>
        </w:rPr>
      </w:pPr>
    </w:p>
    <w:p>
      <w:pPr>
        <w:jc w:val="center"/>
        <w:rPr>
          <w:rFonts w:hint="eastAsia" w:eastAsia="华文中宋"/>
          <w:b w:val="0"/>
          <w:bCs/>
          <w:i w:val="0"/>
          <w:iCs w:val="0"/>
          <w:color w:val="000000"/>
          <w:sz w:val="44"/>
          <w:szCs w:val="44"/>
        </w:rPr>
      </w:pPr>
    </w:p>
    <w:p>
      <w:pPr>
        <w:jc w:val="center"/>
        <w:rPr>
          <w:rFonts w:hint="eastAsia" w:eastAsia="华文中宋"/>
          <w:b w:val="0"/>
          <w:bCs/>
          <w:i w:val="0"/>
          <w:iCs w:val="0"/>
          <w:color w:val="000000"/>
          <w:sz w:val="44"/>
          <w:szCs w:val="44"/>
        </w:rPr>
      </w:pPr>
    </w:p>
    <w:p>
      <w:pPr>
        <w:jc w:val="center"/>
        <w:outlineLvl w:val="0"/>
        <w:rPr>
          <w:rFonts w:hint="eastAsia" w:ascii="微软雅黑" w:hAnsi="微软雅黑" w:eastAsia="微软雅黑" w:cs="微软雅黑"/>
          <w:b/>
          <w:bCs w:val="0"/>
          <w:i w:val="0"/>
          <w:iCs w:val="0"/>
          <w:color w:val="000000"/>
          <w:sz w:val="44"/>
          <w:szCs w:val="44"/>
          <w:lang w:eastAsia="zh-CN"/>
        </w:rPr>
      </w:pPr>
      <w:r>
        <w:rPr>
          <w:rFonts w:hint="eastAsia" w:ascii="微软雅黑" w:hAnsi="微软雅黑" w:eastAsia="微软雅黑" w:cs="微软雅黑"/>
          <w:b/>
          <w:bCs w:val="0"/>
          <w:i w:val="0"/>
          <w:iCs w:val="0"/>
          <w:color w:val="000000"/>
          <w:sz w:val="44"/>
          <w:szCs w:val="44"/>
          <w:lang w:eastAsia="zh-CN"/>
        </w:rPr>
        <w:t>《</w:t>
      </w:r>
      <w:r>
        <w:rPr>
          <w:rFonts w:hint="eastAsia" w:ascii="微软雅黑" w:hAnsi="微软雅黑" w:eastAsia="微软雅黑" w:cs="微软雅黑"/>
          <w:b/>
          <w:bCs w:val="0"/>
          <w:i w:val="0"/>
          <w:iCs w:val="0"/>
          <w:color w:val="000000"/>
          <w:sz w:val="44"/>
          <w:szCs w:val="44"/>
          <w:lang w:val="en-US" w:eastAsia="zh-CN"/>
        </w:rPr>
        <w:t>C语言IDE</w:t>
      </w:r>
      <w:r>
        <w:rPr>
          <w:rFonts w:hint="eastAsia" w:ascii="微软雅黑" w:hAnsi="微软雅黑" w:eastAsia="微软雅黑" w:cs="微软雅黑"/>
          <w:b/>
          <w:bCs w:val="0"/>
          <w:i w:val="0"/>
          <w:iCs w:val="0"/>
          <w:color w:val="000000"/>
          <w:sz w:val="44"/>
          <w:szCs w:val="44"/>
          <w:lang w:eastAsia="zh-CN"/>
        </w:rPr>
        <w:t>》软件</w:t>
      </w:r>
      <w:r>
        <w:rPr>
          <w:rFonts w:hint="eastAsia" w:ascii="微软雅黑" w:hAnsi="微软雅黑" w:eastAsia="微软雅黑" w:cs="微软雅黑"/>
          <w:b/>
          <w:bCs w:val="0"/>
          <w:i w:val="0"/>
          <w:iCs w:val="0"/>
          <w:color w:val="000000"/>
          <w:sz w:val="44"/>
          <w:szCs w:val="44"/>
        </w:rPr>
        <w:t>测试方案</w:t>
      </w:r>
      <w:r>
        <w:rPr>
          <w:rFonts w:hint="eastAsia" w:ascii="微软雅黑" w:hAnsi="微软雅黑" w:eastAsia="微软雅黑" w:cs="微软雅黑"/>
          <w:b/>
          <w:bCs w:val="0"/>
          <w:i w:val="0"/>
          <w:iCs w:val="0"/>
          <w:color w:val="000000"/>
          <w:sz w:val="44"/>
          <w:szCs w:val="44"/>
          <w:lang w:eastAsia="zh-CN"/>
        </w:rPr>
        <w:t>设计</w:t>
      </w: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spacing w:line="360" w:lineRule="auto"/>
        <w:rPr>
          <w:rFonts w:hint="eastAsia" w:ascii="微软雅黑" w:hAnsi="微软雅黑" w:eastAsia="微软雅黑" w:cs="微软雅黑"/>
          <w:b w:val="0"/>
          <w:bCs/>
          <w:i w:val="0"/>
          <w:iCs w:val="0"/>
          <w:color w:val="000000"/>
          <w:sz w:val="28"/>
          <w:u w:val="single"/>
        </w:rPr>
      </w:pPr>
    </w:p>
    <w:p>
      <w:pPr>
        <w:spacing w:line="360" w:lineRule="auto"/>
        <w:jc w:val="center"/>
        <w:rPr>
          <w:rFonts w:hint="eastAsia" w:ascii="微软雅黑" w:hAnsi="微软雅黑" w:eastAsia="微软雅黑" w:cs="微软雅黑"/>
          <w:b w:val="0"/>
          <w:bCs/>
          <w:i w:val="0"/>
          <w:iCs w:val="0"/>
          <w:color w:val="000000"/>
          <w:sz w:val="28"/>
        </w:rPr>
      </w:pPr>
      <w:r>
        <w:rPr>
          <w:rFonts w:hint="eastAsia" w:ascii="微软雅黑" w:hAnsi="微软雅黑" w:eastAsia="微软雅黑" w:cs="微软雅黑"/>
          <w:b w:val="0"/>
          <w:bCs/>
          <w:i w:val="0"/>
          <w:iCs w:val="0"/>
          <w:color w:val="000000"/>
          <w:sz w:val="28"/>
        </w:rPr>
        <w:t>编写</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u w:val="single"/>
          <w:lang w:val="en-US" w:eastAsia="zh-CN"/>
        </w:rPr>
        <w:t>崔世昂</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 xml:space="preserve">          </w:t>
      </w:r>
      <w:r>
        <w:rPr>
          <w:rFonts w:hint="eastAsia" w:ascii="微软雅黑" w:hAnsi="微软雅黑" w:eastAsia="微软雅黑" w:cs="微软雅黑"/>
          <w:b w:val="0"/>
          <w:bCs/>
          <w:i w:val="0"/>
          <w:iCs w:val="0"/>
          <w:color w:val="000000"/>
          <w:sz w:val="28"/>
          <w:u w:val="single"/>
        </w:rPr>
        <w:t xml:space="preserve"> 20</w:t>
      </w:r>
      <w:r>
        <w:rPr>
          <w:rFonts w:hint="eastAsia" w:ascii="微软雅黑" w:hAnsi="微软雅黑" w:eastAsia="微软雅黑" w:cs="微软雅黑"/>
          <w:b w:val="0"/>
          <w:bCs/>
          <w:i w:val="0"/>
          <w:iCs w:val="0"/>
          <w:color w:val="000000"/>
          <w:sz w:val="28"/>
          <w:u w:val="single"/>
          <w:lang w:val="en-US" w:eastAsia="zh-CN"/>
        </w:rPr>
        <w:t>20</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年</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u w:val="single"/>
          <w:lang w:val="en-US" w:eastAsia="zh-CN"/>
        </w:rPr>
        <w:t>04</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月</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u w:val="single"/>
          <w:lang w:val="en-US" w:eastAsia="zh-CN"/>
        </w:rPr>
        <w:t>20</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日</w:t>
      </w:r>
    </w:p>
    <w:p>
      <w:pPr>
        <w:spacing w:line="360" w:lineRule="auto"/>
        <w:rPr>
          <w:rFonts w:hint="eastAsia" w:ascii="微软雅黑" w:hAnsi="微软雅黑" w:eastAsia="微软雅黑" w:cs="微软雅黑"/>
          <w:b w:val="0"/>
          <w:bCs/>
          <w:i w:val="0"/>
          <w:iCs w:val="0"/>
          <w:color w:val="000000"/>
          <w:sz w:val="28"/>
        </w:rPr>
      </w:pPr>
    </w:p>
    <w:p>
      <w:pPr>
        <w:spacing w:line="360" w:lineRule="auto"/>
        <w:jc w:val="center"/>
        <w:rPr>
          <w:rFonts w:hint="eastAsia" w:ascii="微软雅黑" w:hAnsi="微软雅黑" w:eastAsia="微软雅黑" w:cs="微软雅黑"/>
          <w:b w:val="0"/>
          <w:bCs/>
          <w:i w:val="0"/>
          <w:iCs w:val="0"/>
          <w:color w:val="000000"/>
          <w:sz w:val="28"/>
        </w:rPr>
      </w:pPr>
      <w:r>
        <w:rPr>
          <w:rFonts w:hint="eastAsia" w:ascii="微软雅黑" w:hAnsi="微软雅黑" w:eastAsia="微软雅黑" w:cs="微软雅黑"/>
          <w:b w:val="0"/>
          <w:bCs/>
          <w:i w:val="0"/>
          <w:iCs w:val="0"/>
          <w:color w:val="000000"/>
          <w:sz w:val="28"/>
        </w:rPr>
        <w:t>审核</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 xml:space="preserve">          </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年</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月</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日</w:t>
      </w:r>
    </w:p>
    <w:p>
      <w:pPr>
        <w:spacing w:line="360" w:lineRule="auto"/>
        <w:rPr>
          <w:rFonts w:hint="eastAsia" w:ascii="微软雅黑" w:hAnsi="微软雅黑" w:eastAsia="微软雅黑" w:cs="微软雅黑"/>
          <w:b w:val="0"/>
          <w:bCs/>
          <w:i w:val="0"/>
          <w:iCs w:val="0"/>
          <w:color w:val="000000"/>
          <w:sz w:val="28"/>
        </w:rPr>
      </w:pPr>
    </w:p>
    <w:p>
      <w:pPr>
        <w:spacing w:line="360" w:lineRule="auto"/>
        <w:jc w:val="center"/>
        <w:rPr>
          <w:rFonts w:hint="eastAsia" w:ascii="微软雅黑" w:hAnsi="微软雅黑" w:eastAsia="微软雅黑" w:cs="微软雅黑"/>
          <w:b w:val="0"/>
          <w:bCs/>
          <w:i w:val="0"/>
          <w:iCs w:val="0"/>
          <w:color w:val="000000"/>
          <w:sz w:val="28"/>
        </w:rPr>
      </w:pPr>
      <w:r>
        <w:rPr>
          <w:rFonts w:hint="eastAsia" w:ascii="微软雅黑" w:hAnsi="微软雅黑" w:eastAsia="微软雅黑" w:cs="微软雅黑"/>
          <w:b w:val="0"/>
          <w:bCs/>
          <w:i w:val="0"/>
          <w:iCs w:val="0"/>
          <w:color w:val="000000"/>
          <w:sz w:val="28"/>
        </w:rPr>
        <w:t>批准</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 xml:space="preserve">          </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年</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月</w:t>
      </w:r>
      <w:r>
        <w:rPr>
          <w:rFonts w:hint="eastAsia" w:ascii="微软雅黑" w:hAnsi="微软雅黑" w:eastAsia="微软雅黑" w:cs="微软雅黑"/>
          <w:b w:val="0"/>
          <w:bCs/>
          <w:i w:val="0"/>
          <w:iCs w:val="0"/>
          <w:color w:val="000000"/>
          <w:sz w:val="28"/>
          <w:u w:val="single"/>
        </w:rPr>
        <w:t xml:space="preserve">    </w:t>
      </w:r>
      <w:r>
        <w:rPr>
          <w:rFonts w:hint="eastAsia" w:ascii="微软雅黑" w:hAnsi="微软雅黑" w:eastAsia="微软雅黑" w:cs="微软雅黑"/>
          <w:b w:val="0"/>
          <w:bCs/>
          <w:i w:val="0"/>
          <w:iCs w:val="0"/>
          <w:color w:val="000000"/>
          <w:sz w:val="28"/>
        </w:rPr>
        <w:t>日</w:t>
      </w: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32"/>
        </w:rPr>
      </w:pPr>
      <w:r>
        <w:rPr>
          <w:rFonts w:hint="eastAsia" w:ascii="微软雅黑" w:hAnsi="微软雅黑" w:eastAsia="微软雅黑" w:cs="微软雅黑"/>
          <w:b w:val="0"/>
          <w:bCs/>
          <w:i w:val="0"/>
          <w:iCs w:val="0"/>
          <w:color w:val="000000"/>
          <w:sz w:val="32"/>
        </w:rPr>
        <w:t>版本控制</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1"/>
        <w:gridCol w:w="2295"/>
        <w:gridCol w:w="729"/>
        <w:gridCol w:w="1477"/>
        <w:gridCol w:w="3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shd w:val="clear" w:color="auto" w:fill="C0C0C0"/>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版本</w:t>
            </w:r>
          </w:p>
        </w:tc>
        <w:tc>
          <w:tcPr>
            <w:tcW w:w="2297" w:type="dxa"/>
            <w:shd w:val="clear" w:color="auto" w:fill="C0C0C0"/>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日期</w:t>
            </w:r>
          </w:p>
        </w:tc>
        <w:tc>
          <w:tcPr>
            <w:tcW w:w="718" w:type="dxa"/>
            <w:shd w:val="clear" w:color="auto" w:fill="C0C0C0"/>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AMD</w:t>
            </w:r>
          </w:p>
        </w:tc>
        <w:tc>
          <w:tcPr>
            <w:tcW w:w="1479" w:type="dxa"/>
            <w:shd w:val="clear" w:color="auto" w:fill="C0C0C0"/>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修订者</w:t>
            </w:r>
          </w:p>
        </w:tc>
        <w:tc>
          <w:tcPr>
            <w:tcW w:w="3356" w:type="dxa"/>
            <w:shd w:val="clear" w:color="auto" w:fill="C0C0C0"/>
            <w:noWrap w:val="0"/>
            <w:vAlign w:val="center"/>
          </w:tcPr>
          <w:p>
            <w:pPr>
              <w:jc w:val="cente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noWrap w:val="0"/>
            <w:vAlign w:val="center"/>
          </w:tcPr>
          <w:p>
            <w:pPr>
              <w:jc w:val="center"/>
              <w:rPr>
                <w:rFonts w:hint="eastAsia" w:ascii="微软雅黑" w:hAnsi="微软雅黑" w:eastAsia="微软雅黑" w:cs="微软雅黑"/>
                <w:b w:val="0"/>
                <w:bCs/>
                <w:i w:val="0"/>
                <w:iCs w:val="0"/>
                <w:color w:val="FF0000"/>
              </w:rPr>
            </w:pPr>
            <w:r>
              <w:rPr>
                <w:rFonts w:hint="eastAsia" w:ascii="微软雅黑" w:hAnsi="微软雅黑" w:eastAsia="微软雅黑" w:cs="微软雅黑"/>
                <w:b w:val="0"/>
                <w:bCs/>
                <w:i w:val="0"/>
                <w:iCs w:val="0"/>
                <w:color w:val="FF0000"/>
              </w:rPr>
              <w:t>1.0</w:t>
            </w:r>
          </w:p>
        </w:tc>
        <w:tc>
          <w:tcPr>
            <w:tcW w:w="2297" w:type="dxa"/>
            <w:noWrap w:val="0"/>
            <w:vAlign w:val="center"/>
          </w:tcPr>
          <w:p>
            <w:pPr>
              <w:jc w:val="center"/>
              <w:rPr>
                <w:rFonts w:hint="eastAsia" w:ascii="微软雅黑" w:hAnsi="微软雅黑" w:eastAsia="微软雅黑" w:cs="微软雅黑"/>
                <w:b w:val="0"/>
                <w:bCs/>
                <w:i w:val="0"/>
                <w:iCs w:val="0"/>
                <w:color w:val="FF0000"/>
                <w:lang w:val="en-US" w:eastAsia="zh-CN"/>
              </w:rPr>
            </w:pPr>
            <w:r>
              <w:rPr>
                <w:rFonts w:hint="eastAsia" w:ascii="微软雅黑" w:hAnsi="微软雅黑" w:eastAsia="微软雅黑" w:cs="微软雅黑"/>
                <w:b w:val="0"/>
                <w:bCs/>
                <w:i w:val="0"/>
                <w:iCs w:val="0"/>
                <w:color w:val="FF0000"/>
                <w:lang w:val="en-US" w:eastAsia="zh-CN"/>
              </w:rPr>
              <w:t>2020/4/20</w:t>
            </w:r>
          </w:p>
        </w:tc>
        <w:tc>
          <w:tcPr>
            <w:tcW w:w="718" w:type="dxa"/>
            <w:noWrap w:val="0"/>
            <w:vAlign w:val="center"/>
          </w:tcPr>
          <w:p>
            <w:pPr>
              <w:jc w:val="center"/>
              <w:rPr>
                <w:rFonts w:hint="eastAsia" w:ascii="微软雅黑" w:hAnsi="微软雅黑" w:eastAsia="微软雅黑" w:cs="微软雅黑"/>
                <w:b w:val="0"/>
                <w:bCs/>
                <w:i w:val="0"/>
                <w:iCs w:val="0"/>
                <w:color w:val="FF0000"/>
              </w:rPr>
            </w:pPr>
            <w:r>
              <w:rPr>
                <w:rFonts w:hint="eastAsia" w:ascii="微软雅黑" w:hAnsi="微软雅黑" w:eastAsia="微软雅黑" w:cs="微软雅黑"/>
                <w:b w:val="0"/>
                <w:bCs/>
                <w:i w:val="0"/>
                <w:iCs w:val="0"/>
                <w:color w:val="FF0000"/>
              </w:rPr>
              <w:t>A</w:t>
            </w:r>
          </w:p>
        </w:tc>
        <w:tc>
          <w:tcPr>
            <w:tcW w:w="1479" w:type="dxa"/>
            <w:noWrap w:val="0"/>
            <w:vAlign w:val="center"/>
          </w:tcPr>
          <w:p>
            <w:pPr>
              <w:jc w:val="center"/>
              <w:rPr>
                <w:rFonts w:hint="eastAsia" w:ascii="微软雅黑" w:hAnsi="微软雅黑" w:eastAsia="微软雅黑" w:cs="微软雅黑"/>
                <w:b w:val="0"/>
                <w:bCs/>
                <w:i w:val="0"/>
                <w:iCs w:val="0"/>
                <w:color w:val="FF0000"/>
                <w:lang w:val="en-US" w:eastAsia="zh-CN"/>
              </w:rPr>
            </w:pPr>
            <w:r>
              <w:rPr>
                <w:rFonts w:hint="eastAsia" w:ascii="微软雅黑" w:hAnsi="微软雅黑" w:eastAsia="微软雅黑" w:cs="微软雅黑"/>
                <w:b w:val="0"/>
                <w:bCs/>
                <w:i w:val="0"/>
                <w:iCs w:val="0"/>
                <w:color w:val="FF0000"/>
                <w:lang w:val="en-US" w:eastAsia="zh-CN"/>
              </w:rPr>
              <w:t>崔世昂</w:t>
            </w:r>
          </w:p>
        </w:tc>
        <w:tc>
          <w:tcPr>
            <w:tcW w:w="3356" w:type="dxa"/>
            <w:noWrap w:val="0"/>
            <w:vAlign w:val="center"/>
          </w:tcPr>
          <w:p>
            <w:pPr>
              <w:jc w:val="center"/>
              <w:rPr>
                <w:rFonts w:hint="eastAsia" w:ascii="微软雅黑" w:hAnsi="微软雅黑" w:eastAsia="微软雅黑" w:cs="微软雅黑"/>
                <w:b w:val="0"/>
                <w:bCs/>
                <w:i w:val="0"/>
                <w:iCs w:val="0"/>
                <w:color w:val="FF0000"/>
                <w:lang w:val="en-US" w:eastAsia="zh-CN"/>
              </w:rPr>
            </w:pPr>
            <w:r>
              <w:rPr>
                <w:rFonts w:hint="eastAsia" w:ascii="微软雅黑" w:hAnsi="微软雅黑" w:eastAsia="微软雅黑" w:cs="微软雅黑"/>
                <w:b w:val="0"/>
                <w:bCs/>
                <w:i w:val="0"/>
                <w:iCs w:val="0"/>
                <w:color w:val="FF0000"/>
                <w:lang w:val="en-US" w:eastAsia="zh-CN"/>
              </w:rPr>
              <w:t>添加软件测试总计划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noWrap w:val="0"/>
            <w:vAlign w:val="center"/>
          </w:tcPr>
          <w:p>
            <w:pPr>
              <w:jc w:val="center"/>
              <w:rPr>
                <w:rFonts w:hint="eastAsia" w:ascii="微软雅黑" w:hAnsi="微软雅黑" w:eastAsia="微软雅黑" w:cs="微软雅黑"/>
                <w:b w:val="0"/>
                <w:bCs/>
                <w:i w:val="0"/>
                <w:iCs w:val="0"/>
                <w:color w:val="000000"/>
              </w:rPr>
            </w:pPr>
          </w:p>
        </w:tc>
        <w:tc>
          <w:tcPr>
            <w:tcW w:w="2297" w:type="dxa"/>
            <w:noWrap w:val="0"/>
            <w:vAlign w:val="center"/>
          </w:tcPr>
          <w:p>
            <w:pPr>
              <w:jc w:val="center"/>
              <w:rPr>
                <w:rFonts w:hint="eastAsia" w:ascii="微软雅黑" w:hAnsi="微软雅黑" w:eastAsia="微软雅黑" w:cs="微软雅黑"/>
                <w:b w:val="0"/>
                <w:bCs/>
                <w:i w:val="0"/>
                <w:iCs w:val="0"/>
                <w:color w:val="000000"/>
              </w:rPr>
            </w:pPr>
          </w:p>
        </w:tc>
        <w:tc>
          <w:tcPr>
            <w:tcW w:w="718" w:type="dxa"/>
            <w:noWrap w:val="0"/>
            <w:vAlign w:val="center"/>
          </w:tcPr>
          <w:p>
            <w:pPr>
              <w:jc w:val="center"/>
              <w:rPr>
                <w:rFonts w:hint="eastAsia" w:ascii="微软雅黑" w:hAnsi="微软雅黑" w:eastAsia="微软雅黑" w:cs="微软雅黑"/>
                <w:b w:val="0"/>
                <w:bCs/>
                <w:i w:val="0"/>
                <w:iCs w:val="0"/>
                <w:color w:val="000000"/>
              </w:rPr>
            </w:pPr>
          </w:p>
        </w:tc>
        <w:tc>
          <w:tcPr>
            <w:tcW w:w="1479" w:type="dxa"/>
            <w:noWrap w:val="0"/>
            <w:vAlign w:val="center"/>
          </w:tcPr>
          <w:p>
            <w:pPr>
              <w:jc w:val="center"/>
              <w:rPr>
                <w:rFonts w:hint="eastAsia" w:ascii="微软雅黑" w:hAnsi="微软雅黑" w:eastAsia="微软雅黑" w:cs="微软雅黑"/>
                <w:b w:val="0"/>
                <w:bCs/>
                <w:i w:val="0"/>
                <w:iCs w:val="0"/>
                <w:color w:val="000000"/>
              </w:rPr>
            </w:pPr>
          </w:p>
        </w:tc>
        <w:tc>
          <w:tcPr>
            <w:tcW w:w="3356" w:type="dxa"/>
            <w:noWrap w:val="0"/>
            <w:vAlign w:val="center"/>
          </w:tcPr>
          <w:p>
            <w:pPr>
              <w:jc w:val="center"/>
              <w:rPr>
                <w:rFonts w:hint="eastAsia" w:ascii="微软雅黑" w:hAnsi="微软雅黑" w:eastAsia="微软雅黑" w:cs="微软雅黑"/>
                <w:b w:val="0"/>
                <w:bCs/>
                <w:i w:val="0"/>
                <w:iCs w:val="0"/>
                <w:color w:val="000000"/>
              </w:rPr>
            </w:pPr>
            <w:bookmarkStart w:id="27" w:name="_GoBack"/>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noWrap w:val="0"/>
            <w:vAlign w:val="center"/>
          </w:tcPr>
          <w:p>
            <w:pPr>
              <w:jc w:val="center"/>
              <w:rPr>
                <w:rFonts w:hint="eastAsia" w:ascii="微软雅黑" w:hAnsi="微软雅黑" w:eastAsia="微软雅黑" w:cs="微软雅黑"/>
                <w:b w:val="0"/>
                <w:bCs/>
                <w:i w:val="0"/>
                <w:iCs w:val="0"/>
                <w:color w:val="000000"/>
              </w:rPr>
            </w:pPr>
          </w:p>
        </w:tc>
        <w:tc>
          <w:tcPr>
            <w:tcW w:w="2297" w:type="dxa"/>
            <w:noWrap w:val="0"/>
            <w:vAlign w:val="center"/>
          </w:tcPr>
          <w:p>
            <w:pPr>
              <w:jc w:val="center"/>
              <w:rPr>
                <w:rFonts w:hint="eastAsia" w:ascii="微软雅黑" w:hAnsi="微软雅黑" w:eastAsia="微软雅黑" w:cs="微软雅黑"/>
                <w:b w:val="0"/>
                <w:bCs/>
                <w:i w:val="0"/>
                <w:iCs w:val="0"/>
                <w:color w:val="000000"/>
              </w:rPr>
            </w:pPr>
          </w:p>
        </w:tc>
        <w:tc>
          <w:tcPr>
            <w:tcW w:w="718" w:type="dxa"/>
            <w:noWrap w:val="0"/>
            <w:vAlign w:val="center"/>
          </w:tcPr>
          <w:p>
            <w:pPr>
              <w:jc w:val="center"/>
              <w:rPr>
                <w:rFonts w:hint="eastAsia" w:ascii="微软雅黑" w:hAnsi="微软雅黑" w:eastAsia="微软雅黑" w:cs="微软雅黑"/>
                <w:b w:val="0"/>
                <w:bCs/>
                <w:i w:val="0"/>
                <w:iCs w:val="0"/>
                <w:color w:val="000000"/>
              </w:rPr>
            </w:pPr>
          </w:p>
        </w:tc>
        <w:tc>
          <w:tcPr>
            <w:tcW w:w="1479" w:type="dxa"/>
            <w:noWrap w:val="0"/>
            <w:vAlign w:val="center"/>
          </w:tcPr>
          <w:p>
            <w:pPr>
              <w:jc w:val="center"/>
              <w:rPr>
                <w:rFonts w:hint="eastAsia" w:ascii="微软雅黑" w:hAnsi="微软雅黑" w:eastAsia="微软雅黑" w:cs="微软雅黑"/>
                <w:b w:val="0"/>
                <w:bCs/>
                <w:i w:val="0"/>
                <w:iCs w:val="0"/>
                <w:color w:val="000000"/>
              </w:rPr>
            </w:pPr>
          </w:p>
        </w:tc>
        <w:tc>
          <w:tcPr>
            <w:tcW w:w="3356" w:type="dxa"/>
            <w:noWrap w:val="0"/>
            <w:vAlign w:val="center"/>
          </w:tcPr>
          <w:p>
            <w:pPr>
              <w:jc w:val="cente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noWrap w:val="0"/>
            <w:vAlign w:val="center"/>
          </w:tcPr>
          <w:p>
            <w:pPr>
              <w:jc w:val="center"/>
              <w:rPr>
                <w:rFonts w:hint="eastAsia" w:ascii="微软雅黑" w:hAnsi="微软雅黑" w:eastAsia="微软雅黑" w:cs="微软雅黑"/>
                <w:b w:val="0"/>
                <w:bCs/>
                <w:i w:val="0"/>
                <w:iCs w:val="0"/>
                <w:color w:val="000000"/>
              </w:rPr>
            </w:pPr>
          </w:p>
        </w:tc>
        <w:tc>
          <w:tcPr>
            <w:tcW w:w="2297" w:type="dxa"/>
            <w:noWrap w:val="0"/>
            <w:vAlign w:val="center"/>
          </w:tcPr>
          <w:p>
            <w:pPr>
              <w:jc w:val="center"/>
              <w:rPr>
                <w:rFonts w:hint="eastAsia" w:ascii="微软雅黑" w:hAnsi="微软雅黑" w:eastAsia="微软雅黑" w:cs="微软雅黑"/>
                <w:b w:val="0"/>
                <w:bCs/>
                <w:i w:val="0"/>
                <w:iCs w:val="0"/>
                <w:color w:val="000000"/>
              </w:rPr>
            </w:pPr>
          </w:p>
        </w:tc>
        <w:tc>
          <w:tcPr>
            <w:tcW w:w="718" w:type="dxa"/>
            <w:noWrap w:val="0"/>
            <w:vAlign w:val="center"/>
          </w:tcPr>
          <w:p>
            <w:pPr>
              <w:jc w:val="center"/>
              <w:rPr>
                <w:rFonts w:hint="eastAsia" w:ascii="微软雅黑" w:hAnsi="微软雅黑" w:eastAsia="微软雅黑" w:cs="微软雅黑"/>
                <w:b w:val="0"/>
                <w:bCs/>
                <w:i w:val="0"/>
                <w:iCs w:val="0"/>
                <w:color w:val="000000"/>
              </w:rPr>
            </w:pPr>
          </w:p>
        </w:tc>
        <w:tc>
          <w:tcPr>
            <w:tcW w:w="1479" w:type="dxa"/>
            <w:noWrap w:val="0"/>
            <w:vAlign w:val="center"/>
          </w:tcPr>
          <w:p>
            <w:pPr>
              <w:jc w:val="center"/>
              <w:rPr>
                <w:rFonts w:hint="eastAsia" w:ascii="微软雅黑" w:hAnsi="微软雅黑" w:eastAsia="微软雅黑" w:cs="微软雅黑"/>
                <w:b w:val="0"/>
                <w:bCs/>
                <w:i w:val="0"/>
                <w:iCs w:val="0"/>
                <w:color w:val="000000"/>
              </w:rPr>
            </w:pPr>
          </w:p>
        </w:tc>
        <w:tc>
          <w:tcPr>
            <w:tcW w:w="3356" w:type="dxa"/>
            <w:noWrap w:val="0"/>
            <w:vAlign w:val="center"/>
          </w:tcPr>
          <w:p>
            <w:pPr>
              <w:jc w:val="cente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2" w:type="dxa"/>
            <w:noWrap w:val="0"/>
            <w:vAlign w:val="center"/>
          </w:tcPr>
          <w:p>
            <w:pPr>
              <w:jc w:val="center"/>
              <w:rPr>
                <w:rFonts w:hint="eastAsia" w:ascii="微软雅黑" w:hAnsi="微软雅黑" w:eastAsia="微软雅黑" w:cs="微软雅黑"/>
                <w:b w:val="0"/>
                <w:bCs/>
                <w:i w:val="0"/>
                <w:iCs w:val="0"/>
                <w:color w:val="000000"/>
              </w:rPr>
            </w:pPr>
          </w:p>
        </w:tc>
        <w:tc>
          <w:tcPr>
            <w:tcW w:w="2297" w:type="dxa"/>
            <w:noWrap w:val="0"/>
            <w:vAlign w:val="center"/>
          </w:tcPr>
          <w:p>
            <w:pPr>
              <w:jc w:val="center"/>
              <w:rPr>
                <w:rFonts w:hint="eastAsia" w:ascii="微软雅黑" w:hAnsi="微软雅黑" w:eastAsia="微软雅黑" w:cs="微软雅黑"/>
                <w:b w:val="0"/>
                <w:bCs/>
                <w:i w:val="0"/>
                <w:iCs w:val="0"/>
                <w:color w:val="000000"/>
              </w:rPr>
            </w:pPr>
          </w:p>
        </w:tc>
        <w:tc>
          <w:tcPr>
            <w:tcW w:w="718" w:type="dxa"/>
            <w:noWrap w:val="0"/>
            <w:vAlign w:val="center"/>
          </w:tcPr>
          <w:p>
            <w:pPr>
              <w:jc w:val="center"/>
              <w:rPr>
                <w:rFonts w:hint="eastAsia" w:ascii="微软雅黑" w:hAnsi="微软雅黑" w:eastAsia="微软雅黑" w:cs="微软雅黑"/>
                <w:b w:val="0"/>
                <w:bCs/>
                <w:i w:val="0"/>
                <w:iCs w:val="0"/>
                <w:color w:val="000000"/>
              </w:rPr>
            </w:pPr>
          </w:p>
        </w:tc>
        <w:tc>
          <w:tcPr>
            <w:tcW w:w="1479" w:type="dxa"/>
            <w:noWrap w:val="0"/>
            <w:vAlign w:val="center"/>
          </w:tcPr>
          <w:p>
            <w:pPr>
              <w:jc w:val="center"/>
              <w:rPr>
                <w:rFonts w:hint="eastAsia" w:ascii="微软雅黑" w:hAnsi="微软雅黑" w:eastAsia="微软雅黑" w:cs="微软雅黑"/>
                <w:b w:val="0"/>
                <w:bCs/>
                <w:i w:val="0"/>
                <w:iCs w:val="0"/>
                <w:color w:val="000000"/>
              </w:rPr>
            </w:pPr>
          </w:p>
        </w:tc>
        <w:tc>
          <w:tcPr>
            <w:tcW w:w="3356" w:type="dxa"/>
            <w:noWrap w:val="0"/>
            <w:vAlign w:val="center"/>
          </w:tcPr>
          <w:p>
            <w:pPr>
              <w:jc w:val="center"/>
              <w:rPr>
                <w:rFonts w:hint="eastAsia" w:ascii="微软雅黑" w:hAnsi="微软雅黑" w:eastAsia="微软雅黑" w:cs="微软雅黑"/>
                <w:b w:val="0"/>
                <w:bCs/>
                <w:i w:val="0"/>
                <w:iCs w:val="0"/>
                <w:color w:val="000000"/>
              </w:rPr>
            </w:pPr>
          </w:p>
        </w:tc>
      </w:tr>
    </w:tbl>
    <w:p>
      <w:pPr>
        <w:spacing w:line="360" w:lineRule="auto"/>
        <w:ind w:firstLine="315" w:firstLineChars="150"/>
        <w:rPr>
          <w:rFonts w:hint="eastAsia" w:ascii="微软雅黑" w:hAnsi="微软雅黑" w:eastAsia="微软雅黑" w:cs="微软雅黑"/>
          <w:b w:val="0"/>
          <w:bCs/>
          <w:i w:val="0"/>
          <w:iCs w:val="0"/>
          <w:color w:val="000000"/>
          <w:sz w:val="28"/>
        </w:rPr>
      </w:pPr>
      <w:r>
        <w:rPr>
          <w:rFonts w:hint="eastAsia" w:ascii="微软雅黑" w:hAnsi="微软雅黑" w:eastAsia="微软雅黑" w:cs="微软雅黑"/>
          <w:b w:val="0"/>
          <w:bCs/>
          <w:i w:val="0"/>
          <w:iCs w:val="0"/>
          <w:color w:val="000000"/>
        </w:rPr>
        <w:t>注：（A-添加，M-修改，D-删除）</w:t>
      </w: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jc w:val="center"/>
        <w:rPr>
          <w:rFonts w:hint="eastAsia" w:ascii="微软雅黑" w:hAnsi="微软雅黑" w:eastAsia="微软雅黑" w:cs="微软雅黑"/>
          <w:b w:val="0"/>
          <w:bCs/>
          <w:i w:val="0"/>
          <w:iCs w:val="0"/>
          <w:color w:val="000000"/>
          <w:sz w:val="44"/>
          <w:szCs w:val="44"/>
        </w:rPr>
      </w:pPr>
    </w:p>
    <w:p>
      <w:pPr>
        <w:rPr>
          <w:rFonts w:hint="eastAsia" w:ascii="微软雅黑" w:hAnsi="微软雅黑" w:eastAsia="微软雅黑" w:cs="微软雅黑"/>
          <w:b w:val="0"/>
          <w:bCs/>
          <w:i w:val="0"/>
          <w:iCs w:val="0"/>
          <w:color w:val="000000"/>
          <w:sz w:val="44"/>
          <w:szCs w:val="44"/>
        </w:rPr>
      </w:pPr>
    </w:p>
    <w:p>
      <w:pPr>
        <w:rPr>
          <w:rFonts w:hint="eastAsia" w:ascii="微软雅黑" w:hAnsi="微软雅黑" w:eastAsia="微软雅黑" w:cs="微软雅黑"/>
          <w:b w:val="0"/>
          <w:bCs/>
          <w:i w:val="0"/>
          <w:iCs w:val="0"/>
          <w:color w:val="000000"/>
          <w:sz w:val="44"/>
          <w:szCs w:val="44"/>
        </w:rPr>
      </w:pPr>
    </w:p>
    <w:p>
      <w:pPr>
        <w:jc w:val="center"/>
        <w:outlineLvl w:val="0"/>
        <w:rPr>
          <w:rFonts w:hint="eastAsia" w:ascii="微软雅黑" w:hAnsi="微软雅黑" w:eastAsia="微软雅黑" w:cs="微软雅黑"/>
          <w:b w:val="0"/>
          <w:bCs/>
          <w:i w:val="0"/>
          <w:iCs w:val="0"/>
          <w:color w:val="000000"/>
          <w:sz w:val="44"/>
          <w:szCs w:val="44"/>
        </w:rPr>
      </w:pPr>
      <w:r>
        <w:rPr>
          <w:rFonts w:hint="eastAsia" w:ascii="微软雅黑" w:hAnsi="微软雅黑" w:eastAsia="微软雅黑" w:cs="微软雅黑"/>
          <w:b w:val="0"/>
          <w:bCs/>
          <w:i w:val="0"/>
          <w:iCs w:val="0"/>
          <w:color w:val="000000"/>
          <w:sz w:val="44"/>
          <w:szCs w:val="44"/>
        </w:rPr>
        <w:t>目录</w:t>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sz w:val="44"/>
          <w:szCs w:val="44"/>
        </w:rPr>
        <w:fldChar w:fldCharType="begin"/>
      </w:r>
      <w:r>
        <w:rPr>
          <w:rFonts w:hint="eastAsia" w:ascii="微软雅黑" w:hAnsi="微软雅黑" w:eastAsia="微软雅黑" w:cs="微软雅黑"/>
          <w:b w:val="0"/>
          <w:bCs/>
          <w:i w:val="0"/>
          <w:iCs w:val="0"/>
          <w:color w:val="000000"/>
          <w:sz w:val="44"/>
          <w:szCs w:val="44"/>
        </w:rPr>
        <w:instrText xml:space="preserve"> TOC \o "1-3" \h \z \u </w:instrText>
      </w:r>
      <w:r>
        <w:rPr>
          <w:rFonts w:hint="eastAsia" w:ascii="微软雅黑" w:hAnsi="微软雅黑" w:eastAsia="微软雅黑" w:cs="微软雅黑"/>
          <w:b w:val="0"/>
          <w:bCs/>
          <w:i w:val="0"/>
          <w:iCs w:val="0"/>
          <w:color w:val="000000"/>
          <w:sz w:val="44"/>
          <w:szCs w:val="44"/>
        </w:rPr>
        <w:fldChar w:fldCharType="separate"/>
      </w: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"_Toc352318388"</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  概述</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_Toc352318388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3</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"_Toc352318389"</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1.1 编写目的</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_Toc352318389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3</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"_Toc352318390"</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1.2 读者对象</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_Toc352318390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3</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"_Toc352318391"</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1.3 项目背景</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_Toc352318391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"_Toc352318392"</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1.4 测试目标</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_Toc352318392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"_Toc352318393"</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1.5 参考资料</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_Toc352318393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"_Toc352318394"</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2  测试配置</w:t>
      </w:r>
      <w:r>
        <w:rPr>
          <w:rStyle w:val="12"/>
          <w:rFonts w:hint="eastAsia" w:ascii="微软雅黑" w:hAnsi="微软雅黑" w:eastAsia="微软雅黑" w:cs="微软雅黑"/>
          <w:b w:val="0"/>
          <w:bCs/>
          <w:i w:val="0"/>
          <w:iCs w:val="0"/>
          <w:color w:val="000000"/>
          <w:lang w:val="en-US" w:eastAsia="zh-CN"/>
        </w:rPr>
        <w:t>说明</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_Toc352318394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"_Toc352318395"</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2.1 测试手段</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_Toc352318395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"_Toc352318396"</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2.2 测试数据</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_Toc352318396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"_Toc352318397"</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2.3 测试策略</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_Toc352318397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4</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"_Toc352318398"</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2.4. 测试通过准则</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_Toc352318398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5</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"_Toc352318399"</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  软件结构介绍</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_Toc352318399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6</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"_Toc352318400"</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3.1 概述</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_Toc352318400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6</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"_Toc352318401"</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3.2 整体功能模块介绍</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_Toc352318401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6</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"_Toc352318402"</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3.3 整体功能模块关系图</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_Toc352318402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6</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"_Toc352318403"</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3.4 系统外部接口功能模块关系图</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_Toc352318403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6</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"_Toc352318404"</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3.5 系统内部接口功能模块关系图</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_Toc352318404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7</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"_Toc352318405"</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4  系统测试用例</w:t>
      </w:r>
      <w:r>
        <w:rPr>
          <w:rStyle w:val="12"/>
          <w:rFonts w:hint="eastAsia" w:ascii="微软雅黑" w:hAnsi="微软雅黑" w:eastAsia="微软雅黑" w:cs="微软雅黑"/>
          <w:b w:val="0"/>
          <w:bCs/>
          <w:i w:val="0"/>
          <w:iCs w:val="0"/>
          <w:color w:val="000000"/>
          <w:lang w:val="en-US" w:eastAsia="zh-CN"/>
        </w:rPr>
        <w:t>参考</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_Toc352318405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7</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8"/>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"_Toc352318406"</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4.1 XX系统</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_Toc352318406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7</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4"/>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"_Toc352318407"</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4.1.1 用户界面</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_Toc352318407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7</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4"/>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"_Toc352318408"</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4.1.2 功能测试</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_Toc352318408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7</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"_Toc352318409"</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lang w:val="en-US" w:eastAsia="zh-CN"/>
        </w:rPr>
        <w:t>5</w:t>
      </w:r>
      <w:r>
        <w:rPr>
          <w:rStyle w:val="12"/>
          <w:rFonts w:hint="eastAsia" w:ascii="微软雅黑" w:hAnsi="微软雅黑" w:eastAsia="微软雅黑" w:cs="微软雅黑"/>
          <w:b w:val="0"/>
          <w:bCs/>
          <w:i w:val="0"/>
          <w:iCs w:val="0"/>
          <w:color w:val="000000"/>
        </w:rPr>
        <w:t xml:space="preserve">  附录</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_Toc352318409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"_Toc352318410"</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lang w:val="en-US" w:eastAsia="zh-CN"/>
        </w:rPr>
        <w:t>5</w:t>
      </w:r>
      <w:r>
        <w:rPr>
          <w:rStyle w:val="12"/>
          <w:rFonts w:hint="eastAsia" w:ascii="微软雅黑" w:hAnsi="微软雅黑" w:eastAsia="微软雅黑" w:cs="微软雅黑"/>
          <w:b w:val="0"/>
          <w:bCs/>
          <w:i w:val="0"/>
          <w:iCs w:val="0"/>
          <w:color w:val="000000"/>
        </w:rPr>
        <w:t>.1 附录1 审批记录表</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_Toc352318410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"_Toc352318411"</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角色</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_Toc352318411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"_Toc352318412"</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签名</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_Toc352318412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Fonts w:hint="eastAsia" w:ascii="微软雅黑" w:hAnsi="微软雅黑" w:eastAsia="微软雅黑" w:cs="微软雅黑"/>
          <w:b w:val="0"/>
          <w:bCs/>
          <w:i w:val="0"/>
          <w:iCs w:val="0"/>
          <w:color w:val="000000"/>
          <w:szCs w:val="22"/>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"_Toc352318413"</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日期</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_Toc352318413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pStyle w:val="7"/>
        <w:tabs>
          <w:tab w:val="right" w:leader="dot" w:pos="8296"/>
        </w:tabs>
        <w:rPr>
          <w:rStyle w:val="12"/>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fldChar w:fldCharType="begin"/>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instrText xml:space="preserve">HYPERLINK \l "_Toc352318414"</w:instrText>
      </w:r>
      <w:r>
        <w:rPr>
          <w:rStyle w:val="12"/>
          <w:rFonts w:hint="eastAsia" w:ascii="微软雅黑" w:hAnsi="微软雅黑" w:eastAsia="微软雅黑" w:cs="微软雅黑"/>
          <w:b w:val="0"/>
          <w:bCs/>
          <w:i w:val="0"/>
          <w:iCs w:val="0"/>
          <w:color w:val="000000"/>
        </w:rPr>
        <w:instrText xml:space="preserve"> </w:instrText>
      </w:r>
      <w:r>
        <w:rPr>
          <w:rFonts w:hint="eastAsia" w:ascii="微软雅黑" w:hAnsi="微软雅黑" w:eastAsia="微软雅黑" w:cs="微软雅黑"/>
          <w:b w:val="0"/>
          <w:bCs/>
          <w:i w:val="0"/>
          <w:iCs w:val="0"/>
          <w:color w:val="000000"/>
        </w:rPr>
        <w:fldChar w:fldCharType="separate"/>
      </w:r>
      <w:r>
        <w:rPr>
          <w:rStyle w:val="12"/>
          <w:rFonts w:hint="eastAsia" w:ascii="微软雅黑" w:hAnsi="微软雅黑" w:eastAsia="微软雅黑" w:cs="微软雅黑"/>
          <w:b w:val="0"/>
          <w:bCs/>
          <w:i w:val="0"/>
          <w:iCs w:val="0"/>
          <w:color w:val="000000"/>
        </w:rPr>
        <w:t>备注</w:t>
      </w:r>
      <w:r>
        <w:rPr>
          <w:rFonts w:hint="eastAsia" w:ascii="微软雅黑" w:hAnsi="微软雅黑" w:eastAsia="微软雅黑" w:cs="微软雅黑"/>
          <w:b w:val="0"/>
          <w:bCs/>
          <w:i w:val="0"/>
          <w:iCs w:val="0"/>
          <w:color w:val="000000"/>
        </w:rPr>
        <w:tab/>
      </w:r>
      <w:r>
        <w:rPr>
          <w:rFonts w:hint="eastAsia" w:ascii="微软雅黑" w:hAnsi="微软雅黑" w:eastAsia="微软雅黑" w:cs="微软雅黑"/>
          <w:b w:val="0"/>
          <w:bCs/>
          <w:i w:val="0"/>
          <w:iCs w:val="0"/>
          <w:color w:val="000000"/>
        </w:rPr>
        <w:fldChar w:fldCharType="begin"/>
      </w:r>
      <w:r>
        <w:rPr>
          <w:rFonts w:hint="eastAsia" w:ascii="微软雅黑" w:hAnsi="微软雅黑" w:eastAsia="微软雅黑" w:cs="微软雅黑"/>
          <w:b w:val="0"/>
          <w:bCs/>
          <w:i w:val="0"/>
          <w:iCs w:val="0"/>
          <w:color w:val="000000"/>
        </w:rPr>
        <w:instrText xml:space="preserve"> PAGEREF _Toc352318414 \h </w:instrText>
      </w:r>
      <w:r>
        <w:rPr>
          <w:rFonts w:hint="eastAsia" w:ascii="微软雅黑" w:hAnsi="微软雅黑" w:eastAsia="微软雅黑" w:cs="微软雅黑"/>
          <w:b w:val="0"/>
          <w:bCs/>
          <w:i w:val="0"/>
          <w:iCs w:val="0"/>
          <w:color w:val="000000"/>
        </w:rPr>
        <w:fldChar w:fldCharType="separate"/>
      </w:r>
      <w:r>
        <w:rPr>
          <w:rFonts w:hint="eastAsia" w:ascii="微软雅黑" w:hAnsi="微软雅黑" w:eastAsia="微软雅黑" w:cs="微软雅黑"/>
          <w:b w:val="0"/>
          <w:bCs/>
          <w:i w:val="0"/>
          <w:iCs w:val="0"/>
          <w:color w:val="000000"/>
        </w:rPr>
        <w:t>8</w:t>
      </w:r>
      <w:r>
        <w:rPr>
          <w:rFonts w:hint="eastAsia" w:ascii="微软雅黑" w:hAnsi="微软雅黑" w:eastAsia="微软雅黑" w:cs="微软雅黑"/>
          <w:b w:val="0"/>
          <w:bCs/>
          <w:i w:val="0"/>
          <w:iCs w:val="0"/>
          <w:color w:val="000000"/>
        </w:rPr>
        <w:fldChar w:fldCharType="end"/>
      </w:r>
      <w:r>
        <w:rPr>
          <w:rFonts w:hint="eastAsia" w:ascii="微软雅黑" w:hAnsi="微软雅黑" w:eastAsia="微软雅黑" w:cs="微软雅黑"/>
          <w:b w:val="0"/>
          <w:bCs/>
          <w:i w:val="0"/>
          <w:iCs w:val="0"/>
          <w:color w:val="000000"/>
        </w:rPr>
        <w:fldChar w:fldCharType="end"/>
      </w: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rPr>
          <w:rFonts w:hint="eastAsia" w:ascii="微软雅黑" w:hAnsi="微软雅黑" w:eastAsia="微软雅黑" w:cs="微软雅黑"/>
          <w:b w:val="0"/>
          <w:bCs/>
          <w:i w:val="0"/>
          <w:iCs w:val="0"/>
          <w:color w:val="000000"/>
        </w:rPr>
      </w:pPr>
    </w:p>
    <w:p>
      <w:pPr>
        <w:jc w:val="left"/>
        <w:rPr>
          <w:rFonts w:hint="eastAsia" w:ascii="微软雅黑" w:hAnsi="微软雅黑" w:eastAsia="微软雅黑" w:cs="微软雅黑"/>
          <w:b w:val="0"/>
          <w:bCs/>
          <w:i w:val="0"/>
          <w:iCs w:val="0"/>
          <w:color w:val="000000"/>
          <w:sz w:val="44"/>
          <w:szCs w:val="44"/>
        </w:rPr>
      </w:pPr>
      <w:r>
        <w:rPr>
          <w:rFonts w:hint="eastAsia" w:ascii="微软雅黑" w:hAnsi="微软雅黑" w:eastAsia="微软雅黑" w:cs="微软雅黑"/>
          <w:b w:val="0"/>
          <w:bCs/>
          <w:i w:val="0"/>
          <w:iCs w:val="0"/>
          <w:color w:val="000000"/>
          <w:sz w:val="44"/>
          <w:szCs w:val="44"/>
        </w:rPr>
        <w:fldChar w:fldCharType="end"/>
      </w:r>
    </w:p>
    <w:p>
      <w:pPr>
        <w:spacing w:line="360" w:lineRule="auto"/>
        <w:outlineLvl w:val="0"/>
        <w:rPr>
          <w:rFonts w:hint="eastAsia" w:ascii="微软雅黑" w:hAnsi="微软雅黑" w:eastAsia="微软雅黑" w:cs="微软雅黑"/>
          <w:b w:val="0"/>
          <w:bCs/>
          <w:i w:val="0"/>
          <w:iCs w:val="0"/>
          <w:color w:val="000000"/>
          <w:sz w:val="44"/>
          <w:szCs w:val="44"/>
        </w:rPr>
      </w:pPr>
      <w:bookmarkStart w:id="0" w:name="_Toc352318388"/>
      <w:r>
        <w:rPr>
          <w:rFonts w:hint="eastAsia" w:ascii="微软雅黑" w:hAnsi="微软雅黑" w:eastAsia="微软雅黑" w:cs="微软雅黑"/>
          <w:b w:val="0"/>
          <w:bCs/>
          <w:i w:val="0"/>
          <w:iCs w:val="0"/>
          <w:color w:val="000000"/>
          <w:sz w:val="44"/>
          <w:szCs w:val="44"/>
        </w:rPr>
        <w:t>1  概述</w:t>
      </w:r>
      <w:bookmarkEnd w:id="0"/>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sz w:val="32"/>
          <w:szCs w:val="32"/>
        </w:rPr>
        <w:t xml:space="preserve"> </w:t>
      </w:r>
      <w:bookmarkStart w:id="1" w:name="_Toc352318389"/>
      <w:r>
        <w:rPr>
          <w:rFonts w:hint="eastAsia" w:ascii="微软雅黑" w:hAnsi="微软雅黑" w:eastAsia="微软雅黑" w:cs="微软雅黑"/>
          <w:b w:val="0"/>
          <w:bCs/>
          <w:i w:val="0"/>
          <w:iCs w:val="0"/>
          <w:color w:val="000000"/>
          <w:sz w:val="32"/>
          <w:szCs w:val="32"/>
        </w:rPr>
        <w:t>1.1 编写目的</w:t>
      </w:r>
      <w:bookmarkEnd w:id="1"/>
    </w:p>
    <w:p>
      <w:pPr>
        <w:spacing w:line="360" w:lineRule="auto"/>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编写本测试方案的目的是为软件开发项目管理者、软件工程师、系统维护工程师、测试工程师提供关于</w:t>
      </w:r>
      <w:r>
        <w:rPr>
          <w:rFonts w:hint="eastAsia" w:ascii="微软雅黑" w:hAnsi="微软雅黑" w:eastAsia="微软雅黑" w:cs="微软雅黑"/>
          <w:b w:val="0"/>
          <w:bCs/>
          <w:i w:val="0"/>
          <w:iCs w:val="0"/>
          <w:color w:val="000000"/>
          <w:lang w:eastAsia="zh-CN"/>
        </w:rPr>
        <w:t>《</w:t>
      </w:r>
      <w:r>
        <w:rPr>
          <w:rFonts w:hint="eastAsia" w:ascii="微软雅黑" w:hAnsi="微软雅黑" w:eastAsia="微软雅黑" w:cs="微软雅黑"/>
          <w:b w:val="0"/>
          <w:bCs/>
          <w:i w:val="0"/>
          <w:iCs w:val="0"/>
          <w:color w:val="000000"/>
          <w:lang w:val="en-US" w:eastAsia="zh-CN"/>
        </w:rPr>
        <w:t>C语言IDE</w:t>
      </w:r>
      <w:r>
        <w:rPr>
          <w:rFonts w:hint="eastAsia" w:ascii="微软雅黑" w:hAnsi="微软雅黑" w:eastAsia="微软雅黑" w:cs="微软雅黑"/>
          <w:b w:val="0"/>
          <w:bCs/>
          <w:i w:val="0"/>
          <w:iCs w:val="0"/>
          <w:color w:val="000000"/>
          <w:lang w:eastAsia="zh-CN"/>
        </w:rPr>
        <w:t>》</w:t>
      </w:r>
      <w:r>
        <w:rPr>
          <w:rFonts w:hint="eastAsia" w:ascii="微软雅黑" w:hAnsi="微软雅黑" w:eastAsia="微软雅黑" w:cs="微软雅黑"/>
          <w:b w:val="0"/>
          <w:bCs/>
          <w:i w:val="0"/>
          <w:iCs w:val="0"/>
          <w:color w:val="000000"/>
        </w:rPr>
        <w:t>系统整体系统功能和性能的测试指导。</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2" w:name="_Toc352318390"/>
      <w:r>
        <w:rPr>
          <w:rFonts w:hint="eastAsia" w:ascii="微软雅黑" w:hAnsi="微软雅黑" w:eastAsia="微软雅黑" w:cs="微软雅黑"/>
          <w:b w:val="0"/>
          <w:bCs/>
          <w:i w:val="0"/>
          <w:iCs w:val="0"/>
          <w:color w:val="000000"/>
          <w:sz w:val="32"/>
          <w:szCs w:val="32"/>
        </w:rPr>
        <w:t>1.2 读者对象</w:t>
      </w:r>
      <w:bookmarkEnd w:id="2"/>
    </w:p>
    <w:p>
      <w:pPr>
        <w:spacing w:line="360" w:lineRule="auto"/>
        <w:rPr>
          <w:rFonts w:hint="eastAsia" w:ascii="微软雅黑" w:hAnsi="微软雅黑" w:eastAsia="微软雅黑" w:cs="微软雅黑"/>
          <w:b w:val="0"/>
          <w:bCs/>
          <w:i w:val="0"/>
          <w:iCs w:val="0"/>
          <w:color w:val="000000"/>
          <w:szCs w:val="21"/>
          <w:lang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本测试方案可能的合法读者对象为软件开发项目管理者、软件工程师、测试组、系统维护工程师</w:t>
      </w:r>
      <w:r>
        <w:rPr>
          <w:rFonts w:hint="eastAsia" w:ascii="微软雅黑" w:hAnsi="微软雅黑" w:eastAsia="微软雅黑" w:cs="微软雅黑"/>
          <w:b w:val="0"/>
          <w:bCs/>
          <w:i w:val="0"/>
          <w:iCs w:val="0"/>
          <w:color w:val="000000"/>
          <w:lang w:eastAsia="zh-CN"/>
        </w:rPr>
        <w:t>。</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3" w:name="_Toc352318391"/>
      <w:r>
        <w:rPr>
          <w:rFonts w:hint="eastAsia" w:ascii="微软雅黑" w:hAnsi="微软雅黑" w:eastAsia="微软雅黑" w:cs="微软雅黑"/>
          <w:b w:val="0"/>
          <w:bCs/>
          <w:i w:val="0"/>
          <w:iCs w:val="0"/>
          <w:color w:val="000000"/>
          <w:sz w:val="32"/>
          <w:szCs w:val="32"/>
        </w:rPr>
        <w:t>1.3 项目背景</w:t>
      </w:r>
      <w:bookmarkEnd w:id="3"/>
    </w:p>
    <w:p>
      <w:pPr>
        <w:spacing w:line="360" w:lineRule="auto"/>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《C语言IDE》是“量子寄点”小组在本科三年级上学期小学期所做的项目，旨在设计、制作一个面向C语言的IDE，完成C语言编写、编译等操作。</w:t>
      </w: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sz w:val="32"/>
          <w:szCs w:val="32"/>
        </w:rPr>
        <w:t xml:space="preserve"> </w:t>
      </w:r>
      <w:bookmarkStart w:id="4" w:name="_Toc352318392"/>
      <w:r>
        <w:rPr>
          <w:rFonts w:hint="eastAsia" w:ascii="微软雅黑" w:hAnsi="微软雅黑" w:eastAsia="微软雅黑" w:cs="微软雅黑"/>
          <w:b w:val="0"/>
          <w:bCs/>
          <w:i w:val="0"/>
          <w:iCs w:val="0"/>
          <w:color w:val="000000"/>
          <w:sz w:val="32"/>
          <w:szCs w:val="32"/>
        </w:rPr>
        <w:t>1.4 测试目标</w:t>
      </w:r>
      <w:bookmarkEnd w:id="4"/>
    </w:p>
    <w:p>
      <w:pPr>
        <w:spacing w:line="360" w:lineRule="auto"/>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 xml:space="preserve">按照测试目的来划分，对《C语言IDE》完成 </w:t>
      </w:r>
      <w:r>
        <w:rPr>
          <w:rFonts w:hint="eastAsia" w:ascii="微软雅黑" w:hAnsi="微软雅黑" w:eastAsia="微软雅黑" w:cs="微软雅黑"/>
          <w:b w:val="0"/>
          <w:bCs/>
          <w:i w:val="0"/>
          <w:iCs w:val="0"/>
          <w:color w:val="FF0000"/>
          <w:lang w:val="en-US" w:eastAsia="zh-CN"/>
        </w:rPr>
        <w:t>功能测试、性能测试、可靠性测试、兼容性测试、回归测试</w:t>
      </w:r>
      <w:r>
        <w:rPr>
          <w:rFonts w:hint="eastAsia" w:ascii="微软雅黑" w:hAnsi="微软雅黑" w:eastAsia="微软雅黑" w:cs="微软雅黑"/>
          <w:b w:val="0"/>
          <w:bCs/>
          <w:i w:val="0"/>
          <w:iCs w:val="0"/>
          <w:color w:val="000000"/>
          <w:lang w:val="en-US" w:eastAsia="zh-CN"/>
        </w:rPr>
        <w:t xml:space="preserve"> 五项测试。</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5" w:name="_Toc352318393"/>
      <w:r>
        <w:rPr>
          <w:rFonts w:hint="eastAsia" w:ascii="微软雅黑" w:hAnsi="微软雅黑" w:eastAsia="微软雅黑" w:cs="微软雅黑"/>
          <w:b w:val="0"/>
          <w:bCs/>
          <w:i w:val="0"/>
          <w:iCs w:val="0"/>
          <w:color w:val="000000"/>
          <w:sz w:val="32"/>
          <w:szCs w:val="32"/>
        </w:rPr>
        <w:t>1.5 参考资料</w:t>
      </w:r>
      <w:bookmarkEnd w:id="5"/>
    </w:p>
    <w:p>
      <w:pPr>
        <w:spacing w:line="360" w:lineRule="auto"/>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《软件测试方法和技术》（第3版） 清华大学出版社 朱少民 主编</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0"/>
        <w:rPr>
          <w:rFonts w:hint="eastAsia" w:ascii="微软雅黑" w:hAnsi="微软雅黑" w:eastAsia="微软雅黑" w:cs="微软雅黑"/>
          <w:b w:val="0"/>
          <w:bCs/>
          <w:i w:val="0"/>
          <w:iCs w:val="0"/>
          <w:color w:val="000000"/>
          <w:sz w:val="44"/>
          <w:szCs w:val="44"/>
          <w:lang w:val="en-US" w:eastAsia="zh-CN"/>
        </w:rPr>
      </w:pPr>
      <w:bookmarkStart w:id="6" w:name="_Toc352318394"/>
      <w:r>
        <w:rPr>
          <w:rFonts w:hint="eastAsia" w:ascii="微软雅黑" w:hAnsi="微软雅黑" w:eastAsia="微软雅黑" w:cs="微软雅黑"/>
          <w:b w:val="0"/>
          <w:bCs/>
          <w:i w:val="0"/>
          <w:iCs w:val="0"/>
          <w:color w:val="000000"/>
          <w:sz w:val="44"/>
          <w:szCs w:val="44"/>
        </w:rPr>
        <w:t>2  测试配置</w:t>
      </w:r>
      <w:bookmarkEnd w:id="6"/>
      <w:r>
        <w:rPr>
          <w:rFonts w:hint="eastAsia" w:ascii="微软雅黑" w:hAnsi="微软雅黑" w:eastAsia="微软雅黑" w:cs="微软雅黑"/>
          <w:b w:val="0"/>
          <w:bCs/>
          <w:i w:val="0"/>
          <w:iCs w:val="0"/>
          <w:color w:val="000000"/>
          <w:sz w:val="44"/>
          <w:szCs w:val="44"/>
          <w:lang w:val="en-US" w:eastAsia="zh-CN"/>
        </w:rPr>
        <w:t>说明</w:t>
      </w: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7" w:name="_Toc352318395"/>
      <w:r>
        <w:rPr>
          <w:rFonts w:hint="eastAsia" w:ascii="微软雅黑" w:hAnsi="微软雅黑" w:eastAsia="微软雅黑" w:cs="微软雅黑"/>
          <w:b w:val="0"/>
          <w:bCs/>
          <w:i w:val="0"/>
          <w:iCs w:val="0"/>
          <w:color w:val="000000"/>
          <w:sz w:val="32"/>
          <w:szCs w:val="32"/>
        </w:rPr>
        <w:t>2.1 测试手段</w:t>
      </w:r>
      <w:bookmarkEnd w:id="7"/>
    </w:p>
    <w:p>
      <w:pPr>
        <w:spacing w:line="360" w:lineRule="auto"/>
        <w:rPr>
          <w:rFonts w:hint="eastAsia" w:ascii="微软雅黑" w:hAnsi="微软雅黑" w:eastAsia="微软雅黑" w:cs="微软雅黑"/>
          <w:b w:val="0"/>
          <w:bCs/>
          <w:i w:val="0"/>
          <w:iCs w:val="0"/>
          <w:color w:val="000000"/>
          <w:lang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在此参照</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FF0000"/>
          <w:lang w:val="en-US" w:eastAsia="zh-CN"/>
        </w:rPr>
        <w:t>各项测试分计划</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000000"/>
        </w:rPr>
        <w:t>说明</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FF0000"/>
        </w:rPr>
        <w:t>测试方法</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000000"/>
        </w:rPr>
        <w:t>和</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FF0000"/>
        </w:rPr>
        <w:t>工具</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000000"/>
        </w:rPr>
        <w:t>，注明执行测试时，必须同时填写</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FF0000"/>
          <w:lang w:val="en-US" w:eastAsia="zh-CN"/>
        </w:rPr>
        <w:t>各项测试分计划指定的</w:t>
      </w:r>
      <w:r>
        <w:rPr>
          <w:rFonts w:hint="eastAsia" w:ascii="微软雅黑" w:hAnsi="微软雅黑" w:eastAsia="微软雅黑" w:cs="微软雅黑"/>
          <w:b w:val="0"/>
          <w:bCs/>
          <w:i w:val="0"/>
          <w:iCs w:val="0"/>
          <w:color w:val="FF0000"/>
        </w:rPr>
        <w:t>测试记录表</w:t>
      </w:r>
      <w:r>
        <w:rPr>
          <w:rFonts w:hint="eastAsia" w:ascii="微软雅黑" w:hAnsi="微软雅黑" w:eastAsia="微软雅黑" w:cs="微软雅黑"/>
          <w:b w:val="0"/>
          <w:bCs/>
          <w:i w:val="0"/>
          <w:iCs w:val="0"/>
          <w:color w:val="000000"/>
          <w:lang w:eastAsia="zh-CN"/>
        </w:rPr>
        <w:t>。</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8" w:name="_Toc352318396"/>
      <w:r>
        <w:rPr>
          <w:rFonts w:hint="eastAsia" w:ascii="微软雅黑" w:hAnsi="微软雅黑" w:eastAsia="微软雅黑" w:cs="微软雅黑"/>
          <w:b w:val="0"/>
          <w:bCs/>
          <w:i w:val="0"/>
          <w:iCs w:val="0"/>
          <w:color w:val="000000"/>
          <w:sz w:val="32"/>
          <w:szCs w:val="32"/>
        </w:rPr>
        <w:t>2.2 测试数据</w:t>
      </w:r>
      <w:bookmarkEnd w:id="8"/>
    </w:p>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参考 “量子奇点”小组《C语言IDE》需求分析文档。（双击可打开）</w:t>
      </w:r>
      <w:r>
        <w:rPr>
          <w:rFonts w:hint="eastAsia" w:ascii="微软雅黑" w:hAnsi="微软雅黑" w:eastAsia="微软雅黑" w:cs="微软雅黑"/>
          <w:b w:val="0"/>
          <w:bCs/>
          <w:i w:val="0"/>
          <w:iCs w:val="0"/>
          <w:color w:val="000000"/>
          <w:lang w:val="en-US" w:eastAsia="zh-CN"/>
        </w:rPr>
        <w:br w:type="textWrapping"/>
      </w:r>
      <w:r>
        <w:rPr>
          <w:rFonts w:hint="eastAsia" w:ascii="微软雅黑" w:hAnsi="微软雅黑" w:eastAsia="微软雅黑" w:cs="微软雅黑"/>
          <w:b w:val="0"/>
          <w:bCs/>
          <w:i w:val="0"/>
          <w:iCs w:val="0"/>
          <w:color w:val="000000"/>
          <w:lang w:val="en-US" w:eastAsia="zh-CN"/>
        </w:rPr>
        <w:object>
          <v:shape id="_x0000_i1025" o:spt="75" type="#_x0000_t75" style="height:66pt;width:72.75pt;" o:ole="t" filled="f" o:preferrelative="t" stroked="f" coordsize="21600,21600">
            <v:path/>
            <v:fill on="f" focussize="0,0"/>
            <v:stroke on="f"/>
            <v:imagedata r:id="rId6" o:title=""/>
            <o:lock v:ext="edit" aspectratio="t"/>
            <w10:wrap type="none"/>
            <w10:anchorlock/>
          </v:shape>
          <o:OLEObject Type="Embed" ProgID="Word.Document.8" ShapeID="_x0000_i1025" DrawAspect="Icon" ObjectID="_1468075725" r:id="rId5">
            <o:LockedField>false</o:LockedField>
          </o:OLEObject>
        </w:objec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sz w:val="32"/>
          <w:szCs w:val="32"/>
        </w:rPr>
        <w:t xml:space="preserve"> </w:t>
      </w:r>
      <w:bookmarkStart w:id="9" w:name="_Toc352318397"/>
      <w:r>
        <w:rPr>
          <w:rFonts w:hint="eastAsia" w:ascii="微软雅黑" w:hAnsi="微软雅黑" w:eastAsia="微软雅黑" w:cs="微软雅黑"/>
          <w:b w:val="0"/>
          <w:bCs/>
          <w:i w:val="0"/>
          <w:iCs w:val="0"/>
          <w:color w:val="000000"/>
          <w:sz w:val="32"/>
          <w:szCs w:val="32"/>
        </w:rPr>
        <w:t>2.3 测试策略</w:t>
      </w:r>
      <w:bookmarkEnd w:id="9"/>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在</w:t>
      </w:r>
      <w:r>
        <w:rPr>
          <w:rFonts w:hint="eastAsia" w:ascii="微软雅黑" w:hAnsi="微软雅黑" w:eastAsia="微软雅黑" w:cs="微软雅黑"/>
          <w:b w:val="0"/>
          <w:bCs/>
          <w:i w:val="0"/>
          <w:iCs w:val="0"/>
          <w:color w:val="000000"/>
          <w:lang w:val="en-US" w:eastAsia="zh-CN"/>
        </w:rPr>
        <w:t xml:space="preserve"> </w:t>
      </w:r>
      <w:r>
        <w:rPr>
          <w:rFonts w:hint="eastAsia" w:ascii="微软雅黑" w:hAnsi="微软雅黑" w:eastAsia="微软雅黑" w:cs="微软雅黑"/>
          <w:b w:val="0"/>
          <w:bCs/>
          <w:i w:val="0"/>
          <w:iCs w:val="0"/>
          <w:color w:val="FF0000"/>
          <w:lang w:val="en-US" w:eastAsia="zh-CN"/>
        </w:rPr>
        <w:t>各项测试分计划</w:t>
      </w:r>
      <w:r>
        <w:rPr>
          <w:rFonts w:hint="eastAsia" w:ascii="微软雅黑" w:hAnsi="微软雅黑" w:eastAsia="微软雅黑" w:cs="微软雅黑"/>
          <w:b w:val="0"/>
          <w:bCs/>
          <w:i w:val="0"/>
          <w:iCs w:val="0"/>
          <w:color w:val="000000"/>
          <w:lang w:val="en-US" w:eastAsia="zh-CN"/>
        </w:rPr>
        <w:t xml:space="preserve"> 中</w:t>
      </w:r>
      <w:r>
        <w:rPr>
          <w:rFonts w:hint="eastAsia" w:ascii="微软雅黑" w:hAnsi="微软雅黑" w:eastAsia="微软雅黑" w:cs="微软雅黑"/>
          <w:b w:val="0"/>
          <w:bCs/>
          <w:i w:val="0"/>
          <w:iCs w:val="0"/>
          <w:color w:val="000000"/>
        </w:rPr>
        <w:t>说明测试策略，</w:t>
      </w:r>
      <w:r>
        <w:rPr>
          <w:rFonts w:hint="eastAsia" w:ascii="微软雅黑" w:hAnsi="微软雅黑" w:eastAsia="微软雅黑" w:cs="微软雅黑"/>
          <w:b w:val="0"/>
          <w:bCs/>
          <w:i w:val="0"/>
          <w:iCs w:val="0"/>
          <w:color w:val="FF0000"/>
        </w:rPr>
        <w:t>可以如下这样说明</w:t>
      </w:r>
      <w:r>
        <w:rPr>
          <w:rFonts w:hint="eastAsia" w:ascii="微软雅黑" w:hAnsi="微软雅黑" w:eastAsia="微软雅黑" w:cs="微软雅黑"/>
          <w:b w:val="0"/>
          <w:bCs/>
          <w:i w:val="0"/>
          <w:iCs w:val="0"/>
          <w:color w:val="000000"/>
        </w:rPr>
        <w:t xml:space="preserve">： </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A)系统测试</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系统测试目的是在于验证软件的功能和性能及其他特性是否与用户的要求一致，主要是下列类型的测试：</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1）用户界面测试：测试用户界面是否具有导航性、美观性、行业或公司的规范性、是否满足设计中要求的执行功能。</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功能测试：测试相应模块功能是否正确实现。</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强度测试：测试资源（内存、硬盘）敏感的问题。</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容量测试：测试大量数据对系统的影响。</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容错测试：测试软件系统克服软件、硬件故障的能力。</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安全性测试：测试软件系统对非法侵入的防范能力。</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配置测试：测试在不同网络、服务器、工作站的不同软硬件配置条件下，软件系统的质量。</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安装测试：确保软件系统在所有可能情况下的安装效果和一旦安装之后必须保证正确运行的质量。</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升级测试：确保软件升级后，功能一切正常，用户的习惯设置正常保留。</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卸载测试：确保软件能否正常卸载，缓存数据清理完成。</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兼容性测试：确保软件在不同的操作系统中能否正常运作，功能是否正常</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bookmarkStart w:id="10" w:name="_Toc352318398"/>
      <w:r>
        <w:rPr>
          <w:rFonts w:hint="eastAsia" w:ascii="微软雅黑" w:hAnsi="微软雅黑" w:eastAsia="微软雅黑" w:cs="微软雅黑"/>
          <w:b w:val="0"/>
          <w:bCs/>
          <w:i w:val="0"/>
          <w:iCs w:val="0"/>
          <w:color w:val="000000"/>
          <w:sz w:val="32"/>
          <w:szCs w:val="32"/>
        </w:rPr>
        <w:t>2.4. 测试通过准则</w:t>
      </w:r>
      <w:bookmarkEnd w:id="10"/>
    </w:p>
    <w:p>
      <w:pPr>
        <w:spacing w:line="360" w:lineRule="auto"/>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 xml:space="preserve">详情参考 </w:t>
      </w:r>
      <w:r>
        <w:rPr>
          <w:rFonts w:hint="eastAsia" w:ascii="微软雅黑" w:hAnsi="微软雅黑" w:eastAsia="微软雅黑" w:cs="微软雅黑"/>
          <w:b w:val="0"/>
          <w:bCs/>
          <w:i w:val="0"/>
          <w:iCs w:val="0"/>
          <w:color w:val="FF0000"/>
          <w:lang w:val="en-US" w:eastAsia="zh-CN"/>
        </w:rPr>
        <w:t>各项测试分计划</w:t>
      </w:r>
      <w:r>
        <w:rPr>
          <w:rFonts w:hint="eastAsia" w:ascii="微软雅黑" w:hAnsi="微软雅黑" w:eastAsia="微软雅黑" w:cs="微软雅黑"/>
          <w:b w:val="0"/>
          <w:bCs/>
          <w:i w:val="0"/>
          <w:iCs w:val="0"/>
          <w:color w:val="000000"/>
          <w:lang w:val="en-US" w:eastAsia="zh-CN"/>
        </w:rPr>
        <w:t xml:space="preserve"> 测试通过准则。</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0"/>
        <w:rPr>
          <w:rFonts w:hint="eastAsia" w:ascii="微软雅黑" w:hAnsi="微软雅黑" w:eastAsia="微软雅黑" w:cs="微软雅黑"/>
          <w:b w:val="0"/>
          <w:bCs/>
          <w:i w:val="0"/>
          <w:iCs w:val="0"/>
          <w:color w:val="000000"/>
          <w:sz w:val="44"/>
          <w:szCs w:val="44"/>
        </w:rPr>
      </w:pPr>
      <w:bookmarkStart w:id="11" w:name="_Toc352318399"/>
      <w:r>
        <w:rPr>
          <w:rFonts w:hint="eastAsia" w:ascii="微软雅黑" w:hAnsi="微软雅黑" w:eastAsia="微软雅黑" w:cs="微软雅黑"/>
          <w:b w:val="0"/>
          <w:bCs/>
          <w:i w:val="0"/>
          <w:iCs w:val="0"/>
          <w:color w:val="000000"/>
          <w:sz w:val="44"/>
          <w:szCs w:val="44"/>
        </w:rPr>
        <w:t>3  软件结构介绍</w:t>
      </w:r>
      <w:bookmarkEnd w:id="11"/>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12" w:name="_Toc352318400"/>
      <w:r>
        <w:rPr>
          <w:rFonts w:hint="eastAsia" w:ascii="微软雅黑" w:hAnsi="微软雅黑" w:eastAsia="微软雅黑" w:cs="微软雅黑"/>
          <w:b w:val="0"/>
          <w:bCs/>
          <w:i w:val="0"/>
          <w:iCs w:val="0"/>
          <w:color w:val="000000"/>
          <w:sz w:val="32"/>
          <w:szCs w:val="32"/>
        </w:rPr>
        <w:t>3.1 概述</w:t>
      </w:r>
      <w:bookmarkEnd w:id="12"/>
    </w:p>
    <w:p>
      <w:pPr>
        <w:spacing w:line="360" w:lineRule="auto"/>
        <w:rPr>
          <w:rFonts w:hint="default"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eastAsia="zh-CN"/>
        </w:rPr>
        <w:t>《</w:t>
      </w:r>
      <w:r>
        <w:rPr>
          <w:rFonts w:hint="eastAsia" w:ascii="微软雅黑" w:hAnsi="微软雅黑" w:eastAsia="微软雅黑" w:cs="微软雅黑"/>
          <w:b w:val="0"/>
          <w:bCs/>
          <w:i w:val="0"/>
          <w:iCs w:val="0"/>
          <w:color w:val="000000"/>
          <w:lang w:val="en-US" w:eastAsia="zh-CN"/>
        </w:rPr>
        <w:t>C语言IDE</w:t>
      </w:r>
      <w:r>
        <w:rPr>
          <w:rFonts w:hint="eastAsia" w:ascii="微软雅黑" w:hAnsi="微软雅黑" w:eastAsia="微软雅黑" w:cs="微软雅黑"/>
          <w:b w:val="0"/>
          <w:bCs/>
          <w:i w:val="0"/>
          <w:iCs w:val="0"/>
          <w:color w:val="000000"/>
          <w:lang w:eastAsia="zh-CN"/>
        </w:rPr>
        <w:t>》</w:t>
      </w:r>
      <w:r>
        <w:rPr>
          <w:rFonts w:hint="eastAsia" w:ascii="微软雅黑" w:hAnsi="微软雅黑" w:eastAsia="微软雅黑" w:cs="微软雅黑"/>
          <w:b w:val="0"/>
          <w:bCs/>
          <w:i w:val="0"/>
          <w:iCs w:val="0"/>
          <w:color w:val="000000"/>
          <w:lang w:val="en-US" w:eastAsia="zh-CN"/>
        </w:rPr>
        <w:t>系统主要包含四个子系统，分别是 文件子系统、编辑子系统、搜索子系统、运行子系统 。文件子系统包含 新建 、打开 、保存 、另存为 、退出 模块。编辑子系统包含 剪切 、复制 、粘贴 、替换 、删除 模块。搜索子系统包含 查找 、查找下一个 、查找上一个 模块。运行子系统包括 编译 、运行 、编译运行 模块。</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13" w:name="_Toc352318401"/>
      <w:r>
        <w:rPr>
          <w:rFonts w:hint="eastAsia" w:ascii="微软雅黑" w:hAnsi="微软雅黑" w:eastAsia="微软雅黑" w:cs="微软雅黑"/>
          <w:b w:val="0"/>
          <w:bCs/>
          <w:i w:val="0"/>
          <w:iCs w:val="0"/>
          <w:color w:val="000000"/>
          <w:sz w:val="32"/>
          <w:szCs w:val="32"/>
        </w:rPr>
        <w:t>3.2 整体功能模块介绍</w:t>
      </w:r>
      <w:bookmarkEnd w:id="13"/>
    </w:p>
    <w:p>
      <w:pPr>
        <w:spacing w:line="360" w:lineRule="auto"/>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在此介绍</w:t>
      </w:r>
      <w:r>
        <w:rPr>
          <w:rFonts w:hint="eastAsia" w:ascii="微软雅黑" w:hAnsi="微软雅黑" w:eastAsia="微软雅黑" w:cs="微软雅黑"/>
          <w:b w:val="0"/>
          <w:bCs/>
          <w:i w:val="0"/>
          <w:iCs w:val="0"/>
          <w:color w:val="000000"/>
          <w:szCs w:val="21"/>
          <w:lang w:eastAsia="zh-CN"/>
        </w:rPr>
        <w:t>《</w:t>
      </w:r>
      <w:r>
        <w:rPr>
          <w:rFonts w:hint="eastAsia" w:ascii="微软雅黑" w:hAnsi="微软雅黑" w:eastAsia="微软雅黑" w:cs="微软雅黑"/>
          <w:b w:val="0"/>
          <w:bCs/>
          <w:i w:val="0"/>
          <w:iCs w:val="0"/>
          <w:color w:val="000000"/>
          <w:szCs w:val="21"/>
          <w:lang w:val="en-US" w:eastAsia="zh-CN"/>
        </w:rPr>
        <w:t>C语言IDE</w:t>
      </w:r>
      <w:r>
        <w:rPr>
          <w:rFonts w:hint="eastAsia" w:ascii="微软雅黑" w:hAnsi="微软雅黑" w:eastAsia="微软雅黑" w:cs="微软雅黑"/>
          <w:b w:val="0"/>
          <w:bCs/>
          <w:i w:val="0"/>
          <w:iCs w:val="0"/>
          <w:color w:val="000000"/>
          <w:szCs w:val="21"/>
          <w:lang w:eastAsia="zh-CN"/>
        </w:rPr>
        <w:t>》</w:t>
      </w:r>
      <w:r>
        <w:rPr>
          <w:rFonts w:hint="eastAsia" w:ascii="微软雅黑" w:hAnsi="微软雅黑" w:eastAsia="微软雅黑" w:cs="微软雅黑"/>
          <w:b w:val="0"/>
          <w:bCs/>
          <w:i w:val="0"/>
          <w:iCs w:val="0"/>
          <w:color w:val="000000"/>
          <w:szCs w:val="21"/>
        </w:rPr>
        <w:t>系统的功能模块如下表所示</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74"/>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序号</w:t>
            </w:r>
          </w:p>
        </w:tc>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系统名称</w:t>
            </w:r>
          </w:p>
        </w:tc>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lang w:val="en-US" w:eastAsia="zh-CN"/>
              </w:rPr>
              <w:t>所属</w:t>
            </w:r>
            <w:r>
              <w:rPr>
                <w:rFonts w:hint="eastAsia" w:ascii="微软雅黑" w:hAnsi="微软雅黑" w:eastAsia="微软雅黑" w:cs="微软雅黑"/>
                <w:b w:val="0"/>
                <w:bCs/>
                <w:i w:val="0"/>
                <w:iCs w:val="0"/>
                <w:color w:val="000000"/>
                <w:szCs w:val="21"/>
              </w:rPr>
              <w:t>系统</w:t>
            </w:r>
          </w:p>
        </w:tc>
        <w:tc>
          <w:tcPr>
            <w:tcW w:w="137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软件项标识</w:t>
            </w:r>
          </w:p>
        </w:tc>
        <w:tc>
          <w:tcPr>
            <w:tcW w:w="2036"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1</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137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2</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3</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新建文件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新建一个.c文件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4</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保存文件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先判断是否保存，若未保存，则弹出选择保存路径的窗口；若已保存，则提示用户“已保存！”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5</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另存为文件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选择一个除开默认路径的位置保存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6</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打开文件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打开之前已经保存的文件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7</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退出文件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文件子系统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关闭文件并退出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8</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编辑子系统</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9</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剪切</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编辑子系统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10</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复制</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lang w:val="en-US" w:eastAsia="zh-CN"/>
              </w:rPr>
              <w:t>编辑子系统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11</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粘贴</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lang w:val="en-US" w:eastAsia="zh-CN"/>
              </w:rPr>
              <w:t>编辑子系统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12</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删除</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lang w:val="en-US" w:eastAsia="zh-CN"/>
              </w:rPr>
              <w:t>编辑子系统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13</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搜索子系统</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14</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查找</w:t>
            </w:r>
          </w:p>
        </w:tc>
        <w:tc>
          <w:tcPr>
            <w:tcW w:w="1704" w:type="dxa"/>
            <w:noWrap w:val="0"/>
            <w:vAlign w:val="top"/>
          </w:tcPr>
          <w:p>
            <w:pPr>
              <w:spacing w:line="360" w:lineRule="auto"/>
              <w:rPr>
                <w:rFonts w:hint="eastAsia"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搜索子系统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ascii="微软雅黑" w:hAnsi="微软雅黑" w:eastAsia="微软雅黑" w:cs="微软雅黑"/>
                <w:b w:val="0"/>
                <w:bCs/>
                <w:i w:val="0"/>
                <w:iCs w:val="0"/>
                <w:color w:val="000000"/>
                <w:szCs w:val="21"/>
              </w:rPr>
            </w:pPr>
            <w:r>
              <w:rPr>
                <w:rFonts w:hint="eastAsia"/>
                <w:lang w:val="en-US" w:eastAsia="zh-CN"/>
              </w:rPr>
              <w:t>打开查找窗口，可查找代码中的指定字符串，若找到，则将字符串标记并显示，否则提示查找失败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15</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下一个</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搜索子系统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rPr>
              <w:t>找到下一个查找的字符段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16</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上一个</w:t>
            </w:r>
          </w:p>
        </w:tc>
        <w:tc>
          <w:tcPr>
            <w:tcW w:w="1704" w:type="dxa"/>
            <w:noWrap w:val="0"/>
            <w:vAlign w:val="top"/>
          </w:tcPr>
          <w:p>
            <w:pPr>
              <w:spacing w:line="360" w:lineRule="auto"/>
              <w:rPr>
                <w:rFonts w:hint="eastAsia" w:ascii="微软雅黑" w:hAnsi="微软雅黑" w:eastAsia="微软雅黑" w:cs="微软雅黑"/>
                <w:b w:val="0"/>
                <w:bCs/>
                <w:i w:val="0"/>
                <w:iCs w:val="0"/>
                <w:color w:val="000000"/>
                <w:kern w:val="2"/>
                <w:sz w:val="21"/>
                <w:szCs w:val="21"/>
                <w:lang w:val="en-US" w:eastAsia="zh-CN" w:bidi="ar-SA"/>
              </w:rPr>
            </w:pPr>
            <w:r>
              <w:rPr>
                <w:rFonts w:hint="eastAsia" w:ascii="微软雅黑" w:hAnsi="微软雅黑" w:eastAsia="微软雅黑" w:cs="微软雅黑"/>
                <w:b w:val="0"/>
                <w:bCs/>
                <w:i w:val="0"/>
                <w:iCs w:val="0"/>
                <w:color w:val="000000"/>
                <w:szCs w:val="21"/>
                <w:lang w:val="en-US" w:eastAsia="zh-CN"/>
              </w:rPr>
              <w:t>搜索子系统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rPr>
              <w:t>找到上一个查找的字符段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17</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替换</w:t>
            </w:r>
          </w:p>
        </w:tc>
        <w:tc>
          <w:tcPr>
            <w:tcW w:w="1704" w:type="dxa"/>
            <w:noWrap w:val="0"/>
            <w:vAlign w:val="top"/>
          </w:tcPr>
          <w:p>
            <w:pPr>
              <w:spacing w:line="360" w:lineRule="auto"/>
              <w:rPr>
                <w:rFonts w:hint="default" w:ascii="微软雅黑" w:hAnsi="微软雅黑" w:eastAsia="微软雅黑" w:cs="微软雅黑"/>
                <w:b w:val="0"/>
                <w:bCs/>
                <w:i w:val="0"/>
                <w:iCs w:val="0"/>
                <w:color w:val="000000"/>
                <w:kern w:val="2"/>
                <w:sz w:val="21"/>
                <w:szCs w:val="21"/>
                <w:lang w:val="en-US" w:eastAsia="zh-CN" w:bidi="ar-SA"/>
              </w:rPr>
            </w:pPr>
            <w:r>
              <w:rPr>
                <w:rFonts w:hint="eastAsia" w:ascii="微软雅黑" w:hAnsi="微软雅黑" w:eastAsia="微软雅黑" w:cs="微软雅黑"/>
                <w:b w:val="0"/>
                <w:bCs/>
                <w:i w:val="0"/>
                <w:iCs w:val="0"/>
                <w:color w:val="000000"/>
                <w:szCs w:val="21"/>
                <w:lang w:val="en-US" w:eastAsia="zh-CN"/>
              </w:rPr>
              <w:t>搜索子系统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rPr>
              <w:t>打开替换窗口，将所有指定A字符段换成B字符段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18</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运行子系统</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19</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编译</w:t>
            </w:r>
          </w:p>
        </w:tc>
        <w:tc>
          <w:tcPr>
            <w:tcW w:w="1704" w:type="dxa"/>
            <w:noWrap w:val="0"/>
            <w:vAlign w:val="top"/>
          </w:tcPr>
          <w:p>
            <w:pPr>
              <w:spacing w:line="360" w:lineRule="auto"/>
              <w:rPr>
                <w:rFonts w:hint="eastAsia" w:ascii="微软雅黑" w:hAnsi="微软雅黑" w:eastAsia="微软雅黑" w:cs="微软雅黑"/>
                <w:b w:val="0"/>
                <w:bCs/>
                <w:i w:val="0"/>
                <w:iCs w:val="0"/>
                <w:color w:val="000000"/>
                <w:kern w:val="2"/>
                <w:sz w:val="21"/>
                <w:szCs w:val="21"/>
                <w:lang w:val="en-US" w:eastAsia="zh-CN" w:bidi="ar-SA"/>
              </w:rPr>
            </w:pPr>
            <w:r>
              <w:rPr>
                <w:rFonts w:hint="eastAsia" w:ascii="微软雅黑" w:hAnsi="微软雅黑" w:eastAsia="微软雅黑" w:cs="微软雅黑"/>
                <w:b w:val="0"/>
                <w:bCs/>
                <w:i w:val="0"/>
                <w:iCs w:val="0"/>
                <w:color w:val="000000"/>
                <w:szCs w:val="21"/>
                <w:lang w:val="en-US" w:eastAsia="zh-CN"/>
              </w:rPr>
              <w:t>运行子系统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lang w:val="en-US" w:eastAsia="zh-CN"/>
              </w:rPr>
              <w:t>打开编译窗口，可对代码进行编译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20</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运行</w:t>
            </w:r>
          </w:p>
        </w:tc>
        <w:tc>
          <w:tcPr>
            <w:tcW w:w="1704" w:type="dxa"/>
            <w:noWrap w:val="0"/>
            <w:vAlign w:val="top"/>
          </w:tcPr>
          <w:p>
            <w:pPr>
              <w:spacing w:line="360" w:lineRule="auto"/>
              <w:rPr>
                <w:rFonts w:hint="eastAsia" w:ascii="微软雅黑" w:hAnsi="微软雅黑" w:eastAsia="微软雅黑" w:cs="微软雅黑"/>
                <w:b w:val="0"/>
                <w:bCs/>
                <w:i w:val="0"/>
                <w:iCs w:val="0"/>
                <w:color w:val="000000"/>
                <w:kern w:val="2"/>
                <w:sz w:val="21"/>
                <w:szCs w:val="21"/>
                <w:lang w:val="en-US" w:eastAsia="zh-CN" w:bidi="ar-SA"/>
              </w:rPr>
            </w:pPr>
            <w:r>
              <w:rPr>
                <w:rFonts w:hint="eastAsia" w:ascii="微软雅黑" w:hAnsi="微软雅黑" w:eastAsia="微软雅黑" w:cs="微软雅黑"/>
                <w:b w:val="0"/>
                <w:bCs/>
                <w:i w:val="0"/>
                <w:iCs w:val="0"/>
                <w:color w:val="000000"/>
                <w:szCs w:val="21"/>
                <w:lang w:val="en-US" w:eastAsia="zh-CN"/>
              </w:rPr>
              <w:t>运行子系统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lang w:val="en-US" w:eastAsia="zh-CN"/>
              </w:rPr>
              <w:t>打开运行窗口，可直接运行代码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21</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编译运行</w:t>
            </w:r>
          </w:p>
        </w:tc>
        <w:tc>
          <w:tcPr>
            <w:tcW w:w="1704" w:type="dxa"/>
            <w:noWrap w:val="0"/>
            <w:vAlign w:val="top"/>
          </w:tcPr>
          <w:p>
            <w:pPr>
              <w:spacing w:line="360" w:lineRule="auto"/>
              <w:rPr>
                <w:rFonts w:hint="eastAsia" w:ascii="微软雅黑" w:hAnsi="微软雅黑" w:eastAsia="微软雅黑" w:cs="微软雅黑"/>
                <w:b w:val="0"/>
                <w:bCs/>
                <w:i w:val="0"/>
                <w:iCs w:val="0"/>
                <w:color w:val="000000"/>
                <w:kern w:val="2"/>
                <w:sz w:val="21"/>
                <w:szCs w:val="21"/>
                <w:lang w:val="en-US" w:eastAsia="zh-CN" w:bidi="ar-SA"/>
              </w:rPr>
            </w:pPr>
            <w:r>
              <w:rPr>
                <w:rFonts w:hint="eastAsia" w:ascii="微软雅黑" w:hAnsi="微软雅黑" w:eastAsia="微软雅黑" w:cs="微软雅黑"/>
                <w:b w:val="0"/>
                <w:bCs/>
                <w:i w:val="0"/>
                <w:iCs w:val="0"/>
                <w:color w:val="000000"/>
                <w:szCs w:val="21"/>
                <w:lang w:val="en-US" w:eastAsia="zh-CN"/>
              </w:rPr>
              <w:t>运行子系统</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r>
              <w:rPr>
                <w:rFonts w:hint="eastAsia"/>
                <w:lang w:val="en-US" w:eastAsia="zh-CN"/>
              </w:rPr>
              <w:t>运行已编译的代码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noWrap w:val="0"/>
            <w:vAlign w:val="top"/>
          </w:tcPr>
          <w:p>
            <w:pPr>
              <w:spacing w:line="360" w:lineRule="auto"/>
              <w:jc w:val="center"/>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22</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帮助</w:t>
            </w:r>
          </w:p>
        </w:tc>
        <w:tc>
          <w:tcPr>
            <w:tcW w:w="1704" w:type="dxa"/>
            <w:noWrap w:val="0"/>
            <w:vAlign w:val="top"/>
          </w:tcPr>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lang w:val="en-US" w:eastAsia="zh-CN"/>
              </w:rPr>
              <w:t>C语言IDE</w:t>
            </w:r>
          </w:p>
        </w:tc>
        <w:tc>
          <w:tcPr>
            <w:tcW w:w="1374" w:type="dxa"/>
            <w:noWrap w:val="0"/>
            <w:vAlign w:val="top"/>
          </w:tcPr>
          <w:p>
            <w:pPr>
              <w:spacing w:line="360" w:lineRule="auto"/>
              <w:rPr>
                <w:rFonts w:hint="eastAsia" w:ascii="微软雅黑" w:hAnsi="微软雅黑" w:eastAsia="微软雅黑" w:cs="微软雅黑"/>
                <w:b w:val="0"/>
                <w:bCs/>
                <w:i w:val="0"/>
                <w:iCs w:val="0"/>
                <w:color w:val="000000"/>
                <w:szCs w:val="21"/>
              </w:rPr>
            </w:pPr>
          </w:p>
        </w:tc>
        <w:tc>
          <w:tcPr>
            <w:tcW w:w="2036" w:type="dxa"/>
            <w:noWrap w:val="0"/>
            <w:vAlign w:val="top"/>
          </w:tcPr>
          <w:p>
            <w:pPr>
              <w:spacing w:line="360" w:lineRule="auto"/>
              <w:rPr>
                <w:rFonts w:hint="eastAsia"/>
                <w:lang w:val="en-US" w:eastAsia="zh-CN"/>
              </w:rPr>
            </w:pPr>
          </w:p>
        </w:tc>
      </w:tr>
    </w:tbl>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rPr>
      </w:pPr>
      <w:r>
        <w:rPr>
          <w:rFonts w:hint="default"/>
          <w:lang w:val="en-US" w:eastAsia="zh-CN"/>
        </w:rPr>
        <w:drawing>
          <wp:anchor distT="0" distB="0" distL="114300" distR="114300" simplePos="0" relativeHeight="251662336" behindDoc="0" locked="0" layoutInCell="1" allowOverlap="1">
            <wp:simplePos x="0" y="0"/>
            <wp:positionH relativeFrom="column">
              <wp:posOffset>90805</wp:posOffset>
            </wp:positionH>
            <wp:positionV relativeFrom="paragraph">
              <wp:posOffset>479425</wp:posOffset>
            </wp:positionV>
            <wp:extent cx="5229225" cy="5347970"/>
            <wp:effectExtent l="0" t="0" r="9525" b="5080"/>
            <wp:wrapSquare wrapText="bothSides"/>
            <wp:docPr id="2" name="图片 7" desc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DE"/>
                    <pic:cNvPicPr>
                      <a:picLocks noChangeAspect="1"/>
                    </pic:cNvPicPr>
                  </pic:nvPicPr>
                  <pic:blipFill>
                    <a:blip r:embed="rId7"/>
                    <a:stretch>
                      <a:fillRect/>
                    </a:stretch>
                  </pic:blipFill>
                  <pic:spPr>
                    <a:xfrm>
                      <a:off x="0" y="0"/>
                      <a:ext cx="5229225" cy="5347970"/>
                    </a:xfrm>
                    <a:prstGeom prst="rect">
                      <a:avLst/>
                    </a:prstGeom>
                    <a:noFill/>
                    <a:ln>
                      <a:noFill/>
                    </a:ln>
                  </pic:spPr>
                </pic:pic>
              </a:graphicData>
            </a:graphic>
          </wp:anchor>
        </w:drawing>
      </w:r>
      <w:r>
        <w:rPr>
          <w:rFonts w:hint="eastAsia" w:ascii="微软雅黑" w:hAnsi="微软雅黑" w:eastAsia="微软雅黑" w:cs="微软雅黑"/>
          <w:b w:val="0"/>
          <w:bCs/>
          <w:i w:val="0"/>
          <w:iCs w:val="0"/>
          <w:color w:val="000000"/>
          <w:szCs w:val="21"/>
        </w:rPr>
        <w:t xml:space="preserve">   </w:t>
      </w:r>
      <w:bookmarkStart w:id="14" w:name="_Toc352318402"/>
      <w:r>
        <w:rPr>
          <w:rFonts w:hint="eastAsia" w:ascii="微软雅黑" w:hAnsi="微软雅黑" w:eastAsia="微软雅黑" w:cs="微软雅黑"/>
          <w:b w:val="0"/>
          <w:bCs/>
          <w:i w:val="0"/>
          <w:iCs w:val="0"/>
          <w:color w:val="000000"/>
          <w:sz w:val="32"/>
          <w:szCs w:val="32"/>
        </w:rPr>
        <w:t>3.3 整体功能模块关系图</w:t>
      </w:r>
      <w:bookmarkEnd w:id="14"/>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15" w:name="_Toc352318403"/>
      <w:r>
        <w:rPr>
          <w:rFonts w:hint="eastAsia" w:ascii="微软雅黑" w:hAnsi="微软雅黑" w:eastAsia="微软雅黑" w:cs="微软雅黑"/>
          <w:b w:val="0"/>
          <w:bCs/>
          <w:i w:val="0"/>
          <w:iCs w:val="0"/>
          <w:color w:val="000000"/>
          <w:sz w:val="32"/>
          <w:szCs w:val="32"/>
        </w:rPr>
        <w:t>3.4 系统外部接口功能模块关系图</w:t>
      </w:r>
      <w:bookmarkEnd w:id="15"/>
    </w:p>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此</w:t>
      </w:r>
      <w:r>
        <w:rPr>
          <w:rFonts w:hint="eastAsia" w:ascii="微软雅黑" w:hAnsi="微软雅黑" w:eastAsia="微软雅黑" w:cs="微软雅黑"/>
          <w:b w:val="0"/>
          <w:bCs/>
          <w:i w:val="0"/>
          <w:iCs w:val="0"/>
          <w:color w:val="000000"/>
          <w:lang w:val="en-US" w:eastAsia="zh-CN"/>
        </w:rPr>
        <w:t>系统并未与任何外部系统进行通信。</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16" w:name="_Toc352318404"/>
      <w:r>
        <w:rPr>
          <w:rFonts w:hint="eastAsia" w:ascii="微软雅黑" w:hAnsi="微软雅黑" w:eastAsia="微软雅黑" w:cs="微软雅黑"/>
          <w:b w:val="0"/>
          <w:bCs/>
          <w:i w:val="0"/>
          <w:iCs w:val="0"/>
          <w:color w:val="000000"/>
          <w:sz w:val="32"/>
          <w:szCs w:val="32"/>
        </w:rPr>
        <w:t>3.5 系统内部接口功能模块关系图</w:t>
      </w:r>
      <w:bookmarkEnd w:id="16"/>
    </w:p>
    <w:p>
      <w:pPr>
        <w:spacing w:line="360" w:lineRule="auto"/>
        <w:rPr>
          <w:rFonts w:hint="default" w:ascii="微软雅黑" w:hAnsi="微软雅黑" w:eastAsia="微软雅黑" w:cs="微软雅黑"/>
          <w:b w:val="0"/>
          <w:bCs/>
          <w:i w:val="0"/>
          <w:iCs w:val="0"/>
          <w:color w:val="000000"/>
          <w:szCs w:val="21"/>
          <w:lang w:val="en-US" w:eastAsia="zh-CN"/>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 xml:space="preserve">这实在太为难我了，我并不是 </w:t>
      </w:r>
      <w:r>
        <w:rPr>
          <w:rFonts w:hint="eastAsia" w:ascii="微软雅黑" w:hAnsi="微软雅黑" w:eastAsia="微软雅黑" w:cs="微软雅黑"/>
          <w:b w:val="0"/>
          <w:bCs/>
          <w:i w:val="0"/>
          <w:iCs w:val="0"/>
          <w:color w:val="FF0000"/>
          <w:lang w:val="en-US" w:eastAsia="zh-CN"/>
        </w:rPr>
        <w:t xml:space="preserve">软件项目 </w:t>
      </w:r>
      <w:r>
        <w:rPr>
          <w:rFonts w:hint="eastAsia" w:ascii="微软雅黑" w:hAnsi="微软雅黑" w:eastAsia="微软雅黑" w:cs="微软雅黑"/>
          <w:b w:val="0"/>
          <w:bCs/>
          <w:i w:val="0"/>
          <w:iCs w:val="0"/>
          <w:color w:val="000000"/>
          <w:lang w:val="en-US" w:eastAsia="zh-CN"/>
        </w:rPr>
        <w:t xml:space="preserve">的实施者或者管理者，且 </w:t>
      </w:r>
      <w:r>
        <w:rPr>
          <w:rFonts w:hint="eastAsia" w:ascii="微软雅黑" w:hAnsi="微软雅黑" w:eastAsia="微软雅黑" w:cs="微软雅黑"/>
          <w:b w:val="0"/>
          <w:bCs/>
          <w:i w:val="0"/>
          <w:iCs w:val="0"/>
          <w:color w:val="FF0000"/>
          <w:lang w:val="en-US" w:eastAsia="zh-CN"/>
        </w:rPr>
        <w:t xml:space="preserve">其文档实在是匮乏 </w:t>
      </w:r>
      <w:r>
        <w:rPr>
          <w:rFonts w:hint="eastAsia" w:ascii="微软雅黑" w:hAnsi="微软雅黑" w:eastAsia="微软雅黑" w:cs="微软雅黑"/>
          <w:b w:val="0"/>
          <w:bCs/>
          <w:i w:val="0"/>
          <w:iCs w:val="0"/>
          <w:color w:val="000000"/>
          <w:lang w:val="en-US" w:eastAsia="zh-CN"/>
        </w:rPr>
        <w:t>，要我来描绘出系统内部接口的约定和调用实在是过于困难。在此便不展示。</w:t>
      </w:r>
    </w:p>
    <w:p>
      <w:pPr>
        <w:spacing w:line="360" w:lineRule="auto"/>
        <w:rPr>
          <w:rFonts w:hint="eastAsia" w:ascii="微软雅黑" w:hAnsi="微软雅黑" w:eastAsia="微软雅黑" w:cs="微软雅黑"/>
          <w:b w:val="0"/>
          <w:bCs/>
          <w:i w:val="0"/>
          <w:iCs w:val="0"/>
          <w:color w:val="000000"/>
          <w:szCs w:val="21"/>
        </w:rPr>
      </w:pPr>
    </w:p>
    <w:p>
      <w:pPr>
        <w:spacing w:line="360" w:lineRule="auto"/>
        <w:outlineLvl w:val="0"/>
        <w:rPr>
          <w:rFonts w:hint="eastAsia" w:ascii="微软雅黑" w:hAnsi="微软雅黑" w:eastAsia="微软雅黑" w:cs="微软雅黑"/>
          <w:b w:val="0"/>
          <w:bCs/>
          <w:i w:val="0"/>
          <w:iCs w:val="0"/>
          <w:color w:val="000000"/>
          <w:sz w:val="44"/>
          <w:szCs w:val="44"/>
          <w:lang w:val="en-US" w:eastAsia="zh-CN"/>
        </w:rPr>
      </w:pPr>
      <w:bookmarkStart w:id="17" w:name="_Toc352318405"/>
      <w:r>
        <w:rPr>
          <w:rFonts w:hint="eastAsia" w:ascii="微软雅黑" w:hAnsi="微软雅黑" w:eastAsia="微软雅黑" w:cs="微软雅黑"/>
          <w:b w:val="0"/>
          <w:bCs/>
          <w:i w:val="0"/>
          <w:iCs w:val="0"/>
          <w:color w:val="000000"/>
          <w:sz w:val="44"/>
          <w:szCs w:val="44"/>
        </w:rPr>
        <w:t>4  系统测试用例</w:t>
      </w:r>
      <w:bookmarkEnd w:id="17"/>
      <w:r>
        <w:rPr>
          <w:rFonts w:hint="eastAsia" w:ascii="微软雅黑" w:hAnsi="微软雅黑" w:eastAsia="微软雅黑" w:cs="微软雅黑"/>
          <w:b w:val="0"/>
          <w:bCs/>
          <w:i w:val="0"/>
          <w:iCs w:val="0"/>
          <w:color w:val="000000"/>
          <w:sz w:val="44"/>
          <w:szCs w:val="44"/>
          <w:lang w:val="en-US" w:eastAsia="zh-CN"/>
        </w:rPr>
        <w:t>参考</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rPr>
        <w:t xml:space="preserve"> [注：模板是按照系统模块化进行编写的，具体</w:t>
      </w:r>
      <w:r>
        <w:rPr>
          <w:rFonts w:hint="eastAsia" w:ascii="微软雅黑" w:hAnsi="微软雅黑" w:eastAsia="微软雅黑" w:cs="微软雅黑"/>
          <w:b w:val="0"/>
          <w:bCs/>
          <w:i w:val="0"/>
          <w:iCs w:val="0"/>
          <w:color w:val="000000"/>
          <w:lang w:val="en-US" w:eastAsia="zh-CN"/>
        </w:rPr>
        <w:t>计划</w:t>
      </w:r>
      <w:r>
        <w:rPr>
          <w:rFonts w:hint="eastAsia" w:ascii="微软雅黑" w:hAnsi="微软雅黑" w:eastAsia="微软雅黑" w:cs="微软雅黑"/>
          <w:b w:val="0"/>
          <w:bCs/>
          <w:i w:val="0"/>
          <w:iCs w:val="0"/>
          <w:color w:val="000000"/>
        </w:rPr>
        <w:t>可参照执行]</w:t>
      </w:r>
    </w:p>
    <w:p>
      <w:pPr>
        <w:spacing w:line="360" w:lineRule="auto"/>
        <w:outlineLvl w:val="1"/>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18" w:name="_Toc352318406"/>
      <w:r>
        <w:rPr>
          <w:rFonts w:hint="eastAsia" w:ascii="微软雅黑" w:hAnsi="微软雅黑" w:eastAsia="微软雅黑" w:cs="微软雅黑"/>
          <w:b w:val="0"/>
          <w:bCs/>
          <w:i w:val="0"/>
          <w:iCs w:val="0"/>
          <w:color w:val="000000"/>
          <w:sz w:val="32"/>
          <w:szCs w:val="32"/>
        </w:rPr>
        <w:t xml:space="preserve">4.1 </w:t>
      </w:r>
      <w:r>
        <w:rPr>
          <w:rFonts w:hint="eastAsia" w:ascii="微软雅黑" w:hAnsi="微软雅黑" w:eastAsia="微软雅黑" w:cs="微软雅黑"/>
          <w:b w:val="0"/>
          <w:bCs/>
          <w:i w:val="0"/>
          <w:iCs w:val="0"/>
          <w:color w:val="000000"/>
          <w:sz w:val="28"/>
          <w:szCs w:val="28"/>
        </w:rPr>
        <w:t>XX</w:t>
      </w:r>
      <w:r>
        <w:rPr>
          <w:rFonts w:hint="eastAsia" w:ascii="微软雅黑" w:hAnsi="微软雅黑" w:eastAsia="微软雅黑" w:cs="微软雅黑"/>
          <w:b w:val="0"/>
          <w:bCs/>
          <w:i w:val="0"/>
          <w:iCs w:val="0"/>
          <w:color w:val="000000"/>
          <w:sz w:val="32"/>
          <w:szCs w:val="32"/>
        </w:rPr>
        <w:t>系统</w:t>
      </w:r>
      <w:bookmarkEnd w:id="18"/>
    </w:p>
    <w:p>
      <w:pPr>
        <w:spacing w:line="360" w:lineRule="auto"/>
        <w:outlineLvl w:val="2"/>
        <w:rPr>
          <w:rFonts w:hint="eastAsia" w:ascii="微软雅黑" w:hAnsi="微软雅黑" w:eastAsia="微软雅黑" w:cs="微软雅黑"/>
          <w:b w:val="0"/>
          <w:bCs/>
          <w:i w:val="0"/>
          <w:iCs w:val="0"/>
          <w:color w:val="000000"/>
          <w:sz w:val="28"/>
          <w:szCs w:val="28"/>
        </w:rPr>
      </w:pPr>
      <w:r>
        <w:rPr>
          <w:rFonts w:hint="eastAsia" w:ascii="微软雅黑" w:hAnsi="微软雅黑" w:eastAsia="微软雅黑" w:cs="微软雅黑"/>
          <w:b w:val="0"/>
          <w:bCs/>
          <w:i w:val="0"/>
          <w:iCs w:val="0"/>
          <w:color w:val="000000"/>
          <w:szCs w:val="21"/>
        </w:rPr>
        <w:t xml:space="preserve">   </w:t>
      </w:r>
      <w:bookmarkStart w:id="19" w:name="_Toc352318407"/>
      <w:r>
        <w:rPr>
          <w:rFonts w:hint="eastAsia" w:ascii="微软雅黑" w:hAnsi="微软雅黑" w:eastAsia="微软雅黑" w:cs="微软雅黑"/>
          <w:b w:val="0"/>
          <w:bCs/>
          <w:i w:val="0"/>
          <w:iCs w:val="0"/>
          <w:color w:val="000000"/>
          <w:sz w:val="28"/>
          <w:szCs w:val="28"/>
        </w:rPr>
        <w:t>4.1.1 用户界面</w:t>
      </w:r>
      <w:bookmarkEnd w:id="19"/>
    </w:p>
    <w:p>
      <w:pPr>
        <w:spacing w:line="360" w:lineRule="auto"/>
        <w:ind w:firstLine="437"/>
        <w:outlineLvl w:val="3"/>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 xml:space="preserve">4.1.1.1 </w:t>
      </w:r>
      <w:r>
        <w:rPr>
          <w:rFonts w:hint="eastAsia" w:ascii="微软雅黑" w:hAnsi="微软雅黑" w:eastAsia="微软雅黑" w:cs="微软雅黑"/>
          <w:b w:val="0"/>
          <w:bCs/>
          <w:i w:val="0"/>
          <w:iCs w:val="0"/>
          <w:color w:val="000000"/>
          <w:sz w:val="28"/>
          <w:szCs w:val="28"/>
        </w:rPr>
        <w:t>XX</w:t>
      </w:r>
      <w:r>
        <w:rPr>
          <w:rFonts w:hint="eastAsia" w:ascii="微软雅黑" w:hAnsi="微软雅黑" w:eastAsia="微软雅黑" w:cs="微软雅黑"/>
          <w:b w:val="0"/>
          <w:bCs/>
          <w:i w:val="0"/>
          <w:iCs w:val="0"/>
          <w:color w:val="000000"/>
          <w:szCs w:val="21"/>
        </w:rPr>
        <w:t>模块测试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5"/>
        <w:gridCol w:w="2145"/>
        <w:gridCol w:w="2087"/>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用例名称</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操作步骤</w:t>
            </w:r>
          </w:p>
        </w:tc>
        <w:tc>
          <w:tcPr>
            <w:tcW w:w="2087"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bl>
    <w:p>
      <w:pPr>
        <w:spacing w:line="360" w:lineRule="auto"/>
        <w:ind w:left="405" w:firstLine="435"/>
        <w:rPr>
          <w:rFonts w:hint="eastAsia" w:ascii="微软雅黑" w:hAnsi="微软雅黑" w:eastAsia="微软雅黑" w:cs="微软雅黑"/>
          <w:b w:val="0"/>
          <w:bCs/>
          <w:i w:val="0"/>
          <w:iCs w:val="0"/>
          <w:color w:val="000000"/>
          <w:szCs w:val="21"/>
        </w:rPr>
      </w:pP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填写说明：</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 xml:space="preserve"> “测试用例”是根据《需求分析说明书》和《详细设计说明书》来制定的。</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“预期结果”是根据《需求分析说明书》和《详细设定说明书》来制定的。</w:t>
      </w:r>
    </w:p>
    <w:p>
      <w:pPr>
        <w:spacing w:line="360" w:lineRule="auto"/>
        <w:ind w:firstLine="437"/>
        <w:outlineLvl w:val="3"/>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 xml:space="preserve">4.1.1.2 </w:t>
      </w:r>
      <w:r>
        <w:rPr>
          <w:rFonts w:hint="eastAsia" w:ascii="微软雅黑" w:hAnsi="微软雅黑" w:eastAsia="微软雅黑" w:cs="微软雅黑"/>
          <w:b w:val="0"/>
          <w:bCs/>
          <w:i w:val="0"/>
          <w:iCs w:val="0"/>
          <w:color w:val="000000"/>
          <w:sz w:val="28"/>
          <w:szCs w:val="28"/>
        </w:rPr>
        <w:t>XX</w:t>
      </w:r>
      <w:r>
        <w:rPr>
          <w:rFonts w:hint="eastAsia" w:ascii="微软雅黑" w:hAnsi="微软雅黑" w:eastAsia="微软雅黑" w:cs="微软雅黑"/>
          <w:b w:val="0"/>
          <w:bCs/>
          <w:i w:val="0"/>
          <w:iCs w:val="0"/>
          <w:color w:val="000000"/>
          <w:szCs w:val="21"/>
        </w:rPr>
        <w:t>模块测试用例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5"/>
        <w:gridCol w:w="2145"/>
        <w:gridCol w:w="2087"/>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用例名称</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操作步骤</w:t>
            </w:r>
          </w:p>
        </w:tc>
        <w:tc>
          <w:tcPr>
            <w:tcW w:w="2087"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bl>
    <w:p>
      <w:pPr>
        <w:spacing w:line="360" w:lineRule="auto"/>
        <w:outlineLvl w:val="3"/>
        <w:rPr>
          <w:rFonts w:hint="eastAsia" w:ascii="微软雅黑" w:hAnsi="微软雅黑" w:eastAsia="微软雅黑" w:cs="微软雅黑"/>
          <w:b w:val="0"/>
          <w:bCs/>
          <w:i w:val="0"/>
          <w:iCs w:val="0"/>
          <w:color w:val="000000"/>
          <w:szCs w:val="21"/>
        </w:rPr>
      </w:pPr>
    </w:p>
    <w:p>
      <w:pPr>
        <w:spacing w:line="360" w:lineRule="auto"/>
        <w:outlineLvl w:val="2"/>
        <w:rPr>
          <w:rFonts w:hint="eastAsia" w:ascii="微软雅黑" w:hAnsi="微软雅黑" w:eastAsia="微软雅黑" w:cs="微软雅黑"/>
          <w:b w:val="0"/>
          <w:bCs/>
          <w:i w:val="0"/>
          <w:iCs w:val="0"/>
          <w:color w:val="000000"/>
          <w:sz w:val="28"/>
          <w:szCs w:val="28"/>
        </w:rPr>
      </w:pPr>
      <w:bookmarkStart w:id="20" w:name="_Toc352318408"/>
      <w:r>
        <w:rPr>
          <w:rFonts w:hint="eastAsia" w:ascii="微软雅黑" w:hAnsi="微软雅黑" w:eastAsia="微软雅黑" w:cs="微软雅黑"/>
          <w:b w:val="0"/>
          <w:bCs/>
          <w:i w:val="0"/>
          <w:iCs w:val="0"/>
          <w:color w:val="000000"/>
          <w:sz w:val="28"/>
          <w:szCs w:val="28"/>
        </w:rPr>
        <w:t>4.1.2 功能测试</w:t>
      </w:r>
      <w:bookmarkEnd w:id="20"/>
    </w:p>
    <w:p>
      <w:pPr>
        <w:spacing w:line="360" w:lineRule="auto"/>
        <w:ind w:firstLine="437"/>
        <w:outlineLvl w:val="3"/>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 xml:space="preserve">4.1.2.1 </w:t>
      </w:r>
      <w:r>
        <w:rPr>
          <w:rFonts w:hint="eastAsia" w:ascii="微软雅黑" w:hAnsi="微软雅黑" w:eastAsia="微软雅黑" w:cs="微软雅黑"/>
          <w:b w:val="0"/>
          <w:bCs/>
          <w:i w:val="0"/>
          <w:iCs w:val="0"/>
          <w:color w:val="000000"/>
          <w:sz w:val="28"/>
          <w:szCs w:val="28"/>
        </w:rPr>
        <w:t>XX</w:t>
      </w:r>
      <w:r>
        <w:rPr>
          <w:rFonts w:hint="eastAsia" w:ascii="微软雅黑" w:hAnsi="微软雅黑" w:eastAsia="微软雅黑" w:cs="微软雅黑"/>
          <w:b w:val="0"/>
          <w:bCs/>
          <w:i w:val="0"/>
          <w:iCs w:val="0"/>
          <w:color w:val="000000"/>
          <w:szCs w:val="21"/>
        </w:rPr>
        <w:t>模块测试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5"/>
        <w:gridCol w:w="2145"/>
        <w:gridCol w:w="2087"/>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用例名称</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操作步骤</w:t>
            </w:r>
          </w:p>
        </w:tc>
        <w:tc>
          <w:tcPr>
            <w:tcW w:w="2087"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bl>
    <w:p>
      <w:pPr>
        <w:spacing w:line="360" w:lineRule="auto"/>
        <w:ind w:left="405" w:firstLine="435"/>
        <w:rPr>
          <w:rFonts w:hint="eastAsia" w:ascii="微软雅黑" w:hAnsi="微软雅黑" w:eastAsia="微软雅黑" w:cs="微软雅黑"/>
          <w:b w:val="0"/>
          <w:bCs/>
          <w:i w:val="0"/>
          <w:iCs w:val="0"/>
          <w:color w:val="000000"/>
          <w:szCs w:val="21"/>
        </w:rPr>
      </w:pP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填写说明：</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 xml:space="preserve"> “测试用例”是根据《需求分析说明书》和《详细设计说明书》来制定的。</w:t>
      </w:r>
    </w:p>
    <w:p>
      <w:pPr>
        <w:spacing w:line="360" w:lineRule="auto"/>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“预期结果”是根据《需求分析说明书》和《详细设定说明书》来制定的。</w:t>
      </w:r>
    </w:p>
    <w:p>
      <w:pPr>
        <w:spacing w:line="360" w:lineRule="auto"/>
        <w:ind w:firstLine="437"/>
        <w:outlineLvl w:val="3"/>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 xml:space="preserve">4.1.2.2 </w:t>
      </w:r>
      <w:r>
        <w:rPr>
          <w:rFonts w:hint="eastAsia" w:ascii="微软雅黑" w:hAnsi="微软雅黑" w:eastAsia="微软雅黑" w:cs="微软雅黑"/>
          <w:b w:val="0"/>
          <w:bCs/>
          <w:i w:val="0"/>
          <w:iCs w:val="0"/>
          <w:color w:val="000000"/>
          <w:sz w:val="28"/>
          <w:szCs w:val="28"/>
        </w:rPr>
        <w:t>XX</w:t>
      </w:r>
      <w:r>
        <w:rPr>
          <w:rFonts w:hint="eastAsia" w:ascii="微软雅黑" w:hAnsi="微软雅黑" w:eastAsia="微软雅黑" w:cs="微软雅黑"/>
          <w:b w:val="0"/>
          <w:bCs/>
          <w:i w:val="0"/>
          <w:iCs w:val="0"/>
          <w:color w:val="000000"/>
          <w:szCs w:val="21"/>
        </w:rPr>
        <w:t>模块测试用例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5"/>
        <w:gridCol w:w="2145"/>
        <w:gridCol w:w="2087"/>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用例名称</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操作步骤</w:t>
            </w:r>
          </w:p>
        </w:tc>
        <w:tc>
          <w:tcPr>
            <w:tcW w:w="2087"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预期结果</w:t>
            </w:r>
          </w:p>
        </w:tc>
        <w:tc>
          <w:tcPr>
            <w:tcW w:w="2145" w:type="dxa"/>
            <w:noWrap w:val="0"/>
            <w:vAlign w:val="top"/>
          </w:tcPr>
          <w:p>
            <w:pPr>
              <w:rPr>
                <w:rFonts w:hint="eastAsia" w:ascii="微软雅黑" w:hAnsi="微软雅黑" w:eastAsia="微软雅黑" w:cs="微软雅黑"/>
                <w:b w:val="0"/>
                <w:bCs/>
                <w:i w:val="0"/>
                <w:iCs w:val="0"/>
                <w:color w:val="000000"/>
              </w:rPr>
            </w:pPr>
            <w:r>
              <w:rPr>
                <w:rFonts w:hint="eastAsia" w:ascii="微软雅黑" w:hAnsi="微软雅黑" w:eastAsia="微软雅黑" w:cs="微软雅黑"/>
                <w:b w:val="0"/>
                <w:bCs/>
                <w:i w:val="0"/>
                <w:iCs w:val="0"/>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5"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c>
          <w:tcPr>
            <w:tcW w:w="2087" w:type="dxa"/>
            <w:noWrap w:val="0"/>
            <w:vAlign w:val="top"/>
          </w:tcPr>
          <w:p>
            <w:pPr>
              <w:rPr>
                <w:rFonts w:hint="eastAsia" w:ascii="微软雅黑" w:hAnsi="微软雅黑" w:eastAsia="微软雅黑" w:cs="微软雅黑"/>
                <w:b w:val="0"/>
                <w:bCs/>
                <w:i w:val="0"/>
                <w:iCs w:val="0"/>
                <w:color w:val="000000"/>
              </w:rPr>
            </w:pPr>
          </w:p>
        </w:tc>
        <w:tc>
          <w:tcPr>
            <w:tcW w:w="2145" w:type="dxa"/>
            <w:noWrap w:val="0"/>
            <w:vAlign w:val="top"/>
          </w:tcPr>
          <w:p>
            <w:pPr>
              <w:rPr>
                <w:rFonts w:hint="eastAsia" w:ascii="微软雅黑" w:hAnsi="微软雅黑" w:eastAsia="微软雅黑" w:cs="微软雅黑"/>
                <w:b w:val="0"/>
                <w:bCs/>
                <w:i w:val="0"/>
                <w:iCs w:val="0"/>
                <w:color w:val="000000"/>
              </w:rPr>
            </w:pPr>
          </w:p>
        </w:tc>
      </w:tr>
    </w:tbl>
    <w:p>
      <w:pPr>
        <w:spacing w:line="360" w:lineRule="auto"/>
        <w:outlineLvl w:val="3"/>
        <w:rPr>
          <w:rFonts w:hint="eastAsia" w:ascii="微软雅黑" w:hAnsi="微软雅黑" w:eastAsia="微软雅黑" w:cs="微软雅黑"/>
          <w:b w:val="0"/>
          <w:bCs/>
          <w:i w:val="0"/>
          <w:iCs w:val="0"/>
          <w:color w:val="000000"/>
          <w:sz w:val="28"/>
          <w:szCs w:val="28"/>
        </w:rPr>
      </w:pPr>
    </w:p>
    <w:p>
      <w:pPr>
        <w:spacing w:line="360" w:lineRule="auto"/>
        <w:outlineLvl w:val="0"/>
        <w:rPr>
          <w:rFonts w:hint="eastAsia" w:ascii="微软雅黑" w:hAnsi="微软雅黑" w:eastAsia="微软雅黑" w:cs="微软雅黑"/>
          <w:b w:val="0"/>
          <w:bCs/>
          <w:i w:val="0"/>
          <w:iCs w:val="0"/>
          <w:color w:val="000000"/>
          <w:sz w:val="44"/>
          <w:szCs w:val="44"/>
        </w:rPr>
      </w:pPr>
      <w:bookmarkStart w:id="21" w:name="_Toc352318409"/>
      <w:r>
        <w:rPr>
          <w:rFonts w:hint="eastAsia" w:ascii="微软雅黑" w:hAnsi="微软雅黑" w:eastAsia="微软雅黑" w:cs="微软雅黑"/>
          <w:b w:val="0"/>
          <w:bCs/>
          <w:i w:val="0"/>
          <w:iCs w:val="0"/>
          <w:color w:val="000000"/>
          <w:sz w:val="44"/>
          <w:szCs w:val="44"/>
          <w:lang w:val="en-US" w:eastAsia="zh-CN"/>
        </w:rPr>
        <w:t>5</w:t>
      </w:r>
      <w:r>
        <w:rPr>
          <w:rFonts w:hint="eastAsia" w:ascii="微软雅黑" w:hAnsi="微软雅黑" w:eastAsia="微软雅黑" w:cs="微软雅黑"/>
          <w:b w:val="0"/>
          <w:bCs/>
          <w:i w:val="0"/>
          <w:iCs w:val="0"/>
          <w:color w:val="000000"/>
          <w:sz w:val="44"/>
          <w:szCs w:val="44"/>
        </w:rPr>
        <w:t xml:space="preserve">  附录</w:t>
      </w:r>
      <w:bookmarkEnd w:id="21"/>
    </w:p>
    <w:p>
      <w:pPr>
        <w:spacing w:line="360" w:lineRule="auto"/>
        <w:outlineLvl w:val="0"/>
        <w:rPr>
          <w:rFonts w:hint="eastAsia" w:ascii="微软雅黑" w:hAnsi="微软雅黑" w:eastAsia="微软雅黑" w:cs="微软雅黑"/>
          <w:b w:val="0"/>
          <w:bCs/>
          <w:i w:val="0"/>
          <w:iCs w:val="0"/>
          <w:color w:val="000000"/>
          <w:sz w:val="32"/>
          <w:szCs w:val="32"/>
        </w:rPr>
      </w:pPr>
      <w:r>
        <w:rPr>
          <w:rFonts w:hint="eastAsia" w:ascii="微软雅黑" w:hAnsi="微软雅黑" w:eastAsia="微软雅黑" w:cs="微软雅黑"/>
          <w:b w:val="0"/>
          <w:bCs/>
          <w:i w:val="0"/>
          <w:iCs w:val="0"/>
          <w:color w:val="000000"/>
          <w:szCs w:val="21"/>
        </w:rPr>
        <w:t xml:space="preserve">  </w:t>
      </w:r>
      <w:bookmarkStart w:id="22" w:name="_Toc352318410"/>
      <w:r>
        <w:rPr>
          <w:rFonts w:hint="eastAsia" w:ascii="微软雅黑" w:hAnsi="微软雅黑" w:eastAsia="微软雅黑" w:cs="微软雅黑"/>
          <w:b w:val="0"/>
          <w:bCs/>
          <w:i w:val="0"/>
          <w:iCs w:val="0"/>
          <w:color w:val="000000"/>
          <w:sz w:val="32"/>
          <w:szCs w:val="32"/>
          <w:lang w:val="en-US" w:eastAsia="zh-CN"/>
        </w:rPr>
        <w:t>5</w:t>
      </w:r>
      <w:r>
        <w:rPr>
          <w:rFonts w:hint="eastAsia" w:ascii="微软雅黑" w:hAnsi="微软雅黑" w:eastAsia="微软雅黑" w:cs="微软雅黑"/>
          <w:b w:val="0"/>
          <w:bCs/>
          <w:i w:val="0"/>
          <w:iCs w:val="0"/>
          <w:color w:val="000000"/>
          <w:sz w:val="32"/>
          <w:szCs w:val="32"/>
        </w:rPr>
        <w:t>.1 附录1 审批记录表</w:t>
      </w:r>
      <w:bookmarkEnd w:id="22"/>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3B3B3"/>
            <w:noWrap w:val="0"/>
            <w:vAlign w:val="top"/>
          </w:tcPr>
          <w:p>
            <w:pPr>
              <w:spacing w:line="360" w:lineRule="auto"/>
              <w:outlineLvl w:val="0"/>
              <w:rPr>
                <w:rFonts w:hint="eastAsia" w:ascii="微软雅黑" w:hAnsi="微软雅黑" w:eastAsia="微软雅黑" w:cs="微软雅黑"/>
                <w:b w:val="0"/>
                <w:bCs/>
                <w:i w:val="0"/>
                <w:iCs w:val="0"/>
                <w:color w:val="000000"/>
                <w:szCs w:val="21"/>
              </w:rPr>
            </w:pPr>
            <w:r>
              <w:rPr>
                <w:rFonts w:hint="eastAsia" w:ascii="微软雅黑" w:hAnsi="微软雅黑" w:eastAsia="微软雅黑" w:cs="微软雅黑"/>
                <w:b w:val="0"/>
                <w:bCs/>
                <w:i w:val="0"/>
                <w:iCs w:val="0"/>
                <w:color w:val="000000"/>
                <w:szCs w:val="21"/>
              </w:rPr>
              <w:tab/>
            </w:r>
            <w:r>
              <w:rPr>
                <w:rFonts w:hint="eastAsia" w:ascii="微软雅黑" w:hAnsi="微软雅黑" w:eastAsia="微软雅黑" w:cs="微软雅黑"/>
                <w:b w:val="0"/>
                <w:bCs/>
                <w:i w:val="0"/>
                <w:iCs w:val="0"/>
                <w:color w:val="000000"/>
                <w:szCs w:val="21"/>
              </w:rPr>
              <w:t xml:space="preserve">  </w:t>
            </w:r>
            <w:bookmarkStart w:id="23" w:name="_Toc352318411"/>
            <w:r>
              <w:rPr>
                <w:rFonts w:hint="eastAsia" w:ascii="微软雅黑" w:hAnsi="微软雅黑" w:eastAsia="微软雅黑" w:cs="微软雅黑"/>
                <w:b w:val="0"/>
                <w:bCs/>
                <w:i w:val="0"/>
                <w:iCs w:val="0"/>
                <w:color w:val="000000"/>
                <w:szCs w:val="21"/>
              </w:rPr>
              <w:t>角色</w:t>
            </w:r>
            <w:bookmarkEnd w:id="23"/>
          </w:p>
        </w:tc>
        <w:tc>
          <w:tcPr>
            <w:tcW w:w="2130" w:type="dxa"/>
            <w:shd w:val="clear" w:color="auto" w:fill="B3B3B3"/>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bookmarkStart w:id="24" w:name="_Toc352318412"/>
            <w:r>
              <w:rPr>
                <w:rFonts w:hint="eastAsia" w:ascii="微软雅黑" w:hAnsi="微软雅黑" w:eastAsia="微软雅黑" w:cs="微软雅黑"/>
                <w:b w:val="0"/>
                <w:bCs/>
                <w:i w:val="0"/>
                <w:iCs w:val="0"/>
                <w:color w:val="000000"/>
                <w:szCs w:val="21"/>
              </w:rPr>
              <w:t>签名</w:t>
            </w:r>
            <w:bookmarkEnd w:id="24"/>
          </w:p>
        </w:tc>
        <w:tc>
          <w:tcPr>
            <w:tcW w:w="2131" w:type="dxa"/>
            <w:shd w:val="clear" w:color="auto" w:fill="B3B3B3"/>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bookmarkStart w:id="25" w:name="_Toc352318413"/>
            <w:r>
              <w:rPr>
                <w:rFonts w:hint="eastAsia" w:ascii="微软雅黑" w:hAnsi="微软雅黑" w:eastAsia="微软雅黑" w:cs="微软雅黑"/>
                <w:b w:val="0"/>
                <w:bCs/>
                <w:i w:val="0"/>
                <w:iCs w:val="0"/>
                <w:color w:val="000000"/>
                <w:szCs w:val="21"/>
              </w:rPr>
              <w:t>日期</w:t>
            </w:r>
            <w:bookmarkEnd w:id="25"/>
          </w:p>
        </w:tc>
        <w:tc>
          <w:tcPr>
            <w:tcW w:w="2131" w:type="dxa"/>
            <w:shd w:val="clear" w:color="auto" w:fill="B3B3B3"/>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bookmarkStart w:id="26" w:name="_Toc352318414"/>
            <w:r>
              <w:rPr>
                <w:rFonts w:hint="eastAsia" w:ascii="微软雅黑" w:hAnsi="微软雅黑" w:eastAsia="微软雅黑" w:cs="微软雅黑"/>
                <w:b w:val="0"/>
                <w:bCs/>
                <w:i w:val="0"/>
                <w:iCs w:val="0"/>
                <w:color w:val="000000"/>
                <w:szCs w:val="21"/>
              </w:rPr>
              <w:t>备注</w:t>
            </w:r>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center"/>
              <w:outlineLvl w:val="0"/>
              <w:rPr>
                <w:rFonts w:hint="eastAsia" w:ascii="微软雅黑" w:hAnsi="微软雅黑" w:eastAsia="微软雅黑" w:cs="微软雅黑"/>
                <w:b w:val="0"/>
                <w:bCs/>
                <w:i w:val="0"/>
                <w:iCs w:val="0"/>
                <w:color w:val="000000"/>
                <w:szCs w:val="21"/>
              </w:rPr>
            </w:pPr>
          </w:p>
        </w:tc>
        <w:tc>
          <w:tcPr>
            <w:tcW w:w="2130"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c>
          <w:tcPr>
            <w:tcW w:w="2131" w:type="dxa"/>
            <w:noWrap w:val="0"/>
            <w:vAlign w:val="top"/>
          </w:tcPr>
          <w:p>
            <w:pPr>
              <w:spacing w:line="360" w:lineRule="auto"/>
              <w:outlineLvl w:val="0"/>
              <w:rPr>
                <w:rFonts w:hint="eastAsia" w:ascii="微软雅黑" w:hAnsi="微软雅黑" w:eastAsia="微软雅黑" w:cs="微软雅黑"/>
                <w:b w:val="0"/>
                <w:bCs/>
                <w:i w:val="0"/>
                <w:iCs w:val="0"/>
                <w:color w:val="000000"/>
                <w:szCs w:val="21"/>
              </w:rPr>
            </w:pPr>
          </w:p>
        </w:tc>
      </w:tr>
    </w:tbl>
    <w:p>
      <w:pPr>
        <w:spacing w:line="360" w:lineRule="auto"/>
        <w:outlineLvl w:val="0"/>
        <w:rPr>
          <w:rFonts w:hint="eastAsia" w:ascii="微软雅黑" w:hAnsi="微软雅黑" w:eastAsia="微软雅黑" w:cs="微软雅黑"/>
          <w:b w:val="0"/>
          <w:bCs/>
          <w:i w:val="0"/>
          <w:iCs w:val="0"/>
          <w:color w:val="000000"/>
          <w:sz w:val="44"/>
          <w:szCs w:val="44"/>
          <w:lang w:val="en-US" w:eastAsia="zh-CN"/>
        </w:rPr>
      </w:pPr>
      <w:r>
        <w:rPr>
          <w:rFonts w:hint="eastAsia" w:ascii="微软雅黑" w:hAnsi="微软雅黑" w:eastAsia="微软雅黑" w:cs="微软雅黑"/>
          <w:b w:val="0"/>
          <w:bCs/>
          <w:i w:val="0"/>
          <w:iCs w:val="0"/>
          <w:color w:val="000000"/>
          <w:sz w:val="44"/>
          <w:szCs w:val="44"/>
          <w:lang w:val="en-US" w:eastAsia="zh-CN"/>
        </w:rPr>
        <w:t>6  相关文档</w:t>
      </w:r>
    </w:p>
    <w:p>
      <w:pPr>
        <w:numPr>
          <w:ilvl w:val="0"/>
          <w:numId w:val="1"/>
        </w:numPr>
        <w:spacing w:line="360" w:lineRule="auto"/>
        <w:ind w:left="425" w:leftChars="0" w:hanging="425" w:firstLineChars="0"/>
        <w:outlineLvl w:val="1"/>
        <w:rPr>
          <w:rFonts w:hint="default" w:ascii="微软雅黑" w:hAnsi="微软雅黑" w:eastAsia="微软雅黑" w:cs="微软雅黑"/>
          <w:b w:val="0"/>
          <w:bCs/>
          <w:i w:val="0"/>
          <w:iCs w:val="0"/>
          <w:color w:val="000000"/>
          <w:sz w:val="30"/>
          <w:szCs w:val="30"/>
          <w:lang w:val="en-US" w:eastAsia="zh-CN"/>
        </w:rPr>
      </w:pPr>
      <w:r>
        <w:rPr>
          <w:rFonts w:hint="eastAsia" w:ascii="微软雅黑" w:hAnsi="微软雅黑" w:eastAsia="微软雅黑" w:cs="微软雅黑"/>
          <w:b w:val="0"/>
          <w:bCs/>
          <w:i w:val="0"/>
          <w:iCs w:val="0"/>
          <w:color w:val="000000"/>
          <w:sz w:val="30"/>
          <w:szCs w:val="30"/>
          <w:lang w:val="en-US" w:eastAsia="zh-CN"/>
        </w:rPr>
        <w:t>功能测试计划说明书</w:t>
      </w:r>
      <w:r>
        <w:rPr>
          <w:rFonts w:hint="eastAsia" w:ascii="微软雅黑" w:hAnsi="微软雅黑" w:eastAsia="微软雅黑" w:cs="微软雅黑"/>
          <w:b w:val="0"/>
          <w:bCs/>
          <w:i w:val="0"/>
          <w:iCs w:val="0"/>
          <w:color w:val="000000"/>
          <w:sz w:val="30"/>
          <w:szCs w:val="30"/>
          <w:lang w:val="en-US" w:eastAsia="zh-CN"/>
        </w:rPr>
        <w:br w:type="textWrapping"/>
      </w:r>
    </w:p>
    <w:p>
      <w:pPr>
        <w:numPr>
          <w:ilvl w:val="0"/>
          <w:numId w:val="1"/>
        </w:numPr>
        <w:spacing w:line="360" w:lineRule="auto"/>
        <w:ind w:left="425" w:leftChars="0" w:hanging="425" w:firstLineChars="0"/>
        <w:outlineLvl w:val="1"/>
        <w:rPr>
          <w:rFonts w:hint="default" w:ascii="微软雅黑" w:hAnsi="微软雅黑" w:eastAsia="微软雅黑" w:cs="微软雅黑"/>
          <w:b w:val="0"/>
          <w:bCs/>
          <w:i w:val="0"/>
          <w:iCs w:val="0"/>
          <w:color w:val="000000"/>
          <w:sz w:val="30"/>
          <w:szCs w:val="30"/>
          <w:lang w:val="en-US" w:eastAsia="zh-CN"/>
        </w:rPr>
      </w:pPr>
      <w:r>
        <w:rPr>
          <w:rFonts w:hint="eastAsia" w:ascii="微软雅黑" w:hAnsi="微软雅黑" w:eastAsia="微软雅黑" w:cs="微软雅黑"/>
          <w:b w:val="0"/>
          <w:bCs/>
          <w:i w:val="0"/>
          <w:iCs w:val="0"/>
          <w:color w:val="000000"/>
          <w:sz w:val="30"/>
          <w:szCs w:val="30"/>
          <w:lang w:val="en-US" w:eastAsia="zh-CN"/>
        </w:rPr>
        <w:t>性能测试计划说明书</w:t>
      </w:r>
      <w:r>
        <w:rPr>
          <w:rFonts w:hint="eastAsia" w:ascii="微软雅黑" w:hAnsi="微软雅黑" w:eastAsia="微软雅黑" w:cs="微软雅黑"/>
          <w:b w:val="0"/>
          <w:bCs/>
          <w:i w:val="0"/>
          <w:iCs w:val="0"/>
          <w:color w:val="000000"/>
          <w:sz w:val="30"/>
          <w:szCs w:val="30"/>
          <w:lang w:val="en-US" w:eastAsia="zh-CN"/>
        </w:rPr>
        <w:br w:type="textWrapping"/>
      </w:r>
    </w:p>
    <w:p>
      <w:pPr>
        <w:numPr>
          <w:ilvl w:val="0"/>
          <w:numId w:val="1"/>
        </w:numPr>
        <w:spacing w:line="360" w:lineRule="auto"/>
        <w:ind w:left="425" w:leftChars="0" w:hanging="425" w:firstLineChars="0"/>
        <w:outlineLvl w:val="1"/>
        <w:rPr>
          <w:rFonts w:hint="default" w:ascii="微软雅黑" w:hAnsi="微软雅黑" w:eastAsia="微软雅黑" w:cs="微软雅黑"/>
          <w:b w:val="0"/>
          <w:bCs/>
          <w:i w:val="0"/>
          <w:iCs w:val="0"/>
          <w:color w:val="000000"/>
          <w:sz w:val="30"/>
          <w:szCs w:val="30"/>
          <w:lang w:val="en-US" w:eastAsia="zh-CN"/>
        </w:rPr>
      </w:pPr>
      <w:r>
        <w:rPr>
          <w:rFonts w:hint="eastAsia" w:ascii="微软雅黑" w:hAnsi="微软雅黑" w:eastAsia="微软雅黑" w:cs="微软雅黑"/>
          <w:b w:val="0"/>
          <w:bCs/>
          <w:i w:val="0"/>
          <w:iCs w:val="0"/>
          <w:color w:val="000000"/>
          <w:sz w:val="30"/>
          <w:szCs w:val="30"/>
          <w:lang w:val="en-US" w:eastAsia="zh-CN"/>
        </w:rPr>
        <w:t>可靠性测试计划说明书</w:t>
      </w:r>
      <w:r>
        <w:rPr>
          <w:rFonts w:hint="eastAsia" w:ascii="微软雅黑" w:hAnsi="微软雅黑" w:eastAsia="微软雅黑" w:cs="微软雅黑"/>
          <w:b w:val="0"/>
          <w:bCs/>
          <w:i w:val="0"/>
          <w:iCs w:val="0"/>
          <w:color w:val="000000"/>
          <w:sz w:val="30"/>
          <w:szCs w:val="30"/>
          <w:lang w:val="en-US" w:eastAsia="zh-CN"/>
        </w:rPr>
        <w:br w:type="textWrapping"/>
      </w:r>
    </w:p>
    <w:p>
      <w:pPr>
        <w:numPr>
          <w:ilvl w:val="0"/>
          <w:numId w:val="1"/>
        </w:numPr>
        <w:spacing w:line="360" w:lineRule="auto"/>
        <w:ind w:left="425" w:leftChars="0" w:hanging="425" w:firstLineChars="0"/>
        <w:outlineLvl w:val="1"/>
        <w:rPr>
          <w:rFonts w:hint="default" w:ascii="微软雅黑" w:hAnsi="微软雅黑" w:eastAsia="微软雅黑" w:cs="微软雅黑"/>
          <w:b w:val="0"/>
          <w:bCs/>
          <w:i w:val="0"/>
          <w:iCs w:val="0"/>
          <w:color w:val="000000"/>
          <w:sz w:val="30"/>
          <w:szCs w:val="30"/>
          <w:lang w:val="en-US" w:eastAsia="zh-CN"/>
        </w:rPr>
      </w:pPr>
      <w:r>
        <w:rPr>
          <w:rFonts w:hint="eastAsia" w:ascii="微软雅黑" w:hAnsi="微软雅黑" w:eastAsia="微软雅黑" w:cs="微软雅黑"/>
          <w:b w:val="0"/>
          <w:bCs/>
          <w:i w:val="0"/>
          <w:iCs w:val="0"/>
          <w:color w:val="000000"/>
          <w:sz w:val="30"/>
          <w:szCs w:val="30"/>
          <w:lang w:val="en-US" w:eastAsia="zh-CN"/>
        </w:rPr>
        <w:t>兼容性测试计划说明书</w:t>
      </w:r>
      <w:r>
        <w:rPr>
          <w:rFonts w:hint="eastAsia" w:ascii="微软雅黑" w:hAnsi="微软雅黑" w:eastAsia="微软雅黑" w:cs="微软雅黑"/>
          <w:b w:val="0"/>
          <w:bCs/>
          <w:i w:val="0"/>
          <w:iCs w:val="0"/>
          <w:color w:val="000000"/>
          <w:sz w:val="30"/>
          <w:szCs w:val="30"/>
          <w:lang w:val="en-US" w:eastAsia="zh-CN"/>
        </w:rPr>
        <w:br w:type="textWrapping"/>
      </w:r>
    </w:p>
    <w:p>
      <w:pPr>
        <w:numPr>
          <w:ilvl w:val="0"/>
          <w:numId w:val="1"/>
        </w:numPr>
        <w:spacing w:line="360" w:lineRule="auto"/>
        <w:ind w:left="425" w:leftChars="0" w:hanging="425" w:firstLineChars="0"/>
        <w:outlineLvl w:val="1"/>
        <w:rPr>
          <w:rFonts w:hint="default" w:ascii="微软雅黑" w:hAnsi="微软雅黑" w:eastAsia="微软雅黑" w:cs="微软雅黑"/>
          <w:b w:val="0"/>
          <w:bCs/>
          <w:i w:val="0"/>
          <w:iCs w:val="0"/>
          <w:color w:val="000000"/>
          <w:sz w:val="30"/>
          <w:szCs w:val="30"/>
          <w:lang w:val="en-US" w:eastAsia="zh-CN"/>
        </w:rPr>
      </w:pPr>
      <w:r>
        <w:rPr>
          <w:rFonts w:hint="eastAsia" w:ascii="微软雅黑" w:hAnsi="微软雅黑" w:eastAsia="微软雅黑" w:cs="微软雅黑"/>
          <w:b w:val="0"/>
          <w:bCs/>
          <w:i w:val="0"/>
          <w:iCs w:val="0"/>
          <w:color w:val="000000"/>
          <w:sz w:val="30"/>
          <w:szCs w:val="30"/>
          <w:lang w:val="en-US" w:eastAsia="zh-CN"/>
        </w:rPr>
        <w:t>回归测试计划说明书</w:t>
      </w:r>
      <w:r>
        <w:rPr>
          <w:rFonts w:hint="eastAsia" w:ascii="微软雅黑" w:hAnsi="微软雅黑" w:eastAsia="微软雅黑" w:cs="微软雅黑"/>
          <w:b w:val="0"/>
          <w:bCs/>
          <w:i w:val="0"/>
          <w:iCs w:val="0"/>
          <w:color w:val="000000"/>
          <w:sz w:val="30"/>
          <w:szCs w:val="30"/>
          <w:lang w:val="en-US" w:eastAsia="zh-CN"/>
        </w:rPr>
        <w:br w:type="textWrapping"/>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944DC9"/>
    <w:multiLevelType w:val="singleLevel"/>
    <w:tmpl w:val="BC944DC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55681"/>
    <w:rsid w:val="00004F95"/>
    <w:rsid w:val="000051D4"/>
    <w:rsid w:val="00045BF3"/>
    <w:rsid w:val="00046643"/>
    <w:rsid w:val="00047496"/>
    <w:rsid w:val="00070A62"/>
    <w:rsid w:val="000777F0"/>
    <w:rsid w:val="000C6FA3"/>
    <w:rsid w:val="000E2ACF"/>
    <w:rsid w:val="000E2FC6"/>
    <w:rsid w:val="00117EBA"/>
    <w:rsid w:val="00146EB4"/>
    <w:rsid w:val="00153BB8"/>
    <w:rsid w:val="001672C3"/>
    <w:rsid w:val="001C5833"/>
    <w:rsid w:val="001C5CCA"/>
    <w:rsid w:val="00207C52"/>
    <w:rsid w:val="00225274"/>
    <w:rsid w:val="00227951"/>
    <w:rsid w:val="00235BD8"/>
    <w:rsid w:val="002805E4"/>
    <w:rsid w:val="00281D76"/>
    <w:rsid w:val="00285CD3"/>
    <w:rsid w:val="002D3D6F"/>
    <w:rsid w:val="002E3D3D"/>
    <w:rsid w:val="0034538D"/>
    <w:rsid w:val="00360899"/>
    <w:rsid w:val="003A078C"/>
    <w:rsid w:val="003B7294"/>
    <w:rsid w:val="003C2699"/>
    <w:rsid w:val="003D3334"/>
    <w:rsid w:val="00464BA0"/>
    <w:rsid w:val="00473540"/>
    <w:rsid w:val="00477334"/>
    <w:rsid w:val="004C0C9C"/>
    <w:rsid w:val="004C2066"/>
    <w:rsid w:val="004C424A"/>
    <w:rsid w:val="004E011C"/>
    <w:rsid w:val="00536E0F"/>
    <w:rsid w:val="00554319"/>
    <w:rsid w:val="00586433"/>
    <w:rsid w:val="0059409A"/>
    <w:rsid w:val="005B54C7"/>
    <w:rsid w:val="005C220B"/>
    <w:rsid w:val="005E0533"/>
    <w:rsid w:val="005E7B9F"/>
    <w:rsid w:val="00604C95"/>
    <w:rsid w:val="00620F05"/>
    <w:rsid w:val="0064480E"/>
    <w:rsid w:val="006561C2"/>
    <w:rsid w:val="00691678"/>
    <w:rsid w:val="006938D5"/>
    <w:rsid w:val="00696982"/>
    <w:rsid w:val="006A435C"/>
    <w:rsid w:val="006B1B3F"/>
    <w:rsid w:val="006C1C63"/>
    <w:rsid w:val="006F4EAD"/>
    <w:rsid w:val="0072438A"/>
    <w:rsid w:val="007802C6"/>
    <w:rsid w:val="00784B3C"/>
    <w:rsid w:val="007B3209"/>
    <w:rsid w:val="007C4557"/>
    <w:rsid w:val="00800406"/>
    <w:rsid w:val="0085051E"/>
    <w:rsid w:val="0088799A"/>
    <w:rsid w:val="008C6EBF"/>
    <w:rsid w:val="008D0446"/>
    <w:rsid w:val="008F1D50"/>
    <w:rsid w:val="009166F6"/>
    <w:rsid w:val="00926F44"/>
    <w:rsid w:val="009A125B"/>
    <w:rsid w:val="009D151F"/>
    <w:rsid w:val="009E724D"/>
    <w:rsid w:val="009F4736"/>
    <w:rsid w:val="00A23949"/>
    <w:rsid w:val="00A307CD"/>
    <w:rsid w:val="00A43ECF"/>
    <w:rsid w:val="00A474D1"/>
    <w:rsid w:val="00A50EF2"/>
    <w:rsid w:val="00A645A8"/>
    <w:rsid w:val="00A64D8A"/>
    <w:rsid w:val="00A740CD"/>
    <w:rsid w:val="00B21EC8"/>
    <w:rsid w:val="00B85FD1"/>
    <w:rsid w:val="00BC2FC4"/>
    <w:rsid w:val="00BC33C9"/>
    <w:rsid w:val="00BC45A8"/>
    <w:rsid w:val="00BD2262"/>
    <w:rsid w:val="00C30D48"/>
    <w:rsid w:val="00C562E0"/>
    <w:rsid w:val="00C56C02"/>
    <w:rsid w:val="00C75C54"/>
    <w:rsid w:val="00D365CF"/>
    <w:rsid w:val="00D64792"/>
    <w:rsid w:val="00DB5683"/>
    <w:rsid w:val="00DC474B"/>
    <w:rsid w:val="00DD205F"/>
    <w:rsid w:val="00EA4281"/>
    <w:rsid w:val="00EF629D"/>
    <w:rsid w:val="00F14688"/>
    <w:rsid w:val="00F20B66"/>
    <w:rsid w:val="00F67D9B"/>
    <w:rsid w:val="00F772FB"/>
    <w:rsid w:val="00FB4332"/>
    <w:rsid w:val="00FD6928"/>
    <w:rsid w:val="00FE744A"/>
    <w:rsid w:val="04BB2239"/>
    <w:rsid w:val="16803A54"/>
    <w:rsid w:val="28955681"/>
    <w:rsid w:val="435D3D83"/>
    <w:rsid w:val="6F2973B6"/>
    <w:rsid w:val="71AB6651"/>
    <w:rsid w:val="77F06DA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Document Map"/>
    <w:basedOn w:val="1"/>
    <w:semiHidden/>
    <w:uiPriority w:val="0"/>
    <w:pPr>
      <w:shd w:val="clear" w:color="auto" w:fill="000080"/>
    </w:pPr>
  </w:style>
  <w:style w:type="paragraph" w:styleId="4">
    <w:name w:val="toc 3"/>
    <w:basedOn w:val="1"/>
    <w:next w:val="1"/>
    <w:uiPriority w:val="39"/>
    <w:pPr>
      <w:ind w:left="840" w:leftChars="400"/>
    </w:pPr>
  </w:style>
  <w:style w:type="paragraph" w:styleId="5">
    <w:name w:val="footer"/>
    <w:basedOn w:val="1"/>
    <w:link w:val="15"/>
    <w:uiPriority w:val="0"/>
    <w:pPr>
      <w:tabs>
        <w:tab w:val="center" w:pos="4153"/>
        <w:tab w:val="right" w:pos="8306"/>
      </w:tabs>
      <w:snapToGrid w:val="0"/>
      <w:jc w:val="left"/>
    </w:pPr>
    <w:rPr>
      <w:sz w:val="18"/>
      <w:szCs w:val="18"/>
    </w:rPr>
  </w:style>
  <w:style w:type="paragraph" w:styleId="6">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39"/>
  </w:style>
  <w:style w:type="paragraph" w:styleId="8">
    <w:name w:val="toc 2"/>
    <w:basedOn w:val="1"/>
    <w:next w:val="1"/>
    <w:uiPriority w:val="39"/>
    <w:pPr>
      <w:ind w:left="420" w:leftChars="200"/>
    </w:pPr>
  </w:style>
  <w:style w:type="table" w:styleId="10">
    <w:name w:val="Table Grid"/>
    <w:basedOn w:val="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99"/>
    <w:rPr>
      <w:color w:val="0000FF"/>
      <w:u w:val="single"/>
    </w:rPr>
  </w:style>
  <w:style w:type="paragraph" w:customStyle="1" w:styleId="13">
    <w:name w:val="1 Char"/>
    <w:basedOn w:val="1"/>
    <w:uiPriority w:val="0"/>
    <w:pPr>
      <w:tabs>
        <w:tab w:val="left" w:pos="432"/>
      </w:tabs>
      <w:spacing w:before="50" w:beforeLines="50" w:after="50" w:afterLines="50"/>
      <w:ind w:left="432" w:hanging="432"/>
    </w:pPr>
    <w:rPr>
      <w:sz w:val="24"/>
    </w:rPr>
  </w:style>
  <w:style w:type="character" w:customStyle="1" w:styleId="14">
    <w:name w:val="页眉 Char"/>
    <w:basedOn w:val="11"/>
    <w:link w:val="6"/>
    <w:uiPriority w:val="0"/>
    <w:rPr>
      <w:kern w:val="2"/>
      <w:sz w:val="18"/>
      <w:szCs w:val="18"/>
    </w:rPr>
  </w:style>
  <w:style w:type="character" w:customStyle="1" w:styleId="15">
    <w:name w:val="页脚 Char"/>
    <w:basedOn w:val="11"/>
    <w:link w:val="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760\AppData\Roaming\kingsoft\office6\templates\download\15cb6a90-726b-18f3-798f-c5c0122dfceb\&#36719;&#20214;&#27979;&#35797;&#26041;&#26696;&#27169;&#26495;.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软件测试方案模板.doc</Template>
  <Pages>8</Pages>
  <Words>1708</Words>
  <Characters>1846</Characters>
  <Lines>30</Lines>
  <Paragraphs>8</Paragraphs>
  <TotalTime>11</TotalTime>
  <ScaleCrop>false</ScaleCrop>
  <LinksUpToDate>false</LinksUpToDate>
  <CharactersWithSpaces>2127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2020-04-19T02:46:00Z</dcterms:created>
  <dc:creator>朴实的农场主</dc:creator>
  <cp:lastModifiedBy>朴实的农场主</cp:lastModifiedBy>
  <dcterms:modified xsi:type="dcterms:W3CDTF">2020-04-20T03:36:34Z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