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86A9" w14:textId="77777777" w:rsidR="00E64626" w:rsidRDefault="00E64626" w:rsidP="007405D3">
      <w:pPr>
        <w:spacing w:line="360" w:lineRule="auto"/>
        <w:jc w:val="center"/>
        <w:rPr>
          <w:rFonts w:ascii="Arial" w:hAnsi="Arial" w:cs="Arial"/>
          <w:b/>
          <w:bCs/>
          <w:sz w:val="40"/>
          <w:szCs w:val="40"/>
        </w:rPr>
      </w:pPr>
    </w:p>
    <w:p w14:paraId="3949D134" w14:textId="4D7200EE" w:rsidR="003A7BB8" w:rsidRDefault="007405D3" w:rsidP="007405D3">
      <w:pPr>
        <w:spacing w:line="360" w:lineRule="auto"/>
        <w:jc w:val="center"/>
        <w:rPr>
          <w:rFonts w:ascii="Arial" w:hAnsi="Arial" w:cs="Arial"/>
          <w:b/>
          <w:bCs/>
          <w:sz w:val="40"/>
          <w:szCs w:val="40"/>
        </w:rPr>
      </w:pPr>
      <w:r w:rsidRPr="007405D3">
        <w:rPr>
          <w:rFonts w:ascii="Arial" w:hAnsi="Arial" w:cs="Arial"/>
          <w:b/>
          <w:bCs/>
          <w:sz w:val="40"/>
          <w:szCs w:val="40"/>
        </w:rPr>
        <w:t>Bulgarian Diploma Thesis</w:t>
      </w:r>
    </w:p>
    <w:p w14:paraId="50104751" w14:textId="77777777" w:rsidR="00E64626" w:rsidRDefault="00E64626" w:rsidP="007405D3">
      <w:pPr>
        <w:spacing w:line="360" w:lineRule="auto"/>
        <w:jc w:val="center"/>
        <w:rPr>
          <w:rFonts w:ascii="Arial" w:hAnsi="Arial" w:cs="Arial"/>
          <w:b/>
          <w:bCs/>
          <w:sz w:val="40"/>
          <w:szCs w:val="40"/>
        </w:rPr>
      </w:pPr>
    </w:p>
    <w:p w14:paraId="5BF1BDD2" w14:textId="77777777" w:rsidR="00E64626" w:rsidRDefault="00E64626" w:rsidP="007405D3">
      <w:pPr>
        <w:spacing w:line="360" w:lineRule="auto"/>
        <w:jc w:val="center"/>
        <w:rPr>
          <w:rFonts w:ascii="Arial" w:hAnsi="Arial" w:cs="Arial"/>
          <w:b/>
          <w:bCs/>
          <w:sz w:val="40"/>
          <w:szCs w:val="40"/>
        </w:rPr>
      </w:pPr>
    </w:p>
    <w:p w14:paraId="277BA0FE" w14:textId="39EFB630" w:rsidR="007405D3" w:rsidRDefault="00EA27EE" w:rsidP="007405D3">
      <w:pPr>
        <w:spacing w:line="360" w:lineRule="auto"/>
        <w:jc w:val="center"/>
        <w:rPr>
          <w:rFonts w:ascii="Arial" w:hAnsi="Arial" w:cs="Arial"/>
          <w:b/>
          <w:bCs/>
          <w:sz w:val="40"/>
          <w:szCs w:val="40"/>
        </w:rPr>
      </w:pPr>
      <w:r>
        <w:rPr>
          <w:rFonts w:ascii="Arial" w:hAnsi="Arial" w:cs="Arial"/>
          <w:b/>
          <w:bCs/>
          <w:sz w:val="40"/>
          <w:szCs w:val="40"/>
        </w:rPr>
        <w:t xml:space="preserve">Big Break! - </w:t>
      </w:r>
      <w:r w:rsidR="000B51EC">
        <w:rPr>
          <w:rFonts w:ascii="Arial" w:hAnsi="Arial" w:cs="Arial"/>
          <w:b/>
          <w:bCs/>
          <w:sz w:val="40"/>
          <w:szCs w:val="40"/>
        </w:rPr>
        <w:t>Java Film Script Breakdown Tool</w:t>
      </w:r>
    </w:p>
    <w:p w14:paraId="039262E1" w14:textId="77777777" w:rsidR="00E64626" w:rsidRDefault="00E64626" w:rsidP="007405D3">
      <w:pPr>
        <w:spacing w:line="360" w:lineRule="auto"/>
        <w:jc w:val="center"/>
        <w:rPr>
          <w:rFonts w:ascii="Arial" w:hAnsi="Arial" w:cs="Arial"/>
          <w:b/>
          <w:bCs/>
          <w:sz w:val="40"/>
          <w:szCs w:val="40"/>
        </w:rPr>
      </w:pPr>
    </w:p>
    <w:p w14:paraId="3D45F4C9" w14:textId="77777777" w:rsidR="00E64626" w:rsidRDefault="00E64626" w:rsidP="007405D3">
      <w:pPr>
        <w:spacing w:line="360" w:lineRule="auto"/>
        <w:jc w:val="center"/>
        <w:rPr>
          <w:rFonts w:ascii="Arial" w:hAnsi="Arial" w:cs="Arial"/>
          <w:b/>
          <w:bCs/>
          <w:sz w:val="40"/>
          <w:szCs w:val="40"/>
        </w:rPr>
      </w:pPr>
    </w:p>
    <w:p w14:paraId="39FAF903" w14:textId="37D04219" w:rsidR="007405D3" w:rsidRDefault="007405D3" w:rsidP="007405D3">
      <w:pPr>
        <w:spacing w:line="360" w:lineRule="auto"/>
        <w:jc w:val="center"/>
        <w:rPr>
          <w:rFonts w:ascii="Arial" w:hAnsi="Arial" w:cs="Arial"/>
          <w:b/>
          <w:bCs/>
          <w:sz w:val="40"/>
          <w:szCs w:val="40"/>
        </w:rPr>
      </w:pPr>
      <w:r>
        <w:rPr>
          <w:rFonts w:ascii="Arial" w:hAnsi="Arial" w:cs="Arial"/>
          <w:b/>
          <w:bCs/>
          <w:sz w:val="40"/>
          <w:szCs w:val="40"/>
        </w:rPr>
        <w:t>Vili-An Atanasova Done</w:t>
      </w:r>
      <w:r w:rsidR="000B51EC">
        <w:rPr>
          <w:rFonts w:ascii="Arial" w:hAnsi="Arial" w:cs="Arial"/>
          <w:b/>
          <w:bCs/>
          <w:sz w:val="40"/>
          <w:szCs w:val="40"/>
        </w:rPr>
        <w:t>va, 200200140</w:t>
      </w:r>
    </w:p>
    <w:p w14:paraId="5BB870B0" w14:textId="77777777" w:rsidR="00E64626" w:rsidRDefault="00E64626" w:rsidP="007405D3">
      <w:pPr>
        <w:spacing w:line="360" w:lineRule="auto"/>
        <w:jc w:val="center"/>
        <w:rPr>
          <w:rFonts w:ascii="Arial" w:hAnsi="Arial" w:cs="Arial"/>
          <w:b/>
          <w:bCs/>
          <w:sz w:val="40"/>
          <w:szCs w:val="40"/>
        </w:rPr>
      </w:pPr>
    </w:p>
    <w:p w14:paraId="28AA4A16" w14:textId="77777777" w:rsidR="00E64626" w:rsidRDefault="00E64626" w:rsidP="007405D3">
      <w:pPr>
        <w:spacing w:line="360" w:lineRule="auto"/>
        <w:jc w:val="center"/>
        <w:rPr>
          <w:rFonts w:ascii="Arial" w:hAnsi="Arial" w:cs="Arial"/>
          <w:b/>
          <w:bCs/>
          <w:sz w:val="40"/>
          <w:szCs w:val="40"/>
        </w:rPr>
      </w:pPr>
    </w:p>
    <w:p w14:paraId="2EC15F5C" w14:textId="77777777" w:rsidR="00E64626" w:rsidRDefault="00E64626" w:rsidP="00E64626">
      <w:pPr>
        <w:pStyle w:val="Default"/>
      </w:pPr>
    </w:p>
    <w:p w14:paraId="3BA9F184" w14:textId="72E24B4A" w:rsidR="000B51EC" w:rsidRPr="00E64626" w:rsidRDefault="000B51EC" w:rsidP="00E64626">
      <w:pPr>
        <w:spacing w:line="360" w:lineRule="auto"/>
        <w:jc w:val="center"/>
        <w:rPr>
          <w:rFonts w:ascii="Arial" w:hAnsi="Arial" w:cs="Arial"/>
          <w:b/>
          <w:bCs/>
          <w:sz w:val="32"/>
          <w:szCs w:val="32"/>
        </w:rPr>
      </w:pPr>
      <w:r w:rsidRPr="00E64626">
        <w:rPr>
          <w:rFonts w:ascii="Arial" w:hAnsi="Arial" w:cs="Arial"/>
          <w:b/>
          <w:bCs/>
          <w:sz w:val="32"/>
          <w:szCs w:val="32"/>
        </w:rPr>
        <w:t>Student: Vili-An Atanasova Doneva, Date</w:t>
      </w:r>
      <w:r w:rsidR="00E64626" w:rsidRPr="00E64626">
        <w:rPr>
          <w:rFonts w:ascii="Arial" w:hAnsi="Arial" w:cs="Arial"/>
          <w:b/>
          <w:bCs/>
          <w:sz w:val="32"/>
          <w:szCs w:val="32"/>
        </w:rPr>
        <w:t xml:space="preserve"> </w:t>
      </w:r>
      <w:r w:rsidRPr="00E64626">
        <w:rPr>
          <w:rFonts w:ascii="Arial" w:hAnsi="Arial" w:cs="Arial"/>
          <w:b/>
          <w:bCs/>
          <w:sz w:val="32"/>
          <w:szCs w:val="32"/>
        </w:rPr>
        <w:t>_________</w:t>
      </w:r>
    </w:p>
    <w:p w14:paraId="73D53C97" w14:textId="57C410D5" w:rsidR="00E64626" w:rsidRPr="00E64626" w:rsidRDefault="00E64626" w:rsidP="00E64626">
      <w:pPr>
        <w:spacing w:line="360" w:lineRule="auto"/>
        <w:ind w:left="2160" w:firstLine="720"/>
        <w:rPr>
          <w:rFonts w:ascii="Arial" w:hAnsi="Arial" w:cs="Arial"/>
          <w:i/>
          <w:iCs/>
          <w:sz w:val="20"/>
          <w:szCs w:val="20"/>
        </w:rPr>
      </w:pPr>
      <w:r w:rsidRPr="00E64626">
        <w:rPr>
          <w:rFonts w:ascii="Arial" w:hAnsi="Arial" w:cs="Arial"/>
          <w:i/>
          <w:iCs/>
          <w:sz w:val="20"/>
          <w:szCs w:val="20"/>
        </w:rPr>
        <w:t>signature</w:t>
      </w:r>
    </w:p>
    <w:p w14:paraId="4BF17B7A" w14:textId="77777777" w:rsidR="00E64626" w:rsidRPr="00E64626" w:rsidRDefault="00E64626" w:rsidP="00E64626">
      <w:pPr>
        <w:spacing w:line="360" w:lineRule="auto"/>
        <w:jc w:val="center"/>
        <w:rPr>
          <w:rFonts w:ascii="Arial" w:hAnsi="Arial" w:cs="Arial"/>
          <w:i/>
          <w:iCs/>
          <w:sz w:val="20"/>
          <w:szCs w:val="20"/>
        </w:rPr>
      </w:pPr>
    </w:p>
    <w:p w14:paraId="033720BC" w14:textId="5AB7D704" w:rsidR="00E64626" w:rsidRDefault="00E64626" w:rsidP="00E64626">
      <w:pPr>
        <w:spacing w:line="360" w:lineRule="auto"/>
        <w:jc w:val="center"/>
        <w:rPr>
          <w:rFonts w:ascii="Arial" w:hAnsi="Arial" w:cs="Arial"/>
          <w:b/>
          <w:bCs/>
          <w:sz w:val="32"/>
          <w:szCs w:val="32"/>
        </w:rPr>
      </w:pPr>
      <w:r w:rsidRPr="00E64626">
        <w:rPr>
          <w:rFonts w:ascii="Arial" w:hAnsi="Arial" w:cs="Arial"/>
          <w:b/>
          <w:bCs/>
          <w:sz w:val="32"/>
          <w:szCs w:val="32"/>
        </w:rPr>
        <w:t>Supervisor: ____________________, Date _________</w:t>
      </w:r>
    </w:p>
    <w:p w14:paraId="31822075" w14:textId="61964321" w:rsidR="00E64626" w:rsidRPr="00E64626" w:rsidRDefault="00E64626" w:rsidP="00E64626">
      <w:pPr>
        <w:spacing w:line="360" w:lineRule="auto"/>
        <w:rPr>
          <w:rFonts w:ascii="Arial" w:hAnsi="Arial" w:cs="Arial"/>
          <w:b/>
          <w:bCs/>
          <w:sz w:val="22"/>
          <w:szCs w:val="22"/>
        </w:rPr>
      </w:pP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Pr>
          <w:rFonts w:ascii="Arial" w:hAnsi="Arial" w:cs="Arial"/>
          <w:b/>
          <w:bCs/>
          <w:sz w:val="22"/>
          <w:szCs w:val="22"/>
        </w:rPr>
        <w:tab/>
      </w:r>
      <w:r w:rsidRPr="00E64626">
        <w:rPr>
          <w:rFonts w:ascii="Arial" w:hAnsi="Arial" w:cs="Arial"/>
          <w:i/>
          <w:iCs/>
          <w:sz w:val="20"/>
          <w:szCs w:val="20"/>
        </w:rPr>
        <w:t>signature</w:t>
      </w:r>
    </w:p>
    <w:p w14:paraId="215F035E" w14:textId="77777777" w:rsidR="00E64626" w:rsidRDefault="00E64626" w:rsidP="00E64626">
      <w:pPr>
        <w:spacing w:line="360" w:lineRule="auto"/>
        <w:jc w:val="center"/>
        <w:rPr>
          <w:rFonts w:ascii="Arial" w:hAnsi="Arial" w:cs="Arial"/>
          <w:sz w:val="32"/>
          <w:szCs w:val="32"/>
        </w:rPr>
      </w:pPr>
    </w:p>
    <w:p w14:paraId="48E63BE8" w14:textId="482C2BB9" w:rsidR="00E64626" w:rsidRDefault="00E64626" w:rsidP="00E64626">
      <w:pPr>
        <w:spacing w:line="360" w:lineRule="auto"/>
        <w:jc w:val="center"/>
        <w:rPr>
          <w:rFonts w:ascii="Arial" w:hAnsi="Arial" w:cs="Arial"/>
          <w:b/>
          <w:bCs/>
          <w:sz w:val="32"/>
          <w:szCs w:val="32"/>
        </w:rPr>
      </w:pPr>
      <w:r w:rsidRPr="00E64626">
        <w:rPr>
          <w:rFonts w:ascii="Arial" w:hAnsi="Arial" w:cs="Arial"/>
          <w:b/>
          <w:bCs/>
          <w:sz w:val="32"/>
          <w:szCs w:val="32"/>
        </w:rPr>
        <w:t>Department of Computer Science, AUBG</w:t>
      </w:r>
      <w:r w:rsidRPr="00E64626">
        <w:rPr>
          <w:rFonts w:ascii="Arial" w:hAnsi="Arial" w:cs="Arial"/>
          <w:b/>
          <w:bCs/>
          <w:sz w:val="32"/>
          <w:szCs w:val="32"/>
        </w:rPr>
        <w:br/>
        <w:t>Blagoevgrad, 2025</w:t>
      </w:r>
    </w:p>
    <w:p w14:paraId="34A73D43" w14:textId="77777777" w:rsidR="00CE103E" w:rsidRDefault="00CE103E" w:rsidP="00CE103E">
      <w:pPr>
        <w:spacing w:line="360" w:lineRule="auto"/>
        <w:rPr>
          <w:rFonts w:ascii="Arial" w:hAnsi="Arial" w:cs="Arial"/>
        </w:rPr>
      </w:pPr>
    </w:p>
    <w:p w14:paraId="08FB4E44" w14:textId="08BCC16D" w:rsidR="0087251D" w:rsidRDefault="00CE103E" w:rsidP="00014042">
      <w:pPr>
        <w:spacing w:line="360" w:lineRule="auto"/>
        <w:rPr>
          <w:rFonts w:ascii="Arial" w:hAnsi="Arial" w:cs="Arial"/>
          <w:b/>
          <w:bCs/>
          <w:sz w:val="28"/>
          <w:szCs w:val="28"/>
        </w:rPr>
      </w:pPr>
      <w:r w:rsidRPr="0087251D">
        <w:rPr>
          <w:rFonts w:ascii="Arial" w:hAnsi="Arial" w:cs="Arial"/>
          <w:b/>
          <w:bCs/>
          <w:sz w:val="28"/>
          <w:szCs w:val="28"/>
        </w:rPr>
        <w:lastRenderedPageBreak/>
        <w:t xml:space="preserve">Declaration template for Senior Project </w:t>
      </w:r>
      <w:r w:rsidRPr="0087251D">
        <w:rPr>
          <w:rFonts w:ascii="Arial" w:hAnsi="Arial" w:cs="Arial"/>
          <w:b/>
          <w:bCs/>
          <w:sz w:val="28"/>
          <w:szCs w:val="28"/>
          <w:u w:val="single"/>
        </w:rPr>
        <w:t>and</w:t>
      </w:r>
      <w:r w:rsidRPr="0087251D">
        <w:rPr>
          <w:rFonts w:ascii="Arial" w:hAnsi="Arial" w:cs="Arial"/>
          <w:b/>
          <w:bCs/>
          <w:sz w:val="28"/>
          <w:szCs w:val="28"/>
        </w:rPr>
        <w:t xml:space="preserve"> Diploma Thesis</w:t>
      </w:r>
    </w:p>
    <w:p w14:paraId="777D7146" w14:textId="77777777" w:rsidR="007B2A93" w:rsidRPr="0087251D" w:rsidRDefault="007B2A93" w:rsidP="00014042">
      <w:pPr>
        <w:spacing w:line="360" w:lineRule="auto"/>
        <w:rPr>
          <w:rFonts w:ascii="Arial" w:hAnsi="Arial" w:cs="Arial"/>
          <w:b/>
          <w:bCs/>
          <w:sz w:val="28"/>
          <w:szCs w:val="28"/>
        </w:rPr>
      </w:pPr>
    </w:p>
    <w:p w14:paraId="2050C651" w14:textId="3C2D132C" w:rsidR="0087251D" w:rsidRDefault="00CE103E" w:rsidP="00014042">
      <w:pPr>
        <w:spacing w:line="360" w:lineRule="auto"/>
        <w:rPr>
          <w:rFonts w:ascii="Arial" w:hAnsi="Arial" w:cs="Arial"/>
          <w:b/>
          <w:bCs/>
        </w:rPr>
      </w:pPr>
      <w:r w:rsidRPr="00CE103E">
        <w:rPr>
          <w:rFonts w:ascii="Arial" w:hAnsi="Arial" w:cs="Arial"/>
          <w:b/>
          <w:bCs/>
        </w:rPr>
        <w:t>Title:</w:t>
      </w:r>
      <w:r w:rsidRPr="0087251D">
        <w:rPr>
          <w:rFonts w:ascii="Arial" w:hAnsi="Arial" w:cs="Arial"/>
          <w:b/>
          <w:bCs/>
        </w:rPr>
        <w:t xml:space="preserve"> </w:t>
      </w:r>
      <w:r w:rsidR="00EA27EE">
        <w:rPr>
          <w:rFonts w:ascii="Arial" w:hAnsi="Arial" w:cs="Arial"/>
          <w:b/>
          <w:bCs/>
        </w:rPr>
        <w:t xml:space="preserve">Big Break! - </w:t>
      </w:r>
      <w:r w:rsidRPr="0087251D">
        <w:rPr>
          <w:rFonts w:ascii="Arial" w:hAnsi="Arial" w:cs="Arial"/>
          <w:b/>
          <w:bCs/>
        </w:rPr>
        <w:t>Java Film Script Breakdown Tool</w:t>
      </w:r>
    </w:p>
    <w:p w14:paraId="601F51BE" w14:textId="77777777" w:rsidR="0087251D" w:rsidRDefault="00CE103E" w:rsidP="00014042">
      <w:pPr>
        <w:spacing w:line="360" w:lineRule="auto"/>
        <w:rPr>
          <w:rFonts w:ascii="Arial" w:hAnsi="Arial" w:cs="Arial"/>
          <w:b/>
          <w:bCs/>
        </w:rPr>
      </w:pPr>
      <w:r w:rsidRPr="00CE103E">
        <w:rPr>
          <w:rFonts w:ascii="Arial" w:hAnsi="Arial" w:cs="Arial"/>
          <w:b/>
          <w:bCs/>
        </w:rPr>
        <w:br/>
        <w:t>Author:</w:t>
      </w:r>
      <w:r w:rsidRPr="0087251D">
        <w:rPr>
          <w:rFonts w:ascii="Arial" w:hAnsi="Arial" w:cs="Arial"/>
          <w:b/>
          <w:bCs/>
        </w:rPr>
        <w:t xml:space="preserve"> Vili-An Atanasova Doneva</w:t>
      </w:r>
    </w:p>
    <w:p w14:paraId="19702A19" w14:textId="04EA6AC9" w:rsidR="00CE103E" w:rsidRDefault="00CE103E" w:rsidP="00014042">
      <w:pPr>
        <w:spacing w:line="360" w:lineRule="auto"/>
        <w:rPr>
          <w:rFonts w:ascii="Arial" w:hAnsi="Arial" w:cs="Arial"/>
        </w:rPr>
      </w:pPr>
      <w:r w:rsidRPr="00CE103E">
        <w:rPr>
          <w:rFonts w:ascii="Arial" w:hAnsi="Arial" w:cs="Arial"/>
        </w:rPr>
        <w:br/>
      </w:r>
      <w:r w:rsidRPr="00CE103E">
        <w:rPr>
          <w:rFonts w:ascii="Arial" w:hAnsi="Arial" w:cs="Arial"/>
          <w:b/>
          <w:bCs/>
        </w:rPr>
        <w:t>Abstract</w:t>
      </w:r>
      <w:r w:rsidRPr="00CE103E">
        <w:rPr>
          <w:rFonts w:ascii="Arial" w:hAnsi="Arial" w:cs="Arial"/>
        </w:rPr>
        <w:t>:</w:t>
      </w:r>
    </w:p>
    <w:p w14:paraId="28297497" w14:textId="4A0E63C2" w:rsidR="00CA548C" w:rsidRDefault="00886DE3" w:rsidP="00014042">
      <w:pPr>
        <w:spacing w:line="360" w:lineRule="auto"/>
        <w:rPr>
          <w:rFonts w:ascii="Arial" w:hAnsi="Arial" w:cs="Arial"/>
        </w:rPr>
      </w:pPr>
      <w:r w:rsidRPr="00FA2329">
        <w:rPr>
          <w:rFonts w:ascii="Arial" w:hAnsi="Arial" w:cs="Arial"/>
          <w:i/>
          <w:iCs/>
        </w:rPr>
        <w:t>Big Break!</w:t>
      </w:r>
      <w:r w:rsidRPr="00FA2329">
        <w:rPr>
          <w:rFonts w:ascii="Arial" w:hAnsi="Arial" w:cs="Arial"/>
        </w:rPr>
        <w:t xml:space="preserve"> </w:t>
      </w:r>
      <w:r>
        <w:rPr>
          <w:rFonts w:ascii="Arial" w:hAnsi="Arial" w:cs="Arial"/>
        </w:rPr>
        <w:t>is a Java tool for automating film script breakdowns</w:t>
      </w:r>
      <w:r w:rsidR="00FA2329">
        <w:rPr>
          <w:rFonts w:ascii="Arial" w:hAnsi="Arial" w:cs="Arial"/>
        </w:rPr>
        <w:t xml:space="preserve"> using Natural Language Processing (NLP).</w:t>
      </w:r>
      <w:r w:rsidR="00B2090B">
        <w:rPr>
          <w:rFonts w:ascii="Arial" w:hAnsi="Arial" w:cs="Arial"/>
        </w:rPr>
        <w:t xml:space="preserve"> The software requires the user to input a script draft as a .txt file. </w:t>
      </w:r>
      <w:r w:rsidR="00A77C5B">
        <w:rPr>
          <w:rFonts w:ascii="Arial" w:hAnsi="Arial" w:cs="Arial"/>
        </w:rPr>
        <w:t xml:space="preserve">Then, it generates a script breakdown – a file including the characters, props, set dressings, etc., of each scene. The program manages to do that </w:t>
      </w:r>
      <w:r w:rsidR="000E474C">
        <w:rPr>
          <w:rFonts w:ascii="Arial" w:hAnsi="Arial" w:cs="Arial"/>
        </w:rPr>
        <w:t>by</w:t>
      </w:r>
      <w:r w:rsidR="00A77C5B">
        <w:rPr>
          <w:rFonts w:ascii="Arial" w:hAnsi="Arial" w:cs="Arial"/>
        </w:rPr>
        <w:t xml:space="preserve"> </w:t>
      </w:r>
      <w:r w:rsidR="00504C8C">
        <w:rPr>
          <w:rFonts w:ascii="Arial" w:hAnsi="Arial" w:cs="Arial"/>
        </w:rPr>
        <w:t>creating</w:t>
      </w:r>
      <w:r w:rsidR="003F1B64">
        <w:rPr>
          <w:rFonts w:ascii="Arial" w:hAnsi="Arial" w:cs="Arial"/>
        </w:rPr>
        <w:t xml:space="preserve"> the</w:t>
      </w:r>
      <w:r w:rsidR="00504C8C">
        <w:rPr>
          <w:rFonts w:ascii="Arial" w:hAnsi="Arial" w:cs="Arial"/>
        </w:rPr>
        <w:t xml:space="preserve"> initial training data</w:t>
      </w:r>
      <w:r w:rsidR="003F1B64">
        <w:rPr>
          <w:rFonts w:ascii="Arial" w:hAnsi="Arial" w:cs="Arial"/>
        </w:rPr>
        <w:t xml:space="preserve"> through</w:t>
      </w:r>
      <w:r w:rsidR="004778E6">
        <w:rPr>
          <w:rFonts w:ascii="Arial" w:hAnsi="Arial" w:cs="Arial"/>
        </w:rPr>
        <w:t xml:space="preserve"> </w:t>
      </w:r>
      <w:r w:rsidR="003F1B64">
        <w:rPr>
          <w:rFonts w:ascii="Arial" w:hAnsi="Arial" w:cs="Arial"/>
        </w:rPr>
        <w:t xml:space="preserve">a </w:t>
      </w:r>
      <w:r w:rsidR="004778E6">
        <w:rPr>
          <w:rFonts w:ascii="Arial" w:hAnsi="Arial" w:cs="Arial"/>
        </w:rPr>
        <w:t>rule-based baseline</w:t>
      </w:r>
      <w:r w:rsidR="00504C8C">
        <w:rPr>
          <w:rFonts w:ascii="Arial" w:hAnsi="Arial" w:cs="Arial"/>
        </w:rPr>
        <w:t xml:space="preserve"> - bootstrapping labels using</w:t>
      </w:r>
      <w:r w:rsidR="004778E6">
        <w:rPr>
          <w:rFonts w:ascii="Arial" w:hAnsi="Arial" w:cs="Arial"/>
        </w:rPr>
        <w:t xml:space="preserve"> </w:t>
      </w:r>
      <w:r w:rsidR="002909EB">
        <w:rPr>
          <w:rFonts w:ascii="Arial" w:hAnsi="Arial" w:cs="Arial"/>
        </w:rPr>
        <w:t>Regex</w:t>
      </w:r>
      <w:r w:rsidR="004778E6">
        <w:rPr>
          <w:rFonts w:ascii="Arial" w:hAnsi="Arial" w:cs="Arial"/>
        </w:rPr>
        <w:t xml:space="preserve"> patterns, </w:t>
      </w:r>
      <w:r w:rsidR="004778E6" w:rsidRPr="004778E6">
        <w:rPr>
          <w:rFonts w:ascii="Arial" w:hAnsi="Arial" w:cs="Arial"/>
        </w:rPr>
        <w:t>token heuristics</w:t>
      </w:r>
      <w:r w:rsidR="004778E6">
        <w:rPr>
          <w:rFonts w:ascii="Arial" w:hAnsi="Arial" w:cs="Arial"/>
        </w:rPr>
        <w:t>, and restricting rules</w:t>
      </w:r>
      <w:r w:rsidR="00504C8C">
        <w:rPr>
          <w:rFonts w:ascii="Arial" w:hAnsi="Arial" w:cs="Arial"/>
        </w:rPr>
        <w:t xml:space="preserve">. </w:t>
      </w:r>
      <w:r w:rsidR="00BC6F33">
        <w:rPr>
          <w:rFonts w:ascii="Arial" w:hAnsi="Arial" w:cs="Arial"/>
        </w:rPr>
        <w:t>For character names,</w:t>
      </w:r>
      <w:r w:rsidR="001C6752">
        <w:rPr>
          <w:rFonts w:ascii="Arial" w:hAnsi="Arial" w:cs="Arial"/>
        </w:rPr>
        <w:t xml:space="preserve"> </w:t>
      </w:r>
      <w:r w:rsidR="00BC6F33">
        <w:rPr>
          <w:rFonts w:ascii="Arial" w:hAnsi="Arial" w:cs="Arial"/>
        </w:rPr>
        <w:t>the program</w:t>
      </w:r>
      <w:r w:rsidR="001C6752">
        <w:rPr>
          <w:rFonts w:ascii="Arial" w:hAnsi="Arial" w:cs="Arial"/>
        </w:rPr>
        <w:t xml:space="preserve"> </w:t>
      </w:r>
      <w:r w:rsidR="00BC6F33">
        <w:rPr>
          <w:rFonts w:ascii="Arial" w:hAnsi="Arial" w:cs="Arial"/>
        </w:rPr>
        <w:t>trains an NER model</w:t>
      </w:r>
      <w:r w:rsidR="001C6752">
        <w:rPr>
          <w:rFonts w:ascii="Arial" w:hAnsi="Arial" w:cs="Arial"/>
        </w:rPr>
        <w:t xml:space="preserve"> using the Maximum Entropy learning algorithm</w:t>
      </w:r>
      <w:r w:rsidR="00BC6F33">
        <w:rPr>
          <w:rFonts w:ascii="Arial" w:hAnsi="Arial" w:cs="Arial"/>
        </w:rPr>
        <w:t xml:space="preserve"> of the Apache </w:t>
      </w:r>
      <w:proofErr w:type="spellStart"/>
      <w:r w:rsidR="00BC6F33">
        <w:rPr>
          <w:rFonts w:ascii="Arial" w:hAnsi="Arial" w:cs="Arial"/>
        </w:rPr>
        <w:t>OpenNLP</w:t>
      </w:r>
      <w:proofErr w:type="spellEnd"/>
      <w:r w:rsidR="00BC6F33">
        <w:rPr>
          <w:rFonts w:ascii="Arial" w:hAnsi="Arial" w:cs="Arial"/>
        </w:rPr>
        <w:t xml:space="preserve"> </w:t>
      </w:r>
      <w:proofErr w:type="spellStart"/>
      <w:r w:rsidR="00BF66B6">
        <w:rPr>
          <w:rFonts w:ascii="Arial" w:hAnsi="Arial" w:cs="Arial"/>
        </w:rPr>
        <w:t>NameFinderME</w:t>
      </w:r>
      <w:proofErr w:type="spellEnd"/>
      <w:r w:rsidR="00BF66B6">
        <w:rPr>
          <w:rFonts w:ascii="Arial" w:hAnsi="Arial" w:cs="Arial"/>
        </w:rPr>
        <w:t>.</w:t>
      </w:r>
      <w:r w:rsidR="00BC6F33">
        <w:rPr>
          <w:rFonts w:ascii="Arial" w:hAnsi="Arial" w:cs="Arial"/>
        </w:rPr>
        <w:t xml:space="preserve"> </w:t>
      </w:r>
      <w:r w:rsidR="00E73119">
        <w:rPr>
          <w:rFonts w:ascii="Arial" w:hAnsi="Arial" w:cs="Arial"/>
        </w:rPr>
        <w:t xml:space="preserve">For props and set dressings, </w:t>
      </w:r>
      <w:r w:rsidR="00E73119">
        <w:rPr>
          <w:rFonts w:ascii="Arial" w:hAnsi="Arial" w:cs="Arial"/>
          <w:i/>
          <w:iCs/>
        </w:rPr>
        <w:t xml:space="preserve">Big Break! </w:t>
      </w:r>
      <w:r w:rsidR="00E73119">
        <w:rPr>
          <w:rFonts w:ascii="Arial" w:hAnsi="Arial" w:cs="Arial"/>
        </w:rPr>
        <w:t xml:space="preserve">mostly relies on </w:t>
      </w:r>
      <w:proofErr w:type="spellStart"/>
      <w:r w:rsidR="00E73119">
        <w:rPr>
          <w:rFonts w:ascii="Arial" w:hAnsi="Arial" w:cs="Arial"/>
        </w:rPr>
        <w:t>OpenNLP’s</w:t>
      </w:r>
      <w:proofErr w:type="spellEnd"/>
      <w:r w:rsidR="00E73119">
        <w:rPr>
          <w:rFonts w:ascii="Arial" w:hAnsi="Arial" w:cs="Arial"/>
        </w:rPr>
        <w:t xml:space="preserve"> POS Tagger and heuristic. After training the model</w:t>
      </w:r>
      <w:r w:rsidR="003F1B64">
        <w:rPr>
          <w:rFonts w:ascii="Arial" w:hAnsi="Arial" w:cs="Arial"/>
        </w:rPr>
        <w:t xml:space="preserve"> and obtaining all the </w:t>
      </w:r>
      <w:r w:rsidR="000A58F8">
        <w:rPr>
          <w:rFonts w:ascii="Arial" w:hAnsi="Arial" w:cs="Arial"/>
        </w:rPr>
        <w:t>data</w:t>
      </w:r>
      <w:r w:rsidR="003F1B64">
        <w:rPr>
          <w:rFonts w:ascii="Arial" w:hAnsi="Arial" w:cs="Arial"/>
        </w:rPr>
        <w:t>,</w:t>
      </w:r>
      <w:r w:rsidR="003A2DCA">
        <w:rPr>
          <w:rFonts w:ascii="Arial" w:hAnsi="Arial" w:cs="Arial"/>
        </w:rPr>
        <w:t xml:space="preserve"> </w:t>
      </w:r>
      <w:r w:rsidR="003A2DCA">
        <w:rPr>
          <w:rFonts w:ascii="Arial" w:hAnsi="Arial" w:cs="Arial"/>
          <w:i/>
          <w:iCs/>
        </w:rPr>
        <w:t>Big Break!</w:t>
      </w:r>
      <w:r w:rsidR="003A2DCA">
        <w:rPr>
          <w:rFonts w:ascii="Arial" w:hAnsi="Arial" w:cs="Arial"/>
        </w:rPr>
        <w:t xml:space="preserve"> relies o</w:t>
      </w:r>
      <w:r w:rsidR="009C1464">
        <w:rPr>
          <w:rFonts w:ascii="Arial" w:hAnsi="Arial" w:cs="Arial"/>
        </w:rPr>
        <w:t xml:space="preserve">n alias canonicalization, which standardizes the names, props, and set dressings (e. g. </w:t>
      </w:r>
      <w:r w:rsidR="009C1464" w:rsidRPr="000A58F8">
        <w:rPr>
          <w:rFonts w:ascii="Arial" w:hAnsi="Arial" w:cs="Arial"/>
          <w:i/>
          <w:iCs/>
        </w:rPr>
        <w:t>Nelly V.O.</w:t>
      </w:r>
      <w:r w:rsidR="009C1464">
        <w:rPr>
          <w:rFonts w:ascii="Arial" w:hAnsi="Arial" w:cs="Arial"/>
        </w:rPr>
        <w:t xml:space="preserve"> to </w:t>
      </w:r>
      <w:r w:rsidR="009C1464" w:rsidRPr="000A58F8">
        <w:rPr>
          <w:rFonts w:ascii="Arial" w:hAnsi="Arial" w:cs="Arial"/>
          <w:i/>
          <w:iCs/>
        </w:rPr>
        <w:t>Nelly</w:t>
      </w:r>
      <w:r w:rsidR="009C1464">
        <w:rPr>
          <w:rFonts w:ascii="Arial" w:hAnsi="Arial" w:cs="Arial"/>
        </w:rPr>
        <w:t xml:space="preserve">) </w:t>
      </w:r>
      <w:r w:rsidR="009300BC">
        <w:rPr>
          <w:rFonts w:ascii="Arial" w:hAnsi="Arial" w:cs="Arial"/>
        </w:rPr>
        <w:t>The program</w:t>
      </w:r>
      <w:r w:rsidR="009C1464">
        <w:rPr>
          <w:rFonts w:ascii="Arial" w:hAnsi="Arial" w:cs="Arial"/>
        </w:rPr>
        <w:t xml:space="preserve"> performs clustering, which uses the </w:t>
      </w:r>
      <w:proofErr w:type="spellStart"/>
      <w:r w:rsidR="009C1464">
        <w:rPr>
          <w:rFonts w:ascii="Arial" w:hAnsi="Arial" w:cs="Arial"/>
        </w:rPr>
        <w:t>Levenshtein</w:t>
      </w:r>
      <w:proofErr w:type="spellEnd"/>
      <w:r w:rsidR="009C1464">
        <w:rPr>
          <w:rFonts w:ascii="Arial" w:hAnsi="Arial" w:cs="Arial"/>
        </w:rPr>
        <w:t xml:space="preserve"> distance algorithm to merge the standardized cleaned data entries that belong to the same entity (e.g. </w:t>
      </w:r>
      <w:r w:rsidR="009C1464" w:rsidRPr="000A58F8">
        <w:rPr>
          <w:rFonts w:ascii="Arial" w:hAnsi="Arial" w:cs="Arial"/>
          <w:i/>
          <w:iCs/>
        </w:rPr>
        <w:t>Nelly</w:t>
      </w:r>
      <w:r w:rsidR="009C1464">
        <w:rPr>
          <w:rFonts w:ascii="Arial" w:hAnsi="Arial" w:cs="Arial"/>
        </w:rPr>
        <w:t xml:space="preserve"> and </w:t>
      </w:r>
      <w:r w:rsidR="009C1464" w:rsidRPr="000A58F8">
        <w:rPr>
          <w:rFonts w:ascii="Arial" w:hAnsi="Arial" w:cs="Arial"/>
          <w:i/>
          <w:iCs/>
        </w:rPr>
        <w:t>Nelly Smith</w:t>
      </w:r>
      <w:r w:rsidR="009C1464">
        <w:rPr>
          <w:rFonts w:ascii="Arial" w:hAnsi="Arial" w:cs="Arial"/>
        </w:rPr>
        <w:t>)</w:t>
      </w:r>
      <w:r w:rsidR="009300BC">
        <w:rPr>
          <w:rFonts w:ascii="Arial" w:hAnsi="Arial" w:cs="Arial"/>
        </w:rPr>
        <w:t>.</w:t>
      </w:r>
      <w:r w:rsidR="00E866EC">
        <w:rPr>
          <w:rFonts w:ascii="Arial" w:hAnsi="Arial" w:cs="Arial"/>
        </w:rPr>
        <w:t xml:space="preserve"> </w:t>
      </w:r>
      <w:r w:rsidR="00032A72">
        <w:rPr>
          <w:rFonts w:ascii="Arial" w:hAnsi="Arial" w:cs="Arial"/>
          <w:i/>
          <w:iCs/>
        </w:rPr>
        <w:t xml:space="preserve">Big Break! </w:t>
      </w:r>
      <w:r w:rsidR="00032A72">
        <w:rPr>
          <w:rFonts w:ascii="Arial" w:hAnsi="Arial" w:cs="Arial"/>
        </w:rPr>
        <w:t>uses Spring Boot, which builds a REST API to connect to its React frontend.</w:t>
      </w:r>
    </w:p>
    <w:p w14:paraId="78CF8E36" w14:textId="6A35AC8C" w:rsidR="00CA548C" w:rsidRDefault="00CE103E" w:rsidP="00014042">
      <w:pPr>
        <w:spacing w:line="360" w:lineRule="auto"/>
        <w:rPr>
          <w:rFonts w:ascii="Arial" w:hAnsi="Arial" w:cs="Arial"/>
        </w:rPr>
      </w:pPr>
      <w:r w:rsidRPr="00CE103E">
        <w:rPr>
          <w:rFonts w:ascii="Arial" w:hAnsi="Arial" w:cs="Arial"/>
        </w:rPr>
        <w:br/>
      </w:r>
      <w:r w:rsidRPr="00CE103E">
        <w:rPr>
          <w:rFonts w:ascii="Arial" w:hAnsi="Arial" w:cs="Arial"/>
          <w:b/>
          <w:bCs/>
        </w:rPr>
        <w:t>Declaration of authorship:</w:t>
      </w:r>
    </w:p>
    <w:p w14:paraId="1D28B64F" w14:textId="58DBF7E4" w:rsidR="00CA548C" w:rsidRDefault="00CE103E" w:rsidP="00014042">
      <w:pPr>
        <w:spacing w:line="360" w:lineRule="auto"/>
        <w:rPr>
          <w:rFonts w:ascii="Arial" w:hAnsi="Arial" w:cs="Arial"/>
        </w:rPr>
      </w:pPr>
      <w:r w:rsidRPr="00CE103E">
        <w:rPr>
          <w:rFonts w:ascii="Arial" w:hAnsi="Arial" w:cs="Arial"/>
        </w:rPr>
        <w:br/>
      </w:r>
      <w:r w:rsidR="00CA548C">
        <w:rPr>
          <w:rFonts w:ascii="Arial" w:hAnsi="Arial" w:cs="Arial"/>
        </w:rPr>
        <w:t>“</w:t>
      </w:r>
      <w:r w:rsidRPr="00CE103E">
        <w:rPr>
          <w:rFonts w:ascii="Arial" w:hAnsi="Arial" w:cs="Arial"/>
        </w:rPr>
        <w:t>The Senior Project/Bulgarian Diploma Thesis presented here is the work of the author solely,</w:t>
      </w:r>
      <w:r w:rsidR="00CA548C">
        <w:rPr>
          <w:rFonts w:ascii="Arial" w:hAnsi="Arial" w:cs="Arial"/>
        </w:rPr>
        <w:t xml:space="preserve"> </w:t>
      </w:r>
      <w:r w:rsidRPr="00CE103E">
        <w:rPr>
          <w:rFonts w:ascii="Arial" w:hAnsi="Arial" w:cs="Arial"/>
        </w:rPr>
        <w:t xml:space="preserve">without any external help, under the supervision of </w:t>
      </w:r>
      <w:r w:rsidR="00CA548C">
        <w:rPr>
          <w:rFonts w:ascii="Arial" w:hAnsi="Arial" w:cs="Arial"/>
        </w:rPr>
        <w:t>Zachary Hutchinson.</w:t>
      </w:r>
      <w:r w:rsidRPr="00CE103E">
        <w:rPr>
          <w:rFonts w:ascii="Arial" w:hAnsi="Arial" w:cs="Arial"/>
        </w:rPr>
        <w:t xml:space="preserve"> All sources</w:t>
      </w:r>
      <w:r w:rsidR="000D5285">
        <w:rPr>
          <w:rFonts w:ascii="Arial" w:hAnsi="Arial" w:cs="Arial"/>
        </w:rPr>
        <w:t>,</w:t>
      </w:r>
      <w:r w:rsidRPr="00CE103E">
        <w:rPr>
          <w:rFonts w:ascii="Arial" w:hAnsi="Arial" w:cs="Arial"/>
        </w:rPr>
        <w:t xml:space="preserve"> used in development, are</w:t>
      </w:r>
      <w:r w:rsidR="00CA548C">
        <w:rPr>
          <w:rFonts w:ascii="Arial" w:hAnsi="Arial" w:cs="Arial"/>
        </w:rPr>
        <w:t xml:space="preserve"> </w:t>
      </w:r>
      <w:r w:rsidRPr="00CE103E">
        <w:rPr>
          <w:rFonts w:ascii="Arial" w:hAnsi="Arial" w:cs="Arial"/>
        </w:rPr>
        <w:t xml:space="preserve">cited in the text and in the Reference </w:t>
      </w:r>
      <w:proofErr w:type="gramStart"/>
      <w:r w:rsidR="00CA548C" w:rsidRPr="00CE103E">
        <w:rPr>
          <w:rFonts w:ascii="Arial" w:hAnsi="Arial" w:cs="Arial"/>
        </w:rPr>
        <w:t>section.</w:t>
      </w:r>
      <w:r w:rsidR="00CA548C">
        <w:rPr>
          <w:rFonts w:ascii="Arial" w:hAnsi="Arial" w:cs="Arial"/>
        </w:rPr>
        <w:t>”</w:t>
      </w:r>
      <w:proofErr w:type="gramEnd"/>
    </w:p>
    <w:p w14:paraId="011DA7FD" w14:textId="07636EAC" w:rsidR="00B664D2" w:rsidRDefault="00CE103E" w:rsidP="00014042">
      <w:pPr>
        <w:spacing w:line="360" w:lineRule="auto"/>
        <w:rPr>
          <w:rFonts w:ascii="Arial" w:hAnsi="Arial" w:cs="Arial"/>
        </w:rPr>
      </w:pPr>
      <w:r w:rsidRPr="00CE103E">
        <w:rPr>
          <w:rFonts w:ascii="Arial" w:hAnsi="Arial" w:cs="Arial"/>
        </w:rPr>
        <w:br/>
        <w:t>Author:</w:t>
      </w:r>
      <w:r w:rsidR="00CA548C">
        <w:rPr>
          <w:rFonts w:ascii="Arial" w:hAnsi="Arial" w:cs="Arial"/>
        </w:rPr>
        <w:t xml:space="preserve"> Vili-An Atanasova Doneva</w:t>
      </w:r>
      <w:r w:rsidR="00B664D2">
        <w:rPr>
          <w:rFonts w:ascii="Arial" w:hAnsi="Arial" w:cs="Arial"/>
        </w:rPr>
        <w:br w:type="page"/>
      </w:r>
    </w:p>
    <w:p w14:paraId="5E400EA3" w14:textId="4890F850" w:rsidR="00DE6803" w:rsidRDefault="007B2A93" w:rsidP="00014042">
      <w:pPr>
        <w:pStyle w:val="ListParagraph"/>
        <w:numPr>
          <w:ilvl w:val="0"/>
          <w:numId w:val="2"/>
        </w:numPr>
        <w:spacing w:line="360" w:lineRule="auto"/>
        <w:rPr>
          <w:rFonts w:ascii="Arial" w:hAnsi="Arial" w:cs="Arial"/>
          <w:b/>
          <w:bCs/>
          <w:sz w:val="28"/>
          <w:szCs w:val="28"/>
          <w:u w:val="single"/>
        </w:rPr>
      </w:pPr>
      <w:r w:rsidRPr="007B2A93">
        <w:rPr>
          <w:rFonts w:ascii="Arial" w:hAnsi="Arial" w:cs="Arial"/>
          <w:b/>
          <w:bCs/>
          <w:sz w:val="28"/>
          <w:szCs w:val="28"/>
          <w:u w:val="single"/>
        </w:rPr>
        <w:lastRenderedPageBreak/>
        <w:t>Introduction</w:t>
      </w:r>
    </w:p>
    <w:p w14:paraId="2C11E386" w14:textId="77777777" w:rsidR="00DE6803" w:rsidRDefault="00DE6803" w:rsidP="00014042">
      <w:pPr>
        <w:pStyle w:val="ListParagraph"/>
        <w:spacing w:line="360" w:lineRule="auto"/>
        <w:rPr>
          <w:rFonts w:ascii="Arial" w:hAnsi="Arial" w:cs="Arial"/>
        </w:rPr>
      </w:pPr>
    </w:p>
    <w:p w14:paraId="646AC032" w14:textId="782428D6" w:rsidR="00DE6803" w:rsidRDefault="00692146" w:rsidP="00014042">
      <w:pPr>
        <w:pStyle w:val="ListParagraph"/>
        <w:spacing w:line="360" w:lineRule="auto"/>
        <w:rPr>
          <w:rFonts w:ascii="Arial" w:hAnsi="Arial" w:cs="Arial"/>
        </w:rPr>
      </w:pPr>
      <w:r>
        <w:rPr>
          <w:rFonts w:ascii="Arial" w:hAnsi="Arial" w:cs="Arial"/>
        </w:rPr>
        <w:t>The main task of a 1</w:t>
      </w:r>
      <w:r w:rsidRPr="00692146">
        <w:rPr>
          <w:rFonts w:ascii="Arial" w:hAnsi="Arial" w:cs="Arial"/>
          <w:vertAlign w:val="superscript"/>
        </w:rPr>
        <w:t>st</w:t>
      </w:r>
      <w:r>
        <w:rPr>
          <w:rFonts w:ascii="Arial" w:hAnsi="Arial" w:cs="Arial"/>
        </w:rPr>
        <w:t xml:space="preserve"> Assistant Director (AD) during a film’s pre-production</w:t>
      </w:r>
      <w:r w:rsidR="00C01BC2">
        <w:rPr>
          <w:rFonts w:ascii="Arial" w:hAnsi="Arial" w:cs="Arial"/>
        </w:rPr>
        <w:t xml:space="preserve"> </w:t>
      </w:r>
      <w:r>
        <w:rPr>
          <w:rFonts w:ascii="Arial" w:hAnsi="Arial" w:cs="Arial"/>
        </w:rPr>
        <w:t>process is to create a</w:t>
      </w:r>
      <w:r w:rsidR="00D43487">
        <w:rPr>
          <w:rFonts w:ascii="Arial" w:hAnsi="Arial" w:cs="Arial"/>
        </w:rPr>
        <w:t xml:space="preserve"> new script breakdown for each draft of the script</w:t>
      </w:r>
      <w:r w:rsidR="00E34143">
        <w:rPr>
          <w:rFonts w:ascii="Arial" w:hAnsi="Arial" w:cs="Arial"/>
        </w:rPr>
        <w:t xml:space="preserve"> and to discuss it with all the necessary departments</w:t>
      </w:r>
      <w:r w:rsidR="00D43487">
        <w:rPr>
          <w:rFonts w:ascii="Arial" w:hAnsi="Arial" w:cs="Arial"/>
        </w:rPr>
        <w:t>. A script breakdown is a file with all the scene numbers, headings, locations, times of day, characters, props, set dressings, etc. that each scene includes.</w:t>
      </w:r>
      <w:r w:rsidR="008D1BA9">
        <w:rPr>
          <w:rFonts w:ascii="Arial" w:hAnsi="Arial" w:cs="Arial"/>
        </w:rPr>
        <w:t xml:space="preserve"> Script revisions can vary from </w:t>
      </w:r>
      <w:r w:rsidR="00F9254B">
        <w:rPr>
          <w:rFonts w:ascii="Arial" w:hAnsi="Arial" w:cs="Arial"/>
        </w:rPr>
        <w:t>3-4</w:t>
      </w:r>
      <w:r w:rsidR="008D1BA9">
        <w:rPr>
          <w:rFonts w:ascii="Arial" w:hAnsi="Arial" w:cs="Arial"/>
        </w:rPr>
        <w:t xml:space="preserve"> in small productions to </w:t>
      </w:r>
      <w:r w:rsidR="00F9254B">
        <w:rPr>
          <w:rFonts w:ascii="Arial" w:hAnsi="Arial" w:cs="Arial"/>
        </w:rPr>
        <w:t>15</w:t>
      </w:r>
      <w:r w:rsidR="008D1BA9">
        <w:rPr>
          <w:rFonts w:ascii="Arial" w:hAnsi="Arial" w:cs="Arial"/>
        </w:rPr>
        <w:t>+ in big</w:t>
      </w:r>
      <w:r w:rsidR="00F9254B">
        <w:rPr>
          <w:rFonts w:ascii="Arial" w:hAnsi="Arial" w:cs="Arial"/>
        </w:rPr>
        <w:t xml:space="preserve"> productions before the start of the shooting and </w:t>
      </w:r>
      <w:r w:rsidR="00E34143">
        <w:rPr>
          <w:rFonts w:ascii="Arial" w:hAnsi="Arial" w:cs="Arial"/>
        </w:rPr>
        <w:t xml:space="preserve">even more after. This </w:t>
      </w:r>
      <w:r w:rsidR="00D623A8">
        <w:rPr>
          <w:rFonts w:ascii="Arial" w:hAnsi="Arial" w:cs="Arial"/>
        </w:rPr>
        <w:t>wastes</w:t>
      </w:r>
      <w:r w:rsidR="00E34143">
        <w:rPr>
          <w:rFonts w:ascii="Arial" w:hAnsi="Arial" w:cs="Arial"/>
        </w:rPr>
        <w:t xml:space="preserve"> a lot of </w:t>
      </w:r>
      <w:r w:rsidR="00042D0D">
        <w:rPr>
          <w:rFonts w:ascii="Arial" w:hAnsi="Arial" w:cs="Arial"/>
        </w:rPr>
        <w:t>time</w:t>
      </w:r>
      <w:r w:rsidR="00E34143">
        <w:rPr>
          <w:rFonts w:ascii="Arial" w:hAnsi="Arial" w:cs="Arial"/>
        </w:rPr>
        <w:t xml:space="preserve"> reading revised pages and trying not to miss any important details. </w:t>
      </w:r>
      <w:r w:rsidR="00D623A8">
        <w:rPr>
          <w:rFonts w:ascii="Arial" w:hAnsi="Arial" w:cs="Arial"/>
        </w:rPr>
        <w:t xml:space="preserve">Having </w:t>
      </w:r>
      <w:r w:rsidR="00316C9F">
        <w:rPr>
          <w:rFonts w:ascii="Arial" w:hAnsi="Arial" w:cs="Arial"/>
        </w:rPr>
        <w:t>an already composed, editable breakdown</w:t>
      </w:r>
      <w:r w:rsidR="00073B64">
        <w:rPr>
          <w:rFonts w:ascii="Arial" w:hAnsi="Arial" w:cs="Arial"/>
        </w:rPr>
        <w:t xml:space="preserve">, such as the </w:t>
      </w:r>
      <w:r w:rsidR="00073B64">
        <w:rPr>
          <w:rFonts w:ascii="Arial" w:hAnsi="Arial" w:cs="Arial"/>
          <w:i/>
          <w:iCs/>
        </w:rPr>
        <w:t xml:space="preserve">Big Break! </w:t>
      </w:r>
      <w:r w:rsidR="00073B64">
        <w:rPr>
          <w:rFonts w:ascii="Arial" w:hAnsi="Arial" w:cs="Arial"/>
        </w:rPr>
        <w:t>software,</w:t>
      </w:r>
      <w:r w:rsidR="00316C9F">
        <w:rPr>
          <w:rFonts w:ascii="Arial" w:hAnsi="Arial" w:cs="Arial"/>
        </w:rPr>
        <w:t xml:space="preserve"> facilitates the process. This allows the 1</w:t>
      </w:r>
      <w:r w:rsidR="00316C9F" w:rsidRPr="00316C9F">
        <w:rPr>
          <w:rFonts w:ascii="Arial" w:hAnsi="Arial" w:cs="Arial"/>
          <w:vertAlign w:val="superscript"/>
        </w:rPr>
        <w:t>st</w:t>
      </w:r>
      <w:r w:rsidR="00316C9F">
        <w:rPr>
          <w:rFonts w:ascii="Arial" w:hAnsi="Arial" w:cs="Arial"/>
        </w:rPr>
        <w:t xml:space="preserve"> AD to focus on making the Director’s vision happen rather than being stuck in front of the screen.</w:t>
      </w:r>
    </w:p>
    <w:p w14:paraId="4D5640A9" w14:textId="77777777" w:rsidR="00042D0D" w:rsidRDefault="00042D0D" w:rsidP="00014042">
      <w:pPr>
        <w:pStyle w:val="ListParagraph"/>
        <w:spacing w:line="360" w:lineRule="auto"/>
        <w:rPr>
          <w:rFonts w:ascii="Arial" w:hAnsi="Arial" w:cs="Arial"/>
        </w:rPr>
      </w:pPr>
    </w:p>
    <w:p w14:paraId="49B13BED" w14:textId="567BCC8B" w:rsidR="00042D0D" w:rsidRDefault="00611DD9" w:rsidP="00014042">
      <w:pPr>
        <w:pStyle w:val="ListParagraph"/>
        <w:spacing w:line="360" w:lineRule="auto"/>
        <w:rPr>
          <w:rFonts w:ascii="Arial" w:hAnsi="Arial" w:cs="Arial"/>
        </w:rPr>
      </w:pPr>
      <w:r>
        <w:rPr>
          <w:rFonts w:ascii="Arial" w:hAnsi="Arial" w:cs="Arial"/>
        </w:rPr>
        <w:t xml:space="preserve">The </w:t>
      </w:r>
      <w:r>
        <w:rPr>
          <w:rFonts w:ascii="Arial" w:hAnsi="Arial" w:cs="Arial"/>
          <w:i/>
          <w:iCs/>
        </w:rPr>
        <w:t xml:space="preserve">Big Break! </w:t>
      </w:r>
      <w:r>
        <w:rPr>
          <w:rFonts w:ascii="Arial" w:hAnsi="Arial" w:cs="Arial"/>
        </w:rPr>
        <w:t>software allows the user to input a .txt film script file</w:t>
      </w:r>
      <w:r w:rsidR="00306395">
        <w:rPr>
          <w:rFonts w:ascii="Arial" w:hAnsi="Arial" w:cs="Arial"/>
        </w:rPr>
        <w:t>.</w:t>
      </w:r>
      <w:r w:rsidR="00A74566">
        <w:rPr>
          <w:rFonts w:ascii="Arial" w:hAnsi="Arial" w:cs="Arial"/>
        </w:rPr>
        <w:t xml:space="preserve"> It divides the script into scenes and collects all their numbers, headings, locations, and times</w:t>
      </w:r>
      <w:r w:rsidR="00EE69CD">
        <w:rPr>
          <w:rFonts w:ascii="Arial" w:hAnsi="Arial" w:cs="Arial"/>
        </w:rPr>
        <w:t xml:space="preserve"> using </w:t>
      </w:r>
      <w:r w:rsidR="00BC3023">
        <w:rPr>
          <w:rFonts w:ascii="Arial" w:hAnsi="Arial" w:cs="Arial"/>
        </w:rPr>
        <w:t>regular expression (</w:t>
      </w:r>
      <w:r w:rsidR="002909EB">
        <w:rPr>
          <w:rFonts w:ascii="Arial" w:hAnsi="Arial" w:cs="Arial"/>
        </w:rPr>
        <w:t>Regex</w:t>
      </w:r>
      <w:r w:rsidR="00BC3023">
        <w:rPr>
          <w:rFonts w:ascii="Arial" w:hAnsi="Arial" w:cs="Arial"/>
        </w:rPr>
        <w:t>)</w:t>
      </w:r>
      <w:r w:rsidR="00EE69CD">
        <w:rPr>
          <w:rFonts w:ascii="Arial" w:hAnsi="Arial" w:cs="Arial"/>
        </w:rPr>
        <w:t xml:space="preserve"> patterns and rules</w:t>
      </w:r>
      <w:r w:rsidR="00A74566">
        <w:rPr>
          <w:rFonts w:ascii="Arial" w:hAnsi="Arial" w:cs="Arial"/>
        </w:rPr>
        <w:t>. Everything between two headings is treated as content, which is used for the actual Natural Language Processing (NLP).</w:t>
      </w:r>
      <w:r w:rsidR="004E7D3C">
        <w:rPr>
          <w:rFonts w:ascii="Arial" w:hAnsi="Arial" w:cs="Arial"/>
        </w:rPr>
        <w:t xml:space="preserve"> All the dependencies are managed with Maven.</w:t>
      </w:r>
    </w:p>
    <w:p w14:paraId="1420CE80" w14:textId="77777777" w:rsidR="0015005A" w:rsidRDefault="0015005A" w:rsidP="00014042">
      <w:pPr>
        <w:pStyle w:val="ListParagraph"/>
        <w:spacing w:line="360" w:lineRule="auto"/>
        <w:rPr>
          <w:rFonts w:ascii="Arial" w:hAnsi="Arial" w:cs="Arial"/>
        </w:rPr>
      </w:pPr>
    </w:p>
    <w:p w14:paraId="678C346F" w14:textId="75B165A7" w:rsidR="0015005A" w:rsidRDefault="00ED7618" w:rsidP="00014042">
      <w:pPr>
        <w:pStyle w:val="ListParagraph"/>
        <w:spacing w:line="360" w:lineRule="auto"/>
        <w:rPr>
          <w:rFonts w:ascii="Arial" w:hAnsi="Arial" w:cs="Arial"/>
        </w:rPr>
      </w:pPr>
      <w:r>
        <w:rPr>
          <w:rFonts w:ascii="Arial" w:hAnsi="Arial" w:cs="Arial"/>
        </w:rPr>
        <w:t xml:space="preserve">All </w:t>
      </w:r>
      <w:r w:rsidR="00BC3023">
        <w:rPr>
          <w:rFonts w:ascii="Arial" w:hAnsi="Arial" w:cs="Arial"/>
        </w:rPr>
        <w:t xml:space="preserve">character, prop, and set dressing detections start obtaining initial training data through heuristics – </w:t>
      </w:r>
      <w:r w:rsidR="002909EB">
        <w:rPr>
          <w:rFonts w:ascii="Arial" w:hAnsi="Arial" w:cs="Arial"/>
        </w:rPr>
        <w:t>Regex</w:t>
      </w:r>
      <w:r w:rsidR="00BC3023">
        <w:rPr>
          <w:rFonts w:ascii="Arial" w:hAnsi="Arial" w:cs="Arial"/>
        </w:rPr>
        <w:t xml:space="preserve"> patterns, rules for</w:t>
      </w:r>
      <w:r w:rsidR="00141FCE">
        <w:rPr>
          <w:rFonts w:ascii="Arial" w:hAnsi="Arial" w:cs="Arial"/>
        </w:rPr>
        <w:t xml:space="preserve"> what is considered a character name, bootstrapping label</w:t>
      </w:r>
      <w:r w:rsidR="007C326F">
        <w:rPr>
          <w:rFonts w:ascii="Arial" w:hAnsi="Arial" w:cs="Arial"/>
        </w:rPr>
        <w:t>s, and confidence scores</w:t>
      </w:r>
      <w:r w:rsidR="00141FCE">
        <w:rPr>
          <w:rFonts w:ascii="Arial" w:hAnsi="Arial" w:cs="Arial"/>
        </w:rPr>
        <w:t>. This gives a good rule-based baseline that handles obvious name</w:t>
      </w:r>
      <w:r w:rsidR="007A7691">
        <w:rPr>
          <w:rFonts w:ascii="Arial" w:hAnsi="Arial" w:cs="Arial"/>
        </w:rPr>
        <w:t>s</w:t>
      </w:r>
      <w:r>
        <w:rPr>
          <w:rFonts w:ascii="Arial" w:hAnsi="Arial" w:cs="Arial"/>
        </w:rPr>
        <w:t>/props/set dressings</w:t>
      </w:r>
      <w:r w:rsidR="00141FCE">
        <w:rPr>
          <w:rFonts w:ascii="Arial" w:hAnsi="Arial" w:cs="Arial"/>
        </w:rPr>
        <w:t xml:space="preserve"> cases, while machine learning</w:t>
      </w:r>
      <w:r w:rsidR="009E7A9C">
        <w:rPr>
          <w:rFonts w:ascii="Arial" w:hAnsi="Arial" w:cs="Arial"/>
        </w:rPr>
        <w:t xml:space="preserve"> (ML)</w:t>
      </w:r>
      <w:r w:rsidR="00141FCE">
        <w:rPr>
          <w:rFonts w:ascii="Arial" w:hAnsi="Arial" w:cs="Arial"/>
        </w:rPr>
        <w:t xml:space="preserve"> </w:t>
      </w:r>
      <w:r w:rsidR="007C326F">
        <w:rPr>
          <w:rFonts w:ascii="Arial" w:hAnsi="Arial" w:cs="Arial"/>
        </w:rPr>
        <w:t>can later</w:t>
      </w:r>
      <w:r w:rsidR="00141FCE">
        <w:rPr>
          <w:rFonts w:ascii="Arial" w:hAnsi="Arial" w:cs="Arial"/>
        </w:rPr>
        <w:t xml:space="preserve"> focus on more ambiguous ones.</w:t>
      </w:r>
      <w:r w:rsidR="00000E33">
        <w:rPr>
          <w:rFonts w:ascii="Arial" w:hAnsi="Arial" w:cs="Arial"/>
        </w:rPr>
        <w:t xml:space="preserve"> The program creates a CSV file with the </w:t>
      </w:r>
      <w:proofErr w:type="gramStart"/>
      <w:r w:rsidR="00000E33">
        <w:rPr>
          <w:rFonts w:ascii="Arial" w:hAnsi="Arial" w:cs="Arial"/>
        </w:rPr>
        <w:t>heuristics</w:t>
      </w:r>
      <w:proofErr w:type="gramEnd"/>
      <w:r w:rsidR="00000E33">
        <w:rPr>
          <w:rFonts w:ascii="Arial" w:hAnsi="Arial" w:cs="Arial"/>
        </w:rPr>
        <w:t xml:space="preserve"> entries</w:t>
      </w:r>
      <w:r w:rsidR="0044316D">
        <w:rPr>
          <w:rFonts w:ascii="Arial" w:hAnsi="Arial" w:cs="Arial"/>
        </w:rPr>
        <w:t>,</w:t>
      </w:r>
      <w:r w:rsidR="00000E33">
        <w:rPr>
          <w:rFonts w:ascii="Arial" w:hAnsi="Arial" w:cs="Arial"/>
        </w:rPr>
        <w:t xml:space="preserve"> </w:t>
      </w:r>
      <w:r w:rsidR="0044316D">
        <w:rPr>
          <w:rFonts w:ascii="Arial" w:hAnsi="Arial" w:cs="Arial"/>
        </w:rPr>
        <w:t>which is</w:t>
      </w:r>
      <w:r w:rsidR="00000E33">
        <w:rPr>
          <w:rFonts w:ascii="Arial" w:hAnsi="Arial" w:cs="Arial"/>
        </w:rPr>
        <w:t xml:space="preserve"> helpful for </w:t>
      </w:r>
      <w:proofErr w:type="gramStart"/>
      <w:r w:rsidR="009E7A9C">
        <w:rPr>
          <w:rFonts w:ascii="Arial" w:hAnsi="Arial" w:cs="Arial"/>
        </w:rPr>
        <w:t>the ML</w:t>
      </w:r>
      <w:proofErr w:type="gramEnd"/>
      <w:r w:rsidR="009E7A9C">
        <w:rPr>
          <w:rFonts w:ascii="Arial" w:hAnsi="Arial" w:cs="Arial"/>
        </w:rPr>
        <w:t xml:space="preserve"> </w:t>
      </w:r>
      <w:r w:rsidR="00000E33">
        <w:rPr>
          <w:rFonts w:ascii="Arial" w:hAnsi="Arial" w:cs="Arial"/>
        </w:rPr>
        <w:t>training.</w:t>
      </w:r>
    </w:p>
    <w:p w14:paraId="40CC7990" w14:textId="77777777" w:rsidR="00BC65EA" w:rsidRDefault="00BC65EA" w:rsidP="00014042">
      <w:pPr>
        <w:pStyle w:val="ListParagraph"/>
        <w:spacing w:line="360" w:lineRule="auto"/>
        <w:rPr>
          <w:rFonts w:ascii="Arial" w:hAnsi="Arial" w:cs="Arial"/>
        </w:rPr>
      </w:pPr>
    </w:p>
    <w:p w14:paraId="2689EA40" w14:textId="34BCF660" w:rsidR="00442AAE" w:rsidRDefault="00BC3023" w:rsidP="00014042">
      <w:pPr>
        <w:pStyle w:val="ListParagraph"/>
        <w:spacing w:line="360" w:lineRule="auto"/>
        <w:rPr>
          <w:rFonts w:ascii="Arial" w:hAnsi="Arial" w:cs="Arial"/>
        </w:rPr>
      </w:pPr>
      <w:r>
        <w:rPr>
          <w:rFonts w:ascii="Arial" w:hAnsi="Arial" w:cs="Arial"/>
        </w:rPr>
        <w:t>For characters</w:t>
      </w:r>
      <w:r w:rsidR="00C63E71">
        <w:rPr>
          <w:rFonts w:ascii="Arial" w:hAnsi="Arial" w:cs="Arial"/>
        </w:rPr>
        <w:t xml:space="preserve">, the next step is to </w:t>
      </w:r>
      <w:r w:rsidR="00EC2DF8">
        <w:rPr>
          <w:rFonts w:ascii="Arial" w:hAnsi="Arial" w:cs="Arial"/>
        </w:rPr>
        <w:t xml:space="preserve">do sequence labelling using the pre-trained Named Entity Recognition (NER) model. It is run by the </w:t>
      </w:r>
      <w:proofErr w:type="spellStart"/>
      <w:r w:rsidR="00EC2DF8">
        <w:rPr>
          <w:rFonts w:ascii="Arial" w:hAnsi="Arial" w:cs="Arial"/>
        </w:rPr>
        <w:t>NameFinderME</w:t>
      </w:r>
      <w:proofErr w:type="spellEnd"/>
      <w:r w:rsidR="00EC2DF8">
        <w:rPr>
          <w:rFonts w:ascii="Arial" w:hAnsi="Arial" w:cs="Arial"/>
        </w:rPr>
        <w:t xml:space="preserve"> class in the Apache </w:t>
      </w:r>
      <w:proofErr w:type="spellStart"/>
      <w:r w:rsidR="00EC2DF8">
        <w:rPr>
          <w:rFonts w:ascii="Arial" w:hAnsi="Arial" w:cs="Arial"/>
        </w:rPr>
        <w:t>OpenNLP</w:t>
      </w:r>
      <w:proofErr w:type="spellEnd"/>
      <w:r w:rsidR="00C310DC">
        <w:rPr>
          <w:rFonts w:ascii="Arial" w:hAnsi="Arial" w:cs="Arial"/>
        </w:rPr>
        <w:t>, which is an open-source NLP Java toolkit.</w:t>
      </w:r>
      <w:r w:rsidR="00CB7716">
        <w:rPr>
          <w:rFonts w:ascii="Arial" w:hAnsi="Arial" w:cs="Arial"/>
        </w:rPr>
        <w:t xml:space="preserve"> It uses the Maximum Entropy algorithm internally to predict named entities like the </w:t>
      </w:r>
      <w:r w:rsidR="00CB7716">
        <w:rPr>
          <w:rFonts w:ascii="Arial" w:hAnsi="Arial" w:cs="Arial"/>
        </w:rPr>
        <w:lastRenderedPageBreak/>
        <w:t>character names.</w:t>
      </w:r>
      <w:r w:rsidR="00315F9A">
        <w:rPr>
          <w:rFonts w:ascii="Arial" w:hAnsi="Arial" w:cs="Arial"/>
        </w:rPr>
        <w:t xml:space="preserve"> The program trains the </w:t>
      </w:r>
      <w:proofErr w:type="spellStart"/>
      <w:r w:rsidR="00315F9A">
        <w:rPr>
          <w:rFonts w:ascii="Arial" w:hAnsi="Arial" w:cs="Arial"/>
        </w:rPr>
        <w:t>NameFinderME</w:t>
      </w:r>
      <w:proofErr w:type="spellEnd"/>
      <w:r w:rsidR="00315F9A">
        <w:rPr>
          <w:rFonts w:ascii="Arial" w:hAnsi="Arial" w:cs="Arial"/>
        </w:rPr>
        <w:t xml:space="preserve"> </w:t>
      </w:r>
      <w:r w:rsidR="00B07719">
        <w:rPr>
          <w:rFonts w:ascii="Arial" w:hAnsi="Arial" w:cs="Arial"/>
        </w:rPr>
        <w:t xml:space="preserve">using the </w:t>
      </w:r>
      <w:proofErr w:type="spellStart"/>
      <w:r w:rsidR="00B07719">
        <w:rPr>
          <w:rFonts w:ascii="Arial" w:hAnsi="Arial" w:cs="Arial"/>
        </w:rPr>
        <w:t>NameSample</w:t>
      </w:r>
      <w:proofErr w:type="spellEnd"/>
      <w:r w:rsidR="00B07719">
        <w:rPr>
          <w:rFonts w:ascii="Arial" w:hAnsi="Arial" w:cs="Arial"/>
        </w:rPr>
        <w:t xml:space="preserve"> text format </w:t>
      </w:r>
      <w:r w:rsidR="00315F9A">
        <w:rPr>
          <w:rFonts w:ascii="Arial" w:hAnsi="Arial" w:cs="Arial"/>
        </w:rPr>
        <w:t>to teach the model to recognize the beginning of the name (</w:t>
      </w:r>
      <w:r w:rsidR="00B07719">
        <w:rPr>
          <w:rFonts w:ascii="Arial" w:hAnsi="Arial" w:cs="Arial"/>
        </w:rPr>
        <w:t>&lt;START: character&gt;</w:t>
      </w:r>
      <w:r w:rsidR="00315F9A">
        <w:rPr>
          <w:rFonts w:ascii="Arial" w:hAnsi="Arial" w:cs="Arial"/>
        </w:rPr>
        <w:t>), the inside of the name (</w:t>
      </w:r>
      <w:r w:rsidR="00B07719">
        <w:rPr>
          <w:rFonts w:ascii="Arial" w:hAnsi="Arial" w:cs="Arial"/>
        </w:rPr>
        <w:t>&lt;END&gt;</w:t>
      </w:r>
      <w:r w:rsidR="00315F9A">
        <w:rPr>
          <w:rFonts w:ascii="Arial" w:hAnsi="Arial" w:cs="Arial"/>
        </w:rPr>
        <w:t>)</w:t>
      </w:r>
      <w:r w:rsidR="00B07719">
        <w:rPr>
          <w:rFonts w:ascii="Arial" w:hAnsi="Arial" w:cs="Arial"/>
        </w:rPr>
        <w:t>.</w:t>
      </w:r>
    </w:p>
    <w:p w14:paraId="58BFD82B" w14:textId="77777777" w:rsidR="00155FD7" w:rsidRDefault="00155FD7" w:rsidP="00014042">
      <w:pPr>
        <w:pStyle w:val="ListParagraph"/>
        <w:spacing w:line="360" w:lineRule="auto"/>
        <w:rPr>
          <w:rFonts w:ascii="Arial" w:hAnsi="Arial" w:cs="Arial"/>
        </w:rPr>
      </w:pPr>
    </w:p>
    <w:p w14:paraId="4B776835" w14:textId="4D10187A" w:rsidR="00155FD7" w:rsidRDefault="00835EA6" w:rsidP="00014042">
      <w:pPr>
        <w:pStyle w:val="ListParagraph"/>
        <w:spacing w:line="360" w:lineRule="auto"/>
        <w:rPr>
          <w:rFonts w:ascii="Arial" w:hAnsi="Arial" w:cs="Arial"/>
        </w:rPr>
      </w:pPr>
      <w:r>
        <w:rPr>
          <w:rFonts w:ascii="Arial" w:hAnsi="Arial" w:cs="Arial"/>
        </w:rPr>
        <w:t>For props and set dressings, the program uses Parts-Of-Speech (POS) Tagger to determine the grammatical role of each word in the script. The POS Tagger also detects patterns of grammatical roles in a sentence (e.g. verb -&gt; determiner -&gt; noun).</w:t>
      </w:r>
      <w:r w:rsidR="006B3B07">
        <w:rPr>
          <w:rFonts w:ascii="Arial" w:hAnsi="Arial" w:cs="Arial"/>
        </w:rPr>
        <w:t xml:space="preserve"> This allows heuristic rules </w:t>
      </w:r>
      <w:r w:rsidR="00CE3247">
        <w:rPr>
          <w:rFonts w:ascii="Arial" w:hAnsi="Arial" w:cs="Arial"/>
        </w:rPr>
        <w:t>to facilitate</w:t>
      </w:r>
      <w:r w:rsidR="005D7039">
        <w:rPr>
          <w:rFonts w:ascii="Arial" w:hAnsi="Arial" w:cs="Arial"/>
        </w:rPr>
        <w:t xml:space="preserve"> the</w:t>
      </w:r>
      <w:r w:rsidR="00CE3247">
        <w:rPr>
          <w:rFonts w:ascii="Arial" w:hAnsi="Arial" w:cs="Arial"/>
        </w:rPr>
        <w:t xml:space="preserve"> detection of</w:t>
      </w:r>
      <w:r w:rsidR="006B3B07">
        <w:rPr>
          <w:rFonts w:ascii="Arial" w:hAnsi="Arial" w:cs="Arial"/>
        </w:rPr>
        <w:t xml:space="preserve"> props </w:t>
      </w:r>
      <w:r w:rsidR="00CE3247">
        <w:rPr>
          <w:rFonts w:ascii="Arial" w:hAnsi="Arial" w:cs="Arial"/>
        </w:rPr>
        <w:t>and</w:t>
      </w:r>
      <w:r w:rsidR="006B3B07">
        <w:rPr>
          <w:rFonts w:ascii="Arial" w:hAnsi="Arial" w:cs="Arial"/>
        </w:rPr>
        <w:t xml:space="preserve"> set dressings.</w:t>
      </w:r>
      <w:r w:rsidR="005D7039">
        <w:rPr>
          <w:rFonts w:ascii="Arial" w:hAnsi="Arial" w:cs="Arial"/>
        </w:rPr>
        <w:t xml:space="preserve"> Next, a second NER model is trained with </w:t>
      </w:r>
      <w:proofErr w:type="spellStart"/>
      <w:r w:rsidR="005D7039">
        <w:rPr>
          <w:rFonts w:ascii="Arial" w:hAnsi="Arial" w:cs="Arial"/>
        </w:rPr>
        <w:t>NameFinderME</w:t>
      </w:r>
      <w:proofErr w:type="spellEnd"/>
      <w:r w:rsidR="005D7039">
        <w:rPr>
          <w:rFonts w:ascii="Arial" w:hAnsi="Arial" w:cs="Arial"/>
        </w:rPr>
        <w:t xml:space="preserve"> for props and set dressings</w:t>
      </w:r>
      <w:r w:rsidR="00EF1112">
        <w:rPr>
          <w:rFonts w:ascii="Arial" w:hAnsi="Arial" w:cs="Arial"/>
        </w:rPr>
        <w:t xml:space="preserve"> in mostly the same manner as characters</w:t>
      </w:r>
      <w:r w:rsidR="005D7039">
        <w:rPr>
          <w:rFonts w:ascii="Arial" w:hAnsi="Arial" w:cs="Arial"/>
        </w:rPr>
        <w:t>.</w:t>
      </w:r>
    </w:p>
    <w:p w14:paraId="600865B8" w14:textId="77777777" w:rsidR="00EF1112" w:rsidRDefault="00EF1112" w:rsidP="00014042">
      <w:pPr>
        <w:pStyle w:val="ListParagraph"/>
        <w:spacing w:line="360" w:lineRule="auto"/>
        <w:rPr>
          <w:rFonts w:ascii="Arial" w:hAnsi="Arial" w:cs="Arial"/>
        </w:rPr>
      </w:pPr>
    </w:p>
    <w:p w14:paraId="1A36CE6F" w14:textId="4EEB9A0E" w:rsidR="00D80012" w:rsidRDefault="00CE5BBC" w:rsidP="00014042">
      <w:pPr>
        <w:pStyle w:val="ListParagraph"/>
        <w:spacing w:line="360" w:lineRule="auto"/>
        <w:rPr>
          <w:rFonts w:ascii="Arial" w:hAnsi="Arial" w:cs="Arial"/>
        </w:rPr>
      </w:pPr>
      <w:r>
        <w:rPr>
          <w:rFonts w:ascii="Arial" w:hAnsi="Arial" w:cs="Arial"/>
        </w:rPr>
        <w:t>For all three categories, the program performs clustering and alias canonicalization.</w:t>
      </w:r>
      <w:r w:rsidR="004116B0">
        <w:rPr>
          <w:rFonts w:ascii="Arial" w:hAnsi="Arial" w:cs="Arial"/>
        </w:rPr>
        <w:t xml:space="preserve"> </w:t>
      </w:r>
      <w:r w:rsidR="00D8610B">
        <w:rPr>
          <w:rFonts w:ascii="Arial" w:hAnsi="Arial" w:cs="Arial"/>
        </w:rPr>
        <w:t>Canonicalization</w:t>
      </w:r>
      <w:r w:rsidR="004116B0">
        <w:rPr>
          <w:rFonts w:ascii="Arial" w:hAnsi="Arial" w:cs="Arial"/>
        </w:rPr>
        <w:t xml:space="preserve"> standardizes the data by removing parentheticals and normalizes titles and maps the different entries together under one canonical name through heuristics.</w:t>
      </w:r>
      <w:r>
        <w:rPr>
          <w:rFonts w:ascii="Arial" w:hAnsi="Arial" w:cs="Arial"/>
        </w:rPr>
        <w:t xml:space="preserve"> </w:t>
      </w:r>
      <w:r w:rsidR="00E857FD">
        <w:rPr>
          <w:rFonts w:ascii="Arial" w:hAnsi="Arial" w:cs="Arial"/>
        </w:rPr>
        <w:t>Clustering groups together all the character names or objects that belong to the same entity</w:t>
      </w:r>
      <w:r w:rsidR="00AE4834">
        <w:rPr>
          <w:rFonts w:ascii="Arial" w:hAnsi="Arial" w:cs="Arial"/>
        </w:rPr>
        <w:t xml:space="preserve"> using the </w:t>
      </w:r>
      <w:proofErr w:type="spellStart"/>
      <w:r w:rsidR="00AE4834">
        <w:rPr>
          <w:rFonts w:ascii="Arial" w:hAnsi="Arial" w:cs="Arial"/>
        </w:rPr>
        <w:t>Levenshtein</w:t>
      </w:r>
      <w:proofErr w:type="spellEnd"/>
      <w:r w:rsidR="00AE4834">
        <w:rPr>
          <w:rFonts w:ascii="Arial" w:hAnsi="Arial" w:cs="Arial"/>
        </w:rPr>
        <w:t xml:space="preserve"> distance algorithm</w:t>
      </w:r>
      <w:r w:rsidR="00E857FD">
        <w:rPr>
          <w:rFonts w:ascii="Arial" w:hAnsi="Arial" w:cs="Arial"/>
        </w:rPr>
        <w:t>.</w:t>
      </w:r>
    </w:p>
    <w:p w14:paraId="1085DB7F" w14:textId="77777777" w:rsidR="00D80012" w:rsidRDefault="00D80012" w:rsidP="00014042">
      <w:pPr>
        <w:pStyle w:val="ListParagraph"/>
        <w:spacing w:line="360" w:lineRule="auto"/>
        <w:rPr>
          <w:rFonts w:ascii="Arial" w:hAnsi="Arial" w:cs="Arial"/>
        </w:rPr>
      </w:pPr>
    </w:p>
    <w:p w14:paraId="2EC1480A" w14:textId="77777777" w:rsidR="00FF6996" w:rsidRDefault="00D80012" w:rsidP="00014042">
      <w:pPr>
        <w:pStyle w:val="ListParagraph"/>
        <w:spacing w:line="360" w:lineRule="auto"/>
        <w:rPr>
          <w:rFonts w:ascii="Arial" w:hAnsi="Arial" w:cs="Arial"/>
        </w:rPr>
      </w:pPr>
      <w:r>
        <w:rPr>
          <w:rFonts w:ascii="Arial" w:hAnsi="Arial" w:cs="Arial"/>
          <w:i/>
          <w:iCs/>
        </w:rPr>
        <w:t xml:space="preserve">Big Break! </w:t>
      </w:r>
      <w:r>
        <w:rPr>
          <w:rFonts w:ascii="Arial" w:hAnsi="Arial" w:cs="Arial"/>
        </w:rPr>
        <w:t xml:space="preserve">uses the Term </w:t>
      </w:r>
      <w:r w:rsidR="00FF6996">
        <w:rPr>
          <w:rFonts w:ascii="Arial" w:hAnsi="Arial" w:cs="Arial"/>
        </w:rPr>
        <w:t>Frequency</w:t>
      </w:r>
      <w:r>
        <w:rPr>
          <w:rFonts w:ascii="Arial" w:hAnsi="Arial" w:cs="Arial"/>
        </w:rPr>
        <w:t xml:space="preserve">-Inverse Document </w:t>
      </w:r>
      <w:r w:rsidR="00FF6996">
        <w:rPr>
          <w:rFonts w:ascii="Arial" w:hAnsi="Arial" w:cs="Arial"/>
        </w:rPr>
        <w:t>Frequency</w:t>
      </w:r>
      <w:r>
        <w:rPr>
          <w:rFonts w:ascii="Arial" w:hAnsi="Arial" w:cs="Arial"/>
        </w:rPr>
        <w:t xml:space="preserve"> (TF-IDF) algorithm and Cosine Similarity algorithm to group </w:t>
      </w:r>
      <w:r w:rsidR="00E97079">
        <w:rPr>
          <w:rFonts w:ascii="Arial" w:hAnsi="Arial" w:cs="Arial"/>
        </w:rPr>
        <w:t>scenes by different similarities.</w:t>
      </w:r>
    </w:p>
    <w:p w14:paraId="2C0B31D7" w14:textId="77777777" w:rsidR="00FF6996" w:rsidRDefault="00FF6996" w:rsidP="00014042">
      <w:pPr>
        <w:pStyle w:val="ListParagraph"/>
        <w:spacing w:line="360" w:lineRule="auto"/>
        <w:rPr>
          <w:rFonts w:ascii="Arial" w:hAnsi="Arial" w:cs="Arial"/>
        </w:rPr>
      </w:pPr>
    </w:p>
    <w:p w14:paraId="56BC6760" w14:textId="77777777" w:rsidR="00366C9F" w:rsidRDefault="00FF6996" w:rsidP="00014042">
      <w:pPr>
        <w:pStyle w:val="ListParagraph"/>
        <w:spacing w:line="360" w:lineRule="auto"/>
        <w:rPr>
          <w:rFonts w:ascii="Arial" w:hAnsi="Arial" w:cs="Arial"/>
        </w:rPr>
      </w:pPr>
      <w:r>
        <w:rPr>
          <w:rFonts w:ascii="Arial" w:hAnsi="Arial" w:cs="Arial"/>
        </w:rPr>
        <w:t xml:space="preserve">The program uses Spring Boot to connect through a REST API to the React frontend. Having the visual aspect of </w:t>
      </w:r>
      <w:r>
        <w:rPr>
          <w:rFonts w:ascii="Arial" w:hAnsi="Arial" w:cs="Arial"/>
          <w:i/>
          <w:iCs/>
        </w:rPr>
        <w:t xml:space="preserve">Big Break! </w:t>
      </w:r>
      <w:r>
        <w:rPr>
          <w:rFonts w:ascii="Arial" w:hAnsi="Arial" w:cs="Arial"/>
        </w:rPr>
        <w:t>would allow the user to easily interact with the software without burdening them with heavily technical processes.</w:t>
      </w:r>
    </w:p>
    <w:p w14:paraId="0C73AC0F" w14:textId="77777777" w:rsidR="00366C9F" w:rsidRDefault="00366C9F" w:rsidP="00014042">
      <w:pPr>
        <w:pStyle w:val="ListParagraph"/>
        <w:spacing w:line="360" w:lineRule="auto"/>
        <w:rPr>
          <w:rFonts w:ascii="Arial" w:hAnsi="Arial" w:cs="Arial"/>
        </w:rPr>
      </w:pPr>
    </w:p>
    <w:p w14:paraId="2BC8F668" w14:textId="28C025AE" w:rsidR="00CE5BBC" w:rsidRDefault="00366C9F" w:rsidP="00014042">
      <w:pPr>
        <w:pStyle w:val="ListParagraph"/>
        <w:spacing w:line="360" w:lineRule="auto"/>
        <w:rPr>
          <w:rFonts w:ascii="Arial" w:hAnsi="Arial" w:cs="Arial"/>
        </w:rPr>
      </w:pPr>
      <w:r>
        <w:rPr>
          <w:rFonts w:ascii="Arial" w:hAnsi="Arial" w:cs="Arial"/>
        </w:rPr>
        <w:t xml:space="preserve">The reason why I chose to pursue </w:t>
      </w:r>
      <w:r>
        <w:rPr>
          <w:rFonts w:ascii="Arial" w:hAnsi="Arial" w:cs="Arial"/>
          <w:i/>
          <w:iCs/>
        </w:rPr>
        <w:t xml:space="preserve">Big Break! </w:t>
      </w:r>
      <w:proofErr w:type="gramStart"/>
      <w:r>
        <w:rPr>
          <w:rFonts w:ascii="Arial" w:hAnsi="Arial" w:cs="Arial"/>
        </w:rPr>
        <w:t>as</w:t>
      </w:r>
      <w:proofErr w:type="gramEnd"/>
      <w:r>
        <w:rPr>
          <w:rFonts w:ascii="Arial" w:hAnsi="Arial" w:cs="Arial"/>
        </w:rPr>
        <w:t xml:space="preserve"> my senior project is majorly connected to my interest in fil</w:t>
      </w:r>
      <w:r w:rsidR="002C6F6F">
        <w:rPr>
          <w:rFonts w:ascii="Arial" w:hAnsi="Arial" w:cs="Arial"/>
        </w:rPr>
        <w:t xml:space="preserve">m and my belief that technology can save time. The most prominent lesson I learned during my time in the film studio is that time and money are closely connected in a film production. Works like mine can help large films save time, money, and focus on the creative aspects of </w:t>
      </w:r>
      <w:r w:rsidR="007F7EFF">
        <w:rPr>
          <w:rFonts w:ascii="Arial" w:hAnsi="Arial" w:cs="Arial"/>
        </w:rPr>
        <w:t>moviemaking</w:t>
      </w:r>
      <w:r w:rsidR="002C6F6F">
        <w:rPr>
          <w:rFonts w:ascii="Arial" w:hAnsi="Arial" w:cs="Arial"/>
        </w:rPr>
        <w:t>.</w:t>
      </w:r>
    </w:p>
    <w:p w14:paraId="0C52A587" w14:textId="77777777" w:rsidR="007F7EFF" w:rsidRDefault="007F7EFF" w:rsidP="00014042">
      <w:pPr>
        <w:pStyle w:val="ListParagraph"/>
        <w:spacing w:line="360" w:lineRule="auto"/>
        <w:rPr>
          <w:rFonts w:ascii="Arial" w:hAnsi="Arial" w:cs="Arial"/>
        </w:rPr>
      </w:pPr>
    </w:p>
    <w:p w14:paraId="264215EE" w14:textId="3A836AC1" w:rsidR="007F7EFF" w:rsidRPr="00577CBD" w:rsidRDefault="007F7EFF" w:rsidP="00577CBD">
      <w:pPr>
        <w:pStyle w:val="ListParagraph"/>
        <w:numPr>
          <w:ilvl w:val="0"/>
          <w:numId w:val="2"/>
        </w:numPr>
        <w:spacing w:line="360" w:lineRule="auto"/>
        <w:rPr>
          <w:rFonts w:ascii="Arial" w:hAnsi="Arial" w:cs="Arial"/>
          <w:b/>
          <w:bCs/>
          <w:sz w:val="28"/>
          <w:szCs w:val="28"/>
          <w:u w:val="single"/>
        </w:rPr>
      </w:pPr>
      <w:r w:rsidRPr="00577CBD">
        <w:rPr>
          <w:rFonts w:ascii="Arial" w:hAnsi="Arial" w:cs="Arial"/>
          <w:b/>
          <w:bCs/>
          <w:sz w:val="28"/>
          <w:szCs w:val="28"/>
          <w:u w:val="single"/>
        </w:rPr>
        <w:t>Specification of the Software Requirements and their Analysis</w:t>
      </w:r>
    </w:p>
    <w:p w14:paraId="1BCC107C" w14:textId="77777777" w:rsidR="007F7EFF" w:rsidRDefault="007F7EFF" w:rsidP="00014042">
      <w:pPr>
        <w:pStyle w:val="ListParagraph"/>
        <w:spacing w:line="360" w:lineRule="auto"/>
        <w:rPr>
          <w:rFonts w:ascii="Arial" w:hAnsi="Arial" w:cs="Arial"/>
        </w:rPr>
      </w:pPr>
    </w:p>
    <w:p w14:paraId="38B63CAB" w14:textId="599EC795" w:rsidR="007F7EFF" w:rsidRDefault="003C0C24" w:rsidP="00014042">
      <w:pPr>
        <w:pStyle w:val="ListParagraph"/>
        <w:spacing w:line="360" w:lineRule="auto"/>
        <w:rPr>
          <w:rFonts w:ascii="Arial" w:hAnsi="Arial" w:cs="Arial"/>
          <w:b/>
          <w:bCs/>
          <w:sz w:val="28"/>
          <w:szCs w:val="28"/>
        </w:rPr>
      </w:pPr>
      <w:r w:rsidRPr="003C0C24">
        <w:rPr>
          <w:rFonts w:ascii="Arial" w:hAnsi="Arial" w:cs="Arial"/>
          <w:b/>
          <w:bCs/>
          <w:sz w:val="28"/>
          <w:szCs w:val="28"/>
        </w:rPr>
        <w:t>Functional Requirements</w:t>
      </w:r>
    </w:p>
    <w:p w14:paraId="1145CA97" w14:textId="77777777" w:rsidR="003C0C24" w:rsidRPr="00F557C5" w:rsidRDefault="003C0C24" w:rsidP="00014042">
      <w:pPr>
        <w:pStyle w:val="ListParagraph"/>
        <w:spacing w:line="360" w:lineRule="auto"/>
        <w:rPr>
          <w:rFonts w:ascii="Arial" w:hAnsi="Arial" w:cs="Arial"/>
          <w:b/>
          <w:bCs/>
        </w:rPr>
      </w:pPr>
    </w:p>
    <w:p w14:paraId="50B499B9" w14:textId="64AE07B0" w:rsidR="00F557C5" w:rsidRPr="00F557C5" w:rsidRDefault="000454A0" w:rsidP="00014042">
      <w:pPr>
        <w:pStyle w:val="ListParagraph"/>
        <w:numPr>
          <w:ilvl w:val="0"/>
          <w:numId w:val="3"/>
        </w:numPr>
        <w:spacing w:line="360" w:lineRule="auto"/>
        <w:rPr>
          <w:rFonts w:ascii="Arial" w:hAnsi="Arial" w:cs="Arial"/>
          <w:b/>
          <w:bCs/>
        </w:rPr>
      </w:pPr>
      <w:r>
        <w:rPr>
          <w:rFonts w:ascii="Arial" w:hAnsi="Arial" w:cs="Arial"/>
        </w:rPr>
        <w:t xml:space="preserve">The user will be able to choose </w:t>
      </w:r>
      <w:r w:rsidR="00F557C5">
        <w:rPr>
          <w:rFonts w:ascii="Arial" w:hAnsi="Arial" w:cs="Arial"/>
        </w:rPr>
        <w:t xml:space="preserve">only </w:t>
      </w:r>
      <w:r>
        <w:rPr>
          <w:rFonts w:ascii="Arial" w:hAnsi="Arial" w:cs="Arial"/>
        </w:rPr>
        <w:t>a .txt file.</w:t>
      </w:r>
    </w:p>
    <w:p w14:paraId="0D8922A1" w14:textId="77777777" w:rsidR="00F557C5" w:rsidRPr="00F557C5" w:rsidRDefault="00F557C5" w:rsidP="00014042">
      <w:pPr>
        <w:pStyle w:val="ListParagraph"/>
        <w:spacing w:line="360" w:lineRule="auto"/>
        <w:ind w:left="1080"/>
        <w:rPr>
          <w:rFonts w:ascii="Arial" w:hAnsi="Arial" w:cs="Arial"/>
          <w:b/>
          <w:bCs/>
        </w:rPr>
      </w:pPr>
    </w:p>
    <w:p w14:paraId="39ED7727" w14:textId="75696B98" w:rsidR="00F557C5" w:rsidRPr="00F557C5" w:rsidRDefault="000454A0" w:rsidP="00014042">
      <w:pPr>
        <w:pStyle w:val="ListParagraph"/>
        <w:numPr>
          <w:ilvl w:val="0"/>
          <w:numId w:val="3"/>
        </w:numPr>
        <w:spacing w:line="360" w:lineRule="auto"/>
        <w:rPr>
          <w:rFonts w:ascii="Arial" w:hAnsi="Arial" w:cs="Arial"/>
          <w:b/>
          <w:bCs/>
        </w:rPr>
      </w:pPr>
      <w:r>
        <w:rPr>
          <w:rFonts w:ascii="Arial" w:hAnsi="Arial" w:cs="Arial"/>
        </w:rPr>
        <w:t>The user will be able to view each scene</w:t>
      </w:r>
      <w:r w:rsidR="001D3837">
        <w:rPr>
          <w:rFonts w:ascii="Arial" w:hAnsi="Arial" w:cs="Arial"/>
        </w:rPr>
        <w:t xml:space="preserve"> breakdown</w:t>
      </w:r>
      <w:r>
        <w:rPr>
          <w:rFonts w:ascii="Arial" w:hAnsi="Arial" w:cs="Arial"/>
        </w:rPr>
        <w:t xml:space="preserve"> separately.</w:t>
      </w:r>
    </w:p>
    <w:p w14:paraId="25013225" w14:textId="77777777" w:rsidR="00F557C5" w:rsidRPr="00F557C5" w:rsidRDefault="00F557C5" w:rsidP="00014042">
      <w:pPr>
        <w:pStyle w:val="ListParagraph"/>
        <w:spacing w:line="360" w:lineRule="auto"/>
        <w:ind w:left="1080"/>
        <w:rPr>
          <w:rFonts w:ascii="Arial" w:hAnsi="Arial" w:cs="Arial"/>
          <w:b/>
          <w:bCs/>
        </w:rPr>
      </w:pPr>
    </w:p>
    <w:p w14:paraId="5F9ED208" w14:textId="18496F40" w:rsidR="00F557C5" w:rsidRPr="00F557C5" w:rsidRDefault="00207C53" w:rsidP="00014042">
      <w:pPr>
        <w:pStyle w:val="ListParagraph"/>
        <w:numPr>
          <w:ilvl w:val="0"/>
          <w:numId w:val="3"/>
        </w:numPr>
        <w:spacing w:line="360" w:lineRule="auto"/>
        <w:rPr>
          <w:rFonts w:ascii="Arial" w:hAnsi="Arial" w:cs="Arial"/>
          <w:b/>
          <w:bCs/>
        </w:rPr>
      </w:pPr>
      <w:r>
        <w:rPr>
          <w:rFonts w:ascii="Arial" w:hAnsi="Arial" w:cs="Arial"/>
        </w:rPr>
        <w:t>The user will be able to view each scene number, heading, location, and time of day (if available).</w:t>
      </w:r>
    </w:p>
    <w:p w14:paraId="083475FB" w14:textId="77777777" w:rsidR="00F557C5" w:rsidRPr="009A79B1" w:rsidRDefault="00F557C5" w:rsidP="00014042">
      <w:pPr>
        <w:pStyle w:val="ListParagraph"/>
        <w:spacing w:line="360" w:lineRule="auto"/>
        <w:ind w:left="1080"/>
        <w:rPr>
          <w:rFonts w:ascii="Arial" w:hAnsi="Arial" w:cs="Arial"/>
          <w:b/>
          <w:bCs/>
        </w:rPr>
      </w:pPr>
    </w:p>
    <w:p w14:paraId="727C7262" w14:textId="756E9863" w:rsidR="00F557C5" w:rsidRPr="00F557C5" w:rsidRDefault="009A79B1" w:rsidP="00014042">
      <w:pPr>
        <w:pStyle w:val="ListParagraph"/>
        <w:numPr>
          <w:ilvl w:val="0"/>
          <w:numId w:val="3"/>
        </w:numPr>
        <w:spacing w:line="360" w:lineRule="auto"/>
        <w:rPr>
          <w:rFonts w:ascii="Arial" w:hAnsi="Arial" w:cs="Arial"/>
          <w:b/>
          <w:bCs/>
        </w:rPr>
      </w:pPr>
      <w:r>
        <w:rPr>
          <w:rFonts w:ascii="Arial" w:hAnsi="Arial" w:cs="Arial"/>
        </w:rPr>
        <w:t>The system will be able to</w:t>
      </w:r>
      <w:r w:rsidR="007B2DC6">
        <w:rPr>
          <w:rFonts w:ascii="Arial" w:hAnsi="Arial" w:cs="Arial"/>
        </w:rPr>
        <w:t xml:space="preserve"> detect props and set dressings based on heuristic rules working with grammatical roles</w:t>
      </w:r>
      <w:r>
        <w:rPr>
          <w:rFonts w:ascii="Arial" w:hAnsi="Arial" w:cs="Arial"/>
        </w:rPr>
        <w:t>.</w:t>
      </w:r>
    </w:p>
    <w:p w14:paraId="5C70E7E0" w14:textId="77777777" w:rsidR="00F557C5" w:rsidRPr="00B54512" w:rsidRDefault="00F557C5" w:rsidP="00014042">
      <w:pPr>
        <w:pStyle w:val="ListParagraph"/>
        <w:spacing w:line="360" w:lineRule="auto"/>
        <w:ind w:left="1080"/>
        <w:rPr>
          <w:rFonts w:ascii="Arial" w:hAnsi="Arial" w:cs="Arial"/>
          <w:b/>
          <w:bCs/>
        </w:rPr>
      </w:pPr>
    </w:p>
    <w:p w14:paraId="2CAAF43E" w14:textId="38498E4B" w:rsidR="00F557C5" w:rsidRPr="00F557C5" w:rsidRDefault="00B54512" w:rsidP="00014042">
      <w:pPr>
        <w:pStyle w:val="ListParagraph"/>
        <w:numPr>
          <w:ilvl w:val="0"/>
          <w:numId w:val="3"/>
        </w:numPr>
        <w:spacing w:line="360" w:lineRule="auto"/>
        <w:rPr>
          <w:rFonts w:ascii="Arial" w:hAnsi="Arial" w:cs="Arial"/>
          <w:b/>
          <w:bCs/>
        </w:rPr>
      </w:pPr>
      <w:r>
        <w:rPr>
          <w:rFonts w:ascii="Arial" w:hAnsi="Arial" w:cs="Arial"/>
        </w:rPr>
        <w:t xml:space="preserve">The system will be able to train </w:t>
      </w:r>
      <w:r w:rsidR="009A79B1">
        <w:rPr>
          <w:rFonts w:ascii="Arial" w:hAnsi="Arial" w:cs="Arial"/>
        </w:rPr>
        <w:t>an</w:t>
      </w:r>
      <w:r>
        <w:rPr>
          <w:rFonts w:ascii="Arial" w:hAnsi="Arial" w:cs="Arial"/>
        </w:rPr>
        <w:t xml:space="preserve"> NER model using Apache </w:t>
      </w:r>
      <w:proofErr w:type="spellStart"/>
      <w:r>
        <w:rPr>
          <w:rFonts w:ascii="Arial" w:hAnsi="Arial" w:cs="Arial"/>
        </w:rPr>
        <w:t>OpenNLP</w:t>
      </w:r>
      <w:proofErr w:type="spellEnd"/>
      <w:r>
        <w:rPr>
          <w:rFonts w:ascii="Arial" w:hAnsi="Arial" w:cs="Arial"/>
        </w:rPr>
        <w:t xml:space="preserve"> </w:t>
      </w:r>
      <w:proofErr w:type="spellStart"/>
      <w:r>
        <w:rPr>
          <w:rFonts w:ascii="Arial" w:hAnsi="Arial" w:cs="Arial"/>
        </w:rPr>
        <w:t>NameFinderMe</w:t>
      </w:r>
      <w:proofErr w:type="spellEnd"/>
      <w:r>
        <w:rPr>
          <w:rFonts w:ascii="Arial" w:hAnsi="Arial" w:cs="Arial"/>
        </w:rPr>
        <w:t xml:space="preserve"> to detect characters</w:t>
      </w:r>
      <w:r w:rsidR="005B1A6D">
        <w:rPr>
          <w:rFonts w:ascii="Arial" w:hAnsi="Arial" w:cs="Arial"/>
        </w:rPr>
        <w:t>, props, and set dressings</w:t>
      </w:r>
      <w:r>
        <w:rPr>
          <w:rFonts w:ascii="Arial" w:hAnsi="Arial" w:cs="Arial"/>
        </w:rPr>
        <w:t>.</w:t>
      </w:r>
    </w:p>
    <w:p w14:paraId="583CB9A6" w14:textId="77777777" w:rsidR="00F557C5" w:rsidRPr="009A79B1" w:rsidRDefault="00F557C5" w:rsidP="00014042">
      <w:pPr>
        <w:pStyle w:val="ListParagraph"/>
        <w:spacing w:line="360" w:lineRule="auto"/>
        <w:ind w:left="1080"/>
        <w:rPr>
          <w:rFonts w:ascii="Arial" w:hAnsi="Arial" w:cs="Arial"/>
          <w:b/>
          <w:bCs/>
        </w:rPr>
      </w:pPr>
    </w:p>
    <w:p w14:paraId="24CBEA44" w14:textId="3AF8C3B2" w:rsidR="00F557C5" w:rsidRPr="00F557C5" w:rsidRDefault="000454A0" w:rsidP="00014042">
      <w:pPr>
        <w:pStyle w:val="ListParagraph"/>
        <w:numPr>
          <w:ilvl w:val="0"/>
          <w:numId w:val="3"/>
        </w:numPr>
        <w:spacing w:line="360" w:lineRule="auto"/>
        <w:rPr>
          <w:rFonts w:ascii="Arial" w:hAnsi="Arial" w:cs="Arial"/>
        </w:rPr>
      </w:pPr>
      <w:r>
        <w:rPr>
          <w:rFonts w:ascii="Arial" w:hAnsi="Arial" w:cs="Arial"/>
        </w:rPr>
        <w:t>The user will be able to view characters</w:t>
      </w:r>
      <w:r w:rsidR="005C7168">
        <w:rPr>
          <w:rFonts w:ascii="Arial" w:hAnsi="Arial" w:cs="Arial"/>
        </w:rPr>
        <w:t>, props, and set dressings for each scene.</w:t>
      </w:r>
    </w:p>
    <w:p w14:paraId="76AEA3B9" w14:textId="77777777" w:rsidR="00F557C5" w:rsidRPr="005C7168" w:rsidRDefault="00F557C5" w:rsidP="00014042">
      <w:pPr>
        <w:pStyle w:val="ListParagraph"/>
        <w:spacing w:line="360" w:lineRule="auto"/>
        <w:ind w:left="1080"/>
        <w:rPr>
          <w:rFonts w:ascii="Arial" w:hAnsi="Arial" w:cs="Arial"/>
        </w:rPr>
      </w:pPr>
    </w:p>
    <w:p w14:paraId="4EA27499" w14:textId="0E3C6A3E" w:rsidR="007F1E13" w:rsidRPr="006C1EF0" w:rsidRDefault="007F1E13" w:rsidP="00014042">
      <w:pPr>
        <w:pStyle w:val="ListParagraph"/>
        <w:numPr>
          <w:ilvl w:val="0"/>
          <w:numId w:val="3"/>
        </w:numPr>
        <w:spacing w:line="360" w:lineRule="auto"/>
        <w:rPr>
          <w:rFonts w:ascii="Arial" w:hAnsi="Arial" w:cs="Arial"/>
          <w:b/>
          <w:bCs/>
        </w:rPr>
      </w:pPr>
      <w:r>
        <w:rPr>
          <w:rFonts w:ascii="Arial" w:hAnsi="Arial" w:cs="Arial"/>
        </w:rPr>
        <w:t>The user will be able to sort the scenes</w:t>
      </w:r>
      <w:r w:rsidR="005C7168">
        <w:rPr>
          <w:rFonts w:ascii="Arial" w:hAnsi="Arial" w:cs="Arial"/>
        </w:rPr>
        <w:t xml:space="preserve"> based on certain similarities</w:t>
      </w:r>
      <w:r>
        <w:rPr>
          <w:rFonts w:ascii="Arial" w:hAnsi="Arial" w:cs="Arial"/>
        </w:rPr>
        <w:t>.</w:t>
      </w:r>
    </w:p>
    <w:p w14:paraId="4AFBFB3C" w14:textId="77777777" w:rsidR="006C1EF0" w:rsidRDefault="006C1EF0" w:rsidP="00014042">
      <w:pPr>
        <w:spacing w:line="360" w:lineRule="auto"/>
        <w:rPr>
          <w:rFonts w:ascii="Arial" w:hAnsi="Arial" w:cs="Arial"/>
          <w:b/>
          <w:bCs/>
        </w:rPr>
      </w:pPr>
    </w:p>
    <w:p w14:paraId="140A6333" w14:textId="2A1C3DFA" w:rsidR="006C1EF0" w:rsidRDefault="006C1EF0" w:rsidP="00014042">
      <w:pPr>
        <w:spacing w:line="360" w:lineRule="auto"/>
        <w:ind w:left="720"/>
        <w:rPr>
          <w:rFonts w:ascii="Arial" w:hAnsi="Arial" w:cs="Arial"/>
          <w:b/>
          <w:bCs/>
          <w:sz w:val="28"/>
          <w:szCs w:val="28"/>
        </w:rPr>
      </w:pPr>
      <w:r>
        <w:rPr>
          <w:rFonts w:ascii="Arial" w:hAnsi="Arial" w:cs="Arial"/>
          <w:b/>
          <w:bCs/>
          <w:sz w:val="28"/>
          <w:szCs w:val="28"/>
        </w:rPr>
        <w:t>Non-Functional Requirements</w:t>
      </w:r>
    </w:p>
    <w:p w14:paraId="5F5CE742" w14:textId="77777777" w:rsidR="00F557C5" w:rsidRPr="00F557C5" w:rsidRDefault="00F557C5" w:rsidP="00014042">
      <w:pPr>
        <w:spacing w:line="360" w:lineRule="auto"/>
        <w:ind w:left="720"/>
        <w:rPr>
          <w:rFonts w:ascii="Arial" w:hAnsi="Arial" w:cs="Arial"/>
          <w:b/>
          <w:bCs/>
        </w:rPr>
      </w:pPr>
    </w:p>
    <w:p w14:paraId="3E68C0E0" w14:textId="191ADBA2" w:rsidR="006C1EF0" w:rsidRDefault="00B13041" w:rsidP="00014042">
      <w:pPr>
        <w:pStyle w:val="ListParagraph"/>
        <w:numPr>
          <w:ilvl w:val="0"/>
          <w:numId w:val="3"/>
        </w:numPr>
        <w:spacing w:line="360" w:lineRule="auto"/>
        <w:rPr>
          <w:rFonts w:ascii="Arial" w:hAnsi="Arial" w:cs="Arial"/>
        </w:rPr>
      </w:pPr>
      <w:r>
        <w:rPr>
          <w:rFonts w:ascii="Arial" w:hAnsi="Arial" w:cs="Arial"/>
        </w:rPr>
        <w:t xml:space="preserve">The system will be able to fall back to the rule-based extractor if the trained model is unavailable and </w:t>
      </w:r>
      <w:proofErr w:type="gramStart"/>
      <w:r w:rsidR="00911166">
        <w:rPr>
          <w:rFonts w:ascii="Arial" w:hAnsi="Arial" w:cs="Arial"/>
        </w:rPr>
        <w:t>inform</w:t>
      </w:r>
      <w:proofErr w:type="gramEnd"/>
      <w:r>
        <w:rPr>
          <w:rFonts w:ascii="Arial" w:hAnsi="Arial" w:cs="Arial"/>
        </w:rPr>
        <w:t xml:space="preserve"> the user.</w:t>
      </w:r>
    </w:p>
    <w:p w14:paraId="38D3019D" w14:textId="77777777" w:rsidR="00F557C5" w:rsidRDefault="00F557C5" w:rsidP="00014042">
      <w:pPr>
        <w:pStyle w:val="ListParagraph"/>
        <w:spacing w:line="360" w:lineRule="auto"/>
        <w:ind w:left="1080"/>
        <w:rPr>
          <w:rFonts w:ascii="Arial" w:hAnsi="Arial" w:cs="Arial"/>
        </w:rPr>
      </w:pPr>
    </w:p>
    <w:p w14:paraId="21F7B6E9" w14:textId="074C5EBB" w:rsidR="00911166" w:rsidRDefault="006E04CE" w:rsidP="00014042">
      <w:pPr>
        <w:pStyle w:val="ListParagraph"/>
        <w:numPr>
          <w:ilvl w:val="0"/>
          <w:numId w:val="3"/>
        </w:numPr>
        <w:spacing w:line="360" w:lineRule="auto"/>
        <w:rPr>
          <w:rFonts w:ascii="Arial" w:hAnsi="Arial" w:cs="Arial"/>
        </w:rPr>
      </w:pPr>
      <w:r>
        <w:rPr>
          <w:rFonts w:ascii="Arial" w:hAnsi="Arial" w:cs="Arial"/>
        </w:rPr>
        <w:t xml:space="preserve">The system will allow users to edit entity labels and save changes using the </w:t>
      </w:r>
      <w:r w:rsidR="00D401FE">
        <w:rPr>
          <w:rFonts w:ascii="Arial" w:hAnsi="Arial" w:cs="Arial"/>
        </w:rPr>
        <w:t>UI</w:t>
      </w:r>
      <w:r>
        <w:rPr>
          <w:rFonts w:ascii="Arial" w:hAnsi="Arial" w:cs="Arial"/>
        </w:rPr>
        <w:t xml:space="preserve"> controls.</w:t>
      </w:r>
    </w:p>
    <w:p w14:paraId="084224A9" w14:textId="77777777" w:rsidR="00832E88" w:rsidRDefault="00832E88" w:rsidP="00014042">
      <w:pPr>
        <w:spacing w:line="360" w:lineRule="auto"/>
        <w:ind w:left="720"/>
        <w:rPr>
          <w:rFonts w:ascii="Arial" w:hAnsi="Arial" w:cs="Arial"/>
          <w:sz w:val="28"/>
          <w:szCs w:val="28"/>
        </w:rPr>
      </w:pPr>
    </w:p>
    <w:p w14:paraId="0AA42732" w14:textId="48880D05" w:rsidR="009B0981" w:rsidRDefault="00832E88" w:rsidP="00577CBD">
      <w:pPr>
        <w:spacing w:line="360" w:lineRule="auto"/>
        <w:ind w:firstLine="720"/>
        <w:rPr>
          <w:rFonts w:ascii="Arial" w:hAnsi="Arial" w:cs="Arial"/>
          <w:b/>
          <w:bCs/>
          <w:sz w:val="28"/>
          <w:szCs w:val="28"/>
        </w:rPr>
      </w:pPr>
      <w:r>
        <w:rPr>
          <w:rFonts w:ascii="Arial" w:hAnsi="Arial" w:cs="Arial"/>
          <w:b/>
          <w:bCs/>
          <w:sz w:val="28"/>
          <w:szCs w:val="28"/>
        </w:rPr>
        <w:lastRenderedPageBreak/>
        <w:t xml:space="preserve">Analysis of </w:t>
      </w:r>
      <w:r w:rsidR="00F557C5">
        <w:rPr>
          <w:rFonts w:ascii="Arial" w:hAnsi="Arial" w:cs="Arial"/>
          <w:b/>
          <w:bCs/>
          <w:sz w:val="28"/>
          <w:szCs w:val="28"/>
        </w:rPr>
        <w:t xml:space="preserve">(Some for Now) </w:t>
      </w:r>
      <w:r>
        <w:rPr>
          <w:rFonts w:ascii="Arial" w:hAnsi="Arial" w:cs="Arial"/>
          <w:b/>
          <w:bCs/>
          <w:sz w:val="28"/>
          <w:szCs w:val="28"/>
        </w:rPr>
        <w:t>Functional Requirements</w:t>
      </w:r>
    </w:p>
    <w:p w14:paraId="180F72FE" w14:textId="77777777" w:rsidR="009B0981" w:rsidRPr="009B0981" w:rsidRDefault="009B0981" w:rsidP="00014042">
      <w:pPr>
        <w:spacing w:line="360" w:lineRule="auto"/>
        <w:ind w:left="720"/>
        <w:rPr>
          <w:rFonts w:ascii="Arial" w:hAnsi="Arial" w:cs="Arial"/>
          <w:b/>
          <w:bCs/>
        </w:rPr>
      </w:pPr>
    </w:p>
    <w:p w14:paraId="71BA2A85" w14:textId="670CEDDA" w:rsidR="00E84A16" w:rsidRPr="006F7CCC" w:rsidRDefault="009B0981" w:rsidP="00014042">
      <w:pPr>
        <w:spacing w:line="360" w:lineRule="auto"/>
        <w:ind w:left="720"/>
        <w:rPr>
          <w:rFonts w:ascii="Arial" w:hAnsi="Arial" w:cs="Arial"/>
          <w:b/>
          <w:bCs/>
        </w:rPr>
      </w:pPr>
      <w:r w:rsidRPr="009B0981">
        <w:rPr>
          <w:rFonts w:ascii="Arial" w:hAnsi="Arial" w:cs="Arial"/>
          <w:b/>
          <w:bCs/>
        </w:rPr>
        <w:t>The user will be able to view each scene number, heading, location, and time of day (if available)</w:t>
      </w:r>
      <w:r w:rsidR="00832E88" w:rsidRPr="009B0981">
        <w:rPr>
          <w:rFonts w:ascii="Arial" w:hAnsi="Arial" w:cs="Arial"/>
          <w:b/>
          <w:bCs/>
        </w:rPr>
        <w:t>.</w:t>
      </w:r>
    </w:p>
    <w:p w14:paraId="02FEF6F5" w14:textId="77777777" w:rsidR="00382608" w:rsidRDefault="00382608" w:rsidP="00014042">
      <w:pPr>
        <w:spacing w:line="360" w:lineRule="auto"/>
        <w:ind w:left="720"/>
        <w:rPr>
          <w:rFonts w:ascii="Arial" w:hAnsi="Arial" w:cs="Arial"/>
          <w:noProof/>
        </w:rPr>
      </w:pPr>
    </w:p>
    <w:p w14:paraId="6138D3B6" w14:textId="40990D2E" w:rsidR="00E84A16" w:rsidRDefault="00007482" w:rsidP="00014042">
      <w:pPr>
        <w:spacing w:line="360" w:lineRule="auto"/>
        <w:ind w:left="720"/>
        <w:rPr>
          <w:rFonts w:ascii="Arial" w:hAnsi="Arial" w:cs="Arial"/>
        </w:rPr>
      </w:pPr>
      <w:r>
        <w:rPr>
          <w:rFonts w:ascii="Arial" w:hAnsi="Arial" w:cs="Arial"/>
          <w:noProof/>
        </w:rPr>
        <w:drawing>
          <wp:anchor distT="0" distB="0" distL="114300" distR="114300" simplePos="0" relativeHeight="251659264" behindDoc="0" locked="0" layoutInCell="1" allowOverlap="1" wp14:anchorId="29C2D103" wp14:editId="3DEC5E99">
            <wp:simplePos x="0" y="0"/>
            <wp:positionH relativeFrom="margin">
              <wp:posOffset>494665</wp:posOffset>
            </wp:positionH>
            <wp:positionV relativeFrom="paragraph">
              <wp:posOffset>3557270</wp:posOffset>
            </wp:positionV>
            <wp:extent cx="5126400" cy="979616"/>
            <wp:effectExtent l="0" t="0" r="0" b="0"/>
            <wp:wrapTopAndBottom/>
            <wp:docPr id="424938652" name="Picture 7"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8652" name="Picture 7" descr="A computer screen shot of a program&#10;&#10;AI-generated content may be incorrect."/>
                    <pic:cNvPicPr/>
                  </pic:nvPicPr>
                  <pic:blipFill rotWithShape="1">
                    <a:blip r:embed="rId8" cstate="print">
                      <a:extLst>
                        <a:ext uri="{28A0092B-C50C-407E-A947-70E740481C1C}">
                          <a14:useLocalDpi xmlns:a14="http://schemas.microsoft.com/office/drawing/2010/main" val="0"/>
                        </a:ext>
                      </a:extLst>
                    </a:blip>
                    <a:srcRect l="9692" t="17882" b="60941"/>
                    <a:stretch>
                      <a:fillRect/>
                    </a:stretch>
                  </pic:blipFill>
                  <pic:spPr bwMode="auto">
                    <a:xfrm>
                      <a:off x="0" y="0"/>
                      <a:ext cx="5126400" cy="9796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D053E">
        <w:rPr>
          <w:rFonts w:ascii="Arial" w:hAnsi="Arial" w:cs="Arial"/>
        </w:rPr>
        <w:t xml:space="preserve">The extraction of the scene numbers, headings, locations, and times of day happens in the ScriptParser.java file, which separates all script scenes. It uses helper methods </w:t>
      </w:r>
      <w:r w:rsidR="00BE3186">
        <w:rPr>
          <w:rFonts w:ascii="Arial" w:hAnsi="Arial" w:cs="Arial"/>
        </w:rPr>
        <w:t>-</w:t>
      </w:r>
      <w:r w:rsidR="00FD053E">
        <w:rPr>
          <w:rFonts w:ascii="Arial" w:hAnsi="Arial" w:cs="Arial"/>
        </w:rPr>
        <w:t xml:space="preserve"> </w:t>
      </w:r>
      <w:proofErr w:type="spellStart"/>
      <w:r w:rsidR="00FD053E" w:rsidRPr="00FD053E">
        <w:rPr>
          <w:rFonts w:ascii="Arial" w:hAnsi="Arial" w:cs="Arial"/>
          <w:i/>
          <w:iCs/>
        </w:rPr>
        <w:t>loadScript</w:t>
      </w:r>
      <w:proofErr w:type="spellEnd"/>
      <w:r w:rsidR="00FD053E" w:rsidRPr="00FD053E">
        <w:rPr>
          <w:rFonts w:ascii="Arial" w:hAnsi="Arial" w:cs="Arial"/>
          <w:i/>
          <w:iCs/>
        </w:rPr>
        <w:t xml:space="preserve"> (String </w:t>
      </w:r>
      <w:proofErr w:type="spellStart"/>
      <w:r w:rsidR="00FD053E" w:rsidRPr="00FD053E">
        <w:rPr>
          <w:rFonts w:ascii="Arial" w:hAnsi="Arial" w:cs="Arial"/>
          <w:i/>
          <w:iCs/>
        </w:rPr>
        <w:t>filePath</w:t>
      </w:r>
      <w:proofErr w:type="spellEnd"/>
      <w:r w:rsidR="00FD053E" w:rsidRPr="00FD053E">
        <w:rPr>
          <w:rFonts w:ascii="Arial" w:hAnsi="Arial" w:cs="Arial"/>
          <w:i/>
          <w:iCs/>
        </w:rPr>
        <w:t>)</w:t>
      </w:r>
      <w:r w:rsidR="00FD053E">
        <w:rPr>
          <w:rFonts w:ascii="Arial" w:hAnsi="Arial" w:cs="Arial"/>
          <w:i/>
          <w:iCs/>
        </w:rPr>
        <w:t xml:space="preserve"> </w:t>
      </w:r>
      <w:r w:rsidR="00FD053E">
        <w:rPr>
          <w:rFonts w:ascii="Arial" w:hAnsi="Arial" w:cs="Arial"/>
        </w:rPr>
        <w:t xml:space="preserve">to access the script .txt file and to normalize spaces and breaks, and </w:t>
      </w:r>
      <w:proofErr w:type="spellStart"/>
      <w:r w:rsidR="00FD053E">
        <w:rPr>
          <w:rFonts w:ascii="Arial" w:hAnsi="Arial" w:cs="Arial"/>
        </w:rPr>
        <w:t>removePageNumbers</w:t>
      </w:r>
      <w:proofErr w:type="spellEnd"/>
      <w:r w:rsidR="00FD053E">
        <w:rPr>
          <w:rFonts w:ascii="Arial" w:hAnsi="Arial" w:cs="Arial"/>
        </w:rPr>
        <w:t xml:space="preserve"> (String script) to remove page headers/footers and obvious page numbers.</w:t>
      </w:r>
      <w:r w:rsidR="007B1633">
        <w:rPr>
          <w:rFonts w:ascii="Arial" w:hAnsi="Arial" w:cs="Arial"/>
        </w:rPr>
        <w:t xml:space="preserve"> </w:t>
      </w:r>
      <w:r w:rsidR="00525EFB">
        <w:rPr>
          <w:rFonts w:ascii="Arial" w:hAnsi="Arial" w:cs="Arial"/>
        </w:rPr>
        <w:t xml:space="preserve">The primary method is </w:t>
      </w:r>
      <w:r w:rsidR="005E5DB9">
        <w:rPr>
          <w:rFonts w:ascii="Arial" w:hAnsi="Arial" w:cs="Arial"/>
        </w:rPr>
        <w:t xml:space="preserve">List &lt;Scene&gt; </w:t>
      </w:r>
      <w:proofErr w:type="spellStart"/>
      <w:r w:rsidR="00525EFB">
        <w:rPr>
          <w:rFonts w:ascii="Arial" w:hAnsi="Arial" w:cs="Arial"/>
        </w:rPr>
        <w:t>splitScenes</w:t>
      </w:r>
      <w:proofErr w:type="spellEnd"/>
      <w:r w:rsidR="00525EFB">
        <w:rPr>
          <w:rFonts w:ascii="Arial" w:hAnsi="Arial" w:cs="Arial"/>
        </w:rPr>
        <w:t>(String script)</w:t>
      </w:r>
      <w:r w:rsidR="00C8485F">
        <w:rPr>
          <w:rFonts w:ascii="Arial" w:hAnsi="Arial" w:cs="Arial"/>
        </w:rPr>
        <w:t>.</w:t>
      </w:r>
      <w:r w:rsidR="00525EFB">
        <w:rPr>
          <w:rFonts w:ascii="Arial" w:hAnsi="Arial" w:cs="Arial"/>
        </w:rPr>
        <w:t xml:space="preserve"> </w:t>
      </w:r>
      <w:r w:rsidR="00C8485F">
        <w:rPr>
          <w:rFonts w:ascii="Arial" w:hAnsi="Arial" w:cs="Arial"/>
        </w:rPr>
        <w:t>It</w:t>
      </w:r>
      <w:r w:rsidR="00525EFB">
        <w:rPr>
          <w:rFonts w:ascii="Arial" w:hAnsi="Arial" w:cs="Arial"/>
        </w:rPr>
        <w:t xml:space="preserve"> calls all the other two methods</w:t>
      </w:r>
      <w:r w:rsidR="00C8485F">
        <w:rPr>
          <w:rFonts w:ascii="Arial" w:hAnsi="Arial" w:cs="Arial"/>
        </w:rPr>
        <w:t>,</w:t>
      </w:r>
      <w:r w:rsidR="00525EFB">
        <w:rPr>
          <w:rFonts w:ascii="Arial" w:hAnsi="Arial" w:cs="Arial"/>
        </w:rPr>
        <w:t xml:space="preserve"> splits the scenes and returns a list of all scenes</w:t>
      </w:r>
      <w:r w:rsidR="00C8485F">
        <w:rPr>
          <w:rFonts w:ascii="Arial" w:hAnsi="Arial" w:cs="Arial"/>
        </w:rPr>
        <w:t>,</w:t>
      </w:r>
      <w:r w:rsidR="00525EFB">
        <w:rPr>
          <w:rFonts w:ascii="Arial" w:hAnsi="Arial" w:cs="Arial"/>
        </w:rPr>
        <w:t xml:space="preserve"> </w:t>
      </w:r>
      <w:r w:rsidR="00C8485F">
        <w:rPr>
          <w:rFonts w:ascii="Arial" w:hAnsi="Arial" w:cs="Arial"/>
        </w:rPr>
        <w:t xml:space="preserve">filling up the Scene class constructor with scene order number (the actual number of the scene in the order they appear), scene script numbers (the scene number written in the script), headings, locations, and times (if available). </w:t>
      </w:r>
      <w:proofErr w:type="gramStart"/>
      <w:r w:rsidR="00C8485F">
        <w:rPr>
          <w:rFonts w:ascii="Arial" w:hAnsi="Arial" w:cs="Arial"/>
        </w:rPr>
        <w:t>In order to</w:t>
      </w:r>
      <w:proofErr w:type="gramEnd"/>
      <w:r w:rsidR="00C8485F">
        <w:rPr>
          <w:rFonts w:ascii="Arial" w:hAnsi="Arial" w:cs="Arial"/>
        </w:rPr>
        <w:t xml:space="preserve"> find the values, it uses </w:t>
      </w:r>
      <w:r w:rsidR="002909EB">
        <w:rPr>
          <w:rFonts w:ascii="Arial" w:hAnsi="Arial" w:cs="Arial"/>
        </w:rPr>
        <w:t>Regex</w:t>
      </w:r>
      <w:r w:rsidR="00C8485F">
        <w:rPr>
          <w:rFonts w:ascii="Arial" w:hAnsi="Arial" w:cs="Arial"/>
        </w:rPr>
        <w:t xml:space="preserve"> patterns and</w:t>
      </w:r>
      <w:r w:rsidR="006A7744">
        <w:rPr>
          <w:rFonts w:ascii="Arial" w:hAnsi="Arial" w:cs="Arial"/>
        </w:rPr>
        <w:t xml:space="preserve"> rules depending on the different types of headings – scene number on a separate line or a scene number </w:t>
      </w:r>
      <w:proofErr w:type="spellStart"/>
      <w:r w:rsidR="006A7744">
        <w:rPr>
          <w:rFonts w:ascii="Arial" w:hAnsi="Arial" w:cs="Arial"/>
        </w:rPr>
        <w:t>inline</w:t>
      </w:r>
      <w:proofErr w:type="spellEnd"/>
      <w:r w:rsidR="006A7744">
        <w:rPr>
          <w:rFonts w:ascii="Arial" w:hAnsi="Arial" w:cs="Arial"/>
        </w:rPr>
        <w:t xml:space="preserve"> with the heading. </w:t>
      </w:r>
      <w:r w:rsidR="00382608">
        <w:rPr>
          <w:rFonts w:ascii="Arial" w:hAnsi="Arial" w:cs="Arial"/>
        </w:rPr>
        <w:t xml:space="preserve">Here is a pseudocode explanation of the </w:t>
      </w:r>
      <w:r w:rsidR="002909EB">
        <w:rPr>
          <w:rFonts w:ascii="Arial" w:hAnsi="Arial" w:cs="Arial"/>
        </w:rPr>
        <w:t>Regex</w:t>
      </w:r>
      <w:r w:rsidR="00382608">
        <w:rPr>
          <w:rFonts w:ascii="Arial" w:hAnsi="Arial" w:cs="Arial"/>
        </w:rPr>
        <w:t xml:space="preserve"> patterns:</w:t>
      </w:r>
    </w:p>
    <w:p w14:paraId="63B9E120" w14:textId="107D8415" w:rsidR="006F7CCC" w:rsidRDefault="006F7CCC" w:rsidP="006F7CCC">
      <w:pPr>
        <w:spacing w:line="360" w:lineRule="auto"/>
        <w:ind w:left="720"/>
        <w:rPr>
          <w:rFonts w:ascii="Arial" w:hAnsi="Arial" w:cs="Arial"/>
        </w:rPr>
      </w:pPr>
      <w:r>
        <w:rPr>
          <w:noProof/>
        </w:rPr>
        <mc:AlternateContent>
          <mc:Choice Requires="wps">
            <w:drawing>
              <wp:anchor distT="0" distB="0" distL="114300" distR="114300" simplePos="0" relativeHeight="251662336" behindDoc="0" locked="0" layoutInCell="1" allowOverlap="1" wp14:anchorId="1DAB1FC9" wp14:editId="3FFAEC42">
                <wp:simplePos x="0" y="0"/>
                <wp:positionH relativeFrom="margin">
                  <wp:posOffset>546735</wp:posOffset>
                </wp:positionH>
                <wp:positionV relativeFrom="bottomMargin">
                  <wp:posOffset>-2591435</wp:posOffset>
                </wp:positionV>
                <wp:extent cx="4815840" cy="635"/>
                <wp:effectExtent l="0" t="0" r="3810" b="0"/>
                <wp:wrapSquare wrapText="bothSides"/>
                <wp:docPr id="1232020527" name="Text Box 1"/>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1D67EBCF" w14:textId="259F4369" w:rsidR="00007482" w:rsidRPr="00B713AB" w:rsidRDefault="00007482" w:rsidP="00007482">
                            <w:pPr>
                              <w:pStyle w:val="Caption"/>
                              <w:jc w:val="center"/>
                              <w:rPr>
                                <w:rFonts w:ascii="Arial" w:hAnsi="Arial" w:cs="Arial"/>
                                <w:noProof/>
                                <w:sz w:val="20"/>
                                <w:szCs w:val="20"/>
                              </w:rPr>
                            </w:pPr>
                            <w:r w:rsidRPr="00B713AB">
                              <w:rPr>
                                <w:sz w:val="20"/>
                                <w:szCs w:val="20"/>
                              </w:rPr>
                              <w:t>Figure 1</w:t>
                            </w:r>
                            <w:r w:rsidR="00B713AB">
                              <w:rPr>
                                <w:sz w:val="20"/>
                                <w:szCs w:val="20"/>
                              </w:rPr>
                              <w:t>:</w:t>
                            </w:r>
                            <w:r w:rsidRPr="00B713AB">
                              <w:rPr>
                                <w:sz w:val="20"/>
                                <w:szCs w:val="20"/>
                              </w:rPr>
                              <w:t xml:space="preserve"> </w:t>
                            </w:r>
                            <w:r w:rsidR="00382608" w:rsidRPr="00B713AB">
                              <w:rPr>
                                <w:sz w:val="20"/>
                                <w:szCs w:val="20"/>
                              </w:rPr>
                              <w:t xml:space="preserve">Explanation of the </w:t>
                            </w:r>
                            <w:r w:rsidR="002909EB">
                              <w:rPr>
                                <w:sz w:val="20"/>
                                <w:szCs w:val="20"/>
                              </w:rPr>
                              <w:t>Regex</w:t>
                            </w:r>
                            <w:r w:rsidR="00382608" w:rsidRPr="00B713AB">
                              <w:rPr>
                                <w:sz w:val="20"/>
                                <w:szCs w:val="20"/>
                              </w:rPr>
                              <w:t xml:space="preserve"> patterns </w:t>
                            </w:r>
                            <w:r w:rsidR="005E5DB9" w:rsidRPr="00B713AB">
                              <w:rPr>
                                <w:sz w:val="20"/>
                                <w:szCs w:val="20"/>
                              </w:rPr>
                              <w:t>in</w:t>
                            </w:r>
                            <w:r w:rsidR="00382608" w:rsidRPr="00B713AB">
                              <w:rPr>
                                <w:sz w:val="20"/>
                                <w:szCs w:val="20"/>
                              </w:rPr>
                              <w:t xml:space="preserve"> </w:t>
                            </w:r>
                            <w:proofErr w:type="spellStart"/>
                            <w:r w:rsidR="00382608" w:rsidRPr="00B713AB">
                              <w:rPr>
                                <w:sz w:val="20"/>
                                <w:szCs w:val="20"/>
                              </w:rPr>
                              <w:t>splitScenes</w:t>
                            </w:r>
                            <w:proofErr w:type="spellEnd"/>
                            <w:r w:rsidR="005E5DB9" w:rsidRPr="00B713AB">
                              <w:rPr>
                                <w:sz w:val="20"/>
                                <w:szCs w:val="20"/>
                              </w:rPr>
                              <w:t xml:space="preserve"> </w:t>
                            </w:r>
                            <w:r w:rsidR="00382608" w:rsidRPr="00B713AB">
                              <w:rPr>
                                <w:sz w:val="20"/>
                                <w:szCs w:val="20"/>
                              </w:rPr>
                              <w:t>(String script)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DAB1FC9" id="_x0000_t202" coordsize="21600,21600" o:spt="202" path="m,l,21600r21600,l21600,xe">
                <v:stroke joinstyle="miter"/>
                <v:path gradientshapeok="t" o:connecttype="rect"/>
              </v:shapetype>
              <v:shape id="Text Box 1" o:spid="_x0000_s1026" type="#_x0000_t202" style="position:absolute;left:0;text-align:left;margin-left:43.05pt;margin-top:-204.05pt;width:379.2pt;height:.05pt;z-index:251662336;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dgFQIAADgEAAAOAAAAZHJzL2Uyb0RvYy54bWysU8Fu2zAMvQ/YPwi6L066ti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" stroked="f">
                <v:textbox style="mso-fit-shape-to-text:t" inset="0,0,0,0">
                  <w:txbxContent>
                    <w:p w14:paraId="1D67EBCF" w14:textId="259F4369" w:rsidR="00007482" w:rsidRPr="00B713AB" w:rsidRDefault="00007482" w:rsidP="00007482">
                      <w:pPr>
                        <w:pStyle w:val="Caption"/>
                        <w:jc w:val="center"/>
                        <w:rPr>
                          <w:rFonts w:ascii="Arial" w:hAnsi="Arial" w:cs="Arial"/>
                          <w:noProof/>
                          <w:sz w:val="20"/>
                          <w:szCs w:val="20"/>
                        </w:rPr>
                      </w:pPr>
                      <w:r w:rsidRPr="00B713AB">
                        <w:rPr>
                          <w:sz w:val="20"/>
                          <w:szCs w:val="20"/>
                        </w:rPr>
                        <w:t>Figure 1</w:t>
                      </w:r>
                      <w:r w:rsidR="00B713AB">
                        <w:rPr>
                          <w:sz w:val="20"/>
                          <w:szCs w:val="20"/>
                        </w:rPr>
                        <w:t>:</w:t>
                      </w:r>
                      <w:r w:rsidRPr="00B713AB">
                        <w:rPr>
                          <w:sz w:val="20"/>
                          <w:szCs w:val="20"/>
                        </w:rPr>
                        <w:t xml:space="preserve"> </w:t>
                      </w:r>
                      <w:r w:rsidR="00382608" w:rsidRPr="00B713AB">
                        <w:rPr>
                          <w:sz w:val="20"/>
                          <w:szCs w:val="20"/>
                        </w:rPr>
                        <w:t xml:space="preserve">Explanation of the </w:t>
                      </w:r>
                      <w:r w:rsidR="002909EB">
                        <w:rPr>
                          <w:sz w:val="20"/>
                          <w:szCs w:val="20"/>
                        </w:rPr>
                        <w:t>Regex</w:t>
                      </w:r>
                      <w:r w:rsidR="00382608" w:rsidRPr="00B713AB">
                        <w:rPr>
                          <w:sz w:val="20"/>
                          <w:szCs w:val="20"/>
                        </w:rPr>
                        <w:t xml:space="preserve"> patterns </w:t>
                      </w:r>
                      <w:r w:rsidR="005E5DB9" w:rsidRPr="00B713AB">
                        <w:rPr>
                          <w:sz w:val="20"/>
                          <w:szCs w:val="20"/>
                        </w:rPr>
                        <w:t>in</w:t>
                      </w:r>
                      <w:r w:rsidR="00382608" w:rsidRPr="00B713AB">
                        <w:rPr>
                          <w:sz w:val="20"/>
                          <w:szCs w:val="20"/>
                        </w:rPr>
                        <w:t xml:space="preserve"> </w:t>
                      </w:r>
                      <w:proofErr w:type="spellStart"/>
                      <w:r w:rsidR="00382608" w:rsidRPr="00B713AB">
                        <w:rPr>
                          <w:sz w:val="20"/>
                          <w:szCs w:val="20"/>
                        </w:rPr>
                        <w:t>splitScenes</w:t>
                      </w:r>
                      <w:proofErr w:type="spellEnd"/>
                      <w:r w:rsidR="005E5DB9" w:rsidRPr="00B713AB">
                        <w:rPr>
                          <w:sz w:val="20"/>
                          <w:szCs w:val="20"/>
                        </w:rPr>
                        <w:t xml:space="preserve"> </w:t>
                      </w:r>
                      <w:r w:rsidR="00382608" w:rsidRPr="00B713AB">
                        <w:rPr>
                          <w:sz w:val="20"/>
                          <w:szCs w:val="20"/>
                        </w:rPr>
                        <w:t>(String script)</w:t>
                      </w:r>
                    </w:p>
                  </w:txbxContent>
                </v:textbox>
                <w10:wrap type="square" anchorx="margin" anchory="margin"/>
              </v:shape>
            </w:pict>
          </mc:Fallback>
        </mc:AlternateContent>
      </w:r>
    </w:p>
    <w:p w14:paraId="6614536E" w14:textId="77777777" w:rsidR="006F7CCC" w:rsidRPr="006F7CCC" w:rsidRDefault="006F7CCC" w:rsidP="006F7CCC">
      <w:pPr>
        <w:spacing w:line="360" w:lineRule="auto"/>
        <w:ind w:left="720"/>
        <w:rPr>
          <w:rFonts w:ascii="Arial" w:hAnsi="Arial" w:cs="Arial"/>
        </w:rPr>
      </w:pPr>
    </w:p>
    <w:p w14:paraId="3C0F89B5" w14:textId="7D267813" w:rsidR="009778EC" w:rsidRDefault="006F7CCC" w:rsidP="006F7CCC">
      <w:pPr>
        <w:spacing w:line="360" w:lineRule="auto"/>
        <w:ind w:left="720"/>
        <w:rPr>
          <w:rFonts w:ascii="Arial" w:hAnsi="Arial" w:cs="Arial"/>
          <w:noProof/>
        </w:rPr>
      </w:pPr>
      <w:r>
        <w:rPr>
          <w:rFonts w:ascii="Arial" w:hAnsi="Arial" w:cs="Arial"/>
          <w:noProof/>
        </w:rPr>
        <w:drawing>
          <wp:anchor distT="0" distB="0" distL="114300" distR="114300" simplePos="0" relativeHeight="251667456" behindDoc="0" locked="0" layoutInCell="1" allowOverlap="1" wp14:anchorId="51534A69" wp14:editId="2BFA1B11">
            <wp:simplePos x="0" y="0"/>
            <wp:positionH relativeFrom="margin">
              <wp:posOffset>471805</wp:posOffset>
            </wp:positionH>
            <wp:positionV relativeFrom="paragraph">
              <wp:posOffset>539750</wp:posOffset>
            </wp:positionV>
            <wp:extent cx="5126990" cy="969010"/>
            <wp:effectExtent l="0" t="0" r="0" b="2540"/>
            <wp:wrapTopAndBottom/>
            <wp:docPr id="632282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571" t="79284" r="11765"/>
                    <a:stretch>
                      <a:fillRect/>
                    </a:stretch>
                  </pic:blipFill>
                  <pic:spPr bwMode="auto">
                    <a:xfrm>
                      <a:off x="0" y="0"/>
                      <a:ext cx="5126990" cy="9690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14:anchorId="3E41E7A4" wp14:editId="079826F0">
                <wp:simplePos x="0" y="0"/>
                <wp:positionH relativeFrom="margin">
                  <wp:posOffset>634365</wp:posOffset>
                </wp:positionH>
                <wp:positionV relativeFrom="paragraph">
                  <wp:posOffset>1550035</wp:posOffset>
                </wp:positionV>
                <wp:extent cx="4751070" cy="635"/>
                <wp:effectExtent l="0" t="0" r="0" b="0"/>
                <wp:wrapTopAndBottom/>
                <wp:docPr id="2038698415" name="Text Box 1"/>
                <wp:cNvGraphicFramePr/>
                <a:graphic xmlns:a="http://schemas.openxmlformats.org/drawingml/2006/main">
                  <a:graphicData uri="http://schemas.microsoft.com/office/word/2010/wordprocessingShape">
                    <wps:wsp>
                      <wps:cNvSpPr txBox="1"/>
                      <wps:spPr>
                        <a:xfrm>
                          <a:off x="0" y="0"/>
                          <a:ext cx="4751070" cy="635"/>
                        </a:xfrm>
                        <a:prstGeom prst="rect">
                          <a:avLst/>
                        </a:prstGeom>
                        <a:solidFill>
                          <a:prstClr val="white"/>
                        </a:solidFill>
                        <a:ln>
                          <a:noFill/>
                        </a:ln>
                      </wps:spPr>
                      <wps:txbx>
                        <w:txbxContent>
                          <w:p w14:paraId="1C6E9ACA" w14:textId="7176FF59" w:rsidR="00BE3186" w:rsidRPr="00B713AB" w:rsidRDefault="00BE3186" w:rsidP="000272F1">
                            <w:pPr>
                              <w:pStyle w:val="Caption"/>
                              <w:jc w:val="center"/>
                              <w:rPr>
                                <w:rFonts w:ascii="Arial" w:hAnsi="Arial" w:cs="Arial"/>
                                <w:b/>
                                <w:bCs/>
                                <w:noProof/>
                                <w:sz w:val="20"/>
                                <w:szCs w:val="20"/>
                              </w:rPr>
                            </w:pPr>
                            <w:r w:rsidRPr="00B713AB">
                              <w:rPr>
                                <w:sz w:val="20"/>
                                <w:szCs w:val="20"/>
                              </w:rPr>
                              <w:t>Figure 2</w:t>
                            </w:r>
                            <w:r w:rsidR="00B713AB">
                              <w:rPr>
                                <w:sz w:val="20"/>
                                <w:szCs w:val="20"/>
                              </w:rPr>
                              <w:t>:</w:t>
                            </w:r>
                            <w:r w:rsidRPr="00B713AB">
                              <w:rPr>
                                <w:sz w:val="20"/>
                                <w:szCs w:val="20"/>
                              </w:rPr>
                              <w:t xml:space="preserve"> Pseudocode </w:t>
                            </w:r>
                            <w:r w:rsidR="00D10CB9" w:rsidRPr="00B713AB">
                              <w:rPr>
                                <w:sz w:val="20"/>
                                <w:szCs w:val="20"/>
                              </w:rPr>
                              <w:t>of adding a scene and returning all the scenes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41E7A4" id="_x0000_s1027" type="#_x0000_t202" style="position:absolute;left:0;text-align:left;margin-left:49.95pt;margin-top:122.05pt;width:374.1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" stroked="f">
                <v:textbox style="mso-fit-shape-to-text:t" inset="0,0,0,0">
                  <w:txbxContent>
                    <w:p w14:paraId="1C6E9ACA" w14:textId="7176FF59" w:rsidR="00BE3186" w:rsidRPr="00B713AB" w:rsidRDefault="00BE3186" w:rsidP="000272F1">
                      <w:pPr>
                        <w:pStyle w:val="Caption"/>
                        <w:jc w:val="center"/>
                        <w:rPr>
                          <w:rFonts w:ascii="Arial" w:hAnsi="Arial" w:cs="Arial"/>
                          <w:b/>
                          <w:bCs/>
                          <w:noProof/>
                          <w:sz w:val="20"/>
                          <w:szCs w:val="20"/>
                        </w:rPr>
                      </w:pPr>
                      <w:r w:rsidRPr="00B713AB">
                        <w:rPr>
                          <w:sz w:val="20"/>
                          <w:szCs w:val="20"/>
                        </w:rPr>
                        <w:t>Figure 2</w:t>
                      </w:r>
                      <w:r w:rsidR="00B713AB">
                        <w:rPr>
                          <w:sz w:val="20"/>
                          <w:szCs w:val="20"/>
                        </w:rPr>
                        <w:t>:</w:t>
                      </w:r>
                      <w:r w:rsidRPr="00B713AB">
                        <w:rPr>
                          <w:sz w:val="20"/>
                          <w:szCs w:val="20"/>
                        </w:rPr>
                        <w:t xml:space="preserve"> Pseudocode </w:t>
                      </w:r>
                      <w:r w:rsidR="00D10CB9" w:rsidRPr="00B713AB">
                        <w:rPr>
                          <w:sz w:val="20"/>
                          <w:szCs w:val="20"/>
                        </w:rPr>
                        <w:t>of adding a scene and returning all the scenes</w:t>
                      </w:r>
                    </w:p>
                  </w:txbxContent>
                </v:textbox>
                <w10:wrap type="topAndBottom" anchorx="margin"/>
              </v:shape>
            </w:pict>
          </mc:Fallback>
        </mc:AlternateContent>
      </w:r>
      <w:r w:rsidR="00D10CB9">
        <w:rPr>
          <w:rFonts w:ascii="Arial" w:hAnsi="Arial" w:cs="Arial"/>
          <w:noProof/>
        </w:rPr>
        <w:t>Pseudocode of adding a scene with the Scene constructor, incrementing the scene order number, and returning all the scenes:</w:t>
      </w:r>
    </w:p>
    <w:p w14:paraId="3FFE9F02" w14:textId="52C6E765" w:rsidR="00D84DA1" w:rsidRPr="00D84DA1" w:rsidRDefault="00D84DA1" w:rsidP="00014042">
      <w:pPr>
        <w:spacing w:line="360" w:lineRule="auto"/>
        <w:ind w:left="720"/>
        <w:rPr>
          <w:rFonts w:ascii="Arial" w:hAnsi="Arial" w:cs="Arial"/>
        </w:rPr>
      </w:pPr>
      <w:r w:rsidRPr="00D84DA1">
        <w:rPr>
          <w:rFonts w:ascii="Arial" w:hAnsi="Arial" w:cs="Arial"/>
        </w:rPr>
        <w:lastRenderedPageBreak/>
        <w:t>Later, all the</w:t>
      </w:r>
      <w:r>
        <w:rPr>
          <w:rFonts w:ascii="Arial" w:hAnsi="Arial" w:cs="Arial"/>
        </w:rPr>
        <w:t xml:space="preserve"> obtained</w:t>
      </w:r>
      <w:r w:rsidRPr="00D84DA1">
        <w:rPr>
          <w:rFonts w:ascii="Arial" w:hAnsi="Arial" w:cs="Arial"/>
        </w:rPr>
        <w:t xml:space="preserve"> values (possibly, besides the scene order number) will be displayed in the UI.</w:t>
      </w:r>
    </w:p>
    <w:p w14:paraId="0D2FB630" w14:textId="2D54BABE" w:rsidR="007B1633" w:rsidRDefault="00CD1981" w:rsidP="00014042">
      <w:pPr>
        <w:spacing w:line="360" w:lineRule="auto"/>
        <w:rPr>
          <w:rFonts w:ascii="Arial" w:hAnsi="Arial" w:cs="Arial"/>
        </w:rPr>
      </w:pPr>
      <w:r>
        <w:rPr>
          <w:rFonts w:ascii="Arial" w:hAnsi="Arial" w:cs="Arial"/>
        </w:rPr>
        <w:tab/>
      </w:r>
    </w:p>
    <w:p w14:paraId="6AD09F35" w14:textId="778185FB" w:rsidR="009E5A14" w:rsidRPr="007B2DC6" w:rsidRDefault="007B2DC6" w:rsidP="00014042">
      <w:pPr>
        <w:spacing w:line="360" w:lineRule="auto"/>
        <w:ind w:left="720"/>
        <w:rPr>
          <w:rFonts w:ascii="Arial" w:hAnsi="Arial" w:cs="Arial"/>
          <w:b/>
          <w:bCs/>
        </w:rPr>
      </w:pPr>
      <w:r w:rsidRPr="007B2DC6">
        <w:rPr>
          <w:rFonts w:ascii="Arial" w:hAnsi="Arial" w:cs="Arial"/>
          <w:b/>
          <w:bCs/>
        </w:rPr>
        <w:t>The system will be able to detect props and set dressings based on heuristic rules working with grammatical roles.</w:t>
      </w:r>
    </w:p>
    <w:p w14:paraId="05FB468C" w14:textId="5544CBAA" w:rsidR="00CD1981" w:rsidRDefault="009E5A14" w:rsidP="00014042">
      <w:pPr>
        <w:spacing w:line="360" w:lineRule="auto"/>
        <w:rPr>
          <w:rFonts w:ascii="Arial" w:hAnsi="Arial" w:cs="Arial"/>
        </w:rPr>
      </w:pPr>
      <w:r>
        <w:rPr>
          <w:rFonts w:ascii="Arial" w:hAnsi="Arial" w:cs="Arial"/>
        </w:rPr>
        <w:tab/>
      </w:r>
    </w:p>
    <w:p w14:paraId="58DFD94A" w14:textId="41AA28DE" w:rsidR="009E5A14" w:rsidRDefault="007B2DC6" w:rsidP="00014042">
      <w:pPr>
        <w:spacing w:line="360" w:lineRule="auto"/>
        <w:ind w:left="720"/>
        <w:rPr>
          <w:rFonts w:ascii="Arial" w:hAnsi="Arial" w:cs="Arial"/>
        </w:rPr>
      </w:pPr>
      <w:r>
        <w:rPr>
          <w:rFonts w:ascii="Arial" w:hAnsi="Arial" w:cs="Arial"/>
        </w:rPr>
        <w:t xml:space="preserve">The POS Tagger of Apache </w:t>
      </w:r>
      <w:proofErr w:type="spellStart"/>
      <w:r>
        <w:rPr>
          <w:rFonts w:ascii="Arial" w:hAnsi="Arial" w:cs="Arial"/>
        </w:rPr>
        <w:t>OpenNLP</w:t>
      </w:r>
      <w:proofErr w:type="spellEnd"/>
      <w:r>
        <w:rPr>
          <w:rFonts w:ascii="Arial" w:hAnsi="Arial" w:cs="Arial"/>
        </w:rPr>
        <w:t xml:space="preserve"> automatically determines grammatical roles</w:t>
      </w:r>
      <w:r w:rsidR="005948E0">
        <w:rPr>
          <w:rFonts w:ascii="Arial" w:hAnsi="Arial" w:cs="Arial"/>
        </w:rPr>
        <w:t>. It once again uses the Maximum Entropy algorithm internally</w:t>
      </w:r>
      <w:r>
        <w:rPr>
          <w:rFonts w:ascii="Arial" w:hAnsi="Arial" w:cs="Arial"/>
        </w:rPr>
        <w:t>, e. g.:</w:t>
      </w:r>
    </w:p>
    <w:p w14:paraId="39F809C8" w14:textId="7DEEB18D" w:rsidR="007B2DC6" w:rsidRPr="002E1CC7" w:rsidRDefault="00113018" w:rsidP="00014042">
      <w:pPr>
        <w:spacing w:line="360" w:lineRule="auto"/>
        <w:ind w:left="720"/>
        <w:rPr>
          <w:rFonts w:ascii="Arial" w:hAnsi="Arial" w:cs="Arial"/>
          <w:i/>
          <w:iCs/>
        </w:rPr>
      </w:pPr>
      <w:r w:rsidRPr="002E1CC7">
        <w:rPr>
          <w:rFonts w:ascii="Arial" w:hAnsi="Arial" w:cs="Arial"/>
          <w:i/>
          <w:iCs/>
        </w:rPr>
        <w:t>String[] sentence = {“Elphaba”, “looked”, “in”, “the”, “mirror”, “.”};</w:t>
      </w:r>
    </w:p>
    <w:p w14:paraId="30879173" w14:textId="55819A45" w:rsidR="00113018" w:rsidRPr="002E1CC7" w:rsidRDefault="00113018" w:rsidP="00014042">
      <w:pPr>
        <w:spacing w:line="360" w:lineRule="auto"/>
        <w:ind w:left="720"/>
        <w:rPr>
          <w:rFonts w:ascii="Arial" w:hAnsi="Arial" w:cs="Arial"/>
          <w:i/>
          <w:iCs/>
        </w:rPr>
      </w:pPr>
      <w:r w:rsidRPr="002E1CC7">
        <w:rPr>
          <w:rFonts w:ascii="Arial" w:hAnsi="Arial" w:cs="Arial"/>
          <w:i/>
          <w:iCs/>
        </w:rPr>
        <w:t xml:space="preserve">String[] tags = </w:t>
      </w:r>
      <w:proofErr w:type="spellStart"/>
      <w:r w:rsidRPr="002E1CC7">
        <w:rPr>
          <w:rFonts w:ascii="Arial" w:hAnsi="Arial" w:cs="Arial"/>
          <w:i/>
          <w:iCs/>
        </w:rPr>
        <w:t>posTagger.tag</w:t>
      </w:r>
      <w:proofErr w:type="spellEnd"/>
      <w:r w:rsidRPr="002E1CC7">
        <w:rPr>
          <w:rFonts w:ascii="Arial" w:hAnsi="Arial" w:cs="Arial"/>
          <w:i/>
          <w:iCs/>
        </w:rPr>
        <w:t xml:space="preserve"> (sentence);</w:t>
      </w:r>
    </w:p>
    <w:p w14:paraId="47BC5690" w14:textId="74C212BF" w:rsidR="00113018" w:rsidRDefault="00113018" w:rsidP="00014042">
      <w:pPr>
        <w:spacing w:line="360" w:lineRule="auto"/>
        <w:ind w:left="720"/>
        <w:rPr>
          <w:rFonts w:ascii="Arial" w:hAnsi="Arial" w:cs="Arial"/>
        </w:rPr>
      </w:pPr>
      <w:r>
        <w:rPr>
          <w:rFonts w:ascii="Arial" w:hAnsi="Arial" w:cs="Arial"/>
        </w:rPr>
        <w:t>Result:</w:t>
      </w:r>
    </w:p>
    <w:p w14:paraId="091EB0AD" w14:textId="5242E64D" w:rsidR="00113018" w:rsidRPr="002E1CC7" w:rsidRDefault="00113018" w:rsidP="00014042">
      <w:pPr>
        <w:spacing w:line="360" w:lineRule="auto"/>
        <w:ind w:left="720"/>
        <w:rPr>
          <w:rFonts w:ascii="Arial" w:hAnsi="Arial" w:cs="Arial"/>
          <w:i/>
          <w:iCs/>
        </w:rPr>
      </w:pPr>
      <w:r w:rsidRPr="002E1CC7">
        <w:rPr>
          <w:rFonts w:ascii="Arial" w:hAnsi="Arial" w:cs="Arial"/>
          <w:i/>
          <w:iCs/>
        </w:rPr>
        <w:t>Elphaba/NNP</w:t>
      </w:r>
      <w:r w:rsidR="00EF01A0" w:rsidRPr="002E1CC7">
        <w:rPr>
          <w:rFonts w:ascii="Arial" w:hAnsi="Arial" w:cs="Arial"/>
          <w:i/>
          <w:iCs/>
        </w:rPr>
        <w:t xml:space="preserve"> (proper noun)</w:t>
      </w:r>
      <w:r w:rsidRPr="002E1CC7">
        <w:rPr>
          <w:rFonts w:ascii="Arial" w:hAnsi="Arial" w:cs="Arial"/>
          <w:i/>
          <w:iCs/>
        </w:rPr>
        <w:t xml:space="preserve"> looked/VBD</w:t>
      </w:r>
      <w:r w:rsidR="00EF01A0" w:rsidRPr="002E1CC7">
        <w:rPr>
          <w:rFonts w:ascii="Arial" w:hAnsi="Arial" w:cs="Arial"/>
          <w:i/>
          <w:iCs/>
        </w:rPr>
        <w:t xml:space="preserve"> (verb)</w:t>
      </w:r>
      <w:r w:rsidRPr="002E1CC7">
        <w:rPr>
          <w:rFonts w:ascii="Arial" w:hAnsi="Arial" w:cs="Arial"/>
          <w:i/>
          <w:iCs/>
        </w:rPr>
        <w:t xml:space="preserve"> in/IN</w:t>
      </w:r>
      <w:r w:rsidR="00EF01A0" w:rsidRPr="002E1CC7">
        <w:rPr>
          <w:rFonts w:ascii="Arial" w:hAnsi="Arial" w:cs="Arial"/>
          <w:i/>
          <w:iCs/>
        </w:rPr>
        <w:t xml:space="preserve"> (preposition)</w:t>
      </w:r>
      <w:r w:rsidRPr="002E1CC7">
        <w:rPr>
          <w:rFonts w:ascii="Arial" w:hAnsi="Arial" w:cs="Arial"/>
          <w:i/>
          <w:iCs/>
        </w:rPr>
        <w:t xml:space="preserve"> the/DT </w:t>
      </w:r>
      <w:r w:rsidR="00EF01A0" w:rsidRPr="002E1CC7">
        <w:rPr>
          <w:rFonts w:ascii="Arial" w:hAnsi="Arial" w:cs="Arial"/>
          <w:i/>
          <w:iCs/>
        </w:rPr>
        <w:t xml:space="preserve">(determiner) </w:t>
      </w:r>
      <w:r w:rsidRPr="002E1CC7">
        <w:rPr>
          <w:rFonts w:ascii="Arial" w:hAnsi="Arial" w:cs="Arial"/>
          <w:i/>
          <w:iCs/>
        </w:rPr>
        <w:t>mirror/NN</w:t>
      </w:r>
      <w:r w:rsidR="00EF01A0" w:rsidRPr="002E1CC7">
        <w:rPr>
          <w:rFonts w:ascii="Arial" w:hAnsi="Arial" w:cs="Arial"/>
          <w:i/>
          <w:iCs/>
        </w:rPr>
        <w:t xml:space="preserve"> (noun)</w:t>
      </w:r>
      <w:r w:rsidRPr="002E1CC7">
        <w:rPr>
          <w:rFonts w:ascii="Arial" w:hAnsi="Arial" w:cs="Arial"/>
          <w:i/>
          <w:iCs/>
        </w:rPr>
        <w:t xml:space="preserve"> ./.</w:t>
      </w:r>
    </w:p>
    <w:p w14:paraId="7361B616" w14:textId="58396B98" w:rsidR="00053B6E" w:rsidRDefault="00053B6E" w:rsidP="00014042">
      <w:pPr>
        <w:spacing w:line="360" w:lineRule="auto"/>
        <w:ind w:left="720"/>
        <w:rPr>
          <w:rFonts w:ascii="Arial" w:hAnsi="Arial" w:cs="Arial"/>
        </w:rPr>
      </w:pPr>
      <w:r>
        <w:rPr>
          <w:rFonts w:ascii="Arial" w:hAnsi="Arial" w:cs="Arial"/>
        </w:rPr>
        <w:t>After having the grammatical data, the software uses it as input to the heuristic rules that determine whether a noun is a prop or a set dressing. For example, if the noun is preceded by a</w:t>
      </w:r>
      <w:r w:rsidR="005948E0">
        <w:rPr>
          <w:rFonts w:ascii="Arial" w:hAnsi="Arial" w:cs="Arial"/>
        </w:rPr>
        <w:t xml:space="preserve"> manipulation</w:t>
      </w:r>
      <w:r>
        <w:rPr>
          <w:rFonts w:ascii="Arial" w:hAnsi="Arial" w:cs="Arial"/>
        </w:rPr>
        <w:t xml:space="preserve"> verb (grab, pick up, take, etc.), then it is most probably a prop. However, if the previous </w:t>
      </w:r>
      <w:proofErr w:type="gramStart"/>
      <w:r>
        <w:rPr>
          <w:rFonts w:ascii="Arial" w:hAnsi="Arial" w:cs="Arial"/>
        </w:rPr>
        <w:t>word</w:t>
      </w:r>
      <w:proofErr w:type="gramEnd"/>
      <w:r>
        <w:rPr>
          <w:rFonts w:ascii="Arial" w:hAnsi="Arial" w:cs="Arial"/>
        </w:rPr>
        <w:t xml:space="preserve"> is a preposition (on, in, behind, etc.), then the noun is most probably part of the set dressing category.</w:t>
      </w:r>
      <w:r w:rsidR="0052484D">
        <w:rPr>
          <w:rFonts w:ascii="Arial" w:hAnsi="Arial" w:cs="Arial"/>
        </w:rPr>
        <w:t xml:space="preserve"> Adding a </w:t>
      </w:r>
      <w:proofErr w:type="spellStart"/>
      <w:r w:rsidR="0052484D">
        <w:rPr>
          <w:rFonts w:ascii="Arial" w:hAnsi="Arial" w:cs="Arial"/>
        </w:rPr>
        <w:t>NameFinderMe</w:t>
      </w:r>
      <w:proofErr w:type="spellEnd"/>
      <w:r w:rsidR="0052484D">
        <w:rPr>
          <w:rFonts w:ascii="Arial" w:hAnsi="Arial" w:cs="Arial"/>
        </w:rPr>
        <w:t xml:space="preserve"> NER model here will improve </w:t>
      </w:r>
      <w:proofErr w:type="gramStart"/>
      <w:r w:rsidR="0052484D">
        <w:rPr>
          <w:rFonts w:ascii="Arial" w:hAnsi="Arial" w:cs="Arial"/>
        </w:rPr>
        <w:t>the performance</w:t>
      </w:r>
      <w:proofErr w:type="gramEnd"/>
      <w:r w:rsidR="0052484D">
        <w:rPr>
          <w:rFonts w:ascii="Arial" w:hAnsi="Arial" w:cs="Arial"/>
        </w:rPr>
        <w:t xml:space="preserve"> further.</w:t>
      </w:r>
    </w:p>
    <w:p w14:paraId="5CCFB4E2" w14:textId="77777777" w:rsidR="00FC0EFB" w:rsidRDefault="00FC0EFB" w:rsidP="00014042">
      <w:pPr>
        <w:spacing w:line="360" w:lineRule="auto"/>
        <w:ind w:left="720"/>
        <w:rPr>
          <w:rFonts w:ascii="Arial" w:hAnsi="Arial" w:cs="Arial"/>
        </w:rPr>
      </w:pPr>
    </w:p>
    <w:p w14:paraId="52ADC15D" w14:textId="77777777" w:rsidR="00FC0EFB" w:rsidRPr="00FC0EFB" w:rsidRDefault="00FC0EFB" w:rsidP="00014042">
      <w:pPr>
        <w:spacing w:line="360" w:lineRule="auto"/>
        <w:ind w:left="720"/>
        <w:rPr>
          <w:rFonts w:ascii="Arial" w:hAnsi="Arial" w:cs="Arial"/>
          <w:b/>
          <w:bCs/>
        </w:rPr>
      </w:pPr>
      <w:r w:rsidRPr="00FC0EFB">
        <w:rPr>
          <w:rFonts w:ascii="Arial" w:hAnsi="Arial" w:cs="Arial"/>
          <w:b/>
          <w:bCs/>
        </w:rPr>
        <w:t xml:space="preserve">The system will be able to train an NER model using Apache </w:t>
      </w:r>
      <w:proofErr w:type="spellStart"/>
      <w:r w:rsidRPr="00FC0EFB">
        <w:rPr>
          <w:rFonts w:ascii="Arial" w:hAnsi="Arial" w:cs="Arial"/>
          <w:b/>
          <w:bCs/>
        </w:rPr>
        <w:t>OpenNLP</w:t>
      </w:r>
      <w:proofErr w:type="spellEnd"/>
      <w:r w:rsidRPr="00FC0EFB">
        <w:rPr>
          <w:rFonts w:ascii="Arial" w:hAnsi="Arial" w:cs="Arial"/>
          <w:b/>
          <w:bCs/>
        </w:rPr>
        <w:t xml:space="preserve"> </w:t>
      </w:r>
      <w:proofErr w:type="spellStart"/>
      <w:r w:rsidRPr="00FC0EFB">
        <w:rPr>
          <w:rFonts w:ascii="Arial" w:hAnsi="Arial" w:cs="Arial"/>
          <w:b/>
          <w:bCs/>
        </w:rPr>
        <w:t>NameFinderMe</w:t>
      </w:r>
      <w:proofErr w:type="spellEnd"/>
      <w:r w:rsidRPr="00FC0EFB">
        <w:rPr>
          <w:rFonts w:ascii="Arial" w:hAnsi="Arial" w:cs="Arial"/>
          <w:b/>
          <w:bCs/>
        </w:rPr>
        <w:t xml:space="preserve"> to detect characters, props, and set dressings.</w:t>
      </w:r>
    </w:p>
    <w:p w14:paraId="6D939AFD" w14:textId="55A4A0A7" w:rsidR="00FC0EFB" w:rsidRDefault="00FC0EFB" w:rsidP="00014042">
      <w:pPr>
        <w:spacing w:line="360" w:lineRule="auto"/>
        <w:ind w:left="720"/>
        <w:rPr>
          <w:rFonts w:ascii="Arial" w:hAnsi="Arial" w:cs="Arial"/>
        </w:rPr>
      </w:pPr>
    </w:p>
    <w:p w14:paraId="4061A2F1" w14:textId="47212698" w:rsidR="00FC0EFB" w:rsidRDefault="00B76162" w:rsidP="00014042">
      <w:pPr>
        <w:spacing w:line="360" w:lineRule="auto"/>
        <w:ind w:left="720"/>
        <w:rPr>
          <w:rFonts w:ascii="Arial" w:hAnsi="Arial" w:cs="Arial"/>
        </w:rPr>
      </w:pPr>
      <w:r>
        <w:rPr>
          <w:rFonts w:ascii="Arial" w:hAnsi="Arial" w:cs="Arial"/>
        </w:rPr>
        <w:t>For props and set dressings’ initial pre-processing, the system performs the steps from the previous requirement – POS Tagger and heuristic rules. For characters, t</w:t>
      </w:r>
      <w:r w:rsidR="002575B0">
        <w:rPr>
          <w:rFonts w:ascii="Arial" w:hAnsi="Arial" w:cs="Arial"/>
        </w:rPr>
        <w:t>he system</w:t>
      </w:r>
      <w:r w:rsidR="00695F92">
        <w:rPr>
          <w:rFonts w:ascii="Arial" w:hAnsi="Arial" w:cs="Arial"/>
        </w:rPr>
        <w:t xml:space="preserve"> initially</w:t>
      </w:r>
      <w:r w:rsidR="002575B0">
        <w:rPr>
          <w:rFonts w:ascii="Arial" w:hAnsi="Arial" w:cs="Arial"/>
        </w:rPr>
        <w:t xml:space="preserve"> </w:t>
      </w:r>
      <w:r>
        <w:rPr>
          <w:rFonts w:ascii="Arial" w:hAnsi="Arial" w:cs="Arial"/>
        </w:rPr>
        <w:t xml:space="preserve">also </w:t>
      </w:r>
      <w:r w:rsidR="00695F92">
        <w:rPr>
          <w:rFonts w:ascii="Arial" w:hAnsi="Arial" w:cs="Arial"/>
        </w:rPr>
        <w:t xml:space="preserve">uses heuristics such as </w:t>
      </w:r>
      <w:r w:rsidR="002909EB">
        <w:rPr>
          <w:rFonts w:ascii="Arial" w:hAnsi="Arial" w:cs="Arial"/>
        </w:rPr>
        <w:t>Regex</w:t>
      </w:r>
      <w:r w:rsidR="00695F92">
        <w:rPr>
          <w:rFonts w:ascii="Arial" w:hAnsi="Arial" w:cs="Arial"/>
        </w:rPr>
        <w:t xml:space="preserve"> patterns and rules about the number of uppercase tokens in the line compared to all and positions of cue-looking lines.</w:t>
      </w:r>
    </w:p>
    <w:p w14:paraId="527DF0BF" w14:textId="50080FCC" w:rsidR="00014042" w:rsidRDefault="00577CBD" w:rsidP="00014042">
      <w:pPr>
        <w:spacing w:line="360" w:lineRule="auto"/>
        <w:ind w:left="720"/>
        <w:rPr>
          <w:rFonts w:ascii="Arial" w:hAnsi="Arial" w:cs="Arial"/>
        </w:rPr>
      </w:pPr>
      <w:r>
        <w:rPr>
          <w:noProof/>
        </w:rPr>
        <w:lastRenderedPageBreak/>
        <w:drawing>
          <wp:anchor distT="0" distB="0" distL="114300" distR="114300" simplePos="0" relativeHeight="251671552" behindDoc="0" locked="0" layoutInCell="1" allowOverlap="1" wp14:anchorId="66CC164D" wp14:editId="71DDE9BC">
            <wp:simplePos x="0" y="0"/>
            <wp:positionH relativeFrom="margin">
              <wp:posOffset>296545</wp:posOffset>
            </wp:positionH>
            <wp:positionV relativeFrom="paragraph">
              <wp:posOffset>654050</wp:posOffset>
            </wp:positionV>
            <wp:extent cx="4847590" cy="2293620"/>
            <wp:effectExtent l="0" t="0" r="0" b="0"/>
            <wp:wrapTopAndBottom/>
            <wp:docPr id="1854107359" name="Picture 1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07359" name="Picture 14" descr="A computer screen shot of a program&#10;&#10;AI-generated content may be incorrect."/>
                    <pic:cNvPicPr/>
                  </pic:nvPicPr>
                  <pic:blipFill rotWithShape="1">
                    <a:blip r:embed="rId10">
                      <a:extLst>
                        <a:ext uri="{28A0092B-C50C-407E-A947-70E740481C1C}">
                          <a14:useLocalDpi xmlns:a14="http://schemas.microsoft.com/office/drawing/2010/main" val="0"/>
                        </a:ext>
                      </a:extLst>
                    </a:blip>
                    <a:srcRect l="16178" t="31602" r="26432" b="20102"/>
                    <a:stretch>
                      <a:fillRect/>
                    </a:stretch>
                  </pic:blipFill>
                  <pic:spPr bwMode="auto">
                    <a:xfrm>
                      <a:off x="0" y="0"/>
                      <a:ext cx="4847590"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13AB">
        <w:rPr>
          <w:rFonts w:ascii="Arial" w:hAnsi="Arial" w:cs="Arial"/>
        </w:rPr>
        <w:t xml:space="preserve">Pseudocode for </w:t>
      </w:r>
      <w:r>
        <w:rPr>
          <w:rFonts w:ascii="Arial" w:hAnsi="Arial" w:cs="Arial"/>
        </w:rPr>
        <w:t>part of</w:t>
      </w:r>
      <w:r w:rsidR="00B713AB">
        <w:rPr>
          <w:rFonts w:ascii="Arial" w:hAnsi="Arial" w:cs="Arial"/>
        </w:rPr>
        <w:t xml:space="preserve"> </w:t>
      </w:r>
      <w:proofErr w:type="spellStart"/>
      <w:r w:rsidR="00B713AB">
        <w:rPr>
          <w:rFonts w:ascii="Arial" w:hAnsi="Arial" w:cs="Arial"/>
        </w:rPr>
        <w:t>isCharacterCue</w:t>
      </w:r>
      <w:proofErr w:type="spellEnd"/>
      <w:r w:rsidR="00B713AB">
        <w:rPr>
          <w:rFonts w:ascii="Arial" w:hAnsi="Arial" w:cs="Arial"/>
        </w:rPr>
        <w:t>(</w:t>
      </w:r>
      <w:r w:rsidR="004B1387">
        <w:rPr>
          <w:rFonts w:ascii="Arial" w:hAnsi="Arial" w:cs="Arial"/>
        </w:rPr>
        <w:t xml:space="preserve">String </w:t>
      </w:r>
      <w:r w:rsidR="00B713AB">
        <w:rPr>
          <w:rFonts w:ascii="Arial" w:hAnsi="Arial" w:cs="Arial"/>
        </w:rPr>
        <w:t>line) method that is mainly responsible for obtaining character</w:t>
      </w:r>
      <w:r w:rsidR="00B76162">
        <w:rPr>
          <w:rFonts w:ascii="Arial" w:hAnsi="Arial" w:cs="Arial"/>
        </w:rPr>
        <w:t>s on the initial heuristics side</w:t>
      </w:r>
      <w:r w:rsidR="00B713AB">
        <w:rPr>
          <w:rFonts w:ascii="Arial" w:hAnsi="Arial" w:cs="Arial"/>
        </w:rPr>
        <w:t>:</w:t>
      </w:r>
    </w:p>
    <w:p w14:paraId="25287836" w14:textId="1A82879C" w:rsidR="000759F5" w:rsidRPr="000759F5" w:rsidRDefault="008F5DD2" w:rsidP="00014042">
      <w:pPr>
        <w:spacing w:line="360" w:lineRule="auto"/>
        <w:ind w:left="720"/>
        <w:rPr>
          <w:rFonts w:ascii="Arial" w:hAnsi="Arial" w:cs="Arial"/>
        </w:rPr>
      </w:pPr>
      <w:r>
        <w:rPr>
          <w:noProof/>
        </w:rPr>
        <mc:AlternateContent>
          <mc:Choice Requires="wps">
            <w:drawing>
              <wp:anchor distT="0" distB="0" distL="114300" distR="114300" simplePos="0" relativeHeight="251673600" behindDoc="0" locked="0" layoutInCell="1" allowOverlap="1" wp14:anchorId="41B05D9A" wp14:editId="7AC7B3C0">
                <wp:simplePos x="0" y="0"/>
                <wp:positionH relativeFrom="margin">
                  <wp:posOffset>186690</wp:posOffset>
                </wp:positionH>
                <wp:positionV relativeFrom="margin">
                  <wp:posOffset>3088005</wp:posOffset>
                </wp:positionV>
                <wp:extent cx="4986020" cy="635"/>
                <wp:effectExtent l="0" t="0" r="5080" b="3810"/>
                <wp:wrapSquare wrapText="bothSides"/>
                <wp:docPr id="825662026" name="Text Box 1"/>
                <wp:cNvGraphicFramePr/>
                <a:graphic xmlns:a="http://schemas.openxmlformats.org/drawingml/2006/main">
                  <a:graphicData uri="http://schemas.microsoft.com/office/word/2010/wordprocessingShape">
                    <wps:wsp>
                      <wps:cNvSpPr txBox="1"/>
                      <wps:spPr>
                        <a:xfrm>
                          <a:off x="0" y="0"/>
                          <a:ext cx="4986020" cy="635"/>
                        </a:xfrm>
                        <a:prstGeom prst="rect">
                          <a:avLst/>
                        </a:prstGeom>
                        <a:solidFill>
                          <a:prstClr val="white"/>
                        </a:solidFill>
                        <a:ln>
                          <a:noFill/>
                        </a:ln>
                      </wps:spPr>
                      <wps:txbx>
                        <w:txbxContent>
                          <w:p w14:paraId="0C8A8C10" w14:textId="4A94F578" w:rsidR="00D10E28" w:rsidRPr="00D10E28" w:rsidRDefault="00D10E28" w:rsidP="00D10E28">
                            <w:pPr>
                              <w:pStyle w:val="Caption"/>
                              <w:jc w:val="center"/>
                              <w:rPr>
                                <w:noProof/>
                                <w:sz w:val="20"/>
                                <w:szCs w:val="20"/>
                              </w:rPr>
                            </w:pPr>
                            <w:r w:rsidRPr="00D10E28">
                              <w:rPr>
                                <w:sz w:val="20"/>
                                <w:szCs w:val="20"/>
                              </w:rPr>
                              <w:t xml:space="preserve">Figure </w:t>
                            </w:r>
                            <w:r w:rsidR="00014042">
                              <w:rPr>
                                <w:sz w:val="20"/>
                                <w:szCs w:val="20"/>
                              </w:rPr>
                              <w:t>3</w:t>
                            </w:r>
                            <w:r w:rsidR="00B76162">
                              <w:rPr>
                                <w:sz w:val="20"/>
                                <w:szCs w:val="20"/>
                              </w:rPr>
                              <w:t>:</w:t>
                            </w:r>
                            <w:r w:rsidRPr="00D10E28">
                              <w:rPr>
                                <w:sz w:val="20"/>
                                <w:szCs w:val="20"/>
                              </w:rPr>
                              <w:t xml:space="preserve"> Pseudocode for </w:t>
                            </w:r>
                            <w:proofErr w:type="spellStart"/>
                            <w:r w:rsidRPr="00D10E28">
                              <w:rPr>
                                <w:sz w:val="20"/>
                                <w:szCs w:val="20"/>
                              </w:rPr>
                              <w:t>isCharacterCue</w:t>
                            </w:r>
                            <w:proofErr w:type="spellEnd"/>
                            <w:r w:rsidRPr="00D10E28">
                              <w:rPr>
                                <w:sz w:val="20"/>
                                <w:szCs w:val="20"/>
                              </w:rPr>
                              <w:t xml:space="preserve"> (string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B05D9A" id="_x0000_s1028" type="#_x0000_t202" style="position:absolute;left:0;text-align:left;margin-left:14.7pt;margin-top:243.15pt;width:392.6pt;height:.05pt;z-index:251673600;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Cj1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Dp5vFdE4hSbHF+4+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" stroked="f">
                <v:textbox style="mso-fit-shape-to-text:t" inset="0,0,0,0">
                  <w:txbxContent>
                    <w:p w14:paraId="0C8A8C10" w14:textId="4A94F578" w:rsidR="00D10E28" w:rsidRPr="00D10E28" w:rsidRDefault="00D10E28" w:rsidP="00D10E28">
                      <w:pPr>
                        <w:pStyle w:val="Caption"/>
                        <w:jc w:val="center"/>
                        <w:rPr>
                          <w:noProof/>
                          <w:sz w:val="20"/>
                          <w:szCs w:val="20"/>
                        </w:rPr>
                      </w:pPr>
                      <w:r w:rsidRPr="00D10E28">
                        <w:rPr>
                          <w:sz w:val="20"/>
                          <w:szCs w:val="20"/>
                        </w:rPr>
                        <w:t xml:space="preserve">Figure </w:t>
                      </w:r>
                      <w:r w:rsidR="00014042">
                        <w:rPr>
                          <w:sz w:val="20"/>
                          <w:szCs w:val="20"/>
                        </w:rPr>
                        <w:t>3</w:t>
                      </w:r>
                      <w:r w:rsidR="00B76162">
                        <w:rPr>
                          <w:sz w:val="20"/>
                          <w:szCs w:val="20"/>
                        </w:rPr>
                        <w:t>:</w:t>
                      </w:r>
                      <w:r w:rsidRPr="00D10E28">
                        <w:rPr>
                          <w:sz w:val="20"/>
                          <w:szCs w:val="20"/>
                        </w:rPr>
                        <w:t xml:space="preserve"> Pseudocode for </w:t>
                      </w:r>
                      <w:proofErr w:type="spellStart"/>
                      <w:r w:rsidRPr="00D10E28">
                        <w:rPr>
                          <w:sz w:val="20"/>
                          <w:szCs w:val="20"/>
                        </w:rPr>
                        <w:t>isCharacterCue</w:t>
                      </w:r>
                      <w:proofErr w:type="spellEnd"/>
                      <w:r w:rsidRPr="00D10E28">
                        <w:rPr>
                          <w:sz w:val="20"/>
                          <w:szCs w:val="20"/>
                        </w:rPr>
                        <w:t xml:space="preserve"> (string line)</w:t>
                      </w:r>
                    </w:p>
                  </w:txbxContent>
                </v:textbox>
                <w10:wrap type="square" anchorx="margin" anchory="margin"/>
              </v:shape>
            </w:pict>
          </mc:Fallback>
        </mc:AlternateContent>
      </w:r>
    </w:p>
    <w:p w14:paraId="67EB4FDB" w14:textId="3EC3ED31" w:rsidR="000759F5" w:rsidRPr="000759F5" w:rsidRDefault="00577CBD" w:rsidP="000759F5">
      <w:pPr>
        <w:rPr>
          <w:rFonts w:ascii="Arial" w:hAnsi="Arial" w:cs="Arial"/>
        </w:rPr>
      </w:pPr>
      <w:r>
        <w:rPr>
          <w:rFonts w:ascii="Arial" w:hAnsi="Arial" w:cs="Arial"/>
        </w:rPr>
        <w:tab/>
      </w:r>
    </w:p>
    <w:p w14:paraId="062EA974" w14:textId="48873687" w:rsidR="000759F5" w:rsidRPr="008530C3" w:rsidRDefault="008F5DD2" w:rsidP="008530C3">
      <w:pPr>
        <w:spacing w:line="360" w:lineRule="auto"/>
        <w:ind w:left="720"/>
        <w:rPr>
          <w:rFonts w:ascii="Arial" w:hAnsi="Arial" w:cs="Arial"/>
        </w:rPr>
      </w:pPr>
      <w:r>
        <w:rPr>
          <w:rFonts w:ascii="Arial" w:hAnsi="Arial" w:cs="Arial"/>
        </w:rPr>
        <w:t>The pseudocode shows the main checks of whether the name tokens are at least 80% of all tokens in the line and whether the token count is less than or equal to five, so it could be considered a character cue line.</w:t>
      </w:r>
      <w:r w:rsidR="00C475CE">
        <w:rPr>
          <w:rFonts w:ascii="Arial" w:hAnsi="Arial" w:cs="Arial"/>
        </w:rPr>
        <w:t xml:space="preserve"> In step 7 in </w:t>
      </w:r>
      <w:r w:rsidR="00C475CE" w:rsidRPr="00250564">
        <w:rPr>
          <w:rFonts w:ascii="Arial" w:hAnsi="Arial" w:cs="Arial"/>
          <w:i/>
          <w:iCs/>
        </w:rPr>
        <w:t>Figure 3</w:t>
      </w:r>
      <w:r w:rsidR="00C475CE">
        <w:rPr>
          <w:rFonts w:ascii="Arial" w:hAnsi="Arial" w:cs="Arial"/>
        </w:rPr>
        <w:t xml:space="preserve">, the software ensures that each token in the line is not part of the BLACK_LIST or STAGE_VERB words. BLACK_LIST contains frequent movie sounds, movie slang, and non-name words such as </w:t>
      </w:r>
      <w:r w:rsidR="008530C3">
        <w:rPr>
          <w:rFonts w:ascii="Arial" w:hAnsi="Arial" w:cs="Arial"/>
          <w:i/>
          <w:iCs/>
        </w:rPr>
        <w:t xml:space="preserve">are, in, a/an, </w:t>
      </w:r>
      <w:r w:rsidR="008530C3">
        <w:rPr>
          <w:rFonts w:ascii="Arial" w:hAnsi="Arial" w:cs="Arial"/>
        </w:rPr>
        <w:t>etc. The STAGE_VERB set relates to words for camera movement that can be included in the original script.</w:t>
      </w:r>
    </w:p>
    <w:p w14:paraId="3725B8A0" w14:textId="441D7CD7" w:rsidR="001C1B66" w:rsidRDefault="001C1B66" w:rsidP="006772C1">
      <w:pPr>
        <w:spacing w:line="360" w:lineRule="auto"/>
        <w:rPr>
          <w:rFonts w:ascii="Arial" w:hAnsi="Arial" w:cs="Arial"/>
          <w:noProof/>
        </w:rPr>
      </w:pPr>
    </w:p>
    <w:p w14:paraId="017DB7A1" w14:textId="2B19CA5A" w:rsidR="006772C1" w:rsidRDefault="00014042" w:rsidP="00577CBD">
      <w:pPr>
        <w:spacing w:line="360" w:lineRule="auto"/>
        <w:ind w:left="720"/>
        <w:rPr>
          <w:rFonts w:ascii="Arial" w:hAnsi="Arial" w:cs="Arial"/>
        </w:rPr>
      </w:pPr>
      <w:r>
        <w:rPr>
          <w:rFonts w:ascii="Arial" w:hAnsi="Arial" w:cs="Arial"/>
        </w:rPr>
        <w:t xml:space="preserve">The software saves the results of the pre-processing </w:t>
      </w:r>
      <w:r w:rsidR="008530C3">
        <w:rPr>
          <w:rFonts w:ascii="Arial" w:hAnsi="Arial" w:cs="Arial"/>
        </w:rPr>
        <w:t xml:space="preserve">rules </w:t>
      </w:r>
      <w:r>
        <w:rPr>
          <w:rFonts w:ascii="Arial" w:hAnsi="Arial" w:cs="Arial"/>
        </w:rPr>
        <w:t>in a .train format file.</w:t>
      </w:r>
      <w:r w:rsidR="003B3601">
        <w:rPr>
          <w:rFonts w:ascii="Arial" w:hAnsi="Arial" w:cs="Arial"/>
        </w:rPr>
        <w:t xml:space="preserve"> </w:t>
      </w:r>
      <w:proofErr w:type="spellStart"/>
      <w:r w:rsidR="003B3601">
        <w:rPr>
          <w:rFonts w:ascii="Arial" w:hAnsi="Arial" w:cs="Arial"/>
        </w:rPr>
        <w:t>NameSample</w:t>
      </w:r>
      <w:proofErr w:type="spellEnd"/>
      <w:r w:rsidR="003B3601">
        <w:rPr>
          <w:rFonts w:ascii="Arial" w:hAnsi="Arial" w:cs="Arial"/>
        </w:rPr>
        <w:t xml:space="preserve"> text formatting will be added to the </w:t>
      </w:r>
      <w:proofErr w:type="spellStart"/>
      <w:r w:rsidR="003B3601">
        <w:rPr>
          <w:rFonts w:ascii="Arial" w:hAnsi="Arial" w:cs="Arial"/>
        </w:rPr>
        <w:t>CharacterExtraction</w:t>
      </w:r>
      <w:proofErr w:type="spellEnd"/>
      <w:r w:rsidR="003B3601">
        <w:rPr>
          <w:rFonts w:ascii="Arial" w:hAnsi="Arial" w:cs="Arial"/>
        </w:rPr>
        <w:t xml:space="preserve"> class so that the manual review after would edit the inaccura</w:t>
      </w:r>
      <w:r w:rsidR="00DA6B16">
        <w:rPr>
          <w:rFonts w:ascii="Arial" w:hAnsi="Arial" w:cs="Arial"/>
        </w:rPr>
        <w:t>te &lt;STAR</w:t>
      </w:r>
      <w:r w:rsidR="00660B10">
        <w:rPr>
          <w:rFonts w:ascii="Arial" w:hAnsi="Arial" w:cs="Arial"/>
        </w:rPr>
        <w:t>T</w:t>
      </w:r>
      <w:r w:rsidR="00DA6B16">
        <w:rPr>
          <w:rFonts w:ascii="Arial" w:hAnsi="Arial" w:cs="Arial"/>
        </w:rPr>
        <w:t>:CHAR&gt; / &lt;END&gt; tags</w:t>
      </w:r>
      <w:r w:rsidR="003B3601">
        <w:rPr>
          <w:rFonts w:ascii="Arial" w:hAnsi="Arial" w:cs="Arial"/>
        </w:rPr>
        <w:t>.</w:t>
      </w:r>
      <w:r w:rsidR="00DA6B16">
        <w:rPr>
          <w:rFonts w:ascii="Arial" w:hAnsi="Arial" w:cs="Arial"/>
        </w:rPr>
        <w:t xml:space="preserve"> The tokenized sentence will be saved in the .train file.</w:t>
      </w:r>
      <w:r w:rsidR="003B3601">
        <w:rPr>
          <w:rFonts w:ascii="Arial" w:hAnsi="Arial" w:cs="Arial"/>
        </w:rPr>
        <w:t xml:space="preserve"> </w:t>
      </w:r>
      <w:r w:rsidR="00027D4B">
        <w:rPr>
          <w:rFonts w:ascii="Arial" w:hAnsi="Arial" w:cs="Arial"/>
        </w:rPr>
        <w:t xml:space="preserve">For clarity, here is an example of the </w:t>
      </w:r>
      <w:proofErr w:type="spellStart"/>
      <w:r w:rsidR="00027D4B">
        <w:rPr>
          <w:rFonts w:ascii="Arial" w:hAnsi="Arial" w:cs="Arial"/>
        </w:rPr>
        <w:t>NameSample</w:t>
      </w:r>
      <w:proofErr w:type="spellEnd"/>
      <w:r w:rsidR="00027D4B">
        <w:rPr>
          <w:rFonts w:ascii="Arial" w:hAnsi="Arial" w:cs="Arial"/>
        </w:rPr>
        <w:t xml:space="preserve"> format:</w:t>
      </w:r>
    </w:p>
    <w:p w14:paraId="28AC6095" w14:textId="26E6EBB6" w:rsidR="00027D4B" w:rsidRDefault="00027D4B" w:rsidP="00577CBD">
      <w:pPr>
        <w:spacing w:line="360" w:lineRule="auto"/>
        <w:ind w:firstLine="720"/>
        <w:rPr>
          <w:rFonts w:ascii="Arial" w:hAnsi="Arial" w:cs="Arial"/>
          <w:i/>
          <w:iCs/>
        </w:rPr>
      </w:pPr>
      <w:r w:rsidRPr="002E1CC7">
        <w:rPr>
          <w:rFonts w:ascii="Arial" w:hAnsi="Arial" w:cs="Arial"/>
          <w:i/>
          <w:iCs/>
        </w:rPr>
        <w:t>Her friend &lt;START:CHAR&gt; BOBBY &lt;END&gt; enters the room.</w:t>
      </w:r>
    </w:p>
    <w:p w14:paraId="051F877F" w14:textId="02BFA44B" w:rsidR="00577CBD" w:rsidRDefault="00577CBD" w:rsidP="006772C1">
      <w:pPr>
        <w:spacing w:line="360" w:lineRule="auto"/>
        <w:rPr>
          <w:noProof/>
        </w:rPr>
      </w:pPr>
      <w:r>
        <w:rPr>
          <w:noProof/>
        </w:rPr>
        <w:tab/>
      </w:r>
    </w:p>
    <w:p w14:paraId="4A875F56" w14:textId="0ADF8D8D" w:rsidR="00022A71" w:rsidRDefault="006772C1" w:rsidP="00577CBD">
      <w:pPr>
        <w:spacing w:line="360" w:lineRule="auto"/>
        <w:ind w:left="720"/>
        <w:rPr>
          <w:rFonts w:ascii="Arial" w:hAnsi="Arial" w:cs="Arial"/>
        </w:rPr>
      </w:pPr>
      <w:r>
        <w:rPr>
          <w:rFonts w:ascii="Arial" w:hAnsi="Arial" w:cs="Arial"/>
        </w:rPr>
        <w:t xml:space="preserve">Next, </w:t>
      </w:r>
      <w:proofErr w:type="spellStart"/>
      <w:r>
        <w:rPr>
          <w:rFonts w:ascii="Arial" w:hAnsi="Arial" w:cs="Arial"/>
        </w:rPr>
        <w:t>NameFinderME</w:t>
      </w:r>
      <w:proofErr w:type="spellEnd"/>
      <w:r>
        <w:rPr>
          <w:rFonts w:ascii="Arial" w:hAnsi="Arial" w:cs="Arial"/>
        </w:rPr>
        <w:t xml:space="preserve"> is trained using most of the sentences of the .train file. Some of them are added to holdout files, which keep tokenized sentences for</w:t>
      </w:r>
      <w:r w:rsidR="00E92910">
        <w:rPr>
          <w:rFonts w:ascii="Arial" w:hAnsi="Arial" w:cs="Arial"/>
        </w:rPr>
        <w:t xml:space="preserve"> </w:t>
      </w:r>
      <w:r w:rsidR="00E92910">
        <w:rPr>
          <w:rFonts w:ascii="Arial" w:hAnsi="Arial" w:cs="Arial"/>
        </w:rPr>
        <w:lastRenderedPageBreak/>
        <w:t>the</w:t>
      </w:r>
      <w:r>
        <w:rPr>
          <w:rFonts w:ascii="Arial" w:hAnsi="Arial" w:cs="Arial"/>
        </w:rPr>
        <w:t xml:space="preserve"> evaluation of the model’s performance.</w:t>
      </w:r>
      <w:r w:rsidR="00E92910">
        <w:rPr>
          <w:rFonts w:ascii="Arial" w:hAnsi="Arial" w:cs="Arial"/>
        </w:rPr>
        <w:t xml:space="preserve"> The </w:t>
      </w:r>
      <w:proofErr w:type="spellStart"/>
      <w:r w:rsidR="00E92910">
        <w:rPr>
          <w:rFonts w:ascii="Arial" w:hAnsi="Arial" w:cs="Arial"/>
        </w:rPr>
        <w:t>NameFinderME</w:t>
      </w:r>
      <w:proofErr w:type="spellEnd"/>
      <w:r w:rsidR="00E92910">
        <w:rPr>
          <w:rFonts w:ascii="Arial" w:hAnsi="Arial" w:cs="Arial"/>
        </w:rPr>
        <w:t xml:space="preserve"> uses training parameters such as iterations and cutoff.</w:t>
      </w:r>
      <w:r w:rsidR="00245480">
        <w:rPr>
          <w:rFonts w:ascii="Arial" w:hAnsi="Arial" w:cs="Arial"/>
        </w:rPr>
        <w:t xml:space="preserve"> The iteration value</w:t>
      </w:r>
      <w:r w:rsidR="00BC37FA">
        <w:rPr>
          <w:rFonts w:ascii="Arial" w:hAnsi="Arial" w:cs="Arial"/>
        </w:rPr>
        <w:t xml:space="preserve"> refer</w:t>
      </w:r>
      <w:r w:rsidR="00245480">
        <w:rPr>
          <w:rFonts w:ascii="Arial" w:hAnsi="Arial" w:cs="Arial"/>
        </w:rPr>
        <w:t>s</w:t>
      </w:r>
      <w:r w:rsidR="00BC37FA">
        <w:rPr>
          <w:rFonts w:ascii="Arial" w:hAnsi="Arial" w:cs="Arial"/>
        </w:rPr>
        <w:t xml:space="preserve"> to the </w:t>
      </w:r>
      <w:r w:rsidR="00245480">
        <w:rPr>
          <w:rFonts w:ascii="Arial" w:hAnsi="Arial" w:cs="Arial"/>
        </w:rPr>
        <w:t>number</w:t>
      </w:r>
      <w:r w:rsidR="00BC37FA">
        <w:rPr>
          <w:rFonts w:ascii="Arial" w:hAnsi="Arial" w:cs="Arial"/>
        </w:rPr>
        <w:t xml:space="preserve"> of times the Maximum Entropy algorithm goes through the training data to evaluate its internal weights.</w:t>
      </w:r>
      <w:r w:rsidR="00245480">
        <w:rPr>
          <w:rFonts w:ascii="Arial" w:hAnsi="Arial" w:cs="Arial"/>
        </w:rPr>
        <w:t xml:space="preserve"> The cutoff relates to the minimum number of times a feature</w:t>
      </w:r>
      <w:r w:rsidR="008C0D39">
        <w:rPr>
          <w:rFonts w:ascii="Arial" w:hAnsi="Arial" w:cs="Arial"/>
        </w:rPr>
        <w:t xml:space="preserve"> (</w:t>
      </w:r>
      <w:r w:rsidR="008A7C91">
        <w:rPr>
          <w:rFonts w:ascii="Arial" w:hAnsi="Arial" w:cs="Arial"/>
        </w:rPr>
        <w:t>capitalization pattern, token sequence (e.g., neighboring tokens), grammatical role</w:t>
      </w:r>
      <w:r w:rsidR="008C0D39">
        <w:rPr>
          <w:rFonts w:ascii="Arial" w:hAnsi="Arial" w:cs="Arial"/>
        </w:rPr>
        <w:t>)</w:t>
      </w:r>
      <w:r w:rsidR="00A60425">
        <w:rPr>
          <w:rFonts w:ascii="Arial" w:hAnsi="Arial" w:cs="Arial"/>
        </w:rPr>
        <w:t xml:space="preserve"> shall</w:t>
      </w:r>
      <w:r w:rsidR="00245480">
        <w:rPr>
          <w:rFonts w:ascii="Arial" w:hAnsi="Arial" w:cs="Arial"/>
        </w:rPr>
        <w:t xml:space="preserve"> appear</w:t>
      </w:r>
      <w:r w:rsidR="00A60425">
        <w:rPr>
          <w:rFonts w:ascii="Arial" w:hAnsi="Arial" w:cs="Arial"/>
        </w:rPr>
        <w:t xml:space="preserve"> to be used by the model.</w:t>
      </w:r>
    </w:p>
    <w:p w14:paraId="1BDB97B1" w14:textId="77777777" w:rsidR="00022A71" w:rsidRDefault="00022A71" w:rsidP="006772C1">
      <w:pPr>
        <w:spacing w:line="360" w:lineRule="auto"/>
        <w:rPr>
          <w:rFonts w:ascii="Arial" w:hAnsi="Arial" w:cs="Arial"/>
        </w:rPr>
      </w:pPr>
    </w:p>
    <w:p w14:paraId="57A8D733" w14:textId="46613FDB" w:rsidR="000759F5" w:rsidRDefault="00803F03" w:rsidP="00577CBD">
      <w:pPr>
        <w:spacing w:line="360" w:lineRule="auto"/>
        <w:ind w:left="720"/>
        <w:rPr>
          <w:rFonts w:ascii="Arial" w:hAnsi="Arial" w:cs="Arial"/>
        </w:rPr>
      </w:pPr>
      <w:proofErr w:type="spellStart"/>
      <w:r>
        <w:rPr>
          <w:rFonts w:ascii="Arial" w:hAnsi="Arial" w:cs="Arial"/>
        </w:rPr>
        <w:t>NameFinderME</w:t>
      </w:r>
      <w:proofErr w:type="spellEnd"/>
      <w:r>
        <w:rPr>
          <w:rFonts w:ascii="Arial" w:hAnsi="Arial" w:cs="Arial"/>
        </w:rPr>
        <w:t xml:space="preserve"> also uses </w:t>
      </w:r>
      <w:proofErr w:type="spellStart"/>
      <w:r>
        <w:rPr>
          <w:rFonts w:ascii="Arial" w:hAnsi="Arial" w:cs="Arial"/>
        </w:rPr>
        <w:t>TokenNameFinderFactory</w:t>
      </w:r>
      <w:proofErr w:type="spellEnd"/>
      <w:r>
        <w:rPr>
          <w:rFonts w:ascii="Arial" w:hAnsi="Arial" w:cs="Arial"/>
        </w:rPr>
        <w:t xml:space="preserve"> to process these features </w:t>
      </w:r>
      <w:r w:rsidR="00943BA8">
        <w:rPr>
          <w:rFonts w:ascii="Arial" w:hAnsi="Arial" w:cs="Arial"/>
        </w:rPr>
        <w:t>by</w:t>
      </w:r>
      <w:r>
        <w:rPr>
          <w:rFonts w:ascii="Arial" w:hAnsi="Arial" w:cs="Arial"/>
        </w:rPr>
        <w:t xml:space="preserve"> building configuration objects and feature generator chains.</w:t>
      </w:r>
      <w:r w:rsidR="00A60425">
        <w:rPr>
          <w:rFonts w:ascii="Arial" w:hAnsi="Arial" w:cs="Arial"/>
        </w:rPr>
        <w:t xml:space="preserve"> </w:t>
      </w:r>
      <w:proofErr w:type="spellStart"/>
      <w:r w:rsidR="00943BA8">
        <w:rPr>
          <w:rFonts w:ascii="Arial" w:hAnsi="Arial" w:cs="Arial"/>
        </w:rPr>
        <w:t>TokenNameFinderFactory</w:t>
      </w:r>
      <w:proofErr w:type="spellEnd"/>
      <w:r w:rsidR="00943BA8">
        <w:rPr>
          <w:rFonts w:ascii="Arial" w:hAnsi="Arial" w:cs="Arial"/>
        </w:rPr>
        <w:t xml:space="preserve"> is additionally used to convert the annotated </w:t>
      </w:r>
      <w:proofErr w:type="spellStart"/>
      <w:r w:rsidR="00943BA8">
        <w:rPr>
          <w:rFonts w:ascii="Arial" w:hAnsi="Arial" w:cs="Arial"/>
        </w:rPr>
        <w:t>NameSample</w:t>
      </w:r>
      <w:proofErr w:type="spellEnd"/>
      <w:r w:rsidR="00943BA8">
        <w:rPr>
          <w:rFonts w:ascii="Arial" w:hAnsi="Arial" w:cs="Arial"/>
        </w:rPr>
        <w:t xml:space="preserve"> tokens into numerical values for the machine learning algorithm to understand.</w:t>
      </w:r>
    </w:p>
    <w:p w14:paraId="7A86EBB9" w14:textId="77777777" w:rsidR="00022A71" w:rsidRDefault="00022A71" w:rsidP="006772C1">
      <w:pPr>
        <w:spacing w:line="360" w:lineRule="auto"/>
        <w:rPr>
          <w:rFonts w:ascii="Arial" w:hAnsi="Arial" w:cs="Arial"/>
        </w:rPr>
      </w:pPr>
    </w:p>
    <w:p w14:paraId="2901E383" w14:textId="1EA7DACC" w:rsidR="00022A71" w:rsidRDefault="00660B10" w:rsidP="00577CBD">
      <w:pPr>
        <w:spacing w:line="360" w:lineRule="auto"/>
        <w:ind w:left="720"/>
        <w:rPr>
          <w:rFonts w:ascii="Arial" w:hAnsi="Arial" w:cs="Arial"/>
        </w:rPr>
      </w:pPr>
      <w:r>
        <w:rPr>
          <w:rFonts w:ascii="Arial" w:hAnsi="Arial" w:cs="Arial"/>
        </w:rPr>
        <w:t xml:space="preserve">Moreover, </w:t>
      </w:r>
      <w:proofErr w:type="spellStart"/>
      <w:r>
        <w:rPr>
          <w:rFonts w:ascii="Arial" w:hAnsi="Arial" w:cs="Arial"/>
        </w:rPr>
        <w:t>NameFinderME</w:t>
      </w:r>
      <w:proofErr w:type="spellEnd"/>
      <w:r>
        <w:rPr>
          <w:rFonts w:ascii="Arial" w:hAnsi="Arial" w:cs="Arial"/>
        </w:rPr>
        <w:t xml:space="preserve"> uses </w:t>
      </w:r>
      <w:proofErr w:type="spellStart"/>
      <w:r>
        <w:rPr>
          <w:rFonts w:ascii="Arial" w:hAnsi="Arial" w:cs="Arial"/>
        </w:rPr>
        <w:t>TokenNameFinderEvaluator</w:t>
      </w:r>
      <w:proofErr w:type="spellEnd"/>
      <w:r>
        <w:rPr>
          <w:rFonts w:ascii="Arial" w:hAnsi="Arial" w:cs="Arial"/>
        </w:rPr>
        <w:t xml:space="preserve"> to measure the performance of the model on the holdout files. </w:t>
      </w:r>
      <w:proofErr w:type="spellStart"/>
      <w:r>
        <w:rPr>
          <w:rFonts w:ascii="Arial" w:hAnsi="Arial" w:cs="Arial"/>
        </w:rPr>
        <w:t>FMeasure</w:t>
      </w:r>
      <w:proofErr w:type="spellEnd"/>
      <w:r>
        <w:rPr>
          <w:rFonts w:ascii="Arial" w:hAnsi="Arial" w:cs="Arial"/>
        </w:rPr>
        <w:t xml:space="preserve"> gives precision, recall, and F1. Precision gives the </w:t>
      </w:r>
      <w:r w:rsidR="00C65119">
        <w:rPr>
          <w:rFonts w:ascii="Arial" w:hAnsi="Arial" w:cs="Arial"/>
        </w:rPr>
        <w:t xml:space="preserve">ratio of the actual correct </w:t>
      </w:r>
      <w:r w:rsidR="00DA66C5">
        <w:rPr>
          <w:rFonts w:ascii="Arial" w:hAnsi="Arial" w:cs="Arial"/>
        </w:rPr>
        <w:t>prediction to the total positives the model predicte</w:t>
      </w:r>
      <w:r w:rsidR="00541477">
        <w:rPr>
          <w:rFonts w:ascii="Arial" w:hAnsi="Arial" w:cs="Arial"/>
        </w:rPr>
        <w:t>d:</w:t>
      </w:r>
    </w:p>
    <w:p w14:paraId="6808F46E" w14:textId="77777777" w:rsidR="008E3402" w:rsidRDefault="008E3402" w:rsidP="006772C1">
      <w:pPr>
        <w:spacing w:line="360" w:lineRule="auto"/>
        <w:rPr>
          <w:rFonts w:ascii="Arial" w:hAnsi="Arial" w:cs="Arial"/>
        </w:rPr>
      </w:pPr>
    </w:p>
    <w:p w14:paraId="52D8846A" w14:textId="46BD12C3" w:rsidR="00541477" w:rsidRPr="00541477" w:rsidRDefault="00541477" w:rsidP="006772C1">
      <w:pPr>
        <w:spacing w:line="360" w:lineRule="auto"/>
        <w:rPr>
          <w:rFonts w:ascii="Arial" w:hAnsi="Arial" w:cs="Arial"/>
          <w:sz w:val="28"/>
          <w:szCs w:val="28"/>
        </w:rPr>
      </w:pPr>
      <m:oMathPara>
        <m:oMath>
          <m:r>
            <w:rPr>
              <w:rFonts w:ascii="Cambria Math" w:hAnsi="Cambria Math" w:cs="Arial"/>
              <w:sz w:val="28"/>
              <w:szCs w:val="28"/>
            </w:rPr>
            <m:t xml:space="preserve">Precision= </m:t>
          </m:r>
          <m:f>
            <m:fPr>
              <m:ctrlPr>
                <w:rPr>
                  <w:rFonts w:ascii="Cambria Math" w:hAnsi="Cambria Math" w:cs="Arial"/>
                  <w:i/>
                  <w:sz w:val="28"/>
                  <w:szCs w:val="28"/>
                </w:rPr>
              </m:ctrlPr>
            </m:fPr>
            <m:num>
              <m:r>
                <w:rPr>
                  <w:rFonts w:ascii="Cambria Math" w:hAnsi="Cambria Math" w:cs="Arial"/>
                  <w:sz w:val="28"/>
                  <w:szCs w:val="28"/>
                </w:rPr>
                <m:t>True Positive</m:t>
              </m:r>
            </m:num>
            <m:den>
              <m:r>
                <w:rPr>
                  <w:rFonts w:ascii="Cambria Math" w:hAnsi="Cambria Math" w:cs="Arial"/>
                  <w:sz w:val="28"/>
                  <w:szCs w:val="28"/>
                </w:rPr>
                <m:t>True Positives+False Positive</m:t>
              </m:r>
            </m:den>
          </m:f>
        </m:oMath>
      </m:oMathPara>
    </w:p>
    <w:p w14:paraId="11B489E7" w14:textId="77777777" w:rsidR="008E3402" w:rsidRDefault="008E3402" w:rsidP="006772C1">
      <w:pPr>
        <w:spacing w:line="360" w:lineRule="auto"/>
        <w:rPr>
          <w:rFonts w:ascii="Arial" w:hAnsi="Arial" w:cs="Arial"/>
        </w:rPr>
      </w:pPr>
    </w:p>
    <w:p w14:paraId="03D745A4" w14:textId="4E8350E6" w:rsidR="008E3402" w:rsidRDefault="00541477" w:rsidP="00577CBD">
      <w:pPr>
        <w:spacing w:line="360" w:lineRule="auto"/>
        <w:ind w:left="720"/>
        <w:rPr>
          <w:rFonts w:ascii="Arial" w:hAnsi="Arial" w:cs="Arial"/>
        </w:rPr>
      </w:pPr>
      <w:r>
        <w:rPr>
          <w:rFonts w:ascii="Arial" w:hAnsi="Arial" w:cs="Arial"/>
        </w:rPr>
        <w:t>The recall value gives the ratio of the correct predictions to all predictions that should have come out positive:</w:t>
      </w:r>
    </w:p>
    <w:p w14:paraId="46EF8336" w14:textId="77777777" w:rsidR="008E3402" w:rsidRDefault="008E3402" w:rsidP="006772C1">
      <w:pPr>
        <w:spacing w:line="360" w:lineRule="auto"/>
        <w:rPr>
          <w:rFonts w:ascii="Arial" w:hAnsi="Arial" w:cs="Arial"/>
        </w:rPr>
      </w:pPr>
    </w:p>
    <w:p w14:paraId="6E47B52D" w14:textId="0A96994A" w:rsidR="008E3402" w:rsidRPr="008E3402" w:rsidRDefault="00541477" w:rsidP="006772C1">
      <w:pPr>
        <w:spacing w:line="360" w:lineRule="auto"/>
        <w:rPr>
          <w:rFonts w:ascii="Arial" w:eastAsiaTheme="minorEastAsia" w:hAnsi="Arial" w:cs="Arial"/>
          <w:sz w:val="28"/>
          <w:szCs w:val="28"/>
        </w:rPr>
      </w:pPr>
      <m:oMathPara>
        <m:oMath>
          <m:r>
            <w:rPr>
              <w:rFonts w:ascii="Cambria Math" w:hAnsi="Cambria Math" w:cs="Arial"/>
              <w:sz w:val="28"/>
              <w:szCs w:val="28"/>
            </w:rPr>
            <m:t xml:space="preserve">Recall= </m:t>
          </m:r>
          <m:f>
            <m:fPr>
              <m:ctrlPr>
                <w:rPr>
                  <w:rFonts w:ascii="Cambria Math" w:hAnsi="Cambria Math" w:cs="Arial"/>
                  <w:i/>
                  <w:sz w:val="28"/>
                  <w:szCs w:val="28"/>
                </w:rPr>
              </m:ctrlPr>
            </m:fPr>
            <m:num>
              <m:r>
                <w:rPr>
                  <w:rFonts w:ascii="Cambria Math" w:hAnsi="Cambria Math" w:cs="Arial"/>
                  <w:sz w:val="28"/>
                  <w:szCs w:val="28"/>
                </w:rPr>
                <m:t>True Positive</m:t>
              </m:r>
            </m:num>
            <m:den>
              <m:r>
                <w:rPr>
                  <w:rFonts w:ascii="Cambria Math" w:hAnsi="Cambria Math" w:cs="Arial"/>
                  <w:sz w:val="28"/>
                  <w:szCs w:val="28"/>
                </w:rPr>
                <m:t>True Positives+False Negatives</m:t>
              </m:r>
            </m:den>
          </m:f>
        </m:oMath>
      </m:oMathPara>
    </w:p>
    <w:p w14:paraId="79595520" w14:textId="77777777" w:rsidR="009D6FEE" w:rsidRDefault="009D6FEE" w:rsidP="006772C1">
      <w:pPr>
        <w:spacing w:line="360" w:lineRule="auto"/>
        <w:rPr>
          <w:rFonts w:ascii="Arial" w:eastAsiaTheme="minorEastAsia" w:hAnsi="Arial" w:cs="Arial"/>
        </w:rPr>
      </w:pPr>
    </w:p>
    <w:p w14:paraId="4F30CE97" w14:textId="6850A0F4" w:rsidR="008E3402" w:rsidRDefault="008E3402" w:rsidP="00577CBD">
      <w:pPr>
        <w:spacing w:line="360" w:lineRule="auto"/>
        <w:ind w:left="720"/>
        <w:rPr>
          <w:rFonts w:ascii="Arial" w:eastAsiaTheme="minorEastAsia" w:hAnsi="Arial" w:cs="Arial"/>
        </w:rPr>
      </w:pPr>
      <w:r>
        <w:rPr>
          <w:rFonts w:ascii="Arial" w:eastAsiaTheme="minorEastAsia" w:hAnsi="Arial" w:cs="Arial"/>
        </w:rPr>
        <w:lastRenderedPageBreak/>
        <w:t>The F1 score relates to</w:t>
      </w:r>
      <w:r w:rsidR="009D6FEE">
        <w:rPr>
          <w:rFonts w:ascii="Arial" w:eastAsiaTheme="minorEastAsia" w:hAnsi="Arial" w:cs="Arial"/>
        </w:rPr>
        <w:t xml:space="preserve"> </w:t>
      </w:r>
      <w:r w:rsidR="003E36C9">
        <w:rPr>
          <w:rFonts w:ascii="Arial" w:eastAsiaTheme="minorEastAsia" w:hAnsi="Arial" w:cs="Arial"/>
        </w:rPr>
        <w:t>the overall reliability of the system’s recognition. It represents a</w:t>
      </w:r>
      <w:r w:rsidR="009D6FEE">
        <w:rPr>
          <w:rFonts w:ascii="Arial" w:eastAsiaTheme="minorEastAsia" w:hAnsi="Arial" w:cs="Arial"/>
        </w:rPr>
        <w:t xml:space="preserve"> balance between precision and recall. It finds most entities</w:t>
      </w:r>
      <w:r w:rsidR="003E36C9">
        <w:rPr>
          <w:rFonts w:ascii="Arial" w:eastAsiaTheme="minorEastAsia" w:hAnsi="Arial" w:cs="Arial"/>
        </w:rPr>
        <w:t>,</w:t>
      </w:r>
      <w:r w:rsidR="009D6FEE">
        <w:rPr>
          <w:rFonts w:ascii="Arial" w:eastAsiaTheme="minorEastAsia" w:hAnsi="Arial" w:cs="Arial"/>
        </w:rPr>
        <w:t xml:space="preserve"> and they are mostly correct:</w:t>
      </w:r>
    </w:p>
    <w:p w14:paraId="3199A66D" w14:textId="77777777" w:rsidR="009D6FEE" w:rsidRDefault="009D6FEE" w:rsidP="006772C1">
      <w:pPr>
        <w:spacing w:line="360" w:lineRule="auto"/>
        <w:rPr>
          <w:rFonts w:ascii="Arial" w:eastAsiaTheme="minorEastAsia" w:hAnsi="Arial" w:cs="Arial"/>
        </w:rPr>
      </w:pPr>
    </w:p>
    <w:p w14:paraId="39BE5D5E" w14:textId="2E837AA4" w:rsidR="009D6FEE" w:rsidRPr="008E3402" w:rsidRDefault="009D6FEE" w:rsidP="006772C1">
      <w:pPr>
        <w:spacing w:line="360" w:lineRule="auto"/>
        <w:rPr>
          <w:rFonts w:ascii="Arial" w:eastAsiaTheme="minorEastAsia" w:hAnsi="Arial" w:cs="Arial"/>
        </w:rPr>
      </w:pPr>
      <m:oMathPara>
        <m:oMath>
          <m:r>
            <w:rPr>
              <w:rFonts w:ascii="Cambria Math" w:hAnsi="Cambria Math" w:cs="Arial"/>
              <w:sz w:val="28"/>
              <w:szCs w:val="28"/>
            </w:rPr>
            <m:t xml:space="preserve">F1=2 × </m:t>
          </m:r>
          <m:f>
            <m:fPr>
              <m:ctrlPr>
                <w:rPr>
                  <w:rFonts w:ascii="Cambria Math" w:hAnsi="Cambria Math" w:cs="Arial"/>
                  <w:i/>
                  <w:sz w:val="28"/>
                  <w:szCs w:val="28"/>
                </w:rPr>
              </m:ctrlPr>
            </m:fPr>
            <m:num>
              <m:r>
                <w:rPr>
                  <w:rFonts w:ascii="Cambria Math" w:hAnsi="Cambria Math" w:cs="Arial"/>
                  <w:sz w:val="28"/>
                  <w:szCs w:val="28"/>
                </w:rPr>
                <m:t>Precision ×Recall</m:t>
              </m:r>
            </m:num>
            <m:den>
              <m:r>
                <w:rPr>
                  <w:rFonts w:ascii="Cambria Math" w:hAnsi="Cambria Math" w:cs="Arial"/>
                  <w:sz w:val="28"/>
                  <w:szCs w:val="28"/>
                </w:rPr>
                <m:t>Precision+Recall</m:t>
              </m:r>
            </m:den>
          </m:f>
        </m:oMath>
      </m:oMathPara>
    </w:p>
    <w:p w14:paraId="53E617A6" w14:textId="77777777" w:rsidR="000820EB" w:rsidRDefault="000820EB" w:rsidP="000820EB">
      <w:pPr>
        <w:spacing w:line="360" w:lineRule="auto"/>
        <w:rPr>
          <w:rFonts w:ascii="Arial" w:hAnsi="Arial" w:cs="Arial"/>
        </w:rPr>
      </w:pPr>
    </w:p>
    <w:p w14:paraId="121CA769" w14:textId="0F9D4CE0" w:rsidR="00E719A5" w:rsidRPr="00E719A5" w:rsidRDefault="0057394D" w:rsidP="00E719A5">
      <w:pPr>
        <w:pStyle w:val="Heading2"/>
        <w:numPr>
          <w:ilvl w:val="0"/>
          <w:numId w:val="2"/>
        </w:numPr>
        <w:rPr>
          <w:color w:val="auto"/>
        </w:rPr>
      </w:pPr>
      <w:r w:rsidRPr="00E719A5">
        <w:rPr>
          <w:color w:val="auto"/>
        </w:rPr>
        <w:t>Design of the Software Solution</w:t>
      </w:r>
    </w:p>
    <w:p w14:paraId="742FEBA8" w14:textId="209AE8B8" w:rsidR="00E719A5" w:rsidRPr="00E719A5" w:rsidRDefault="00AC497C" w:rsidP="00E719A5">
      <w:pPr>
        <w:pStyle w:val="Heading3"/>
        <w:rPr>
          <w:b/>
          <w:bCs/>
          <w:color w:val="auto"/>
        </w:rPr>
      </w:pPr>
      <w:r w:rsidRPr="00E719A5">
        <w:rPr>
          <w:b/>
          <w:bCs/>
          <w:color w:val="auto"/>
        </w:rPr>
        <w:t>Algorithms</w:t>
      </w:r>
    </w:p>
    <w:p w14:paraId="71FF65D4" w14:textId="6DF266C8" w:rsidR="00E719A5" w:rsidRPr="00E719A5" w:rsidRDefault="00197E44" w:rsidP="00E719A5">
      <w:pPr>
        <w:pStyle w:val="Heading4"/>
        <w:rPr>
          <w:b/>
          <w:bCs/>
          <w:color w:val="auto"/>
        </w:rPr>
      </w:pPr>
      <w:proofErr w:type="spellStart"/>
      <w:r w:rsidRPr="00E719A5">
        <w:rPr>
          <w:b/>
          <w:bCs/>
          <w:color w:val="auto"/>
        </w:rPr>
        <w:t>Levenshtein</w:t>
      </w:r>
      <w:proofErr w:type="spellEnd"/>
      <w:r w:rsidRPr="00E719A5">
        <w:rPr>
          <w:b/>
          <w:bCs/>
          <w:color w:val="auto"/>
        </w:rPr>
        <w:t xml:space="preserve"> (Edit) Distance</w:t>
      </w:r>
    </w:p>
    <w:p w14:paraId="16174DE2" w14:textId="350FAE1D" w:rsidR="00E95BAF" w:rsidRDefault="00C37825" w:rsidP="00E719A5">
      <w:pPr>
        <w:spacing w:line="360" w:lineRule="auto"/>
        <w:rPr>
          <w:rFonts w:ascii="Arial" w:hAnsi="Arial" w:cs="Arial"/>
        </w:rPr>
      </w:pPr>
      <w:r>
        <w:rPr>
          <w:rFonts w:ascii="Arial" w:hAnsi="Arial" w:cs="Arial"/>
        </w:rPr>
        <w:t xml:space="preserve">The </w:t>
      </w:r>
      <w:proofErr w:type="spellStart"/>
      <w:r w:rsidR="00766764">
        <w:rPr>
          <w:rFonts w:ascii="Arial" w:hAnsi="Arial" w:cs="Arial"/>
        </w:rPr>
        <w:t>Levenshtein</w:t>
      </w:r>
      <w:proofErr w:type="spellEnd"/>
      <w:r w:rsidR="00766764">
        <w:rPr>
          <w:rFonts w:ascii="Arial" w:hAnsi="Arial" w:cs="Arial"/>
        </w:rPr>
        <w:t xml:space="preserve"> (edit) distance</w:t>
      </w:r>
      <w:r>
        <w:rPr>
          <w:rFonts w:ascii="Arial" w:hAnsi="Arial" w:cs="Arial"/>
        </w:rPr>
        <w:t xml:space="preserve"> algorithm</w:t>
      </w:r>
      <w:r w:rsidR="00766764">
        <w:rPr>
          <w:rFonts w:ascii="Arial" w:hAnsi="Arial" w:cs="Arial"/>
        </w:rPr>
        <w:t xml:space="preserve"> measures the difference between </w:t>
      </w:r>
      <w:proofErr w:type="gramStart"/>
      <w:r w:rsidR="00E719A5">
        <w:rPr>
          <w:rFonts w:ascii="Arial" w:hAnsi="Arial" w:cs="Arial"/>
        </w:rPr>
        <w:t>two character</w:t>
      </w:r>
      <w:proofErr w:type="gramEnd"/>
      <w:r w:rsidR="00420323">
        <w:rPr>
          <w:rFonts w:ascii="Arial" w:hAnsi="Arial" w:cs="Arial"/>
        </w:rPr>
        <w:t xml:space="preserve"> sequences.</w:t>
      </w:r>
      <w:r w:rsidR="00996949">
        <w:rPr>
          <w:rFonts w:ascii="Arial" w:hAnsi="Arial" w:cs="Arial"/>
        </w:rPr>
        <w:t xml:space="preserve"> In the program, the algorithm helps perform clustering of similar names, props, or set dressings together that likely refer to the same character or object.</w:t>
      </w:r>
      <w:r w:rsidR="00420323">
        <w:rPr>
          <w:rFonts w:ascii="Arial" w:hAnsi="Arial" w:cs="Arial"/>
        </w:rPr>
        <w:t xml:space="preserve"> The algorithm processes the minimum number o</w:t>
      </w:r>
      <w:r w:rsidR="00361870">
        <w:rPr>
          <w:rFonts w:ascii="Arial" w:hAnsi="Arial" w:cs="Arial"/>
        </w:rPr>
        <w:t>f changes needed to turn one string into another. The edits can be:</w:t>
      </w:r>
    </w:p>
    <w:p w14:paraId="0D21DF19" w14:textId="77777777" w:rsidR="00E95BAF" w:rsidRDefault="00E95BAF" w:rsidP="00E95BAF">
      <w:pPr>
        <w:pStyle w:val="ListParagraph"/>
        <w:numPr>
          <w:ilvl w:val="0"/>
          <w:numId w:val="4"/>
        </w:numPr>
        <w:spacing w:line="360" w:lineRule="auto"/>
        <w:rPr>
          <w:rFonts w:ascii="Arial" w:hAnsi="Arial" w:cs="Arial"/>
        </w:rPr>
      </w:pPr>
      <w:r>
        <w:rPr>
          <w:rFonts w:ascii="Arial" w:hAnsi="Arial" w:cs="Arial"/>
        </w:rPr>
        <w:t>Insertion (adding a character): “CAT” -&gt; “COATS”</w:t>
      </w:r>
    </w:p>
    <w:p w14:paraId="67786F43" w14:textId="77777777" w:rsidR="00E95BAF" w:rsidRDefault="00E95BAF" w:rsidP="00E95BAF">
      <w:pPr>
        <w:pStyle w:val="ListParagraph"/>
        <w:numPr>
          <w:ilvl w:val="1"/>
          <w:numId w:val="4"/>
        </w:numPr>
        <w:spacing w:line="360" w:lineRule="auto"/>
        <w:rPr>
          <w:rFonts w:ascii="Arial" w:hAnsi="Arial" w:cs="Arial"/>
        </w:rPr>
      </w:pPr>
      <w:r>
        <w:rPr>
          <w:rFonts w:ascii="Arial" w:hAnsi="Arial" w:cs="Arial"/>
        </w:rPr>
        <w:t>Distance = 2</w:t>
      </w:r>
    </w:p>
    <w:p w14:paraId="12514B7D" w14:textId="77777777" w:rsidR="00E95BAF" w:rsidRDefault="00E95BAF" w:rsidP="00E95BAF">
      <w:pPr>
        <w:pStyle w:val="ListParagraph"/>
        <w:numPr>
          <w:ilvl w:val="0"/>
          <w:numId w:val="4"/>
        </w:numPr>
        <w:spacing w:line="360" w:lineRule="auto"/>
        <w:rPr>
          <w:rFonts w:ascii="Arial" w:hAnsi="Arial" w:cs="Arial"/>
        </w:rPr>
      </w:pPr>
      <w:r>
        <w:rPr>
          <w:rFonts w:ascii="Arial" w:hAnsi="Arial" w:cs="Arial"/>
        </w:rPr>
        <w:t>Deletion (deleting a character): “SARAH” -&gt; “SARA”</w:t>
      </w:r>
    </w:p>
    <w:p w14:paraId="53C9AE56" w14:textId="77777777" w:rsidR="00E95BAF" w:rsidRDefault="00E95BAF" w:rsidP="00E95BAF">
      <w:pPr>
        <w:pStyle w:val="ListParagraph"/>
        <w:numPr>
          <w:ilvl w:val="1"/>
          <w:numId w:val="4"/>
        </w:numPr>
        <w:spacing w:line="360" w:lineRule="auto"/>
        <w:rPr>
          <w:rFonts w:ascii="Arial" w:hAnsi="Arial" w:cs="Arial"/>
        </w:rPr>
      </w:pPr>
      <w:r>
        <w:rPr>
          <w:rFonts w:ascii="Arial" w:hAnsi="Arial" w:cs="Arial"/>
        </w:rPr>
        <w:t>Distance = 1</w:t>
      </w:r>
    </w:p>
    <w:p w14:paraId="7B31EE5C" w14:textId="77777777" w:rsidR="00E95BAF" w:rsidRDefault="00E95BAF" w:rsidP="00E95BAF">
      <w:pPr>
        <w:pStyle w:val="ListParagraph"/>
        <w:numPr>
          <w:ilvl w:val="0"/>
          <w:numId w:val="4"/>
        </w:numPr>
        <w:spacing w:line="360" w:lineRule="auto"/>
        <w:rPr>
          <w:rFonts w:ascii="Arial" w:hAnsi="Arial" w:cs="Arial"/>
        </w:rPr>
      </w:pPr>
      <w:r>
        <w:rPr>
          <w:rFonts w:ascii="Arial" w:hAnsi="Arial" w:cs="Arial"/>
        </w:rPr>
        <w:t>Substitution (replacing a character): “MONEY” -&gt; “HATER”</w:t>
      </w:r>
    </w:p>
    <w:p w14:paraId="45922673" w14:textId="77777777" w:rsidR="00E95BAF" w:rsidRDefault="00E95BAF" w:rsidP="00E95BAF">
      <w:pPr>
        <w:pStyle w:val="ListParagraph"/>
        <w:numPr>
          <w:ilvl w:val="1"/>
          <w:numId w:val="4"/>
        </w:numPr>
        <w:spacing w:line="360" w:lineRule="auto"/>
        <w:rPr>
          <w:rFonts w:ascii="Arial" w:hAnsi="Arial" w:cs="Arial"/>
        </w:rPr>
      </w:pPr>
      <w:r>
        <w:rPr>
          <w:rFonts w:ascii="Arial" w:hAnsi="Arial" w:cs="Arial"/>
        </w:rPr>
        <w:t>Distance = 4</w:t>
      </w:r>
    </w:p>
    <w:p w14:paraId="73E0AB8B" w14:textId="77777777" w:rsidR="00E95BAF" w:rsidRDefault="00E95BAF" w:rsidP="00FB1E9C">
      <w:pPr>
        <w:spacing w:line="360" w:lineRule="auto"/>
        <w:ind w:left="360"/>
        <w:rPr>
          <w:rFonts w:ascii="Arial" w:hAnsi="Arial" w:cs="Arial"/>
        </w:rPr>
      </w:pPr>
    </w:p>
    <w:p w14:paraId="619C5B5E" w14:textId="4ABC5B2C" w:rsidR="0073574E" w:rsidRDefault="00E95BAF" w:rsidP="0073574E">
      <w:pPr>
        <w:spacing w:line="360" w:lineRule="auto"/>
        <w:ind w:left="360"/>
        <w:rPr>
          <w:rFonts w:ascii="Arial" w:hAnsi="Arial" w:cs="Arial"/>
        </w:rPr>
      </w:pPr>
      <w:r w:rsidRPr="00E95BAF">
        <w:rPr>
          <w:rFonts w:ascii="Arial" w:hAnsi="Arial" w:cs="Arial"/>
        </w:rPr>
        <w:t>Thresholds can be applied so the algorithm can cluster words with custom distances as part of the same group or exclude them. Here is the pseudocode</w:t>
      </w:r>
      <w:r w:rsidR="00623C8A">
        <w:rPr>
          <w:rFonts w:ascii="Arial" w:hAnsi="Arial" w:cs="Arial"/>
        </w:rPr>
        <w:t xml:space="preserve"> of the most essential step of the </w:t>
      </w:r>
      <w:proofErr w:type="spellStart"/>
      <w:r w:rsidR="00623C8A">
        <w:rPr>
          <w:rFonts w:ascii="Arial" w:hAnsi="Arial" w:cs="Arial"/>
        </w:rPr>
        <w:t>Levenshtein</w:t>
      </w:r>
      <w:proofErr w:type="spellEnd"/>
      <w:r w:rsidR="00623C8A">
        <w:rPr>
          <w:rFonts w:ascii="Arial" w:hAnsi="Arial" w:cs="Arial"/>
        </w:rPr>
        <w:t xml:space="preserve"> distance algorithm – filling the matrix:</w:t>
      </w:r>
    </w:p>
    <w:p w14:paraId="7E44486F" w14:textId="00C0056A" w:rsidR="00E17DBB" w:rsidRPr="00E95BAF" w:rsidRDefault="008530C3" w:rsidP="0073574E">
      <w:pPr>
        <w:spacing w:line="360" w:lineRule="auto"/>
        <w:ind w:left="360"/>
        <w:rPr>
          <w:rFonts w:ascii="Arial" w:hAnsi="Arial" w:cs="Arial"/>
        </w:rPr>
      </w:pPr>
      <w:r>
        <w:rPr>
          <w:noProof/>
        </w:rPr>
        <w:lastRenderedPageBreak/>
        <mc:AlternateContent>
          <mc:Choice Requires="wps">
            <w:drawing>
              <wp:anchor distT="0" distB="0" distL="114300" distR="114300" simplePos="0" relativeHeight="251679744" behindDoc="0" locked="0" layoutInCell="1" allowOverlap="1" wp14:anchorId="48355177" wp14:editId="0BAAAE12">
                <wp:simplePos x="0" y="0"/>
                <wp:positionH relativeFrom="margin">
                  <wp:align>center</wp:align>
                </wp:positionH>
                <wp:positionV relativeFrom="paragraph">
                  <wp:posOffset>2649855</wp:posOffset>
                </wp:positionV>
                <wp:extent cx="4648200" cy="635"/>
                <wp:effectExtent l="0" t="0" r="0" b="3810"/>
                <wp:wrapTopAndBottom/>
                <wp:docPr id="935841904"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08EFAE8B" w14:textId="376FE98C" w:rsidR="00EE2B22" w:rsidRPr="00EE2B22" w:rsidRDefault="00EE2B22" w:rsidP="00EE2B22">
                            <w:pPr>
                              <w:pStyle w:val="Caption"/>
                              <w:jc w:val="center"/>
                              <w:rPr>
                                <w:rFonts w:ascii="Arial" w:hAnsi="Arial" w:cs="Arial"/>
                                <w:noProof/>
                                <w:sz w:val="20"/>
                                <w:szCs w:val="20"/>
                              </w:rPr>
                            </w:pPr>
                            <w:r w:rsidRPr="00EE2B22">
                              <w:rPr>
                                <w:sz w:val="20"/>
                                <w:szCs w:val="20"/>
                              </w:rPr>
                              <w:t xml:space="preserve">Figure </w:t>
                            </w:r>
                            <w:r w:rsidR="008530C3">
                              <w:rPr>
                                <w:sz w:val="20"/>
                                <w:szCs w:val="20"/>
                              </w:rPr>
                              <w:t>4</w:t>
                            </w:r>
                            <w:r w:rsidRPr="00EE2B22">
                              <w:rPr>
                                <w:sz w:val="20"/>
                                <w:szCs w:val="20"/>
                              </w:rPr>
                              <w:t xml:space="preserve">: Pseudocode of </w:t>
                            </w:r>
                            <w:r>
                              <w:rPr>
                                <w:sz w:val="20"/>
                                <w:szCs w:val="20"/>
                              </w:rPr>
                              <w:t xml:space="preserve">the </w:t>
                            </w:r>
                            <w:proofErr w:type="spellStart"/>
                            <w:r w:rsidRPr="00EE2B22">
                              <w:rPr>
                                <w:sz w:val="20"/>
                                <w:szCs w:val="20"/>
                              </w:rPr>
                              <w:t>Levenshtein</w:t>
                            </w:r>
                            <w:proofErr w:type="spellEnd"/>
                            <w:r w:rsidRPr="00EE2B22">
                              <w:rPr>
                                <w:sz w:val="20"/>
                                <w:szCs w:val="20"/>
                              </w:rPr>
                              <w:t xml:space="preserve"> </w:t>
                            </w:r>
                            <w:r>
                              <w:rPr>
                                <w:sz w:val="20"/>
                                <w:szCs w:val="20"/>
                              </w:rPr>
                              <w:t>d</w:t>
                            </w:r>
                            <w:r w:rsidRPr="00EE2B22">
                              <w:rPr>
                                <w:sz w:val="20"/>
                                <w:szCs w:val="20"/>
                              </w:rPr>
                              <w:t>istance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355177" id="_x0000_s1029" type="#_x0000_t202" style="position:absolute;left:0;text-align:left;margin-left:0;margin-top:208.65pt;width:366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" stroked="f">
                <v:textbox style="mso-fit-shape-to-text:t" inset="0,0,0,0">
                  <w:txbxContent>
                    <w:p w14:paraId="08EFAE8B" w14:textId="376FE98C" w:rsidR="00EE2B22" w:rsidRPr="00EE2B22" w:rsidRDefault="00EE2B22" w:rsidP="00EE2B22">
                      <w:pPr>
                        <w:pStyle w:val="Caption"/>
                        <w:jc w:val="center"/>
                        <w:rPr>
                          <w:rFonts w:ascii="Arial" w:hAnsi="Arial" w:cs="Arial"/>
                          <w:noProof/>
                          <w:sz w:val="20"/>
                          <w:szCs w:val="20"/>
                        </w:rPr>
                      </w:pPr>
                      <w:r w:rsidRPr="00EE2B22">
                        <w:rPr>
                          <w:sz w:val="20"/>
                          <w:szCs w:val="20"/>
                        </w:rPr>
                        <w:t xml:space="preserve">Figure </w:t>
                      </w:r>
                      <w:r w:rsidR="008530C3">
                        <w:rPr>
                          <w:sz w:val="20"/>
                          <w:szCs w:val="20"/>
                        </w:rPr>
                        <w:t>4</w:t>
                      </w:r>
                      <w:r w:rsidRPr="00EE2B22">
                        <w:rPr>
                          <w:sz w:val="20"/>
                          <w:szCs w:val="20"/>
                        </w:rPr>
                        <w:t xml:space="preserve">: Pseudocode of </w:t>
                      </w:r>
                      <w:r>
                        <w:rPr>
                          <w:sz w:val="20"/>
                          <w:szCs w:val="20"/>
                        </w:rPr>
                        <w:t xml:space="preserve">the </w:t>
                      </w:r>
                      <w:proofErr w:type="spellStart"/>
                      <w:r w:rsidRPr="00EE2B22">
                        <w:rPr>
                          <w:sz w:val="20"/>
                          <w:szCs w:val="20"/>
                        </w:rPr>
                        <w:t>Levenshtein</w:t>
                      </w:r>
                      <w:proofErr w:type="spellEnd"/>
                      <w:r w:rsidRPr="00EE2B22">
                        <w:rPr>
                          <w:sz w:val="20"/>
                          <w:szCs w:val="20"/>
                        </w:rPr>
                        <w:t xml:space="preserve"> </w:t>
                      </w:r>
                      <w:r>
                        <w:rPr>
                          <w:sz w:val="20"/>
                          <w:szCs w:val="20"/>
                        </w:rPr>
                        <w:t>d</w:t>
                      </w:r>
                      <w:r w:rsidRPr="00EE2B22">
                        <w:rPr>
                          <w:sz w:val="20"/>
                          <w:szCs w:val="20"/>
                        </w:rPr>
                        <w:t>istance algorithm</w:t>
                      </w:r>
                    </w:p>
                  </w:txbxContent>
                </v:textbox>
                <w10:wrap type="topAndBottom" anchorx="margin"/>
              </v:shape>
            </w:pict>
          </mc:Fallback>
        </mc:AlternateContent>
      </w:r>
      <w:r w:rsidR="008F5DD2">
        <w:rPr>
          <w:noProof/>
        </w:rPr>
        <w:drawing>
          <wp:anchor distT="0" distB="0" distL="114300" distR="114300" simplePos="0" relativeHeight="251677696" behindDoc="0" locked="0" layoutInCell="1" allowOverlap="1" wp14:anchorId="0A20CBBF" wp14:editId="788A7104">
            <wp:simplePos x="0" y="0"/>
            <wp:positionH relativeFrom="margin">
              <wp:align>center</wp:align>
            </wp:positionH>
            <wp:positionV relativeFrom="paragraph">
              <wp:posOffset>258445</wp:posOffset>
            </wp:positionV>
            <wp:extent cx="4648200" cy="2301240"/>
            <wp:effectExtent l="0" t="0" r="0" b="3810"/>
            <wp:wrapTopAndBottom/>
            <wp:docPr id="668554585"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4585" name="Picture 6" descr="A screenshot of a computer program&#10;&#10;AI-generated content may be incorrect."/>
                    <pic:cNvPicPr/>
                  </pic:nvPicPr>
                  <pic:blipFill rotWithShape="1">
                    <a:blip r:embed="rId11">
                      <a:extLst>
                        <a:ext uri="{28A0092B-C50C-407E-A947-70E740481C1C}">
                          <a14:useLocalDpi xmlns:a14="http://schemas.microsoft.com/office/drawing/2010/main" val="0"/>
                        </a:ext>
                      </a:extLst>
                    </a:blip>
                    <a:srcRect t="36905" b="11735"/>
                    <a:stretch>
                      <a:fillRect/>
                    </a:stretch>
                  </pic:blipFill>
                  <pic:spPr bwMode="auto">
                    <a:xfrm>
                      <a:off x="0" y="0"/>
                      <a:ext cx="4648200" cy="230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736E73" w14:textId="3866982D" w:rsidR="00B27B17" w:rsidRDefault="005F0CA9" w:rsidP="00766764">
      <w:pPr>
        <w:spacing w:line="360" w:lineRule="auto"/>
        <w:ind w:left="360"/>
        <w:rPr>
          <w:rFonts w:ascii="Arial" w:hAnsi="Arial" w:cs="Arial"/>
        </w:rPr>
      </w:pPr>
      <w:r>
        <w:rPr>
          <w:rFonts w:ascii="Arial" w:hAnsi="Arial" w:cs="Arial"/>
        </w:rPr>
        <w:tab/>
      </w:r>
    </w:p>
    <w:p w14:paraId="355B5B99" w14:textId="1A8B0A64" w:rsidR="00C30556" w:rsidRDefault="00C30556" w:rsidP="00766764">
      <w:pPr>
        <w:spacing w:line="360" w:lineRule="auto"/>
        <w:ind w:left="360"/>
        <w:rPr>
          <w:rFonts w:ascii="Arial" w:hAnsi="Arial" w:cs="Arial"/>
        </w:rPr>
      </w:pPr>
      <w:r>
        <w:rPr>
          <w:rFonts w:ascii="Arial" w:hAnsi="Arial" w:cs="Arial"/>
        </w:rPr>
        <w:t>To explain this piece of code, a is the sequence of characters for the string that the system is going to turn into the sequence of characters for the b string. So, the code starts by checking if the two currently compared characters are the same (lines 16-19). If the letters are the same, the cost of</w:t>
      </w:r>
      <w:r w:rsidR="00A97A6C">
        <w:rPr>
          <w:rFonts w:ascii="Arial" w:hAnsi="Arial" w:cs="Arial"/>
        </w:rPr>
        <w:t xml:space="preserve"> the</w:t>
      </w:r>
      <w:r>
        <w:rPr>
          <w:rFonts w:ascii="Arial" w:hAnsi="Arial" w:cs="Arial"/>
        </w:rPr>
        <w:t xml:space="preserve"> change</w:t>
      </w:r>
      <w:r w:rsidR="00A97A6C">
        <w:rPr>
          <w:rFonts w:ascii="Arial" w:hAnsi="Arial" w:cs="Arial"/>
        </w:rPr>
        <w:t xml:space="preserve"> variable</w:t>
      </w:r>
      <w:r>
        <w:rPr>
          <w:rFonts w:ascii="Arial" w:hAnsi="Arial" w:cs="Arial"/>
        </w:rPr>
        <w:t xml:space="preserve"> is 0. Similarly, if the letters are different, the change is 0.</w:t>
      </w:r>
      <w:r w:rsidR="00A97A6C">
        <w:rPr>
          <w:rFonts w:ascii="Arial" w:hAnsi="Arial" w:cs="Arial"/>
        </w:rPr>
        <w:t xml:space="preserve"> This variable is used only for substitution.</w:t>
      </w:r>
    </w:p>
    <w:p w14:paraId="3F9DC278" w14:textId="631A7146" w:rsidR="00A97A6C" w:rsidRDefault="00A97A6C" w:rsidP="00766764">
      <w:pPr>
        <w:spacing w:line="360" w:lineRule="auto"/>
        <w:ind w:left="360"/>
        <w:rPr>
          <w:rFonts w:ascii="Arial" w:hAnsi="Arial" w:cs="Arial"/>
        </w:rPr>
      </w:pPr>
      <w:r>
        <w:rPr>
          <w:noProof/>
        </w:rPr>
        <mc:AlternateContent>
          <mc:Choice Requires="wps">
            <w:drawing>
              <wp:anchor distT="0" distB="0" distL="114300" distR="114300" simplePos="0" relativeHeight="251681792" behindDoc="0" locked="0" layoutInCell="1" allowOverlap="1" wp14:anchorId="37E6F5C2" wp14:editId="742C87E8">
                <wp:simplePos x="0" y="0"/>
                <wp:positionH relativeFrom="margin">
                  <wp:posOffset>624840</wp:posOffset>
                </wp:positionH>
                <wp:positionV relativeFrom="paragraph">
                  <wp:posOffset>2019935</wp:posOffset>
                </wp:positionV>
                <wp:extent cx="4648200" cy="635"/>
                <wp:effectExtent l="0" t="0" r="0" b="3810"/>
                <wp:wrapTopAndBottom/>
                <wp:docPr id="1359553500" name="Text Box 1"/>
                <wp:cNvGraphicFramePr/>
                <a:graphic xmlns:a="http://schemas.openxmlformats.org/drawingml/2006/main">
                  <a:graphicData uri="http://schemas.microsoft.com/office/word/2010/wordprocessingShape">
                    <wps:wsp>
                      <wps:cNvSpPr txBox="1"/>
                      <wps:spPr>
                        <a:xfrm>
                          <a:off x="0" y="0"/>
                          <a:ext cx="4648200" cy="635"/>
                        </a:xfrm>
                        <a:prstGeom prst="rect">
                          <a:avLst/>
                        </a:prstGeom>
                        <a:solidFill>
                          <a:prstClr val="white"/>
                        </a:solidFill>
                        <a:ln>
                          <a:noFill/>
                        </a:ln>
                      </wps:spPr>
                      <wps:txbx>
                        <w:txbxContent>
                          <w:p w14:paraId="6A74B651" w14:textId="2A956CD6" w:rsidR="006D3815" w:rsidRPr="00EE2B22" w:rsidRDefault="006D3815" w:rsidP="006D3815">
                            <w:pPr>
                              <w:pStyle w:val="Caption"/>
                              <w:jc w:val="center"/>
                              <w:rPr>
                                <w:rFonts w:ascii="Arial" w:hAnsi="Arial" w:cs="Arial"/>
                                <w:noProof/>
                                <w:sz w:val="20"/>
                                <w:szCs w:val="20"/>
                              </w:rPr>
                            </w:pPr>
                            <w:r w:rsidRPr="006D3815">
                              <w:rPr>
                                <w:sz w:val="20"/>
                                <w:szCs w:val="20"/>
                              </w:rPr>
                              <w:t xml:space="preserve">Table </w:t>
                            </w:r>
                            <w:r w:rsidR="00BD013A">
                              <w:rPr>
                                <w:sz w:val="20"/>
                                <w:szCs w:val="20"/>
                              </w:rPr>
                              <w:fldChar w:fldCharType="begin"/>
                            </w:r>
                            <w:r w:rsidR="00BD013A">
                              <w:rPr>
                                <w:sz w:val="20"/>
                                <w:szCs w:val="20"/>
                              </w:rPr>
                              <w:instrText xml:space="preserve"> SEQ Table \* ARABIC </w:instrText>
                            </w:r>
                            <w:r w:rsidR="00BD013A">
                              <w:rPr>
                                <w:sz w:val="20"/>
                                <w:szCs w:val="20"/>
                              </w:rPr>
                              <w:fldChar w:fldCharType="separate"/>
                            </w:r>
                            <w:r w:rsidR="00BF6C0C">
                              <w:rPr>
                                <w:noProof/>
                                <w:sz w:val="20"/>
                                <w:szCs w:val="20"/>
                              </w:rPr>
                              <w:t>1</w:t>
                            </w:r>
                            <w:r w:rsidR="00BD013A">
                              <w:rPr>
                                <w:sz w:val="20"/>
                                <w:szCs w:val="20"/>
                              </w:rPr>
                              <w:fldChar w:fldCharType="end"/>
                            </w:r>
                            <w:r w:rsidRPr="006D3815">
                              <w:rPr>
                                <w:sz w:val="20"/>
                                <w:szCs w:val="20"/>
                              </w:rPr>
                              <w:t xml:space="preserve">: </w:t>
                            </w:r>
                            <w:proofErr w:type="spellStart"/>
                            <w:r w:rsidRPr="006D3815">
                              <w:rPr>
                                <w:sz w:val="20"/>
                                <w:szCs w:val="20"/>
                              </w:rPr>
                              <w:t>Levenshtein</w:t>
                            </w:r>
                            <w:proofErr w:type="spellEnd"/>
                            <w:r w:rsidRPr="006D3815">
                              <w:rPr>
                                <w:sz w:val="20"/>
                                <w:szCs w:val="20"/>
                              </w:rPr>
                              <w:t xml:space="preserve"> distance algorithm example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7E6F5C2" id="_x0000_s1030" type="#_x0000_t202" style="position:absolute;left:0;text-align:left;margin-left:49.2pt;margin-top:159.05pt;width:366pt;height:.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O2GQIAAD8EAAAOAAAAZHJzL2Uyb0RvYy54bWysU01v2zAMvQ/YfxB0X5x0XVA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" stroked="f">
                <v:textbox style="mso-fit-shape-to-text:t" inset="0,0,0,0">
                  <w:txbxContent>
                    <w:p w14:paraId="6A74B651" w14:textId="2A956CD6" w:rsidR="006D3815" w:rsidRPr="00EE2B22" w:rsidRDefault="006D3815" w:rsidP="006D3815">
                      <w:pPr>
                        <w:pStyle w:val="Caption"/>
                        <w:jc w:val="center"/>
                        <w:rPr>
                          <w:rFonts w:ascii="Arial" w:hAnsi="Arial" w:cs="Arial"/>
                          <w:noProof/>
                          <w:sz w:val="20"/>
                          <w:szCs w:val="20"/>
                        </w:rPr>
                      </w:pPr>
                      <w:r w:rsidRPr="006D3815">
                        <w:rPr>
                          <w:sz w:val="20"/>
                          <w:szCs w:val="20"/>
                        </w:rPr>
                        <w:t xml:space="preserve">Table </w:t>
                      </w:r>
                      <w:r w:rsidR="00BD013A">
                        <w:rPr>
                          <w:sz w:val="20"/>
                          <w:szCs w:val="20"/>
                        </w:rPr>
                        <w:fldChar w:fldCharType="begin"/>
                      </w:r>
                      <w:r w:rsidR="00BD013A">
                        <w:rPr>
                          <w:sz w:val="20"/>
                          <w:szCs w:val="20"/>
                        </w:rPr>
                        <w:instrText xml:space="preserve"> SEQ Table \* ARABIC </w:instrText>
                      </w:r>
                      <w:r w:rsidR="00BD013A">
                        <w:rPr>
                          <w:sz w:val="20"/>
                          <w:szCs w:val="20"/>
                        </w:rPr>
                        <w:fldChar w:fldCharType="separate"/>
                      </w:r>
                      <w:r w:rsidR="00BF6C0C">
                        <w:rPr>
                          <w:noProof/>
                          <w:sz w:val="20"/>
                          <w:szCs w:val="20"/>
                        </w:rPr>
                        <w:t>1</w:t>
                      </w:r>
                      <w:r w:rsidR="00BD013A">
                        <w:rPr>
                          <w:sz w:val="20"/>
                          <w:szCs w:val="20"/>
                        </w:rPr>
                        <w:fldChar w:fldCharType="end"/>
                      </w:r>
                      <w:r w:rsidRPr="006D3815">
                        <w:rPr>
                          <w:sz w:val="20"/>
                          <w:szCs w:val="20"/>
                        </w:rPr>
                        <w:t xml:space="preserve">: </w:t>
                      </w:r>
                      <w:proofErr w:type="spellStart"/>
                      <w:r w:rsidRPr="006D3815">
                        <w:rPr>
                          <w:sz w:val="20"/>
                          <w:szCs w:val="20"/>
                        </w:rPr>
                        <w:t>Levenshtein</w:t>
                      </w:r>
                      <w:proofErr w:type="spellEnd"/>
                      <w:r w:rsidRPr="006D3815">
                        <w:rPr>
                          <w:sz w:val="20"/>
                          <w:szCs w:val="20"/>
                        </w:rPr>
                        <w:t xml:space="preserve"> distance algorithm example matrix</w:t>
                      </w:r>
                    </w:p>
                  </w:txbxContent>
                </v:textbox>
                <w10:wrap type="topAndBottom" anchorx="margin"/>
              </v:shape>
            </w:pict>
          </mc:Fallback>
        </mc:AlternateContent>
      </w:r>
    </w:p>
    <w:tbl>
      <w:tblPr>
        <w:tblStyle w:val="TableGrid"/>
        <w:tblpPr w:leftFromText="180" w:rightFromText="180" w:vertAnchor="text" w:horzAnchor="margin" w:tblpXSpec="center" w:tblpY="116"/>
        <w:tblW w:w="8435" w:type="dxa"/>
        <w:tblLook w:val="04A0" w:firstRow="1" w:lastRow="0" w:firstColumn="1" w:lastColumn="0" w:noHBand="0" w:noVBand="1"/>
      </w:tblPr>
      <w:tblGrid>
        <w:gridCol w:w="1735"/>
        <w:gridCol w:w="1673"/>
        <w:gridCol w:w="1735"/>
        <w:gridCol w:w="1677"/>
        <w:gridCol w:w="1615"/>
      </w:tblGrid>
      <w:tr w:rsidR="00A97A6C" w14:paraId="514026E3" w14:textId="77777777" w:rsidTr="00A97A6C">
        <w:trPr>
          <w:trHeight w:val="441"/>
        </w:trPr>
        <w:tc>
          <w:tcPr>
            <w:tcW w:w="0" w:type="auto"/>
            <w:vAlign w:val="center"/>
          </w:tcPr>
          <w:p w14:paraId="6FB1C633" w14:textId="77777777" w:rsidR="00A97A6C" w:rsidRDefault="00A97A6C" w:rsidP="00A97A6C">
            <w:pPr>
              <w:spacing w:line="360" w:lineRule="auto"/>
              <w:jc w:val="center"/>
              <w:rPr>
                <w:rFonts w:ascii="Arial" w:hAnsi="Arial" w:cs="Arial"/>
              </w:rPr>
            </w:pPr>
          </w:p>
        </w:tc>
        <w:tc>
          <w:tcPr>
            <w:tcW w:w="0" w:type="auto"/>
            <w:vAlign w:val="center"/>
          </w:tcPr>
          <w:p w14:paraId="120D865F" w14:textId="77777777" w:rsidR="00A97A6C" w:rsidRDefault="00A97A6C" w:rsidP="00A97A6C">
            <w:pPr>
              <w:spacing w:line="360" w:lineRule="auto"/>
              <w:jc w:val="center"/>
              <w:rPr>
                <w:rFonts w:ascii="Arial" w:hAnsi="Arial" w:cs="Arial"/>
              </w:rPr>
            </w:pPr>
            <w:r>
              <w:rPr>
                <w:rFonts w:ascii="Arial" w:hAnsi="Arial" w:cs="Arial"/>
              </w:rPr>
              <w:t>“”</w:t>
            </w:r>
          </w:p>
        </w:tc>
        <w:tc>
          <w:tcPr>
            <w:tcW w:w="0" w:type="auto"/>
            <w:vAlign w:val="center"/>
          </w:tcPr>
          <w:p w14:paraId="2BE89718" w14:textId="77777777" w:rsidR="00A97A6C" w:rsidRDefault="00A97A6C" w:rsidP="00A97A6C">
            <w:pPr>
              <w:spacing w:line="360" w:lineRule="auto"/>
              <w:jc w:val="center"/>
              <w:rPr>
                <w:rFonts w:ascii="Arial" w:hAnsi="Arial" w:cs="Arial"/>
              </w:rPr>
            </w:pPr>
            <w:r>
              <w:rPr>
                <w:rFonts w:ascii="Arial" w:hAnsi="Arial" w:cs="Arial"/>
              </w:rPr>
              <w:t>C</w:t>
            </w:r>
          </w:p>
        </w:tc>
        <w:tc>
          <w:tcPr>
            <w:tcW w:w="0" w:type="auto"/>
            <w:vAlign w:val="center"/>
          </w:tcPr>
          <w:p w14:paraId="14F9507C" w14:textId="77777777" w:rsidR="00A97A6C" w:rsidRDefault="00A97A6C" w:rsidP="00A97A6C">
            <w:pPr>
              <w:spacing w:line="360" w:lineRule="auto"/>
              <w:jc w:val="center"/>
              <w:rPr>
                <w:rFonts w:ascii="Arial" w:hAnsi="Arial" w:cs="Arial"/>
              </w:rPr>
            </w:pPr>
            <w:r>
              <w:rPr>
                <w:rFonts w:ascii="Arial" w:hAnsi="Arial" w:cs="Arial"/>
              </w:rPr>
              <w:t>A</w:t>
            </w:r>
          </w:p>
        </w:tc>
        <w:tc>
          <w:tcPr>
            <w:tcW w:w="0" w:type="auto"/>
            <w:vAlign w:val="center"/>
          </w:tcPr>
          <w:p w14:paraId="3B915394" w14:textId="77777777" w:rsidR="00A97A6C" w:rsidRDefault="00A97A6C" w:rsidP="00A97A6C">
            <w:pPr>
              <w:spacing w:line="360" w:lineRule="auto"/>
              <w:jc w:val="center"/>
              <w:rPr>
                <w:rFonts w:ascii="Arial" w:hAnsi="Arial" w:cs="Arial"/>
              </w:rPr>
            </w:pPr>
            <w:r>
              <w:rPr>
                <w:rFonts w:ascii="Arial" w:hAnsi="Arial" w:cs="Arial"/>
              </w:rPr>
              <w:t>T</w:t>
            </w:r>
          </w:p>
        </w:tc>
      </w:tr>
      <w:tr w:rsidR="00A97A6C" w14:paraId="646C7F3C" w14:textId="77777777" w:rsidTr="00A97A6C">
        <w:trPr>
          <w:trHeight w:val="441"/>
        </w:trPr>
        <w:tc>
          <w:tcPr>
            <w:tcW w:w="0" w:type="auto"/>
            <w:vAlign w:val="center"/>
          </w:tcPr>
          <w:p w14:paraId="2520AF4E" w14:textId="77777777" w:rsidR="00A97A6C" w:rsidRDefault="00A97A6C" w:rsidP="00A97A6C">
            <w:pPr>
              <w:spacing w:line="360" w:lineRule="auto"/>
              <w:jc w:val="center"/>
              <w:rPr>
                <w:rFonts w:ascii="Arial" w:hAnsi="Arial" w:cs="Arial"/>
              </w:rPr>
            </w:pPr>
            <w:r>
              <w:rPr>
                <w:rFonts w:ascii="Arial" w:hAnsi="Arial" w:cs="Arial"/>
              </w:rPr>
              <w:t>“”</w:t>
            </w:r>
          </w:p>
        </w:tc>
        <w:tc>
          <w:tcPr>
            <w:tcW w:w="0" w:type="auto"/>
            <w:vAlign w:val="center"/>
          </w:tcPr>
          <w:p w14:paraId="71F1F8D5" w14:textId="77777777" w:rsidR="00A97A6C" w:rsidRDefault="00A97A6C" w:rsidP="00A97A6C">
            <w:pPr>
              <w:spacing w:line="360" w:lineRule="auto"/>
              <w:jc w:val="center"/>
              <w:rPr>
                <w:rFonts w:ascii="Arial" w:hAnsi="Arial" w:cs="Arial"/>
              </w:rPr>
            </w:pPr>
            <w:r>
              <w:rPr>
                <w:rFonts w:ascii="Arial" w:hAnsi="Arial" w:cs="Arial"/>
              </w:rPr>
              <w:t>0</w:t>
            </w:r>
          </w:p>
        </w:tc>
        <w:tc>
          <w:tcPr>
            <w:tcW w:w="0" w:type="auto"/>
            <w:vAlign w:val="center"/>
          </w:tcPr>
          <w:p w14:paraId="6AE3F7BE" w14:textId="77777777" w:rsidR="00A97A6C" w:rsidRDefault="00A97A6C" w:rsidP="00A97A6C">
            <w:pPr>
              <w:spacing w:line="360" w:lineRule="auto"/>
              <w:jc w:val="center"/>
              <w:rPr>
                <w:rFonts w:ascii="Arial" w:hAnsi="Arial" w:cs="Arial"/>
              </w:rPr>
            </w:pPr>
            <w:r>
              <w:rPr>
                <w:rFonts w:ascii="Arial" w:hAnsi="Arial" w:cs="Arial"/>
              </w:rPr>
              <w:t>1</w:t>
            </w:r>
          </w:p>
        </w:tc>
        <w:tc>
          <w:tcPr>
            <w:tcW w:w="0" w:type="auto"/>
            <w:vAlign w:val="center"/>
          </w:tcPr>
          <w:p w14:paraId="46A4114F" w14:textId="77777777" w:rsidR="00A97A6C" w:rsidRDefault="00A97A6C" w:rsidP="00A97A6C">
            <w:pPr>
              <w:spacing w:line="360" w:lineRule="auto"/>
              <w:jc w:val="center"/>
              <w:rPr>
                <w:rFonts w:ascii="Arial" w:hAnsi="Arial" w:cs="Arial"/>
              </w:rPr>
            </w:pPr>
            <w:r>
              <w:rPr>
                <w:rFonts w:ascii="Arial" w:hAnsi="Arial" w:cs="Arial"/>
              </w:rPr>
              <w:t>2</w:t>
            </w:r>
          </w:p>
        </w:tc>
        <w:tc>
          <w:tcPr>
            <w:tcW w:w="0" w:type="auto"/>
            <w:vAlign w:val="center"/>
          </w:tcPr>
          <w:p w14:paraId="1F38E316" w14:textId="77777777" w:rsidR="00A97A6C" w:rsidRDefault="00A97A6C" w:rsidP="00A97A6C">
            <w:pPr>
              <w:spacing w:line="360" w:lineRule="auto"/>
              <w:jc w:val="center"/>
              <w:rPr>
                <w:rFonts w:ascii="Arial" w:hAnsi="Arial" w:cs="Arial"/>
              </w:rPr>
            </w:pPr>
            <w:r>
              <w:rPr>
                <w:rFonts w:ascii="Arial" w:hAnsi="Arial" w:cs="Arial"/>
              </w:rPr>
              <w:t>3</w:t>
            </w:r>
          </w:p>
        </w:tc>
      </w:tr>
      <w:tr w:rsidR="00A97A6C" w14:paraId="077FEC0A" w14:textId="77777777" w:rsidTr="00A97A6C">
        <w:trPr>
          <w:trHeight w:val="427"/>
        </w:trPr>
        <w:tc>
          <w:tcPr>
            <w:tcW w:w="0" w:type="auto"/>
            <w:vAlign w:val="center"/>
          </w:tcPr>
          <w:p w14:paraId="3159FC23" w14:textId="77777777" w:rsidR="00A97A6C" w:rsidRDefault="00A97A6C" w:rsidP="00A97A6C">
            <w:pPr>
              <w:spacing w:line="360" w:lineRule="auto"/>
              <w:jc w:val="center"/>
              <w:rPr>
                <w:rFonts w:ascii="Arial" w:hAnsi="Arial" w:cs="Arial"/>
              </w:rPr>
            </w:pPr>
            <w:r>
              <w:rPr>
                <w:rFonts w:ascii="Arial" w:hAnsi="Arial" w:cs="Arial"/>
              </w:rPr>
              <w:t>C</w:t>
            </w:r>
          </w:p>
        </w:tc>
        <w:tc>
          <w:tcPr>
            <w:tcW w:w="0" w:type="auto"/>
            <w:vAlign w:val="center"/>
          </w:tcPr>
          <w:p w14:paraId="642A8E4C" w14:textId="77777777" w:rsidR="00A97A6C" w:rsidRDefault="00A97A6C" w:rsidP="00A97A6C">
            <w:pPr>
              <w:spacing w:line="360" w:lineRule="auto"/>
              <w:jc w:val="center"/>
              <w:rPr>
                <w:rFonts w:ascii="Arial" w:hAnsi="Arial" w:cs="Arial"/>
              </w:rPr>
            </w:pPr>
            <w:r>
              <w:rPr>
                <w:rFonts w:ascii="Arial" w:hAnsi="Arial" w:cs="Arial"/>
              </w:rPr>
              <w:t>1</w:t>
            </w:r>
          </w:p>
        </w:tc>
        <w:tc>
          <w:tcPr>
            <w:tcW w:w="0" w:type="auto"/>
            <w:vAlign w:val="center"/>
          </w:tcPr>
          <w:p w14:paraId="4FA1F3AB" w14:textId="77777777" w:rsidR="00A97A6C" w:rsidRDefault="00A97A6C" w:rsidP="00A97A6C">
            <w:pPr>
              <w:spacing w:line="360" w:lineRule="auto"/>
              <w:jc w:val="center"/>
              <w:rPr>
                <w:rFonts w:ascii="Arial" w:hAnsi="Arial" w:cs="Arial"/>
              </w:rPr>
            </w:pPr>
            <w:r>
              <w:rPr>
                <w:rFonts w:ascii="Arial" w:hAnsi="Arial" w:cs="Arial"/>
              </w:rPr>
              <w:t>0</w:t>
            </w:r>
          </w:p>
        </w:tc>
        <w:tc>
          <w:tcPr>
            <w:tcW w:w="0" w:type="auto"/>
            <w:vAlign w:val="center"/>
          </w:tcPr>
          <w:p w14:paraId="130DBCD8" w14:textId="77777777" w:rsidR="00A97A6C" w:rsidRDefault="00A97A6C" w:rsidP="00A97A6C">
            <w:pPr>
              <w:spacing w:line="360" w:lineRule="auto"/>
              <w:jc w:val="center"/>
              <w:rPr>
                <w:rFonts w:ascii="Arial" w:hAnsi="Arial" w:cs="Arial"/>
              </w:rPr>
            </w:pPr>
            <w:r>
              <w:rPr>
                <w:rFonts w:ascii="Arial" w:hAnsi="Arial" w:cs="Arial"/>
              </w:rPr>
              <w:t>1</w:t>
            </w:r>
          </w:p>
        </w:tc>
        <w:tc>
          <w:tcPr>
            <w:tcW w:w="0" w:type="auto"/>
            <w:vAlign w:val="center"/>
          </w:tcPr>
          <w:p w14:paraId="11125628" w14:textId="77777777" w:rsidR="00A97A6C" w:rsidRDefault="00A97A6C" w:rsidP="00A97A6C">
            <w:pPr>
              <w:spacing w:line="360" w:lineRule="auto"/>
              <w:jc w:val="center"/>
              <w:rPr>
                <w:rFonts w:ascii="Arial" w:hAnsi="Arial" w:cs="Arial"/>
              </w:rPr>
            </w:pPr>
            <w:r>
              <w:rPr>
                <w:rFonts w:ascii="Arial" w:hAnsi="Arial" w:cs="Arial"/>
              </w:rPr>
              <w:t>2</w:t>
            </w:r>
          </w:p>
        </w:tc>
      </w:tr>
      <w:tr w:rsidR="00A97A6C" w14:paraId="1657BA26" w14:textId="77777777" w:rsidTr="00A97A6C">
        <w:trPr>
          <w:trHeight w:val="441"/>
        </w:trPr>
        <w:tc>
          <w:tcPr>
            <w:tcW w:w="0" w:type="auto"/>
            <w:vAlign w:val="center"/>
          </w:tcPr>
          <w:p w14:paraId="518EF540" w14:textId="77777777" w:rsidR="00A97A6C" w:rsidRDefault="00A97A6C" w:rsidP="00A97A6C">
            <w:pPr>
              <w:spacing w:line="360" w:lineRule="auto"/>
              <w:jc w:val="center"/>
              <w:rPr>
                <w:rFonts w:ascii="Arial" w:hAnsi="Arial" w:cs="Arial"/>
              </w:rPr>
            </w:pPr>
            <w:r>
              <w:rPr>
                <w:rFonts w:ascii="Arial" w:hAnsi="Arial" w:cs="Arial"/>
              </w:rPr>
              <w:t>A</w:t>
            </w:r>
          </w:p>
        </w:tc>
        <w:tc>
          <w:tcPr>
            <w:tcW w:w="0" w:type="auto"/>
            <w:vAlign w:val="center"/>
          </w:tcPr>
          <w:p w14:paraId="74638C3C" w14:textId="77777777" w:rsidR="00A97A6C" w:rsidRDefault="00A97A6C" w:rsidP="00A97A6C">
            <w:pPr>
              <w:spacing w:line="360" w:lineRule="auto"/>
              <w:jc w:val="center"/>
              <w:rPr>
                <w:rFonts w:ascii="Arial" w:hAnsi="Arial" w:cs="Arial"/>
              </w:rPr>
            </w:pPr>
            <w:r>
              <w:rPr>
                <w:rFonts w:ascii="Arial" w:hAnsi="Arial" w:cs="Arial"/>
              </w:rPr>
              <w:t>2</w:t>
            </w:r>
          </w:p>
        </w:tc>
        <w:tc>
          <w:tcPr>
            <w:tcW w:w="0" w:type="auto"/>
            <w:vAlign w:val="center"/>
          </w:tcPr>
          <w:p w14:paraId="2A07E0E5" w14:textId="77777777" w:rsidR="00A97A6C" w:rsidRDefault="00A97A6C" w:rsidP="00A97A6C">
            <w:pPr>
              <w:spacing w:line="360" w:lineRule="auto"/>
              <w:jc w:val="center"/>
              <w:rPr>
                <w:rFonts w:ascii="Arial" w:hAnsi="Arial" w:cs="Arial"/>
              </w:rPr>
            </w:pPr>
            <w:r>
              <w:rPr>
                <w:rFonts w:ascii="Arial" w:hAnsi="Arial" w:cs="Arial"/>
              </w:rPr>
              <w:t>1</w:t>
            </w:r>
          </w:p>
        </w:tc>
        <w:tc>
          <w:tcPr>
            <w:tcW w:w="0" w:type="auto"/>
            <w:vAlign w:val="center"/>
          </w:tcPr>
          <w:p w14:paraId="0B4B77DA" w14:textId="77777777" w:rsidR="00A97A6C" w:rsidRDefault="00A97A6C" w:rsidP="00A97A6C">
            <w:pPr>
              <w:spacing w:line="360" w:lineRule="auto"/>
              <w:jc w:val="center"/>
              <w:rPr>
                <w:rFonts w:ascii="Arial" w:hAnsi="Arial" w:cs="Arial"/>
              </w:rPr>
            </w:pPr>
            <w:r>
              <w:rPr>
                <w:rFonts w:ascii="Arial" w:hAnsi="Arial" w:cs="Arial"/>
              </w:rPr>
              <w:t>1</w:t>
            </w:r>
          </w:p>
        </w:tc>
        <w:tc>
          <w:tcPr>
            <w:tcW w:w="0" w:type="auto"/>
            <w:vAlign w:val="center"/>
          </w:tcPr>
          <w:p w14:paraId="6941A4AF" w14:textId="77777777" w:rsidR="00A97A6C" w:rsidRDefault="00A97A6C" w:rsidP="00A97A6C">
            <w:pPr>
              <w:spacing w:line="360" w:lineRule="auto"/>
              <w:jc w:val="center"/>
              <w:rPr>
                <w:rFonts w:ascii="Arial" w:hAnsi="Arial" w:cs="Arial"/>
              </w:rPr>
            </w:pPr>
            <w:r>
              <w:rPr>
                <w:rFonts w:ascii="Arial" w:hAnsi="Arial" w:cs="Arial"/>
              </w:rPr>
              <w:t>2</w:t>
            </w:r>
          </w:p>
        </w:tc>
      </w:tr>
      <w:tr w:rsidR="00A97A6C" w14:paraId="36C10815" w14:textId="77777777" w:rsidTr="00A97A6C">
        <w:trPr>
          <w:trHeight w:val="441"/>
        </w:trPr>
        <w:tc>
          <w:tcPr>
            <w:tcW w:w="0" w:type="auto"/>
            <w:vAlign w:val="center"/>
          </w:tcPr>
          <w:p w14:paraId="3E8CFED9" w14:textId="77777777" w:rsidR="00A97A6C" w:rsidRDefault="00A97A6C" w:rsidP="00A97A6C">
            <w:pPr>
              <w:spacing w:line="360" w:lineRule="auto"/>
              <w:jc w:val="center"/>
              <w:rPr>
                <w:rFonts w:ascii="Arial" w:hAnsi="Arial" w:cs="Arial"/>
              </w:rPr>
            </w:pPr>
            <w:r>
              <w:rPr>
                <w:rFonts w:ascii="Arial" w:hAnsi="Arial" w:cs="Arial"/>
              </w:rPr>
              <w:t>T</w:t>
            </w:r>
          </w:p>
        </w:tc>
        <w:tc>
          <w:tcPr>
            <w:tcW w:w="0" w:type="auto"/>
            <w:vAlign w:val="center"/>
          </w:tcPr>
          <w:p w14:paraId="4219A9C4" w14:textId="4A811242" w:rsidR="00A97A6C" w:rsidRDefault="00A97A6C" w:rsidP="00A97A6C">
            <w:pPr>
              <w:spacing w:line="360" w:lineRule="auto"/>
              <w:jc w:val="center"/>
              <w:rPr>
                <w:rFonts w:ascii="Arial" w:hAnsi="Arial" w:cs="Arial"/>
              </w:rPr>
            </w:pPr>
            <w:r>
              <w:rPr>
                <w:rFonts w:ascii="Arial" w:hAnsi="Arial" w:cs="Arial"/>
              </w:rPr>
              <w:t>3</w:t>
            </w:r>
          </w:p>
        </w:tc>
        <w:tc>
          <w:tcPr>
            <w:tcW w:w="0" w:type="auto"/>
            <w:vAlign w:val="center"/>
          </w:tcPr>
          <w:p w14:paraId="6D92A35C" w14:textId="77777777" w:rsidR="00A97A6C" w:rsidRDefault="00A97A6C" w:rsidP="00A97A6C">
            <w:pPr>
              <w:spacing w:line="360" w:lineRule="auto"/>
              <w:jc w:val="center"/>
              <w:rPr>
                <w:rFonts w:ascii="Arial" w:hAnsi="Arial" w:cs="Arial"/>
              </w:rPr>
            </w:pPr>
            <w:r>
              <w:rPr>
                <w:rFonts w:ascii="Arial" w:hAnsi="Arial" w:cs="Arial"/>
              </w:rPr>
              <w:t>2</w:t>
            </w:r>
          </w:p>
        </w:tc>
        <w:tc>
          <w:tcPr>
            <w:tcW w:w="0" w:type="auto"/>
            <w:vAlign w:val="center"/>
          </w:tcPr>
          <w:p w14:paraId="2D91F47D" w14:textId="77777777" w:rsidR="00A97A6C" w:rsidRDefault="00A97A6C" w:rsidP="00A97A6C">
            <w:pPr>
              <w:spacing w:line="360" w:lineRule="auto"/>
              <w:jc w:val="center"/>
              <w:rPr>
                <w:rFonts w:ascii="Arial" w:hAnsi="Arial" w:cs="Arial"/>
              </w:rPr>
            </w:pPr>
            <w:r>
              <w:rPr>
                <w:rFonts w:ascii="Arial" w:hAnsi="Arial" w:cs="Arial"/>
              </w:rPr>
              <w:t>2</w:t>
            </w:r>
          </w:p>
        </w:tc>
        <w:tc>
          <w:tcPr>
            <w:tcW w:w="0" w:type="auto"/>
            <w:vAlign w:val="center"/>
          </w:tcPr>
          <w:p w14:paraId="535D20D2" w14:textId="77777777" w:rsidR="00A97A6C" w:rsidRPr="00CA4EDA" w:rsidRDefault="00A97A6C" w:rsidP="00A97A6C">
            <w:pPr>
              <w:spacing w:line="360" w:lineRule="auto"/>
              <w:jc w:val="center"/>
              <w:rPr>
                <w:rFonts w:ascii="Arial" w:hAnsi="Arial" w:cs="Arial"/>
                <w:b/>
                <w:bCs/>
              </w:rPr>
            </w:pPr>
            <w:r w:rsidRPr="00CA4EDA">
              <w:rPr>
                <w:rFonts w:ascii="Arial" w:hAnsi="Arial" w:cs="Arial"/>
                <w:b/>
                <w:bCs/>
                <w:color w:val="EE0000"/>
              </w:rPr>
              <w:t>1</w:t>
            </w:r>
          </w:p>
        </w:tc>
      </w:tr>
    </w:tbl>
    <w:p w14:paraId="7F1A66BC" w14:textId="5DCCCF59" w:rsidR="00C30556" w:rsidRDefault="00C30556" w:rsidP="00766764">
      <w:pPr>
        <w:spacing w:line="360" w:lineRule="auto"/>
        <w:ind w:left="360"/>
        <w:rPr>
          <w:rFonts w:ascii="Arial" w:hAnsi="Arial" w:cs="Arial"/>
        </w:rPr>
      </w:pPr>
    </w:p>
    <w:p w14:paraId="66935D62" w14:textId="4CDB835F" w:rsidR="00A97A6C" w:rsidRPr="006D3815" w:rsidRDefault="00C30556" w:rsidP="00A97A6C">
      <w:pPr>
        <w:spacing w:line="360" w:lineRule="auto"/>
        <w:ind w:left="360"/>
        <w:rPr>
          <w:rFonts w:ascii="Arial" w:eastAsiaTheme="minorEastAsia" w:hAnsi="Arial" w:cs="Arial"/>
        </w:rPr>
      </w:pPr>
      <w:r>
        <w:rPr>
          <w:rFonts w:ascii="Arial" w:hAnsi="Arial" w:cs="Arial"/>
        </w:rPr>
        <w:t>In the next few lines (21-25), the algorithm calculates</w:t>
      </w:r>
      <w:r w:rsidR="00676430">
        <w:rPr>
          <w:rFonts w:ascii="Arial" w:hAnsi="Arial" w:cs="Arial"/>
        </w:rPr>
        <w:t xml:space="preserve"> </w:t>
      </w:r>
      <w:proofErr w:type="spellStart"/>
      <w:r w:rsidR="00676430">
        <w:rPr>
          <w:rFonts w:ascii="Arial" w:hAnsi="Arial" w:cs="Arial"/>
          <w:i/>
          <w:iCs/>
        </w:rPr>
        <w:t>dp</w:t>
      </w:r>
      <w:proofErr w:type="spellEnd"/>
      <w:r w:rsidR="00676430">
        <w:rPr>
          <w:rFonts w:ascii="Arial" w:hAnsi="Arial" w:cs="Arial"/>
          <w:i/>
          <w:iCs/>
        </w:rPr>
        <w:t xml:space="preserve"> </w:t>
      </w:r>
      <w:r w:rsidR="00676430">
        <w:rPr>
          <w:rFonts w:ascii="Arial" w:hAnsi="Arial" w:cs="Arial"/>
        </w:rPr>
        <w:t>corresponding to</w:t>
      </w:r>
      <w:r>
        <w:rPr>
          <w:rFonts w:ascii="Arial" w:hAnsi="Arial" w:cs="Arial"/>
        </w:rPr>
        <w:t xml:space="preserve"> which operation – deletion, insertion, or substitution - would require the least </w:t>
      </w:r>
      <w:r w:rsidR="00957EFF">
        <w:rPr>
          <w:rFonts w:ascii="Arial" w:hAnsi="Arial" w:cs="Arial"/>
        </w:rPr>
        <w:t>number</w:t>
      </w:r>
      <w:r>
        <w:rPr>
          <w:rFonts w:ascii="Arial" w:hAnsi="Arial" w:cs="Arial"/>
        </w:rPr>
        <w:t xml:space="preserve"> of edits.</w:t>
      </w:r>
      <w:r w:rsidR="00676430">
        <w:rPr>
          <w:rFonts w:ascii="Arial" w:hAnsi="Arial" w:cs="Arial"/>
        </w:rPr>
        <w:t xml:space="preserve"> For deletion, the algorithm uses </w:t>
      </w:r>
      <m:oMath>
        <m:r>
          <m:rPr>
            <m:sty m:val="p"/>
          </m:rPr>
          <w:rPr>
            <w:rFonts w:ascii="Cambria Math" w:hAnsi="Cambria Math" w:cs="Arial"/>
          </w:rPr>
          <m:t>dp[i-1][j] + 1</m:t>
        </m:r>
      </m:oMath>
      <w:r w:rsidR="00957EFF">
        <w:rPr>
          <w:rFonts w:ascii="Arial" w:eastAsiaTheme="minorEastAsia" w:hAnsi="Arial" w:cs="Arial"/>
        </w:rPr>
        <w:t xml:space="preserve">. This presents the option of deleting </w:t>
      </w:r>
      <w:r w:rsidR="004118FD">
        <w:rPr>
          <w:rFonts w:ascii="Arial" w:eastAsiaTheme="minorEastAsia" w:hAnsi="Arial" w:cs="Arial"/>
        </w:rPr>
        <w:t xml:space="preserve">the current character of </w:t>
      </w:r>
      <w:r w:rsidR="004118FD">
        <w:rPr>
          <w:rFonts w:ascii="Arial" w:eastAsiaTheme="minorEastAsia" w:hAnsi="Arial" w:cs="Arial"/>
          <w:i/>
          <w:iCs/>
        </w:rPr>
        <w:t>a</w:t>
      </w:r>
      <w:r w:rsidR="004118FD">
        <w:rPr>
          <w:rFonts w:ascii="Arial" w:eastAsiaTheme="minorEastAsia" w:hAnsi="Arial" w:cs="Arial"/>
        </w:rPr>
        <w:t xml:space="preserve"> – </w:t>
      </w:r>
      <m:oMath>
        <m:r>
          <w:rPr>
            <w:rFonts w:ascii="Cambria Math" w:eastAsiaTheme="minorEastAsia" w:hAnsi="Cambria Math" w:cs="Arial"/>
          </w:rPr>
          <m:t>[i-1]</m:t>
        </m:r>
      </m:oMath>
      <w:r w:rsidR="004118FD">
        <w:rPr>
          <w:rFonts w:ascii="Arial" w:eastAsiaTheme="minorEastAsia" w:hAnsi="Arial" w:cs="Arial"/>
        </w:rPr>
        <w:t xml:space="preserve"> which leaves the system having to turn the sequence of characters up to </w:t>
      </w:r>
      <m:oMath>
        <m:r>
          <w:rPr>
            <w:rFonts w:ascii="Cambria Math" w:eastAsiaTheme="minorEastAsia" w:hAnsi="Cambria Math" w:cs="Arial"/>
          </w:rPr>
          <m:t>[i-1]</m:t>
        </m:r>
      </m:oMath>
      <w:r w:rsidR="004118FD">
        <w:rPr>
          <w:rFonts w:ascii="Arial" w:eastAsiaTheme="minorEastAsia" w:hAnsi="Arial" w:cs="Arial"/>
        </w:rPr>
        <w:t xml:space="preserve"> in </w:t>
      </w:r>
      <w:r w:rsidR="004118FD">
        <w:rPr>
          <w:rFonts w:ascii="Arial" w:eastAsiaTheme="minorEastAsia" w:hAnsi="Arial" w:cs="Arial"/>
          <w:i/>
          <w:iCs/>
        </w:rPr>
        <w:t xml:space="preserve">a </w:t>
      </w:r>
      <w:r w:rsidR="004118FD">
        <w:rPr>
          <w:rFonts w:ascii="Arial" w:eastAsiaTheme="minorEastAsia" w:hAnsi="Arial" w:cs="Arial"/>
        </w:rPr>
        <w:t xml:space="preserve">to the sequence up to </w:t>
      </w:r>
      <m:oMath>
        <m:r>
          <w:rPr>
            <w:rFonts w:ascii="Cambria Math" w:eastAsiaTheme="minorEastAsia" w:hAnsi="Cambria Math" w:cs="Arial"/>
          </w:rPr>
          <m:t>[j]</m:t>
        </m:r>
      </m:oMath>
      <w:r w:rsidR="004118FD">
        <w:rPr>
          <w:rFonts w:ascii="Arial" w:eastAsiaTheme="minorEastAsia" w:hAnsi="Arial" w:cs="Arial"/>
        </w:rPr>
        <w:t xml:space="preserve"> in </w:t>
      </w:r>
      <w:r w:rsidR="004118FD">
        <w:rPr>
          <w:rFonts w:ascii="Arial" w:eastAsiaTheme="minorEastAsia" w:hAnsi="Arial" w:cs="Arial"/>
          <w:i/>
          <w:iCs/>
        </w:rPr>
        <w:t>b</w:t>
      </w:r>
      <w:r w:rsidR="004118FD">
        <w:rPr>
          <w:rFonts w:ascii="Arial" w:eastAsiaTheme="minorEastAsia" w:hAnsi="Arial" w:cs="Arial"/>
        </w:rPr>
        <w:t xml:space="preserve">. </w:t>
      </w:r>
      <w:r w:rsidR="004118FD">
        <w:rPr>
          <w:rFonts w:ascii="Arial" w:eastAsiaTheme="minorEastAsia" w:hAnsi="Arial" w:cs="Arial"/>
        </w:rPr>
        <w:lastRenderedPageBreak/>
        <w:t>The algorithm gets the value of the position above the current and adds cost 1 for the deletio</w:t>
      </w:r>
      <w:r w:rsidR="006E570D">
        <w:rPr>
          <w:rFonts w:ascii="Arial" w:eastAsiaTheme="minorEastAsia" w:hAnsi="Arial" w:cs="Arial"/>
        </w:rPr>
        <w:t>n.</w:t>
      </w:r>
    </w:p>
    <w:p w14:paraId="44DC160D" w14:textId="09C8F4C9" w:rsidR="00CA4EDA" w:rsidRDefault="00CA4EDA" w:rsidP="00766764">
      <w:pPr>
        <w:spacing w:line="360" w:lineRule="auto"/>
        <w:ind w:left="360"/>
        <w:rPr>
          <w:rFonts w:ascii="Arial" w:hAnsi="Arial" w:cs="Arial"/>
        </w:rPr>
      </w:pPr>
    </w:p>
    <w:p w14:paraId="6E551A52" w14:textId="4AE247BC" w:rsidR="002A170C" w:rsidRPr="000F353E" w:rsidRDefault="002A170C" w:rsidP="00766764">
      <w:pPr>
        <w:spacing w:line="360" w:lineRule="auto"/>
        <w:ind w:left="360"/>
        <w:rPr>
          <w:rFonts w:ascii="Arial" w:hAnsi="Arial" w:cs="Arial"/>
        </w:rPr>
      </w:pPr>
      <w:r>
        <w:rPr>
          <w:rFonts w:ascii="Arial" w:hAnsi="Arial" w:cs="Arial"/>
        </w:rPr>
        <w:t>The insertion in the algorithm follows similar logic</w:t>
      </w:r>
      <w:r w:rsidR="000F353E">
        <w:rPr>
          <w:rFonts w:ascii="Arial" w:hAnsi="Arial" w:cs="Arial"/>
        </w:rPr>
        <w:t xml:space="preserve"> – </w:t>
      </w:r>
      <m:oMath>
        <m:r>
          <w:rPr>
            <w:rFonts w:ascii="Cambria Math" w:hAnsi="Cambria Math" w:cs="Arial"/>
          </w:rPr>
          <m:t>dp[i][j-1] + 1</m:t>
        </m:r>
      </m:oMath>
      <w:r w:rsidR="000F353E">
        <w:rPr>
          <w:rFonts w:ascii="Arial" w:eastAsiaTheme="minorEastAsia" w:hAnsi="Arial" w:cs="Arial"/>
        </w:rPr>
        <w:t xml:space="preserve">. The system needs to insert into the sequence of characters up to </w:t>
      </w:r>
      <m:oMath>
        <m:r>
          <w:rPr>
            <w:rFonts w:ascii="Cambria Math" w:eastAsiaTheme="minorEastAsia" w:hAnsi="Cambria Math" w:cs="Arial"/>
          </w:rPr>
          <m:t>a[i]</m:t>
        </m:r>
      </m:oMath>
      <w:r w:rsidR="000F353E">
        <w:rPr>
          <w:rFonts w:ascii="Arial" w:eastAsiaTheme="minorEastAsia" w:hAnsi="Arial" w:cs="Arial"/>
        </w:rPr>
        <w:t xml:space="preserve">, the last character of the other string, which is </w:t>
      </w:r>
      <m:oMath>
        <m:r>
          <w:rPr>
            <w:rFonts w:ascii="Cambria Math" w:eastAsiaTheme="minorEastAsia" w:hAnsi="Cambria Math" w:cs="Arial"/>
          </w:rPr>
          <m:t>b[j]</m:t>
        </m:r>
      </m:oMath>
      <w:r w:rsidR="000F353E">
        <w:rPr>
          <w:rFonts w:ascii="Arial" w:eastAsiaTheme="minorEastAsia" w:hAnsi="Arial" w:cs="Arial"/>
        </w:rPr>
        <w:t xml:space="preserve">. The algorithm removes the last character from </w:t>
      </w:r>
      <w:r w:rsidR="000F353E">
        <w:rPr>
          <w:rFonts w:ascii="Arial" w:eastAsiaTheme="minorEastAsia" w:hAnsi="Arial" w:cs="Arial"/>
          <w:i/>
          <w:iCs/>
        </w:rPr>
        <w:t xml:space="preserve">b </w:t>
      </w:r>
      <w:r w:rsidR="000F353E">
        <w:rPr>
          <w:rFonts w:ascii="Arial" w:eastAsiaTheme="minorEastAsia" w:hAnsi="Arial" w:cs="Arial"/>
        </w:rPr>
        <w:t xml:space="preserve">as a preparation to insert it into </w:t>
      </w:r>
      <w:proofErr w:type="gramStart"/>
      <w:r w:rsidR="000F353E">
        <w:rPr>
          <w:rFonts w:ascii="Arial" w:eastAsiaTheme="minorEastAsia" w:hAnsi="Arial" w:cs="Arial"/>
        </w:rPr>
        <w:t xml:space="preserve">the </w:t>
      </w:r>
      <w:r w:rsidR="000F353E">
        <w:rPr>
          <w:rFonts w:ascii="Arial" w:eastAsiaTheme="minorEastAsia" w:hAnsi="Arial" w:cs="Arial"/>
          <w:i/>
          <w:iCs/>
        </w:rPr>
        <w:t>a</w:t>
      </w:r>
      <w:proofErr w:type="gramEnd"/>
      <w:r w:rsidR="000F353E">
        <w:rPr>
          <w:rFonts w:ascii="Arial" w:eastAsiaTheme="minorEastAsia" w:hAnsi="Arial" w:cs="Arial"/>
          <w:i/>
          <w:iCs/>
        </w:rPr>
        <w:t xml:space="preserve"> </w:t>
      </w:r>
      <w:r w:rsidR="000F353E">
        <w:rPr>
          <w:rFonts w:ascii="Arial" w:eastAsiaTheme="minorEastAsia" w:hAnsi="Arial" w:cs="Arial"/>
        </w:rPr>
        <w:t xml:space="preserve">sequence – </w:t>
      </w:r>
      <m:oMath>
        <m:r>
          <w:rPr>
            <w:rFonts w:ascii="Cambria Math" w:eastAsiaTheme="minorEastAsia" w:hAnsi="Cambria Math" w:cs="Arial"/>
          </w:rPr>
          <m:t>[i][j-1]</m:t>
        </m:r>
      </m:oMath>
      <w:r w:rsidR="000F353E">
        <w:rPr>
          <w:rFonts w:ascii="Arial" w:eastAsiaTheme="minorEastAsia" w:hAnsi="Arial" w:cs="Arial"/>
        </w:rPr>
        <w:t xml:space="preserve">. Finally, it adds one for the cost of insertion, which makes </w:t>
      </w:r>
      <m:oMath>
        <m:r>
          <w:rPr>
            <w:rFonts w:ascii="Cambria Math" w:hAnsi="Cambria Math" w:cs="Arial"/>
          </w:rPr>
          <m:t>dp[i][j-1] + 1</m:t>
        </m:r>
      </m:oMath>
      <w:r w:rsidR="000F353E">
        <w:rPr>
          <w:rFonts w:ascii="Arial" w:eastAsiaTheme="minorEastAsia" w:hAnsi="Arial" w:cs="Arial"/>
        </w:rPr>
        <w:t xml:space="preserve"> the insertion formula.</w:t>
      </w:r>
    </w:p>
    <w:p w14:paraId="7FDA1232" w14:textId="27DBA2B6" w:rsidR="00C30556" w:rsidRDefault="00C30556" w:rsidP="00766764">
      <w:pPr>
        <w:spacing w:line="360" w:lineRule="auto"/>
        <w:ind w:left="360"/>
        <w:rPr>
          <w:rFonts w:ascii="Arial" w:hAnsi="Arial" w:cs="Arial"/>
          <w:b/>
          <w:bCs/>
        </w:rPr>
      </w:pPr>
    </w:p>
    <w:p w14:paraId="1BA2F38C" w14:textId="6BD8490F" w:rsidR="00775285" w:rsidRDefault="000F353E" w:rsidP="008E254F">
      <w:pPr>
        <w:spacing w:line="360" w:lineRule="auto"/>
        <w:ind w:left="360"/>
        <w:rPr>
          <w:rFonts w:ascii="Arial" w:eastAsiaTheme="minorEastAsia" w:hAnsi="Arial" w:cs="Arial"/>
        </w:rPr>
      </w:pPr>
      <w:r>
        <w:rPr>
          <w:rFonts w:ascii="Arial" w:hAnsi="Arial" w:cs="Arial"/>
        </w:rPr>
        <w:t>S</w:t>
      </w:r>
      <w:r w:rsidR="004245B1">
        <w:rPr>
          <w:rFonts w:ascii="Arial" w:hAnsi="Arial" w:cs="Arial"/>
        </w:rPr>
        <w:t>ub</w:t>
      </w:r>
      <w:r w:rsidR="00072AEF">
        <w:rPr>
          <w:rFonts w:ascii="Arial" w:hAnsi="Arial" w:cs="Arial"/>
        </w:rPr>
        <w:t xml:space="preserve">stitution follows the following formula using the </w:t>
      </w:r>
      <w:r w:rsidR="00072AEF" w:rsidRPr="00072AEF">
        <w:rPr>
          <w:rFonts w:ascii="Arial" w:hAnsi="Arial" w:cs="Arial"/>
          <w:i/>
          <w:iCs/>
        </w:rPr>
        <w:t>cost</w:t>
      </w:r>
      <w:r w:rsidR="00072AEF">
        <w:rPr>
          <w:rFonts w:ascii="Arial" w:hAnsi="Arial" w:cs="Arial"/>
        </w:rPr>
        <w:t xml:space="preserve"> variable previously mentioned - </w:t>
      </w:r>
      <m:oMath>
        <m:r>
          <w:rPr>
            <w:rFonts w:ascii="Cambria Math" w:hAnsi="Cambria Math" w:cs="Arial"/>
          </w:rPr>
          <m:t>dp[i-1][j-1] + cost</m:t>
        </m:r>
      </m:oMath>
      <w:r w:rsidR="00072AEF">
        <w:rPr>
          <w:rFonts w:ascii="Arial" w:eastAsiaTheme="minorEastAsia" w:hAnsi="Arial" w:cs="Arial"/>
        </w:rPr>
        <w:t xml:space="preserve">. </w:t>
      </w:r>
      <w:r w:rsidR="00250564">
        <w:rPr>
          <w:rFonts w:ascii="Arial" w:eastAsiaTheme="minorEastAsia" w:hAnsi="Arial" w:cs="Arial"/>
        </w:rPr>
        <w:t xml:space="preserve">It evaluates the cost to match </w:t>
      </w:r>
      <w:r w:rsidR="00250564">
        <w:rPr>
          <w:rFonts w:ascii="Arial" w:eastAsiaTheme="minorEastAsia" w:hAnsi="Arial" w:cs="Arial"/>
          <w:i/>
          <w:iCs/>
        </w:rPr>
        <w:t>a</w:t>
      </w:r>
      <w:r w:rsidR="00250564">
        <w:rPr>
          <w:rFonts w:ascii="Arial" w:eastAsiaTheme="minorEastAsia" w:hAnsi="Arial" w:cs="Arial"/>
        </w:rPr>
        <w:t xml:space="preserve"> up to </w:t>
      </w:r>
      <m:oMath>
        <m:r>
          <w:rPr>
            <w:rFonts w:ascii="Cambria Math" w:eastAsiaTheme="minorEastAsia" w:hAnsi="Cambria Math" w:cs="Arial"/>
          </w:rPr>
          <m:t>[i-1]</m:t>
        </m:r>
      </m:oMath>
      <w:r w:rsidR="00250564">
        <w:rPr>
          <w:rFonts w:ascii="Arial" w:eastAsiaTheme="minorEastAsia" w:hAnsi="Arial" w:cs="Arial"/>
        </w:rPr>
        <w:t xml:space="preserve"> to </w:t>
      </w:r>
      <w:r w:rsidR="00250564">
        <w:rPr>
          <w:rFonts w:ascii="Arial" w:eastAsiaTheme="minorEastAsia" w:hAnsi="Arial" w:cs="Arial"/>
          <w:i/>
          <w:iCs/>
        </w:rPr>
        <w:t xml:space="preserve">b </w:t>
      </w:r>
      <w:r w:rsidR="00250564">
        <w:rPr>
          <w:rFonts w:ascii="Arial" w:eastAsiaTheme="minorEastAsia" w:hAnsi="Arial" w:cs="Arial"/>
        </w:rPr>
        <w:t xml:space="preserve">up to </w:t>
      </w:r>
      <m:oMath>
        <m:r>
          <w:rPr>
            <w:rFonts w:ascii="Cambria Math" w:eastAsiaTheme="minorEastAsia" w:hAnsi="Cambria Math" w:cs="Arial"/>
          </w:rPr>
          <m:t>[j-1]</m:t>
        </m:r>
      </m:oMath>
      <w:r w:rsidR="00250564">
        <w:rPr>
          <w:rFonts w:ascii="Arial" w:eastAsiaTheme="minorEastAsia" w:hAnsi="Arial" w:cs="Arial"/>
        </w:rPr>
        <w:t xml:space="preserve">. After, it adds the cost of turning </w:t>
      </w:r>
      <m:oMath>
        <m:r>
          <w:rPr>
            <w:rFonts w:ascii="Cambria Math" w:eastAsiaTheme="minorEastAsia" w:hAnsi="Cambria Math" w:cs="Arial"/>
          </w:rPr>
          <m:t xml:space="preserve">a[i] </m:t>
        </m:r>
      </m:oMath>
      <w:r w:rsidR="00250564">
        <w:rPr>
          <w:rFonts w:ascii="Arial" w:eastAsiaTheme="minorEastAsia" w:hAnsi="Arial" w:cs="Arial"/>
        </w:rPr>
        <w:t xml:space="preserve">into </w:t>
      </w:r>
      <m:oMath>
        <m:r>
          <w:rPr>
            <w:rFonts w:ascii="Cambria Math" w:eastAsiaTheme="minorEastAsia" w:hAnsi="Cambria Math" w:cs="Arial"/>
          </w:rPr>
          <m:t>b[j]</m:t>
        </m:r>
      </m:oMath>
      <w:r w:rsidR="00250564">
        <w:rPr>
          <w:rFonts w:ascii="Arial" w:eastAsiaTheme="minorEastAsia" w:hAnsi="Arial" w:cs="Arial"/>
        </w:rPr>
        <w:t xml:space="preserve"> that was evaluated in lines 16-19 of </w:t>
      </w:r>
      <w:r w:rsidR="00250564" w:rsidRPr="00250564">
        <w:rPr>
          <w:rFonts w:ascii="Arial" w:eastAsiaTheme="minorEastAsia" w:hAnsi="Arial" w:cs="Arial"/>
          <w:i/>
          <w:iCs/>
        </w:rPr>
        <w:t>Figure 4</w:t>
      </w:r>
      <w:r w:rsidR="00250564">
        <w:rPr>
          <w:rFonts w:ascii="Arial" w:eastAsiaTheme="minorEastAsia" w:hAnsi="Arial" w:cs="Arial"/>
        </w:rPr>
        <w:t>.</w:t>
      </w:r>
    </w:p>
    <w:p w14:paraId="02A0C4F0" w14:textId="68880E9E" w:rsidR="008E254F" w:rsidRDefault="008E254F" w:rsidP="008E254F">
      <w:pPr>
        <w:spacing w:line="360" w:lineRule="auto"/>
        <w:ind w:left="360"/>
        <w:rPr>
          <w:rFonts w:ascii="Arial" w:eastAsiaTheme="minorEastAsia" w:hAnsi="Arial" w:cs="Arial"/>
        </w:rPr>
      </w:pPr>
    </w:p>
    <w:p w14:paraId="30012853" w14:textId="658FF4BF" w:rsidR="008E254F" w:rsidRDefault="008E254F" w:rsidP="008E254F">
      <w:pPr>
        <w:spacing w:line="360" w:lineRule="auto"/>
        <w:ind w:left="360"/>
        <w:rPr>
          <w:rFonts w:ascii="Arial" w:eastAsiaTheme="minorEastAsia" w:hAnsi="Arial" w:cs="Arial"/>
        </w:rPr>
      </w:pPr>
      <w:r>
        <w:rPr>
          <w:rFonts w:ascii="Arial" w:eastAsiaTheme="minorEastAsia" w:hAnsi="Arial" w:cs="Arial"/>
        </w:rPr>
        <w:t xml:space="preserve">For example, if comparing </w:t>
      </w:r>
      <w:r>
        <w:rPr>
          <w:rFonts w:ascii="Arial" w:eastAsiaTheme="minorEastAsia" w:hAnsi="Arial" w:cs="Arial"/>
          <w:i/>
          <w:iCs/>
        </w:rPr>
        <w:t xml:space="preserve">CAT </w:t>
      </w:r>
      <w:r>
        <w:rPr>
          <w:rFonts w:ascii="Arial" w:eastAsiaTheme="minorEastAsia" w:hAnsi="Arial" w:cs="Arial"/>
        </w:rPr>
        <w:t xml:space="preserve">and </w:t>
      </w:r>
      <w:r>
        <w:rPr>
          <w:rFonts w:ascii="Arial" w:eastAsiaTheme="minorEastAsia" w:hAnsi="Arial" w:cs="Arial"/>
          <w:i/>
          <w:iCs/>
        </w:rPr>
        <w:t xml:space="preserve">CUT </w:t>
      </w:r>
      <w:r>
        <w:rPr>
          <w:rFonts w:ascii="Arial" w:eastAsiaTheme="minorEastAsia" w:hAnsi="Arial" w:cs="Arial"/>
        </w:rPr>
        <w:t>as in</w:t>
      </w:r>
      <w:r>
        <w:rPr>
          <w:rFonts w:ascii="Arial" w:eastAsiaTheme="minorEastAsia" w:hAnsi="Arial" w:cs="Arial"/>
          <w:i/>
          <w:iCs/>
        </w:rPr>
        <w:t xml:space="preserve"> Table 1</w:t>
      </w:r>
      <w:r>
        <w:rPr>
          <w:rFonts w:ascii="Arial" w:eastAsiaTheme="minorEastAsia" w:hAnsi="Arial" w:cs="Arial"/>
        </w:rPr>
        <w:t>, here are the values of the first letters’ comparison (“C” -&gt; “C”):</w:t>
      </w:r>
    </w:p>
    <w:p w14:paraId="46BBD22B" w14:textId="2FA10E27" w:rsidR="008E254F" w:rsidRDefault="008E254F" w:rsidP="008E254F">
      <w:pPr>
        <w:spacing w:line="360" w:lineRule="auto"/>
        <w:ind w:left="360"/>
        <w:rPr>
          <w:rFonts w:ascii="Arial" w:eastAsiaTheme="minorEastAsia" w:hAnsi="Arial" w:cs="Arial"/>
        </w:rPr>
      </w:pPr>
      <w:r>
        <w:rPr>
          <w:rFonts w:ascii="Arial" w:eastAsiaTheme="minorEastAsia" w:hAnsi="Arial" w:cs="Arial"/>
        </w:rPr>
        <w:t xml:space="preserve">Deletion: </w:t>
      </w:r>
      <m:oMath>
        <m:r>
          <w:rPr>
            <w:rFonts w:ascii="Cambria Math" w:eastAsiaTheme="minorEastAsia" w:hAnsi="Cambria Math" w:cs="Arial"/>
          </w:rPr>
          <m:t>d</m:t>
        </m:r>
        <m:r>
          <w:rPr>
            <w:rFonts w:ascii="Cambria Math" w:hAnsi="Cambria Math" w:cs="Arial"/>
          </w:rPr>
          <m:t>p</m:t>
        </m:r>
        <m:d>
          <m:dPr>
            <m:begChr m:val="["/>
            <m:endChr m:val="]"/>
            <m:ctrlPr>
              <w:rPr>
                <w:rFonts w:ascii="Cambria Math" w:hAnsi="Cambria Math" w:cs="Arial"/>
                <w:i/>
              </w:rPr>
            </m:ctrlPr>
          </m:dPr>
          <m:e>
            <m:r>
              <w:rPr>
                <w:rFonts w:ascii="Cambria Math" w:hAnsi="Cambria Math" w:cs="Arial"/>
              </w:rPr>
              <m:t>i-1</m:t>
            </m:r>
          </m:e>
        </m:d>
        <m:d>
          <m:dPr>
            <m:begChr m:val="["/>
            <m:endChr m:val="]"/>
            <m:ctrlPr>
              <w:rPr>
                <w:rFonts w:ascii="Cambria Math" w:hAnsi="Cambria Math" w:cs="Arial"/>
                <w:i/>
              </w:rPr>
            </m:ctrlPr>
          </m:dPr>
          <m:e>
            <m:r>
              <w:rPr>
                <w:rFonts w:ascii="Cambria Math" w:hAnsi="Cambria Math" w:cs="Arial"/>
              </w:rPr>
              <m:t>j</m:t>
            </m:r>
          </m:e>
        </m:d>
        <m:r>
          <w:rPr>
            <w:rFonts w:ascii="Cambria Math" w:hAnsi="Cambria Math" w:cs="Arial"/>
          </w:rPr>
          <m:t>+ 1=dp</m:t>
        </m:r>
        <m:d>
          <m:dPr>
            <m:begChr m:val="["/>
            <m:endChr m:val="]"/>
            <m:ctrlPr>
              <w:rPr>
                <w:rFonts w:ascii="Cambria Math" w:hAnsi="Cambria Math" w:cs="Arial"/>
                <w:i/>
              </w:rPr>
            </m:ctrlPr>
          </m:dPr>
          <m:e>
            <m:r>
              <w:rPr>
                <w:rFonts w:ascii="Cambria Math" w:hAnsi="Cambria Math" w:cs="Arial"/>
              </w:rPr>
              <m:t>1-1</m:t>
            </m:r>
          </m:e>
        </m:d>
        <m:d>
          <m:dPr>
            <m:begChr m:val="["/>
            <m:endChr m:val="]"/>
            <m:ctrlPr>
              <w:rPr>
                <w:rFonts w:ascii="Cambria Math" w:hAnsi="Cambria Math" w:cs="Arial"/>
                <w:i/>
              </w:rPr>
            </m:ctrlPr>
          </m:dPr>
          <m:e>
            <m:r>
              <w:rPr>
                <w:rFonts w:ascii="Cambria Math" w:hAnsi="Cambria Math" w:cs="Arial"/>
              </w:rPr>
              <m:t>1</m:t>
            </m:r>
          </m:e>
        </m:d>
        <m:r>
          <w:rPr>
            <w:rFonts w:ascii="Cambria Math" w:hAnsi="Cambria Math" w:cs="Arial"/>
          </w:rPr>
          <m:t>+1=dp</m:t>
        </m:r>
        <m:d>
          <m:dPr>
            <m:begChr m:val="["/>
            <m:endChr m:val="]"/>
            <m:ctrlPr>
              <w:rPr>
                <w:rFonts w:ascii="Cambria Math" w:hAnsi="Cambria Math" w:cs="Arial"/>
                <w:i/>
              </w:rPr>
            </m:ctrlPr>
          </m:dPr>
          <m:e>
            <m:r>
              <w:rPr>
                <w:rFonts w:ascii="Cambria Math" w:hAnsi="Cambria Math" w:cs="Arial"/>
              </w:rPr>
              <m:t>0</m:t>
            </m:r>
          </m:e>
        </m:d>
        <m:d>
          <m:dPr>
            <m:begChr m:val="["/>
            <m:endChr m:val="]"/>
            <m:ctrlPr>
              <w:rPr>
                <w:rFonts w:ascii="Cambria Math" w:hAnsi="Cambria Math" w:cs="Arial"/>
                <w:i/>
              </w:rPr>
            </m:ctrlPr>
          </m:dPr>
          <m:e>
            <m:r>
              <w:rPr>
                <w:rFonts w:ascii="Cambria Math" w:hAnsi="Cambria Math" w:cs="Arial"/>
              </w:rPr>
              <m:t>1</m:t>
            </m:r>
          </m:e>
        </m:d>
        <m:r>
          <w:rPr>
            <w:rFonts w:ascii="Cambria Math" w:hAnsi="Cambria Math" w:cs="Arial"/>
          </w:rPr>
          <m:t>+1=1+1=2</m:t>
        </m:r>
      </m:oMath>
    </w:p>
    <w:p w14:paraId="7389E35D" w14:textId="10DD25A1" w:rsidR="008E254F" w:rsidRDefault="008E254F" w:rsidP="008E254F">
      <w:pPr>
        <w:spacing w:line="360" w:lineRule="auto"/>
        <w:ind w:left="360"/>
        <w:rPr>
          <w:rFonts w:ascii="Arial" w:eastAsiaTheme="minorEastAsia" w:hAnsi="Arial" w:cs="Arial"/>
        </w:rPr>
      </w:pPr>
      <w:r>
        <w:rPr>
          <w:rFonts w:ascii="Arial" w:eastAsiaTheme="minorEastAsia" w:hAnsi="Arial" w:cs="Arial"/>
        </w:rPr>
        <w:t xml:space="preserve">Insertion: </w:t>
      </w:r>
      <m:oMath>
        <m:r>
          <w:rPr>
            <w:rFonts w:ascii="Cambria Math" w:eastAsiaTheme="minorEastAsia" w:hAnsi="Cambria Math" w:cs="Arial"/>
          </w:rPr>
          <m:t>d</m:t>
        </m:r>
        <m:r>
          <w:rPr>
            <w:rFonts w:ascii="Cambria Math" w:hAnsi="Cambria Math" w:cs="Arial"/>
          </w:rPr>
          <m:t>p</m:t>
        </m:r>
        <m:d>
          <m:dPr>
            <m:begChr m:val="["/>
            <m:endChr m:val="]"/>
            <m:ctrlPr>
              <w:rPr>
                <w:rFonts w:ascii="Cambria Math" w:hAnsi="Cambria Math" w:cs="Arial"/>
                <w:i/>
              </w:rPr>
            </m:ctrlPr>
          </m:dPr>
          <m:e>
            <m:r>
              <w:rPr>
                <w:rFonts w:ascii="Cambria Math" w:hAnsi="Cambria Math" w:cs="Arial"/>
              </w:rPr>
              <m:t>i</m:t>
            </m:r>
          </m:e>
        </m:d>
        <m:d>
          <m:dPr>
            <m:begChr m:val="["/>
            <m:endChr m:val="]"/>
            <m:ctrlPr>
              <w:rPr>
                <w:rFonts w:ascii="Cambria Math" w:hAnsi="Cambria Math" w:cs="Arial"/>
                <w:i/>
              </w:rPr>
            </m:ctrlPr>
          </m:dPr>
          <m:e>
            <m:r>
              <w:rPr>
                <w:rFonts w:ascii="Cambria Math" w:hAnsi="Cambria Math" w:cs="Arial"/>
              </w:rPr>
              <m:t>j-1</m:t>
            </m:r>
          </m:e>
        </m:d>
        <m:r>
          <w:rPr>
            <w:rFonts w:ascii="Cambria Math" w:hAnsi="Cambria Math" w:cs="Arial"/>
          </w:rPr>
          <m:t>+ 1=dp</m:t>
        </m:r>
        <m:d>
          <m:dPr>
            <m:begChr m:val="["/>
            <m:endChr m:val="]"/>
            <m:ctrlPr>
              <w:rPr>
                <w:rFonts w:ascii="Cambria Math" w:hAnsi="Cambria Math" w:cs="Arial"/>
                <w:i/>
              </w:rPr>
            </m:ctrlPr>
          </m:dPr>
          <m:e>
            <m:r>
              <w:rPr>
                <w:rFonts w:ascii="Cambria Math" w:hAnsi="Cambria Math" w:cs="Arial"/>
              </w:rPr>
              <m:t>1</m:t>
            </m:r>
          </m:e>
        </m:d>
        <m:d>
          <m:dPr>
            <m:begChr m:val="["/>
            <m:endChr m:val="]"/>
            <m:ctrlPr>
              <w:rPr>
                <w:rFonts w:ascii="Cambria Math" w:hAnsi="Cambria Math" w:cs="Arial"/>
                <w:i/>
              </w:rPr>
            </m:ctrlPr>
          </m:dPr>
          <m:e>
            <m:r>
              <w:rPr>
                <w:rFonts w:ascii="Cambria Math" w:hAnsi="Cambria Math" w:cs="Arial"/>
              </w:rPr>
              <m:t>1-1</m:t>
            </m:r>
          </m:e>
        </m:d>
        <m:r>
          <w:rPr>
            <w:rFonts w:ascii="Cambria Math" w:hAnsi="Cambria Math" w:cs="Arial"/>
          </w:rPr>
          <m:t>+1=dp</m:t>
        </m:r>
        <m:d>
          <m:dPr>
            <m:begChr m:val="["/>
            <m:endChr m:val="]"/>
            <m:ctrlPr>
              <w:rPr>
                <w:rFonts w:ascii="Cambria Math" w:hAnsi="Cambria Math" w:cs="Arial"/>
                <w:i/>
              </w:rPr>
            </m:ctrlPr>
          </m:dPr>
          <m:e>
            <m:r>
              <w:rPr>
                <w:rFonts w:ascii="Cambria Math" w:hAnsi="Cambria Math" w:cs="Arial"/>
              </w:rPr>
              <m:t>1</m:t>
            </m:r>
          </m:e>
        </m:d>
        <m:d>
          <m:dPr>
            <m:begChr m:val="["/>
            <m:endChr m:val="]"/>
            <m:ctrlPr>
              <w:rPr>
                <w:rFonts w:ascii="Cambria Math" w:hAnsi="Cambria Math" w:cs="Arial"/>
                <w:i/>
              </w:rPr>
            </m:ctrlPr>
          </m:dPr>
          <m:e>
            <m:r>
              <w:rPr>
                <w:rFonts w:ascii="Cambria Math" w:hAnsi="Cambria Math" w:cs="Arial"/>
              </w:rPr>
              <m:t>0</m:t>
            </m:r>
          </m:e>
        </m:d>
        <m:r>
          <w:rPr>
            <w:rFonts w:ascii="Cambria Math" w:hAnsi="Cambria Math" w:cs="Arial"/>
          </w:rPr>
          <m:t>+1=1+1=2</m:t>
        </m:r>
      </m:oMath>
    </w:p>
    <w:p w14:paraId="0A3C7BE6" w14:textId="39322E3E" w:rsidR="008E254F" w:rsidRPr="008E254F" w:rsidRDefault="008E254F" w:rsidP="008E254F">
      <w:pPr>
        <w:spacing w:line="360" w:lineRule="auto"/>
        <w:ind w:left="360"/>
        <w:rPr>
          <w:rFonts w:ascii="Arial" w:eastAsiaTheme="minorEastAsia" w:hAnsi="Arial" w:cs="Arial"/>
        </w:rPr>
      </w:pPr>
      <w:r>
        <w:rPr>
          <w:rFonts w:ascii="Arial" w:eastAsiaTheme="minorEastAsia" w:hAnsi="Arial" w:cs="Arial"/>
        </w:rPr>
        <w:t xml:space="preserve">Substitution: </w:t>
      </w:r>
      <m:oMath>
        <m:r>
          <w:rPr>
            <w:rFonts w:ascii="Cambria Math" w:eastAsiaTheme="minorEastAsia" w:hAnsi="Cambria Math" w:cs="Arial"/>
          </w:rPr>
          <m:t>d</m:t>
        </m:r>
        <m:r>
          <w:rPr>
            <w:rFonts w:ascii="Cambria Math" w:hAnsi="Cambria Math" w:cs="Arial"/>
          </w:rPr>
          <m:t>p</m:t>
        </m:r>
        <m:d>
          <m:dPr>
            <m:begChr m:val="["/>
            <m:endChr m:val="]"/>
            <m:ctrlPr>
              <w:rPr>
                <w:rFonts w:ascii="Cambria Math" w:hAnsi="Cambria Math" w:cs="Arial"/>
                <w:i/>
              </w:rPr>
            </m:ctrlPr>
          </m:dPr>
          <m:e>
            <m:r>
              <w:rPr>
                <w:rFonts w:ascii="Cambria Math" w:hAnsi="Cambria Math" w:cs="Arial"/>
              </w:rPr>
              <m:t>i-1</m:t>
            </m:r>
          </m:e>
        </m:d>
        <m:d>
          <m:dPr>
            <m:begChr m:val="["/>
            <m:endChr m:val="]"/>
            <m:ctrlPr>
              <w:rPr>
                <w:rFonts w:ascii="Cambria Math" w:hAnsi="Cambria Math" w:cs="Arial"/>
                <w:i/>
              </w:rPr>
            </m:ctrlPr>
          </m:dPr>
          <m:e>
            <m:r>
              <w:rPr>
                <w:rFonts w:ascii="Cambria Math" w:hAnsi="Cambria Math" w:cs="Arial"/>
              </w:rPr>
              <m:t>j-1</m:t>
            </m:r>
          </m:e>
        </m:d>
        <m:r>
          <w:rPr>
            <w:rFonts w:ascii="Cambria Math" w:hAnsi="Cambria Math" w:cs="Arial"/>
          </w:rPr>
          <m:t>+ cost=dp</m:t>
        </m:r>
        <m:d>
          <m:dPr>
            <m:begChr m:val="["/>
            <m:endChr m:val="]"/>
            <m:ctrlPr>
              <w:rPr>
                <w:rFonts w:ascii="Cambria Math" w:hAnsi="Cambria Math" w:cs="Arial"/>
                <w:i/>
              </w:rPr>
            </m:ctrlPr>
          </m:dPr>
          <m:e>
            <m:r>
              <w:rPr>
                <w:rFonts w:ascii="Cambria Math" w:hAnsi="Cambria Math" w:cs="Arial"/>
              </w:rPr>
              <m:t>1-1</m:t>
            </m:r>
          </m:e>
        </m:d>
        <m:d>
          <m:dPr>
            <m:begChr m:val="["/>
            <m:endChr m:val="]"/>
            <m:ctrlPr>
              <w:rPr>
                <w:rFonts w:ascii="Cambria Math" w:hAnsi="Cambria Math" w:cs="Arial"/>
                <w:i/>
              </w:rPr>
            </m:ctrlPr>
          </m:dPr>
          <m:e>
            <m:r>
              <w:rPr>
                <w:rFonts w:ascii="Cambria Math" w:hAnsi="Cambria Math" w:cs="Arial"/>
              </w:rPr>
              <m:t>1-1</m:t>
            </m:r>
          </m:e>
        </m:d>
        <m:r>
          <w:rPr>
            <w:rFonts w:ascii="Cambria Math" w:hAnsi="Cambria Math" w:cs="Arial"/>
          </w:rPr>
          <m:t>+0=dp</m:t>
        </m:r>
        <m:d>
          <m:dPr>
            <m:begChr m:val="["/>
            <m:endChr m:val="]"/>
            <m:ctrlPr>
              <w:rPr>
                <w:rFonts w:ascii="Cambria Math" w:hAnsi="Cambria Math" w:cs="Arial"/>
                <w:i/>
              </w:rPr>
            </m:ctrlPr>
          </m:dPr>
          <m:e>
            <m:r>
              <w:rPr>
                <w:rFonts w:ascii="Cambria Math" w:hAnsi="Cambria Math" w:cs="Arial"/>
              </w:rPr>
              <m:t>0</m:t>
            </m:r>
          </m:e>
        </m:d>
        <m:d>
          <m:dPr>
            <m:begChr m:val="["/>
            <m:endChr m:val="]"/>
            <m:ctrlPr>
              <w:rPr>
                <w:rFonts w:ascii="Cambria Math" w:hAnsi="Cambria Math" w:cs="Arial"/>
                <w:i/>
              </w:rPr>
            </m:ctrlPr>
          </m:dPr>
          <m:e>
            <m:r>
              <w:rPr>
                <w:rFonts w:ascii="Cambria Math" w:hAnsi="Cambria Math" w:cs="Arial"/>
              </w:rPr>
              <m:t>0</m:t>
            </m:r>
          </m:e>
        </m:d>
        <m:r>
          <w:rPr>
            <w:rFonts w:ascii="Cambria Math" w:hAnsi="Cambria Math" w:cs="Arial"/>
          </w:rPr>
          <m:t>+0=0+0=0</m:t>
        </m:r>
      </m:oMath>
    </w:p>
    <w:p w14:paraId="3ADF2B4C" w14:textId="0DE6D63A" w:rsidR="008E254F" w:rsidRPr="008E254F" w:rsidRDefault="008E254F" w:rsidP="008E254F">
      <w:pPr>
        <w:spacing w:line="360" w:lineRule="auto"/>
        <w:ind w:left="360"/>
        <w:rPr>
          <w:rFonts w:ascii="Arial" w:eastAsiaTheme="minorEastAsia" w:hAnsi="Arial" w:cs="Arial"/>
        </w:rPr>
      </w:pPr>
      <w:r>
        <w:rPr>
          <w:rFonts w:ascii="Arial" w:eastAsiaTheme="minorEastAsia" w:hAnsi="Arial" w:cs="Arial"/>
        </w:rPr>
        <w:t>The final</w:t>
      </w:r>
      <w:r w:rsidR="003C0576">
        <w:rPr>
          <w:rFonts w:ascii="Arial" w:eastAsiaTheme="minorEastAsia" w:hAnsi="Arial" w:cs="Arial"/>
        </w:rPr>
        <w:t xml:space="preserve"> “C” -&gt; “C”</w:t>
      </w:r>
      <w:r>
        <w:rPr>
          <w:rFonts w:ascii="Arial" w:eastAsiaTheme="minorEastAsia" w:hAnsi="Arial" w:cs="Arial"/>
        </w:rPr>
        <w:t xml:space="preserve"> distance: </w:t>
      </w:r>
      <m:oMath>
        <m:r>
          <w:rPr>
            <w:rFonts w:ascii="Cambria Math" w:eastAsiaTheme="minorEastAsia" w:hAnsi="Cambria Math" w:cs="Arial"/>
          </w:rPr>
          <m:t>d</m:t>
        </m:r>
        <m:r>
          <w:rPr>
            <w:rFonts w:ascii="Cambria Math" w:hAnsi="Cambria Math" w:cs="Arial"/>
          </w:rPr>
          <m:t>p</m:t>
        </m:r>
        <m:d>
          <m:dPr>
            <m:begChr m:val="["/>
            <m:endChr m:val="]"/>
            <m:ctrlPr>
              <w:rPr>
                <w:rFonts w:ascii="Cambria Math" w:hAnsi="Cambria Math" w:cs="Arial"/>
                <w:i/>
              </w:rPr>
            </m:ctrlPr>
          </m:dPr>
          <m:e>
            <m:r>
              <w:rPr>
                <w:rFonts w:ascii="Cambria Math" w:hAnsi="Cambria Math" w:cs="Arial"/>
              </w:rPr>
              <m:t>i</m:t>
            </m:r>
          </m:e>
        </m:d>
        <m:d>
          <m:dPr>
            <m:begChr m:val="["/>
            <m:endChr m:val="]"/>
            <m:ctrlPr>
              <w:rPr>
                <w:rFonts w:ascii="Cambria Math" w:hAnsi="Cambria Math" w:cs="Arial"/>
                <w:i/>
              </w:rPr>
            </m:ctrlPr>
          </m:dPr>
          <m:e>
            <m:r>
              <w:rPr>
                <w:rFonts w:ascii="Cambria Math" w:hAnsi="Cambria Math" w:cs="Arial"/>
              </w:rPr>
              <m:t>j</m:t>
            </m:r>
          </m:e>
        </m:d>
        <m:r>
          <w:rPr>
            <w:rFonts w:ascii="Cambria Math" w:hAnsi="Cambria Math" w:cs="Arial"/>
          </w:rPr>
          <m:t>=</m:t>
        </m:r>
        <m:func>
          <m:funcPr>
            <m:ctrlPr>
              <w:rPr>
                <w:rFonts w:ascii="Cambria Math" w:hAnsi="Cambria Math" w:cs="Arial"/>
                <w:i/>
              </w:rPr>
            </m:ctrlPr>
          </m:funcPr>
          <m:fName>
            <m:r>
              <m:rPr>
                <m:sty m:val="p"/>
              </m:rPr>
              <w:rPr>
                <w:rFonts w:ascii="Cambria Math" w:hAnsi="Cambria Math" w:cs="Arial"/>
              </w:rPr>
              <m:t>min</m:t>
            </m:r>
          </m:fName>
          <m:e>
            <m:d>
              <m:dPr>
                <m:ctrlPr>
                  <w:rPr>
                    <w:rFonts w:ascii="Cambria Math" w:hAnsi="Cambria Math" w:cs="Arial"/>
                    <w:i/>
                  </w:rPr>
                </m:ctrlPr>
              </m:dPr>
              <m:e>
                <m:r>
                  <w:rPr>
                    <w:rFonts w:ascii="Cambria Math" w:hAnsi="Cambria Math" w:cs="Arial"/>
                  </w:rPr>
                  <m:t>2,  2,  0</m:t>
                </m:r>
              </m:e>
            </m:d>
          </m:e>
        </m:func>
        <m:r>
          <w:rPr>
            <w:rFonts w:ascii="Cambria Math" w:hAnsi="Cambria Math" w:cs="Arial"/>
          </w:rPr>
          <m:t xml:space="preserve">=0 </m:t>
        </m:r>
      </m:oMath>
    </w:p>
    <w:p w14:paraId="155E6955" w14:textId="77777777" w:rsidR="008E254F" w:rsidRDefault="008E254F" w:rsidP="008E254F">
      <w:pPr>
        <w:spacing w:line="360" w:lineRule="auto"/>
        <w:ind w:left="360"/>
        <w:rPr>
          <w:rFonts w:ascii="Arial" w:eastAsiaTheme="minorEastAsia" w:hAnsi="Arial" w:cs="Arial"/>
        </w:rPr>
      </w:pPr>
    </w:p>
    <w:p w14:paraId="58F6A904" w14:textId="43F36453" w:rsidR="008A5AE0" w:rsidRPr="008A5AE0" w:rsidRDefault="008A5AE0" w:rsidP="008E254F">
      <w:pPr>
        <w:spacing w:line="360" w:lineRule="auto"/>
        <w:ind w:left="360"/>
        <w:rPr>
          <w:rFonts w:ascii="Arial" w:eastAsiaTheme="minorEastAsia" w:hAnsi="Arial" w:cs="Arial"/>
        </w:rPr>
      </w:pPr>
      <w:r>
        <w:rPr>
          <w:rFonts w:ascii="Arial" w:eastAsiaTheme="minorEastAsia" w:hAnsi="Arial" w:cs="Arial"/>
        </w:rPr>
        <w:t xml:space="preserve">All other character sequences are compared in the same manner. The last cell of the matrix table (can be seen in </w:t>
      </w:r>
      <w:r>
        <w:rPr>
          <w:rFonts w:ascii="Arial" w:eastAsiaTheme="minorEastAsia" w:hAnsi="Arial" w:cs="Arial"/>
          <w:i/>
          <w:iCs/>
        </w:rPr>
        <w:t>Table 1</w:t>
      </w:r>
      <w:r>
        <w:rPr>
          <w:rFonts w:ascii="Arial" w:eastAsiaTheme="minorEastAsia" w:hAnsi="Arial" w:cs="Arial"/>
        </w:rPr>
        <w:t xml:space="preserve">) represents the minimal number of edits needed to turn the entire sequence </w:t>
      </w:r>
      <w:r>
        <w:rPr>
          <w:rFonts w:ascii="Arial" w:eastAsiaTheme="minorEastAsia" w:hAnsi="Arial" w:cs="Arial"/>
          <w:i/>
          <w:iCs/>
        </w:rPr>
        <w:t xml:space="preserve">a </w:t>
      </w:r>
      <w:r>
        <w:rPr>
          <w:rFonts w:ascii="Arial" w:eastAsiaTheme="minorEastAsia" w:hAnsi="Arial" w:cs="Arial"/>
        </w:rPr>
        <w:t xml:space="preserve">to </w:t>
      </w:r>
      <w:r>
        <w:rPr>
          <w:rFonts w:ascii="Arial" w:eastAsiaTheme="minorEastAsia" w:hAnsi="Arial" w:cs="Arial"/>
          <w:i/>
          <w:iCs/>
        </w:rPr>
        <w:t>b</w:t>
      </w:r>
      <w:r>
        <w:rPr>
          <w:rFonts w:ascii="Arial" w:eastAsiaTheme="minorEastAsia" w:hAnsi="Arial" w:cs="Arial"/>
        </w:rPr>
        <w:t xml:space="preserve">. The algorithm has already explored all the different paths to determine each value of the matrix as the minimal edit cost. This makes the last value a product of all the minimal edits, resulting in having the ultimate value of the matrix as the total distance of changing </w:t>
      </w:r>
      <w:r>
        <w:rPr>
          <w:rFonts w:ascii="Arial" w:eastAsiaTheme="minorEastAsia" w:hAnsi="Arial" w:cs="Arial"/>
          <w:i/>
          <w:iCs/>
        </w:rPr>
        <w:t xml:space="preserve">a </w:t>
      </w:r>
      <w:r>
        <w:rPr>
          <w:rFonts w:ascii="Arial" w:eastAsiaTheme="minorEastAsia" w:hAnsi="Arial" w:cs="Arial"/>
        </w:rPr>
        <w:t xml:space="preserve">into </w:t>
      </w:r>
      <w:r>
        <w:rPr>
          <w:rFonts w:ascii="Arial" w:eastAsiaTheme="minorEastAsia" w:hAnsi="Arial" w:cs="Arial"/>
          <w:i/>
          <w:iCs/>
        </w:rPr>
        <w:t>b</w:t>
      </w:r>
      <w:r>
        <w:rPr>
          <w:rFonts w:ascii="Arial" w:eastAsiaTheme="minorEastAsia" w:hAnsi="Arial" w:cs="Arial"/>
        </w:rPr>
        <w:t>.</w:t>
      </w:r>
    </w:p>
    <w:p w14:paraId="676BE2BC" w14:textId="608D213D" w:rsidR="000820EB" w:rsidRDefault="00E719A5" w:rsidP="00E719A5">
      <w:pPr>
        <w:pStyle w:val="Heading4"/>
        <w:rPr>
          <w:b/>
          <w:bCs/>
          <w:color w:val="auto"/>
        </w:rPr>
      </w:pPr>
      <w:r w:rsidRPr="00E719A5">
        <w:rPr>
          <w:b/>
          <w:bCs/>
          <w:color w:val="auto"/>
        </w:rPr>
        <w:lastRenderedPageBreak/>
        <w:t>Jaro-Winkler</w:t>
      </w:r>
      <w:r>
        <w:rPr>
          <w:b/>
          <w:bCs/>
          <w:color w:val="auto"/>
        </w:rPr>
        <w:t xml:space="preserve"> similarity</w:t>
      </w:r>
    </w:p>
    <w:p w14:paraId="06F77890" w14:textId="33F6015D" w:rsidR="00E719A5" w:rsidRDefault="009F5936" w:rsidP="00E719A5">
      <w:r>
        <w:t>Jaro-Winkler is an algorithm for measuring the similarity of two strings – character names. It considers the common letters and whether they fit in the same position in both words</w:t>
      </w:r>
      <w:r w:rsidR="005F61D1">
        <w:t xml:space="preserve"> </w:t>
      </w:r>
      <w:proofErr w:type="gramStart"/>
      <w:r w:rsidR="005F61D1">
        <w:t>or</w:t>
      </w:r>
      <w:proofErr w:type="gramEnd"/>
      <w:r w:rsidR="005F61D1">
        <w:t xml:space="preserve"> not</w:t>
      </w:r>
      <w:r>
        <w:t xml:space="preserve">. Also, it boosts similarity if both strings have the same prefix up </w:t>
      </w:r>
      <w:r w:rsidR="00D57994">
        <w:t>to a defined maximum length</w:t>
      </w:r>
      <w:r>
        <w:t>.</w:t>
      </w:r>
      <w:r w:rsidR="00D57994">
        <w:t xml:space="preserve"> The Jaro-Winkler output varies between 0 (completely different strings) and 1 (equal strings)</w:t>
      </w:r>
      <w:r w:rsidR="00B97091">
        <w:t>.</w:t>
      </w:r>
      <w:r w:rsidR="00F15CC3">
        <w:t xml:space="preserve"> It is based on the Jaro </w:t>
      </w:r>
      <w:proofErr w:type="gramStart"/>
      <w:r w:rsidR="00F15CC3">
        <w:t>similarity</w:t>
      </w:r>
      <w:proofErr w:type="gramEnd"/>
      <w:r w:rsidR="00F15CC3">
        <w:t xml:space="preserve"> algorithm, including the Winkler prefix adjustment.</w:t>
      </w:r>
      <w:r>
        <w:t xml:space="preserve"> The time complexity of the algorithm is </w:t>
      </w:r>
      <w:r w:rsidRPr="009F5936">
        <w:rPr>
          <w:i/>
          <w:iCs/>
        </w:rPr>
        <w:t>O</w:t>
      </w:r>
      <w:r w:rsidR="00CC48F1">
        <w:rPr>
          <w:i/>
          <w:iCs/>
        </w:rPr>
        <w:t xml:space="preserve"> </w:t>
      </w:r>
      <w:r w:rsidRPr="009F5936">
        <w:rPr>
          <w:i/>
          <w:iCs/>
        </w:rPr>
        <w:t>(N * M)</w:t>
      </w:r>
      <w:r>
        <w:t xml:space="preserve">, where </w:t>
      </w:r>
      <w:r w:rsidRPr="009F5936">
        <w:rPr>
          <w:i/>
          <w:iCs/>
        </w:rPr>
        <w:t>N</w:t>
      </w:r>
      <w:r>
        <w:t xml:space="preserve"> is the length of one string</w:t>
      </w:r>
      <w:r w:rsidR="00B97091">
        <w:t>,</w:t>
      </w:r>
      <w:r>
        <w:t xml:space="preserve"> and </w:t>
      </w:r>
      <w:r w:rsidRPr="009F5936">
        <w:rPr>
          <w:i/>
          <w:iCs/>
        </w:rPr>
        <w:t>M</w:t>
      </w:r>
      <w:r>
        <w:t xml:space="preserve"> is the length of the othe</w:t>
      </w:r>
      <w:r w:rsidR="00D57994">
        <w:t>r.</w:t>
      </w:r>
    </w:p>
    <w:p w14:paraId="23025F6C" w14:textId="77777777" w:rsidR="009F5936" w:rsidRDefault="009F5936" w:rsidP="00E719A5"/>
    <w:p w14:paraId="11FE54E8" w14:textId="7584F386" w:rsidR="009F5936" w:rsidRDefault="00985AB7" w:rsidP="00E719A5">
      <w:r>
        <w:t xml:space="preserve">The algorithm starts with lowercasing </w:t>
      </w:r>
      <w:proofErr w:type="gramStart"/>
      <w:r>
        <w:t xml:space="preserve">both of the </w:t>
      </w:r>
      <w:r w:rsidR="00774C16">
        <w:t>strings</w:t>
      </w:r>
      <w:proofErr w:type="gramEnd"/>
      <w:r w:rsidR="00774C16">
        <w:t>,</w:t>
      </w:r>
      <w:r>
        <w:t xml:space="preserve"> so they are easily comparable.</w:t>
      </w:r>
      <w:r w:rsidR="00774C16">
        <w:t xml:space="preserve"> It checks if the strings match completely and returns 1. However, in most cases, the algorithm continues. </w:t>
      </w:r>
      <w:proofErr w:type="gramStart"/>
      <w:r w:rsidR="00774C16">
        <w:t>In order for</w:t>
      </w:r>
      <w:proofErr w:type="gramEnd"/>
      <w:r w:rsidR="00774C16">
        <w:t xml:space="preserve"> the letters to match, they need to be in a similar position in both strings. This is why the algorithm calculates the maximum distance two characters</w:t>
      </w:r>
      <w:r w:rsidR="00063C41">
        <w:t xml:space="preserve"> (s1 and s2)</w:t>
      </w:r>
      <w:r w:rsidR="00774C16">
        <w:t xml:space="preserve"> could be apart</w:t>
      </w:r>
      <w:r w:rsidR="00063C41">
        <w:t>,</w:t>
      </w:r>
      <w:r w:rsidR="00774C16">
        <w:t xml:space="preserve"> and still be considered a match</w:t>
      </w:r>
      <w:r w:rsidR="00063C41">
        <w:t>:</w:t>
      </w:r>
    </w:p>
    <w:p w14:paraId="144CAEF3" w14:textId="38D9CFF2" w:rsidR="00063C41" w:rsidRPr="003729C9" w:rsidRDefault="00063C41" w:rsidP="00E719A5">
      <w:pPr>
        <w:rPr>
          <w:rFonts w:eastAsiaTheme="minorEastAsia"/>
        </w:rPr>
      </w:pPr>
      <m:oMathPara>
        <m:oMath>
          <m:r>
            <m:rPr>
              <m:sty m:val="p"/>
            </m:rPr>
            <w:rPr>
              <w:rFonts w:ascii="Cambria Math" w:hAnsi="Cambria Math"/>
            </w:rPr>
            <m:t>matchDistance</m:t>
          </m:r>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max(</m:t>
                  </m:r>
                  <m:d>
                    <m:dPr>
                      <m:begChr m:val="|"/>
                      <m:endChr m:val="|"/>
                      <m:ctrlPr>
                        <w:rPr>
                          <w:rFonts w:ascii="Cambria Math" w:hAnsi="Cambria Math"/>
                          <w:i/>
                        </w:rPr>
                      </m:ctrlPr>
                    </m:dPr>
                    <m:e>
                      <m:r>
                        <w:rPr>
                          <w:rFonts w:ascii="Cambria Math" w:hAnsi="Cambria Math"/>
                        </w:rPr>
                        <m:t>s1</m:t>
                      </m:r>
                    </m:e>
                  </m:d>
                  <m:r>
                    <w:rPr>
                      <w:rFonts w:ascii="Cambria Math" w:hAnsi="Cambria Math"/>
                    </w:rPr>
                    <m:t xml:space="preserve">, </m:t>
                  </m:r>
                  <m:d>
                    <m:dPr>
                      <m:begChr m:val="|"/>
                      <m:endChr m:val="|"/>
                      <m:ctrlPr>
                        <w:rPr>
                          <w:rFonts w:ascii="Cambria Math" w:hAnsi="Cambria Math"/>
                          <w:i/>
                        </w:rPr>
                      </m:ctrlPr>
                    </m:dPr>
                    <m:e>
                      <m:r>
                        <w:rPr>
                          <w:rFonts w:ascii="Cambria Math" w:hAnsi="Cambria Math"/>
                        </w:rPr>
                        <m:t>s2</m:t>
                      </m:r>
                    </m:e>
                  </m:d>
                  <m:r>
                    <w:rPr>
                      <w:rFonts w:ascii="Cambria Math" w:hAnsi="Cambria Math"/>
                    </w:rPr>
                    <m:t>)</m:t>
                  </m:r>
                </m:num>
                <m:den>
                  <m:r>
                    <w:rPr>
                      <w:rFonts w:ascii="Cambria Math" w:hAnsi="Cambria Math"/>
                    </w:rPr>
                    <m:t>2</m:t>
                  </m:r>
                </m:den>
              </m:f>
            </m:e>
          </m:d>
          <m:r>
            <w:rPr>
              <w:rFonts w:ascii="Cambria Math" w:hAnsi="Cambria Math"/>
            </w:rPr>
            <m:t xml:space="preserve"> - 1</m:t>
          </m:r>
        </m:oMath>
      </m:oMathPara>
    </w:p>
    <w:p w14:paraId="315E7504" w14:textId="612944E3" w:rsidR="003729C9" w:rsidRDefault="003729C9" w:rsidP="00E719A5">
      <w:r>
        <w:t>To store the letter matches</w:t>
      </w:r>
      <w:r w:rsidR="00225132">
        <w:t xml:space="preserve"> for both strings</w:t>
      </w:r>
      <w:r>
        <w:t xml:space="preserve">, two </w:t>
      </w:r>
      <w:r w:rsidR="00225132">
        <w:t xml:space="preserve">arrays are set. </w:t>
      </w:r>
      <w:r w:rsidR="0080563E">
        <w:t>First, the algorithm loops through the characters of the first string</w:t>
      </w:r>
      <w:r w:rsidR="00D703B7">
        <w:t>. It sets the start and the end of the search in the other string:</w:t>
      </w:r>
    </w:p>
    <w:p w14:paraId="08623E28" w14:textId="77777777" w:rsidR="00CD045C" w:rsidRDefault="0080563E" w:rsidP="00E719A5">
      <w:r>
        <w:rPr>
          <w:noProof/>
        </w:rPr>
        <mc:AlternateContent>
          <mc:Choice Requires="wps">
            <w:drawing>
              <wp:anchor distT="0" distB="0" distL="114300" distR="114300" simplePos="0" relativeHeight="251715584" behindDoc="0" locked="0" layoutInCell="1" allowOverlap="1" wp14:anchorId="1F266A87" wp14:editId="30103ECF">
                <wp:simplePos x="0" y="0"/>
                <wp:positionH relativeFrom="column">
                  <wp:posOffset>0</wp:posOffset>
                </wp:positionH>
                <wp:positionV relativeFrom="paragraph">
                  <wp:posOffset>1125855</wp:posOffset>
                </wp:positionV>
                <wp:extent cx="5755640" cy="635"/>
                <wp:effectExtent l="0" t="0" r="0" b="0"/>
                <wp:wrapTopAndBottom/>
                <wp:docPr id="1743199380"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6FEFFBF2" w14:textId="18B7F02F" w:rsidR="0080563E" w:rsidRPr="00FA41D4" w:rsidRDefault="0080563E" w:rsidP="00D703B7">
                            <w:pPr>
                              <w:pStyle w:val="Caption"/>
                              <w:jc w:val="center"/>
                              <w:rPr>
                                <w:noProof/>
                              </w:rPr>
                            </w:pPr>
                            <w:r>
                              <w:t xml:space="preserve">Figure </w:t>
                            </w:r>
                            <w:r w:rsidR="00D703B7">
                              <w:t>5</w:t>
                            </w:r>
                            <w:r>
                              <w:t>: Start and End Regarding the Match Distance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266A87" id="_x0000_s1031" type="#_x0000_t202" style="position:absolute;margin-left:0;margin-top:88.65pt;width:453.2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JKOGQ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X843y++EAuSb7F+3n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" stroked="f">
                <v:textbox style="mso-fit-shape-to-text:t" inset="0,0,0,0">
                  <w:txbxContent>
                    <w:p w14:paraId="6FEFFBF2" w14:textId="18B7F02F" w:rsidR="0080563E" w:rsidRPr="00FA41D4" w:rsidRDefault="0080563E" w:rsidP="00D703B7">
                      <w:pPr>
                        <w:pStyle w:val="Caption"/>
                        <w:jc w:val="center"/>
                        <w:rPr>
                          <w:noProof/>
                        </w:rPr>
                      </w:pPr>
                      <w:r>
                        <w:t xml:space="preserve">Figure </w:t>
                      </w:r>
                      <w:r w:rsidR="00D703B7">
                        <w:t>5</w:t>
                      </w:r>
                      <w:r>
                        <w:t>: Start and End Regarding the Match Distance</w:t>
                      </w:r>
                    </w:p>
                  </w:txbxContent>
                </v:textbox>
                <w10:wrap type="topAndBottom"/>
              </v:shape>
            </w:pict>
          </mc:Fallback>
        </mc:AlternateContent>
      </w:r>
      <w:r>
        <w:rPr>
          <w:noProof/>
        </w:rPr>
        <w:drawing>
          <wp:anchor distT="0" distB="0" distL="114300" distR="114300" simplePos="0" relativeHeight="251713536" behindDoc="0" locked="0" layoutInCell="1" allowOverlap="1" wp14:anchorId="16EF3EDF" wp14:editId="6E7295CD">
            <wp:simplePos x="0" y="0"/>
            <wp:positionH relativeFrom="column">
              <wp:posOffset>0</wp:posOffset>
            </wp:positionH>
            <wp:positionV relativeFrom="paragraph">
              <wp:posOffset>0</wp:posOffset>
            </wp:positionV>
            <wp:extent cx="5755640" cy="1068705"/>
            <wp:effectExtent l="0" t="0" r="0" b="0"/>
            <wp:wrapTopAndBottom/>
            <wp:docPr id="18300443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5640" cy="1068705"/>
                    </a:xfrm>
                    <a:prstGeom prst="rect">
                      <a:avLst/>
                    </a:prstGeom>
                    <a:noFill/>
                    <a:ln>
                      <a:noFill/>
                    </a:ln>
                  </pic:spPr>
                </pic:pic>
              </a:graphicData>
            </a:graphic>
            <wp14:sizeRelH relativeFrom="page">
              <wp14:pctWidth>0</wp14:pctWidth>
            </wp14:sizeRelH>
            <wp14:sizeRelV relativeFrom="page">
              <wp14:pctHeight>0</wp14:pctHeight>
            </wp14:sizeRelV>
          </wp:anchor>
        </w:drawing>
      </w:r>
      <w:r w:rsidR="00D703B7">
        <w:t xml:space="preserve">On line 26, for the start, </w:t>
      </w:r>
      <w:r w:rsidR="00BE1CE5">
        <w:t>it</w:t>
      </w:r>
      <w:r w:rsidR="00D703B7">
        <w:t xml:space="preserve"> choose</w:t>
      </w:r>
      <w:r w:rsidR="00BE1CE5">
        <w:t>s</w:t>
      </w:r>
      <w:r w:rsidR="00D703B7">
        <w:t xml:space="preserve"> the maximum value from 0 and the match distance subtracted from the current value.</w:t>
      </w:r>
      <w:r w:rsidR="00BE1CE5">
        <w:t xml:space="preserve"> The end of the search is the </w:t>
      </w:r>
      <w:r w:rsidR="006D6B78">
        <w:t>minimum</w:t>
      </w:r>
      <w:r w:rsidR="00BE1CE5">
        <w:t xml:space="preserve"> length of the second string and the current position, added to the match distance plus 1</w:t>
      </w:r>
      <w:r w:rsidR="003F5436">
        <w:t xml:space="preserve"> (so it is included in the search)</w:t>
      </w:r>
      <w:r w:rsidR="00BE1CE5">
        <w:t>.</w:t>
      </w:r>
      <w:r w:rsidR="00CD045C">
        <w:t xml:space="preserve"> </w:t>
      </w:r>
    </w:p>
    <w:p w14:paraId="6AFBB2CD" w14:textId="77777777" w:rsidR="00CD045C" w:rsidRDefault="00CD045C" w:rsidP="00E719A5"/>
    <w:p w14:paraId="30C9D330" w14:textId="470FFD1C" w:rsidR="0080563E" w:rsidRDefault="00CD045C" w:rsidP="00E719A5">
      <w:r>
        <w:t xml:space="preserve">The second loop is to iterate through the second string. It checks if the character is already matched </w:t>
      </w:r>
      <w:r w:rsidR="00E80DBD">
        <w:t>and if it is the same character. If true, the arrays are updated to record the match.</w:t>
      </w:r>
    </w:p>
    <w:p w14:paraId="6B911CA5" w14:textId="3BE9A523" w:rsidR="00E80DBD" w:rsidRDefault="00E80DBD" w:rsidP="00E719A5"/>
    <w:p w14:paraId="44715F4B" w14:textId="497649C2" w:rsidR="005F61D1" w:rsidRDefault="001B4553" w:rsidP="00E719A5">
      <w:r>
        <w:t>The characters which are not matched but not in the same position in both words are called transpositions. To find them, a</w:t>
      </w:r>
      <w:r w:rsidR="005F61D1">
        <w:t xml:space="preserve"> new loop iterates through the first string. It skips if </w:t>
      </w:r>
      <w:r w:rsidR="005F61D1">
        <w:lastRenderedPageBreak/>
        <w:t xml:space="preserve">the character is not matched. </w:t>
      </w:r>
      <w:r w:rsidR="0093361C">
        <w:t xml:space="preserve">If the match exists, it searches for another matched string in the other </w:t>
      </w:r>
      <w:proofErr w:type="spellStart"/>
      <w:r w:rsidR="0093361C">
        <w:t>boolean</w:t>
      </w:r>
      <w:proofErr w:type="spellEnd"/>
      <w:r w:rsidR="0093361C">
        <w:t xml:space="preserve"> array. If the characters are not the same, then the transposition count increases.</w:t>
      </w:r>
    </w:p>
    <w:p w14:paraId="2B95DCCC" w14:textId="77777777" w:rsidR="001B4553" w:rsidRDefault="001B4553" w:rsidP="00E719A5"/>
    <w:p w14:paraId="698A927E" w14:textId="0FE87825" w:rsidR="001B4553" w:rsidRDefault="001B4553" w:rsidP="00E719A5">
      <w:proofErr w:type="gramStart"/>
      <w:r>
        <w:t>In order to</w:t>
      </w:r>
      <w:proofErr w:type="gramEnd"/>
      <w:r>
        <w:t xml:space="preserve"> find the Jaro similarity, the following formula is used:</w:t>
      </w:r>
    </w:p>
    <w:p w14:paraId="26B89224" w14:textId="693AC1EF" w:rsidR="008A62F9" w:rsidRPr="008A62F9" w:rsidRDefault="00000000" w:rsidP="00E719A5">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s1</m:t>
                  </m:r>
                </m:e>
              </m:d>
            </m:den>
          </m:f>
          <m:r>
            <w:rPr>
              <w:rFonts w:ascii="Cambria Math" w:hAnsi="Cambria Math"/>
            </w:rPr>
            <m:t xml:space="preserve"> + </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s2</m:t>
                  </m:r>
                </m:e>
              </m:d>
            </m:den>
          </m:f>
          <m:r>
            <w:rPr>
              <w:rFonts w:ascii="Cambria Math" w:hAnsi="Cambria Math"/>
            </w:rPr>
            <m:t xml:space="preserve"> + </m:t>
          </m:r>
          <m:f>
            <m:fPr>
              <m:ctrlPr>
                <w:rPr>
                  <w:rFonts w:ascii="Cambria Math" w:hAnsi="Cambria Math"/>
                  <w:i/>
                </w:rPr>
              </m:ctrlPr>
            </m:fPr>
            <m:num>
              <m:r>
                <w:rPr>
                  <w:rFonts w:ascii="Cambria Math" w:hAnsi="Cambria Math"/>
                </w:rPr>
                <m:t>m - t</m:t>
              </m:r>
            </m:num>
            <m:den>
              <m:r>
                <w:rPr>
                  <w:rFonts w:ascii="Cambria Math" w:hAnsi="Cambria Math"/>
                </w:rPr>
                <m:t>m</m:t>
              </m:r>
            </m:den>
          </m:f>
          <m:r>
            <w:rPr>
              <w:rFonts w:ascii="Cambria Math" w:hAnsi="Cambria Math"/>
            </w:rPr>
            <m:t>)</m:t>
          </m:r>
        </m:oMath>
      </m:oMathPara>
    </w:p>
    <w:p w14:paraId="392C3731" w14:textId="26283EC4" w:rsidR="008A62F9" w:rsidRDefault="008A62F9" w:rsidP="008A62F9">
      <w:pPr>
        <w:pStyle w:val="ListParagraph"/>
        <w:numPr>
          <w:ilvl w:val="0"/>
          <w:numId w:val="9"/>
        </w:numPr>
      </w:pPr>
      <w:r>
        <w:t xml:space="preserve">m is the number of </w:t>
      </w:r>
      <w:proofErr w:type="gramStart"/>
      <w:r>
        <w:t>all matching</w:t>
      </w:r>
      <w:proofErr w:type="gramEnd"/>
      <w:r>
        <w:t xml:space="preserve"> characters.</w:t>
      </w:r>
    </w:p>
    <w:p w14:paraId="2593FBB9" w14:textId="3F9926AF" w:rsidR="008A62F9" w:rsidRDefault="008A62F9" w:rsidP="008A62F9">
      <w:pPr>
        <w:pStyle w:val="ListParagraph"/>
        <w:numPr>
          <w:ilvl w:val="0"/>
          <w:numId w:val="9"/>
        </w:numPr>
      </w:pPr>
      <w:proofErr w:type="gramStart"/>
      <w:r>
        <w:t>t is</w:t>
      </w:r>
      <w:proofErr w:type="gramEnd"/>
      <w:r>
        <w:t xml:space="preserve"> half of the number of transpositions</w:t>
      </w:r>
    </w:p>
    <w:p w14:paraId="20AC82D4" w14:textId="586A3AA3" w:rsidR="008A62F9" w:rsidRPr="008A62F9" w:rsidRDefault="00000000" w:rsidP="008A62F9">
      <w:pPr>
        <w:pStyle w:val="ListParagraph"/>
        <w:numPr>
          <w:ilvl w:val="0"/>
          <w:numId w:val="9"/>
        </w:numPr>
      </w:pPr>
      <m:oMath>
        <m:d>
          <m:dPr>
            <m:begChr m:val="|"/>
            <m:endChr m:val="|"/>
            <m:ctrlPr>
              <w:rPr>
                <w:rFonts w:ascii="Cambria Math" w:hAnsi="Cambria Math"/>
                <w:i/>
              </w:rPr>
            </m:ctrlPr>
          </m:dPr>
          <m:e>
            <m:r>
              <w:rPr>
                <w:rFonts w:ascii="Cambria Math" w:hAnsi="Cambria Math"/>
              </w:rPr>
              <m:t>s1</m:t>
            </m:r>
          </m:e>
        </m:d>
      </m:oMath>
      <w:r w:rsidR="008A62F9">
        <w:rPr>
          <w:rFonts w:eastAsiaTheme="minorEastAsia"/>
        </w:rPr>
        <w:t xml:space="preserve"> and </w:t>
      </w:r>
      <m:oMath>
        <m:d>
          <m:dPr>
            <m:begChr m:val="|"/>
            <m:endChr m:val="|"/>
            <m:ctrlPr>
              <w:rPr>
                <w:rFonts w:ascii="Cambria Math" w:hAnsi="Cambria Math"/>
                <w:i/>
              </w:rPr>
            </m:ctrlPr>
          </m:dPr>
          <m:e>
            <m:r>
              <w:rPr>
                <w:rFonts w:ascii="Cambria Math" w:hAnsi="Cambria Math"/>
              </w:rPr>
              <m:t>s2</m:t>
            </m:r>
          </m:e>
        </m:d>
      </m:oMath>
      <w:r w:rsidR="008A62F9">
        <w:rPr>
          <w:rFonts w:eastAsiaTheme="minorEastAsia"/>
        </w:rPr>
        <w:t xml:space="preserve"> are the lengths of both strings.</w:t>
      </w:r>
    </w:p>
    <w:p w14:paraId="03C1D918" w14:textId="456E6367" w:rsidR="008A62F9" w:rsidRDefault="008A62F9" w:rsidP="008A62F9">
      <w:r>
        <w:t>Then, the algorithm considers the</w:t>
      </w:r>
      <w:r w:rsidR="005123F6">
        <w:t xml:space="preserve"> prefix. A counter is set for the prefix letters that match both characters. Then, we loop through the first </w:t>
      </w:r>
      <w:r w:rsidR="001B7731">
        <w:t xml:space="preserve">4 characters or the shorter string if it contains </w:t>
      </w:r>
      <w:r w:rsidR="00F24677">
        <w:t>fewer</w:t>
      </w:r>
      <w:r w:rsidR="001B7731">
        <w:t xml:space="preserve"> than 4 letters. Every time a match is made, the counter is increased.</w:t>
      </w:r>
    </w:p>
    <w:p w14:paraId="380FDB07" w14:textId="77777777" w:rsidR="001B7731" w:rsidRDefault="001B7731" w:rsidP="008A62F9"/>
    <w:p w14:paraId="1E1A7A84" w14:textId="2FED257C" w:rsidR="001B7731" w:rsidRDefault="001B7731" w:rsidP="008A62F9">
      <w:r>
        <w:t>This leads to the Jaro-Winkler similarity calculation:</w:t>
      </w:r>
    </w:p>
    <w:p w14:paraId="6D2C5EC5" w14:textId="36638E1A" w:rsidR="001B7731" w:rsidRPr="001B7731" w:rsidRDefault="001B7731" w:rsidP="008A62F9">
      <w:pPr>
        <w:rPr>
          <w:rFonts w:eastAsiaTheme="minorEastAsia"/>
        </w:rPr>
      </w:pPr>
      <m:oMathPara>
        <m:oMath>
          <m:r>
            <w:rPr>
              <w:rFonts w:ascii="Cambria Math" w:hAnsi="Cambria Math"/>
            </w:rPr>
            <m:t>SW = SJ + P * L * (1 - SJ)</m:t>
          </m:r>
        </m:oMath>
      </m:oMathPara>
    </w:p>
    <w:p w14:paraId="26C37917" w14:textId="15B4E03E" w:rsidR="001B7731" w:rsidRDefault="001B7731" w:rsidP="001B7731">
      <w:pPr>
        <w:pStyle w:val="ListParagraph"/>
        <w:numPr>
          <w:ilvl w:val="0"/>
          <w:numId w:val="10"/>
        </w:numPr>
      </w:pPr>
      <w:r>
        <w:t xml:space="preserve">SW is the </w:t>
      </w:r>
      <w:proofErr w:type="gramStart"/>
      <w:r>
        <w:t>Jaro-Winkler similarity</w:t>
      </w:r>
      <w:proofErr w:type="gramEnd"/>
      <w:r>
        <w:t>.</w:t>
      </w:r>
    </w:p>
    <w:p w14:paraId="03E07863" w14:textId="7CAFEDEE" w:rsidR="001B7731" w:rsidRDefault="001B7731" w:rsidP="001B7731">
      <w:pPr>
        <w:pStyle w:val="ListParagraph"/>
        <w:numPr>
          <w:ilvl w:val="0"/>
          <w:numId w:val="10"/>
        </w:numPr>
      </w:pPr>
      <w:r>
        <w:t>SJ is the Jaro similarity.</w:t>
      </w:r>
    </w:p>
    <w:p w14:paraId="6E6366A8" w14:textId="75165178" w:rsidR="001B7731" w:rsidRDefault="001B7731" w:rsidP="001B7731">
      <w:pPr>
        <w:pStyle w:val="ListParagraph"/>
        <w:numPr>
          <w:ilvl w:val="0"/>
          <w:numId w:val="10"/>
        </w:numPr>
      </w:pPr>
      <w:r>
        <w:t>P is the scaling factor (0.1 by default).</w:t>
      </w:r>
    </w:p>
    <w:p w14:paraId="4AF9B09E" w14:textId="1D8635A8" w:rsidR="001B7731" w:rsidRPr="005F61D1" w:rsidRDefault="001B7731" w:rsidP="001B7731">
      <w:pPr>
        <w:pStyle w:val="ListParagraph"/>
        <w:numPr>
          <w:ilvl w:val="0"/>
          <w:numId w:val="10"/>
        </w:numPr>
      </w:pPr>
      <w:r>
        <w:t>L is the length of the matching prefix, which should be up to a maximum of 4 characters.</w:t>
      </w:r>
    </w:p>
    <w:p w14:paraId="1ACB505D" w14:textId="77777777" w:rsidR="009F5936" w:rsidRDefault="009F5936" w:rsidP="00E719A5"/>
    <w:p w14:paraId="63426D41" w14:textId="1ABE4B24" w:rsidR="000820EB" w:rsidRPr="009F5936" w:rsidRDefault="000820EB" w:rsidP="009F5936">
      <w:pPr>
        <w:pStyle w:val="Heading3"/>
        <w:rPr>
          <w:b/>
          <w:bCs/>
        </w:rPr>
      </w:pPr>
      <w:r w:rsidRPr="009F5936">
        <w:rPr>
          <w:b/>
          <w:bCs/>
          <w:color w:val="auto"/>
        </w:rPr>
        <w:t>Inheritance</w:t>
      </w:r>
    </w:p>
    <w:p w14:paraId="144021BC" w14:textId="773683F8" w:rsidR="000820EB" w:rsidRDefault="000820EB" w:rsidP="000820EB">
      <w:pPr>
        <w:spacing w:line="360" w:lineRule="auto"/>
        <w:ind w:left="720"/>
        <w:rPr>
          <w:rFonts w:ascii="Arial" w:hAnsi="Arial" w:cs="Arial"/>
        </w:rPr>
      </w:pPr>
      <w:r>
        <w:rPr>
          <w:rFonts w:ascii="Arial" w:hAnsi="Arial" w:cs="Arial"/>
        </w:rPr>
        <w:t xml:space="preserve">I have planned to implement inheritance of an </w:t>
      </w:r>
      <w:proofErr w:type="spellStart"/>
      <w:r>
        <w:rPr>
          <w:rFonts w:ascii="Arial" w:hAnsi="Arial" w:cs="Arial"/>
        </w:rPr>
        <w:t>ExtractableItem</w:t>
      </w:r>
      <w:proofErr w:type="spellEnd"/>
      <w:r>
        <w:rPr>
          <w:rFonts w:ascii="Arial" w:hAnsi="Arial" w:cs="Arial"/>
        </w:rPr>
        <w:t xml:space="preserve"> parent class and Character, Prop, and </w:t>
      </w:r>
      <w:proofErr w:type="spellStart"/>
      <w:r>
        <w:rPr>
          <w:rFonts w:ascii="Arial" w:hAnsi="Arial" w:cs="Arial"/>
        </w:rPr>
        <w:t>SetDressing</w:t>
      </w:r>
      <w:proofErr w:type="spellEnd"/>
      <w:r>
        <w:rPr>
          <w:rFonts w:ascii="Arial" w:hAnsi="Arial" w:cs="Arial"/>
        </w:rPr>
        <w:t xml:space="preserve"> as children classes sharing a lot of similar data and </w:t>
      </w:r>
      <w:r w:rsidR="00FB6C06">
        <w:rPr>
          <w:rFonts w:ascii="Arial" w:hAnsi="Arial" w:cs="Arial"/>
        </w:rPr>
        <w:t>methods.</w:t>
      </w:r>
      <w:r w:rsidR="00D12300">
        <w:rPr>
          <w:rFonts w:ascii="Arial" w:hAnsi="Arial" w:cs="Arial"/>
        </w:rPr>
        <w:t xml:space="preserve"> Here is a very basic visual of their relationship (</w:t>
      </w:r>
      <w:r w:rsidR="00D12300">
        <w:rPr>
          <w:rFonts w:ascii="Arial" w:hAnsi="Arial" w:cs="Arial"/>
          <w:i/>
          <w:iCs/>
        </w:rPr>
        <w:t>Figure</w:t>
      </w:r>
      <w:r w:rsidR="00A677DC">
        <w:rPr>
          <w:rFonts w:ascii="Arial" w:hAnsi="Arial" w:cs="Arial"/>
          <w:i/>
          <w:iCs/>
        </w:rPr>
        <w:t xml:space="preserve"> 11</w:t>
      </w:r>
      <w:r w:rsidR="00D12300">
        <w:rPr>
          <w:rFonts w:ascii="Arial" w:hAnsi="Arial" w:cs="Arial"/>
        </w:rPr>
        <w:t>):</w:t>
      </w:r>
    </w:p>
    <w:p w14:paraId="74FE4DEF" w14:textId="25586284" w:rsidR="00D12300" w:rsidRDefault="00D12300" w:rsidP="000820EB">
      <w:pPr>
        <w:spacing w:line="360" w:lineRule="auto"/>
        <w:ind w:left="720"/>
        <w:rPr>
          <w:rFonts w:ascii="Arial" w:hAnsi="Arial" w:cs="Arial"/>
        </w:rPr>
      </w:pPr>
      <w:r>
        <w:rPr>
          <w:rFonts w:ascii="Arial" w:hAnsi="Arial" w:cs="Arial"/>
          <w:noProof/>
        </w:rPr>
        <w:lastRenderedPageBreak/>
        <w:drawing>
          <wp:anchor distT="0" distB="0" distL="114300" distR="114300" simplePos="0" relativeHeight="251710464" behindDoc="0" locked="0" layoutInCell="1" allowOverlap="1" wp14:anchorId="3EFB5585" wp14:editId="7BBCCABF">
            <wp:simplePos x="0" y="0"/>
            <wp:positionH relativeFrom="column">
              <wp:posOffset>0</wp:posOffset>
            </wp:positionH>
            <wp:positionV relativeFrom="paragraph">
              <wp:posOffset>342900</wp:posOffset>
            </wp:positionV>
            <wp:extent cx="5486400" cy="3200400"/>
            <wp:effectExtent l="57150" t="0" r="57150" b="0"/>
            <wp:wrapTopAndBottom/>
            <wp:docPr id="498882787"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r>
        <w:rPr>
          <w:noProof/>
        </w:rPr>
        <mc:AlternateContent>
          <mc:Choice Requires="wps">
            <w:drawing>
              <wp:anchor distT="0" distB="0" distL="114300" distR="114300" simplePos="0" relativeHeight="251712512" behindDoc="0" locked="0" layoutInCell="1" allowOverlap="1" wp14:anchorId="278F157A" wp14:editId="78292C31">
                <wp:simplePos x="0" y="0"/>
                <wp:positionH relativeFrom="margin">
                  <wp:align>left</wp:align>
                </wp:positionH>
                <wp:positionV relativeFrom="paragraph">
                  <wp:posOffset>3242310</wp:posOffset>
                </wp:positionV>
                <wp:extent cx="5486400" cy="635"/>
                <wp:effectExtent l="0" t="0" r="0" b="3810"/>
                <wp:wrapTopAndBottom/>
                <wp:docPr id="310667224"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75C657BD" w14:textId="23690DD8" w:rsidR="00D12300" w:rsidRPr="00D12300" w:rsidRDefault="00D12300" w:rsidP="00D12300">
                            <w:pPr>
                              <w:pStyle w:val="Caption"/>
                              <w:jc w:val="center"/>
                              <w:rPr>
                                <w:rFonts w:ascii="Arial" w:hAnsi="Arial" w:cs="Arial"/>
                                <w:noProof/>
                                <w:sz w:val="20"/>
                                <w:szCs w:val="20"/>
                              </w:rPr>
                            </w:pPr>
                            <w:r w:rsidRPr="00D12300">
                              <w:rPr>
                                <w:sz w:val="20"/>
                                <w:szCs w:val="20"/>
                              </w:rPr>
                              <w:t xml:space="preserve">Figure </w:t>
                            </w:r>
                            <w:r w:rsidR="00A677DC">
                              <w:rPr>
                                <w:sz w:val="20"/>
                                <w:szCs w:val="20"/>
                              </w:rPr>
                              <w:t>11</w:t>
                            </w:r>
                            <w:r w:rsidRPr="00D12300">
                              <w:rPr>
                                <w:sz w:val="20"/>
                                <w:szCs w:val="20"/>
                              </w:rPr>
                              <w:t>: Inheritance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F157A" id="_x0000_s1032" type="#_x0000_t202" style="position:absolute;left:0;text-align:left;margin-left:0;margin-top:255.3pt;width:6in;height:.05pt;z-index:2517125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kGQIAAD8EAAAOAAAAZHJzL2Uyb0RvYy54bWysU01v2zAMvQ/YfxB0X5x0bV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" stroked="f">
                <v:textbox style="mso-fit-shape-to-text:t" inset="0,0,0,0">
                  <w:txbxContent>
                    <w:p w14:paraId="75C657BD" w14:textId="23690DD8" w:rsidR="00D12300" w:rsidRPr="00D12300" w:rsidRDefault="00D12300" w:rsidP="00D12300">
                      <w:pPr>
                        <w:pStyle w:val="Caption"/>
                        <w:jc w:val="center"/>
                        <w:rPr>
                          <w:rFonts w:ascii="Arial" w:hAnsi="Arial" w:cs="Arial"/>
                          <w:noProof/>
                          <w:sz w:val="20"/>
                          <w:szCs w:val="20"/>
                        </w:rPr>
                      </w:pPr>
                      <w:r w:rsidRPr="00D12300">
                        <w:rPr>
                          <w:sz w:val="20"/>
                          <w:szCs w:val="20"/>
                        </w:rPr>
                        <w:t xml:space="preserve">Figure </w:t>
                      </w:r>
                      <w:r w:rsidR="00A677DC">
                        <w:rPr>
                          <w:sz w:val="20"/>
                          <w:szCs w:val="20"/>
                        </w:rPr>
                        <w:t>11</w:t>
                      </w:r>
                      <w:r w:rsidRPr="00D12300">
                        <w:rPr>
                          <w:sz w:val="20"/>
                          <w:szCs w:val="20"/>
                        </w:rPr>
                        <w:t>: Inheritance</w:t>
                      </w:r>
                    </w:p>
                  </w:txbxContent>
                </v:textbox>
                <w10:wrap type="topAndBottom" anchorx="margin"/>
              </v:shape>
            </w:pict>
          </mc:Fallback>
        </mc:AlternateContent>
      </w:r>
    </w:p>
    <w:p w14:paraId="2858F1F7" w14:textId="71D85EEC" w:rsidR="000820EB" w:rsidRDefault="00874D51" w:rsidP="006502D3">
      <w:pPr>
        <w:spacing w:line="360" w:lineRule="auto"/>
        <w:rPr>
          <w:rFonts w:ascii="Arial" w:hAnsi="Arial" w:cs="Arial"/>
        </w:rPr>
      </w:pPr>
      <w:r>
        <w:rPr>
          <w:rFonts w:ascii="Arial" w:hAnsi="Arial" w:cs="Arial"/>
        </w:rPr>
        <w:tab/>
      </w:r>
    </w:p>
    <w:p w14:paraId="7090ECED" w14:textId="73B0E6C1" w:rsidR="00FB6C06" w:rsidRPr="00874D51" w:rsidRDefault="00874D51" w:rsidP="006502D3">
      <w:pPr>
        <w:spacing w:line="360" w:lineRule="auto"/>
        <w:rPr>
          <w:rFonts w:ascii="Arial" w:hAnsi="Arial" w:cs="Arial"/>
          <w:b/>
          <w:bCs/>
        </w:rPr>
      </w:pPr>
      <w:r>
        <w:rPr>
          <w:rFonts w:ascii="Arial" w:hAnsi="Arial" w:cs="Arial"/>
        </w:rPr>
        <w:tab/>
      </w:r>
      <w:r w:rsidRPr="00874D51">
        <w:rPr>
          <w:rFonts w:ascii="Arial" w:hAnsi="Arial" w:cs="Arial"/>
          <w:b/>
          <w:bCs/>
        </w:rPr>
        <w:t>Pipeline</w:t>
      </w:r>
    </w:p>
    <w:p w14:paraId="533F1F54" w14:textId="207C4D4F" w:rsidR="00874D51" w:rsidRDefault="00874D51" w:rsidP="00BD013A">
      <w:pPr>
        <w:spacing w:line="360" w:lineRule="auto"/>
        <w:ind w:left="720"/>
        <w:rPr>
          <w:rFonts w:ascii="Arial" w:hAnsi="Arial" w:cs="Arial"/>
        </w:rPr>
      </w:pPr>
      <w:r>
        <w:rPr>
          <w:rFonts w:ascii="Arial" w:hAnsi="Arial" w:cs="Arial"/>
        </w:rPr>
        <w:t xml:space="preserve">The pipeline in </w:t>
      </w:r>
      <w:r>
        <w:rPr>
          <w:rFonts w:ascii="Arial" w:hAnsi="Arial" w:cs="Arial"/>
          <w:i/>
          <w:iCs/>
        </w:rPr>
        <w:t>Big Break!</w:t>
      </w:r>
      <w:r>
        <w:rPr>
          <w:rFonts w:ascii="Arial" w:hAnsi="Arial" w:cs="Arial"/>
        </w:rPr>
        <w:t xml:space="preserve"> represents the flow of data and processing stages from the raw script into structured information for all scenes, characters, props, and set dressing. Here are all the stages, summarizing their input, process, and output:</w:t>
      </w:r>
    </w:p>
    <w:tbl>
      <w:tblPr>
        <w:tblStyle w:val="TableGrid"/>
        <w:tblW w:w="0" w:type="auto"/>
        <w:tblInd w:w="720" w:type="dxa"/>
        <w:tblLayout w:type="fixed"/>
        <w:tblLook w:val="04A0" w:firstRow="1" w:lastRow="0" w:firstColumn="1" w:lastColumn="0" w:noHBand="0" w:noVBand="1"/>
      </w:tblPr>
      <w:tblGrid>
        <w:gridCol w:w="551"/>
        <w:gridCol w:w="1985"/>
        <w:gridCol w:w="1417"/>
        <w:gridCol w:w="1843"/>
        <w:gridCol w:w="2546"/>
      </w:tblGrid>
      <w:tr w:rsidR="00BD013A" w14:paraId="31E8EB65" w14:textId="77777777" w:rsidTr="00BD013A">
        <w:tc>
          <w:tcPr>
            <w:tcW w:w="551" w:type="dxa"/>
          </w:tcPr>
          <w:p w14:paraId="0BE76ED3" w14:textId="0E485CCE" w:rsidR="00BD013A" w:rsidRPr="00BD013A" w:rsidRDefault="00BD013A" w:rsidP="00874D51">
            <w:pPr>
              <w:spacing w:line="360" w:lineRule="auto"/>
              <w:rPr>
                <w:rFonts w:ascii="Arial" w:hAnsi="Arial" w:cs="Arial"/>
                <w:lang w:val="bg-BG"/>
              </w:rPr>
            </w:pPr>
            <w:r w:rsidRPr="00BD013A">
              <w:rPr>
                <w:rFonts w:ascii="Arial" w:hAnsi="Arial" w:cs="Arial"/>
                <w:lang w:val="bg-BG"/>
              </w:rPr>
              <w:t>№</w:t>
            </w:r>
          </w:p>
        </w:tc>
        <w:tc>
          <w:tcPr>
            <w:tcW w:w="1985" w:type="dxa"/>
          </w:tcPr>
          <w:p w14:paraId="58E226FD" w14:textId="1EA06FA2" w:rsidR="00BD013A" w:rsidRPr="00BD013A" w:rsidRDefault="00BD013A" w:rsidP="00874D51">
            <w:pPr>
              <w:spacing w:line="360" w:lineRule="auto"/>
              <w:rPr>
                <w:rFonts w:ascii="Arial" w:hAnsi="Arial" w:cs="Arial"/>
              </w:rPr>
            </w:pPr>
            <w:r w:rsidRPr="00BD013A">
              <w:rPr>
                <w:rFonts w:ascii="Arial" w:hAnsi="Arial" w:cs="Arial"/>
              </w:rPr>
              <w:t>Stage</w:t>
            </w:r>
          </w:p>
        </w:tc>
        <w:tc>
          <w:tcPr>
            <w:tcW w:w="1417" w:type="dxa"/>
          </w:tcPr>
          <w:p w14:paraId="76FEAC0C" w14:textId="73A48CE0" w:rsidR="00BD013A" w:rsidRPr="00BD013A" w:rsidRDefault="00BD013A" w:rsidP="00874D51">
            <w:pPr>
              <w:spacing w:line="360" w:lineRule="auto"/>
              <w:rPr>
                <w:rFonts w:ascii="Arial" w:hAnsi="Arial" w:cs="Arial"/>
              </w:rPr>
            </w:pPr>
            <w:r w:rsidRPr="00BD013A">
              <w:rPr>
                <w:rFonts w:ascii="Arial" w:hAnsi="Arial" w:cs="Arial"/>
              </w:rPr>
              <w:t>Input</w:t>
            </w:r>
          </w:p>
        </w:tc>
        <w:tc>
          <w:tcPr>
            <w:tcW w:w="1843" w:type="dxa"/>
          </w:tcPr>
          <w:p w14:paraId="231B3708" w14:textId="779259EE" w:rsidR="00BD013A" w:rsidRPr="00BD013A" w:rsidRDefault="00BD013A" w:rsidP="00874D51">
            <w:pPr>
              <w:spacing w:line="360" w:lineRule="auto"/>
              <w:rPr>
                <w:rFonts w:ascii="Arial" w:hAnsi="Arial" w:cs="Arial"/>
              </w:rPr>
            </w:pPr>
            <w:r w:rsidRPr="00BD013A">
              <w:rPr>
                <w:rFonts w:ascii="Arial" w:hAnsi="Arial" w:cs="Arial"/>
              </w:rPr>
              <w:t>Process</w:t>
            </w:r>
          </w:p>
        </w:tc>
        <w:tc>
          <w:tcPr>
            <w:tcW w:w="2546" w:type="dxa"/>
          </w:tcPr>
          <w:p w14:paraId="661AEC52" w14:textId="286C70D0" w:rsidR="00BD013A" w:rsidRPr="00BD013A" w:rsidRDefault="00BD013A" w:rsidP="00874D51">
            <w:pPr>
              <w:spacing w:line="360" w:lineRule="auto"/>
              <w:rPr>
                <w:rFonts w:ascii="Arial" w:hAnsi="Arial" w:cs="Arial"/>
              </w:rPr>
            </w:pPr>
            <w:r w:rsidRPr="00BD013A">
              <w:rPr>
                <w:rFonts w:ascii="Arial" w:hAnsi="Arial" w:cs="Arial"/>
              </w:rPr>
              <w:t>Output</w:t>
            </w:r>
          </w:p>
        </w:tc>
      </w:tr>
      <w:tr w:rsidR="00BD013A" w14:paraId="5D52415D" w14:textId="77777777" w:rsidTr="00BD013A">
        <w:tc>
          <w:tcPr>
            <w:tcW w:w="551" w:type="dxa"/>
          </w:tcPr>
          <w:p w14:paraId="55262CF4" w14:textId="56293C9F" w:rsidR="00BD013A" w:rsidRPr="00BD013A" w:rsidRDefault="00BD013A" w:rsidP="00BD013A">
            <w:pPr>
              <w:spacing w:line="360" w:lineRule="auto"/>
              <w:jc w:val="both"/>
              <w:rPr>
                <w:rFonts w:ascii="Arial" w:hAnsi="Arial" w:cs="Arial"/>
              </w:rPr>
            </w:pPr>
            <w:r w:rsidRPr="00BD013A">
              <w:rPr>
                <w:rFonts w:ascii="Arial" w:hAnsi="Arial" w:cs="Arial"/>
              </w:rPr>
              <w:t>1</w:t>
            </w:r>
          </w:p>
        </w:tc>
        <w:tc>
          <w:tcPr>
            <w:tcW w:w="1985" w:type="dxa"/>
          </w:tcPr>
          <w:p w14:paraId="4F9B40DB" w14:textId="48934761" w:rsidR="00BD013A" w:rsidRPr="00BD013A" w:rsidRDefault="00BD013A" w:rsidP="00BD013A">
            <w:pPr>
              <w:spacing w:line="360" w:lineRule="auto"/>
              <w:rPr>
                <w:rFonts w:ascii="Arial" w:hAnsi="Arial" w:cs="Arial"/>
              </w:rPr>
            </w:pPr>
            <w:r w:rsidRPr="00BD013A">
              <w:rPr>
                <w:rFonts w:ascii="Arial" w:hAnsi="Arial" w:cs="Arial"/>
              </w:rPr>
              <w:t>Input</w:t>
            </w:r>
          </w:p>
        </w:tc>
        <w:tc>
          <w:tcPr>
            <w:tcW w:w="1417" w:type="dxa"/>
          </w:tcPr>
          <w:p w14:paraId="1213F01F" w14:textId="56F93FF9" w:rsidR="00BD013A" w:rsidRPr="00BD013A" w:rsidRDefault="00BD013A" w:rsidP="00874D51">
            <w:pPr>
              <w:spacing w:line="360" w:lineRule="auto"/>
              <w:rPr>
                <w:rFonts w:ascii="Arial" w:hAnsi="Arial" w:cs="Arial"/>
              </w:rPr>
            </w:pPr>
            <w:r w:rsidRPr="00BD013A">
              <w:rPr>
                <w:rFonts w:ascii="Arial" w:hAnsi="Arial" w:cs="Arial"/>
              </w:rPr>
              <w:t>.txt script</w:t>
            </w:r>
          </w:p>
        </w:tc>
        <w:tc>
          <w:tcPr>
            <w:tcW w:w="1843" w:type="dxa"/>
          </w:tcPr>
          <w:p w14:paraId="21EF9195" w14:textId="550080E7" w:rsidR="00BD013A" w:rsidRPr="00BD013A" w:rsidRDefault="00BD013A" w:rsidP="00874D51">
            <w:pPr>
              <w:spacing w:line="360" w:lineRule="auto"/>
              <w:rPr>
                <w:rFonts w:ascii="Arial" w:hAnsi="Arial" w:cs="Arial"/>
              </w:rPr>
            </w:pPr>
            <w:r w:rsidRPr="00BD013A">
              <w:rPr>
                <w:rFonts w:ascii="Arial" w:hAnsi="Arial" w:cs="Arial"/>
              </w:rPr>
              <w:t>Clean + normalize</w:t>
            </w:r>
          </w:p>
        </w:tc>
        <w:tc>
          <w:tcPr>
            <w:tcW w:w="2546" w:type="dxa"/>
          </w:tcPr>
          <w:p w14:paraId="7EB0BD11" w14:textId="382324EC" w:rsidR="00BD013A" w:rsidRPr="00BD013A" w:rsidRDefault="00BD013A" w:rsidP="00874D51">
            <w:pPr>
              <w:spacing w:line="360" w:lineRule="auto"/>
              <w:rPr>
                <w:rFonts w:ascii="Arial" w:hAnsi="Arial" w:cs="Arial"/>
              </w:rPr>
            </w:pPr>
            <w:r w:rsidRPr="00BD013A">
              <w:rPr>
                <w:rFonts w:ascii="Arial" w:hAnsi="Arial" w:cs="Arial"/>
              </w:rPr>
              <w:t>Raw text</w:t>
            </w:r>
          </w:p>
        </w:tc>
      </w:tr>
      <w:tr w:rsidR="00BD013A" w14:paraId="51262426" w14:textId="77777777" w:rsidTr="00BD013A">
        <w:tc>
          <w:tcPr>
            <w:tcW w:w="551" w:type="dxa"/>
          </w:tcPr>
          <w:p w14:paraId="2F9F4A38" w14:textId="3BD82708" w:rsidR="00BD013A" w:rsidRPr="00BD013A" w:rsidRDefault="00BD013A" w:rsidP="00BD013A">
            <w:pPr>
              <w:spacing w:line="360" w:lineRule="auto"/>
              <w:rPr>
                <w:rFonts w:ascii="Arial" w:hAnsi="Arial" w:cs="Arial"/>
              </w:rPr>
            </w:pPr>
            <w:r w:rsidRPr="00BD013A">
              <w:rPr>
                <w:rFonts w:ascii="Arial" w:hAnsi="Arial" w:cs="Arial"/>
              </w:rPr>
              <w:t>2</w:t>
            </w:r>
          </w:p>
        </w:tc>
        <w:tc>
          <w:tcPr>
            <w:tcW w:w="1985" w:type="dxa"/>
          </w:tcPr>
          <w:p w14:paraId="37A2874B" w14:textId="349768E1" w:rsidR="00BD013A" w:rsidRPr="00BD013A" w:rsidRDefault="00BD013A" w:rsidP="00BD013A">
            <w:pPr>
              <w:spacing w:line="360" w:lineRule="auto"/>
              <w:rPr>
                <w:rFonts w:ascii="Arial" w:hAnsi="Arial" w:cs="Arial"/>
              </w:rPr>
            </w:pPr>
            <w:r w:rsidRPr="00BD013A">
              <w:rPr>
                <w:rFonts w:ascii="Arial" w:hAnsi="Arial" w:cs="Arial"/>
              </w:rPr>
              <w:t>Scene Split</w:t>
            </w:r>
          </w:p>
        </w:tc>
        <w:tc>
          <w:tcPr>
            <w:tcW w:w="1417" w:type="dxa"/>
          </w:tcPr>
          <w:p w14:paraId="712D2168" w14:textId="39370BCB" w:rsidR="00BD013A" w:rsidRPr="00BD013A" w:rsidRDefault="00BD013A" w:rsidP="00874D51">
            <w:pPr>
              <w:spacing w:line="360" w:lineRule="auto"/>
              <w:rPr>
                <w:rFonts w:ascii="Arial" w:hAnsi="Arial" w:cs="Arial"/>
              </w:rPr>
            </w:pPr>
            <w:r w:rsidRPr="00BD013A">
              <w:rPr>
                <w:rFonts w:ascii="Arial" w:hAnsi="Arial" w:cs="Arial"/>
              </w:rPr>
              <w:t>Raw text</w:t>
            </w:r>
          </w:p>
        </w:tc>
        <w:tc>
          <w:tcPr>
            <w:tcW w:w="1843" w:type="dxa"/>
          </w:tcPr>
          <w:p w14:paraId="6B6798D3" w14:textId="6FE3E2A0" w:rsidR="00BD013A" w:rsidRPr="00BD013A" w:rsidRDefault="002909EB" w:rsidP="00874D51">
            <w:pPr>
              <w:spacing w:line="360" w:lineRule="auto"/>
              <w:rPr>
                <w:rFonts w:ascii="Arial" w:hAnsi="Arial" w:cs="Arial"/>
              </w:rPr>
            </w:pPr>
            <w:r>
              <w:rPr>
                <w:rFonts w:ascii="Arial" w:hAnsi="Arial" w:cs="Arial"/>
              </w:rPr>
              <w:t>Regex</w:t>
            </w:r>
            <w:r w:rsidR="00BD013A" w:rsidRPr="00BD013A">
              <w:rPr>
                <w:rFonts w:ascii="Arial" w:hAnsi="Arial" w:cs="Arial"/>
              </w:rPr>
              <w:t xml:space="preserve"> parsing</w:t>
            </w:r>
          </w:p>
        </w:tc>
        <w:tc>
          <w:tcPr>
            <w:tcW w:w="2546" w:type="dxa"/>
          </w:tcPr>
          <w:p w14:paraId="005ED536" w14:textId="219F9173" w:rsidR="00BD013A" w:rsidRPr="00BD013A" w:rsidRDefault="00BD013A" w:rsidP="00874D51">
            <w:pPr>
              <w:spacing w:line="360" w:lineRule="auto"/>
              <w:rPr>
                <w:rFonts w:ascii="Arial" w:hAnsi="Arial" w:cs="Arial"/>
              </w:rPr>
            </w:pPr>
            <w:r w:rsidRPr="00BD013A">
              <w:rPr>
                <w:rFonts w:ascii="Arial" w:hAnsi="Arial" w:cs="Arial"/>
              </w:rPr>
              <w:t>List of scenes</w:t>
            </w:r>
          </w:p>
        </w:tc>
      </w:tr>
      <w:tr w:rsidR="00BD013A" w14:paraId="154E99D1" w14:textId="77777777" w:rsidTr="00BD013A">
        <w:tc>
          <w:tcPr>
            <w:tcW w:w="551" w:type="dxa"/>
          </w:tcPr>
          <w:p w14:paraId="4A1D5A7E" w14:textId="1141B2F0" w:rsidR="00BD013A" w:rsidRPr="00BD013A" w:rsidRDefault="00BD013A" w:rsidP="00874D51">
            <w:pPr>
              <w:spacing w:line="360" w:lineRule="auto"/>
              <w:rPr>
                <w:rFonts w:ascii="Arial" w:hAnsi="Arial" w:cs="Arial"/>
              </w:rPr>
            </w:pPr>
            <w:r w:rsidRPr="00BD013A">
              <w:rPr>
                <w:rFonts w:ascii="Arial" w:hAnsi="Arial" w:cs="Arial"/>
              </w:rPr>
              <w:t>3</w:t>
            </w:r>
          </w:p>
        </w:tc>
        <w:tc>
          <w:tcPr>
            <w:tcW w:w="1985" w:type="dxa"/>
          </w:tcPr>
          <w:p w14:paraId="3F45B41A" w14:textId="60DE1412" w:rsidR="00BD013A" w:rsidRPr="00BD013A" w:rsidRDefault="00BD013A" w:rsidP="00874D51">
            <w:pPr>
              <w:spacing w:line="360" w:lineRule="auto"/>
              <w:rPr>
                <w:rFonts w:ascii="Arial" w:hAnsi="Arial" w:cs="Arial"/>
              </w:rPr>
            </w:pPr>
            <w:r w:rsidRPr="00BD013A">
              <w:rPr>
                <w:rFonts w:ascii="Arial" w:hAnsi="Arial" w:cs="Arial"/>
              </w:rPr>
              <w:t>Extraction</w:t>
            </w:r>
          </w:p>
        </w:tc>
        <w:tc>
          <w:tcPr>
            <w:tcW w:w="1417" w:type="dxa"/>
          </w:tcPr>
          <w:p w14:paraId="701B19B1" w14:textId="422E9C24" w:rsidR="00BD013A" w:rsidRPr="00BD013A" w:rsidRDefault="00BD013A" w:rsidP="00874D51">
            <w:pPr>
              <w:spacing w:line="360" w:lineRule="auto"/>
              <w:rPr>
                <w:rFonts w:ascii="Arial" w:hAnsi="Arial" w:cs="Arial"/>
              </w:rPr>
            </w:pPr>
            <w:r w:rsidRPr="00BD013A">
              <w:rPr>
                <w:rFonts w:ascii="Arial" w:hAnsi="Arial" w:cs="Arial"/>
              </w:rPr>
              <w:t>Scene text</w:t>
            </w:r>
          </w:p>
        </w:tc>
        <w:tc>
          <w:tcPr>
            <w:tcW w:w="1843" w:type="dxa"/>
          </w:tcPr>
          <w:p w14:paraId="5AB589BE" w14:textId="06A0315D" w:rsidR="00BD013A" w:rsidRPr="00BD013A" w:rsidRDefault="00BD013A" w:rsidP="00874D51">
            <w:pPr>
              <w:spacing w:line="360" w:lineRule="auto"/>
              <w:rPr>
                <w:rFonts w:ascii="Arial" w:hAnsi="Arial" w:cs="Arial"/>
              </w:rPr>
            </w:pPr>
            <w:r w:rsidRPr="00BD013A">
              <w:rPr>
                <w:rFonts w:ascii="Arial" w:hAnsi="Arial" w:cs="Arial"/>
              </w:rPr>
              <w:t>NER + heuristics</w:t>
            </w:r>
          </w:p>
        </w:tc>
        <w:tc>
          <w:tcPr>
            <w:tcW w:w="2546" w:type="dxa"/>
          </w:tcPr>
          <w:p w14:paraId="01723457" w14:textId="345E575C" w:rsidR="00BD013A" w:rsidRPr="00BD013A" w:rsidRDefault="00BD013A" w:rsidP="00874D51">
            <w:pPr>
              <w:spacing w:line="360" w:lineRule="auto"/>
              <w:rPr>
                <w:rFonts w:ascii="Arial" w:hAnsi="Arial" w:cs="Arial"/>
              </w:rPr>
            </w:pPr>
            <w:r w:rsidRPr="00BD013A">
              <w:rPr>
                <w:rFonts w:ascii="Arial" w:hAnsi="Arial" w:cs="Arial"/>
              </w:rPr>
              <w:t>Items (characters, props, set dressings)</w:t>
            </w:r>
          </w:p>
        </w:tc>
      </w:tr>
      <w:tr w:rsidR="00BD013A" w14:paraId="723F8E73" w14:textId="77777777" w:rsidTr="00BD013A">
        <w:tc>
          <w:tcPr>
            <w:tcW w:w="551" w:type="dxa"/>
          </w:tcPr>
          <w:p w14:paraId="2C2A85E2" w14:textId="207A5903" w:rsidR="00BD013A" w:rsidRPr="00BD013A" w:rsidRDefault="00BD013A" w:rsidP="00874D51">
            <w:pPr>
              <w:spacing w:line="360" w:lineRule="auto"/>
              <w:rPr>
                <w:rFonts w:ascii="Arial" w:hAnsi="Arial" w:cs="Arial"/>
              </w:rPr>
            </w:pPr>
            <w:r w:rsidRPr="00BD013A">
              <w:rPr>
                <w:rFonts w:ascii="Arial" w:hAnsi="Arial" w:cs="Arial"/>
              </w:rPr>
              <w:t>4</w:t>
            </w:r>
          </w:p>
        </w:tc>
        <w:tc>
          <w:tcPr>
            <w:tcW w:w="1985" w:type="dxa"/>
          </w:tcPr>
          <w:p w14:paraId="036FA0DA" w14:textId="4AD7E09E" w:rsidR="00BD013A" w:rsidRPr="00BD013A" w:rsidRDefault="00BD013A" w:rsidP="00874D51">
            <w:pPr>
              <w:spacing w:line="360" w:lineRule="auto"/>
              <w:rPr>
                <w:rFonts w:ascii="Arial" w:hAnsi="Arial" w:cs="Arial"/>
              </w:rPr>
            </w:pPr>
            <w:r w:rsidRPr="00BD013A">
              <w:rPr>
                <w:rFonts w:ascii="Arial" w:hAnsi="Arial" w:cs="Arial"/>
              </w:rPr>
              <w:t>Canonicalization</w:t>
            </w:r>
          </w:p>
        </w:tc>
        <w:tc>
          <w:tcPr>
            <w:tcW w:w="1417" w:type="dxa"/>
          </w:tcPr>
          <w:p w14:paraId="6C7A7378" w14:textId="593FA106" w:rsidR="00BD013A" w:rsidRPr="00BD013A" w:rsidRDefault="00BD013A" w:rsidP="00874D51">
            <w:pPr>
              <w:spacing w:line="360" w:lineRule="auto"/>
              <w:rPr>
                <w:rFonts w:ascii="Arial" w:hAnsi="Arial" w:cs="Arial"/>
              </w:rPr>
            </w:pPr>
            <w:r>
              <w:rPr>
                <w:rFonts w:ascii="Arial" w:hAnsi="Arial" w:cs="Arial"/>
              </w:rPr>
              <w:t>Raw items</w:t>
            </w:r>
          </w:p>
        </w:tc>
        <w:tc>
          <w:tcPr>
            <w:tcW w:w="1843" w:type="dxa"/>
          </w:tcPr>
          <w:p w14:paraId="30ACA17E" w14:textId="6F99EEBC" w:rsidR="00BD013A" w:rsidRPr="00BD013A" w:rsidRDefault="00BD013A" w:rsidP="00874D51">
            <w:pPr>
              <w:spacing w:line="360" w:lineRule="auto"/>
              <w:rPr>
                <w:rFonts w:ascii="Arial" w:hAnsi="Arial" w:cs="Arial"/>
              </w:rPr>
            </w:pPr>
            <w:r>
              <w:rPr>
                <w:rFonts w:ascii="Arial" w:hAnsi="Arial" w:cs="Arial"/>
              </w:rPr>
              <w:t>Merge duplicates</w:t>
            </w:r>
          </w:p>
        </w:tc>
        <w:tc>
          <w:tcPr>
            <w:tcW w:w="2546" w:type="dxa"/>
          </w:tcPr>
          <w:p w14:paraId="69BC2760" w14:textId="588249D0" w:rsidR="00BD013A" w:rsidRPr="00BD013A" w:rsidRDefault="00BD013A" w:rsidP="00874D51">
            <w:pPr>
              <w:spacing w:line="360" w:lineRule="auto"/>
              <w:rPr>
                <w:rFonts w:ascii="Arial" w:hAnsi="Arial" w:cs="Arial"/>
              </w:rPr>
            </w:pPr>
            <w:r>
              <w:rPr>
                <w:rFonts w:ascii="Arial" w:hAnsi="Arial" w:cs="Arial"/>
              </w:rPr>
              <w:t>Unified items</w:t>
            </w:r>
          </w:p>
        </w:tc>
      </w:tr>
      <w:tr w:rsidR="00BD013A" w14:paraId="616CE342" w14:textId="77777777" w:rsidTr="00BD013A">
        <w:tc>
          <w:tcPr>
            <w:tcW w:w="551" w:type="dxa"/>
          </w:tcPr>
          <w:p w14:paraId="35712809" w14:textId="10B587EF" w:rsidR="00BD013A" w:rsidRPr="00BD013A" w:rsidRDefault="00BD013A" w:rsidP="00874D51">
            <w:pPr>
              <w:spacing w:line="360" w:lineRule="auto"/>
              <w:rPr>
                <w:rFonts w:ascii="Arial" w:hAnsi="Arial" w:cs="Arial"/>
              </w:rPr>
            </w:pPr>
            <w:r w:rsidRPr="00BD013A">
              <w:rPr>
                <w:rFonts w:ascii="Arial" w:hAnsi="Arial" w:cs="Arial"/>
              </w:rPr>
              <w:t>5</w:t>
            </w:r>
          </w:p>
        </w:tc>
        <w:tc>
          <w:tcPr>
            <w:tcW w:w="1985" w:type="dxa"/>
          </w:tcPr>
          <w:p w14:paraId="0B48C64B" w14:textId="7B2087A6" w:rsidR="00BD013A" w:rsidRPr="00BD013A" w:rsidRDefault="00BD013A" w:rsidP="00874D51">
            <w:pPr>
              <w:spacing w:line="360" w:lineRule="auto"/>
              <w:rPr>
                <w:rFonts w:ascii="Arial" w:hAnsi="Arial" w:cs="Arial"/>
              </w:rPr>
            </w:pPr>
            <w:r w:rsidRPr="00BD013A">
              <w:rPr>
                <w:rFonts w:ascii="Arial" w:hAnsi="Arial" w:cs="Arial"/>
              </w:rPr>
              <w:t>Clustering</w:t>
            </w:r>
          </w:p>
        </w:tc>
        <w:tc>
          <w:tcPr>
            <w:tcW w:w="1417" w:type="dxa"/>
          </w:tcPr>
          <w:p w14:paraId="01EBF01C" w14:textId="4D9F19E2" w:rsidR="00BD013A" w:rsidRPr="00BD013A" w:rsidRDefault="00BD013A" w:rsidP="00874D51">
            <w:pPr>
              <w:spacing w:line="360" w:lineRule="auto"/>
              <w:rPr>
                <w:rFonts w:ascii="Arial" w:hAnsi="Arial" w:cs="Arial"/>
              </w:rPr>
            </w:pPr>
            <w:r>
              <w:rPr>
                <w:rFonts w:ascii="Arial" w:hAnsi="Arial" w:cs="Arial"/>
              </w:rPr>
              <w:t>Item features</w:t>
            </w:r>
          </w:p>
        </w:tc>
        <w:tc>
          <w:tcPr>
            <w:tcW w:w="1843" w:type="dxa"/>
          </w:tcPr>
          <w:p w14:paraId="536712E0" w14:textId="057D4967" w:rsidR="00BD013A" w:rsidRPr="00BD013A" w:rsidRDefault="00BD013A" w:rsidP="00874D51">
            <w:pPr>
              <w:spacing w:line="360" w:lineRule="auto"/>
              <w:rPr>
                <w:rFonts w:ascii="Arial" w:hAnsi="Arial" w:cs="Arial"/>
              </w:rPr>
            </w:pPr>
            <w:r>
              <w:rPr>
                <w:rFonts w:ascii="Arial" w:hAnsi="Arial" w:cs="Arial"/>
              </w:rPr>
              <w:t>Similarity grouping</w:t>
            </w:r>
          </w:p>
        </w:tc>
        <w:tc>
          <w:tcPr>
            <w:tcW w:w="2546" w:type="dxa"/>
          </w:tcPr>
          <w:p w14:paraId="344BF7C4" w14:textId="340FEF96" w:rsidR="00BD013A" w:rsidRPr="00BD013A" w:rsidRDefault="00BD013A" w:rsidP="00874D51">
            <w:pPr>
              <w:spacing w:line="360" w:lineRule="auto"/>
              <w:rPr>
                <w:rFonts w:ascii="Arial" w:hAnsi="Arial" w:cs="Arial"/>
              </w:rPr>
            </w:pPr>
            <w:r>
              <w:rPr>
                <w:rFonts w:ascii="Arial" w:hAnsi="Arial" w:cs="Arial"/>
              </w:rPr>
              <w:t>Entity clusters</w:t>
            </w:r>
          </w:p>
        </w:tc>
      </w:tr>
      <w:tr w:rsidR="00BD013A" w14:paraId="63716C25" w14:textId="77777777" w:rsidTr="00BD013A">
        <w:tc>
          <w:tcPr>
            <w:tcW w:w="551" w:type="dxa"/>
          </w:tcPr>
          <w:p w14:paraId="62E6F5F2" w14:textId="1F2C8603" w:rsidR="00BD013A" w:rsidRPr="00BD013A" w:rsidRDefault="00BD013A" w:rsidP="00874D51">
            <w:pPr>
              <w:spacing w:line="360" w:lineRule="auto"/>
              <w:rPr>
                <w:rFonts w:ascii="Arial" w:hAnsi="Arial" w:cs="Arial"/>
              </w:rPr>
            </w:pPr>
            <w:r w:rsidRPr="00BD013A">
              <w:rPr>
                <w:rFonts w:ascii="Arial" w:hAnsi="Arial" w:cs="Arial"/>
              </w:rPr>
              <w:t>6</w:t>
            </w:r>
          </w:p>
        </w:tc>
        <w:tc>
          <w:tcPr>
            <w:tcW w:w="1985" w:type="dxa"/>
          </w:tcPr>
          <w:p w14:paraId="295738A3" w14:textId="3E4EEF08" w:rsidR="00BD013A" w:rsidRPr="00BD013A" w:rsidRDefault="00BD013A" w:rsidP="00874D51">
            <w:pPr>
              <w:spacing w:line="360" w:lineRule="auto"/>
              <w:rPr>
                <w:rFonts w:ascii="Arial" w:hAnsi="Arial" w:cs="Arial"/>
              </w:rPr>
            </w:pPr>
            <w:r w:rsidRPr="00BD013A">
              <w:rPr>
                <w:rFonts w:ascii="Arial" w:hAnsi="Arial" w:cs="Arial"/>
              </w:rPr>
              <w:t>Output</w:t>
            </w:r>
          </w:p>
        </w:tc>
        <w:tc>
          <w:tcPr>
            <w:tcW w:w="1417" w:type="dxa"/>
          </w:tcPr>
          <w:p w14:paraId="1224A101" w14:textId="7126E6C9" w:rsidR="00BD013A" w:rsidRPr="00BD013A" w:rsidRDefault="00BD013A" w:rsidP="00874D51">
            <w:pPr>
              <w:spacing w:line="360" w:lineRule="auto"/>
              <w:rPr>
                <w:rFonts w:ascii="Arial" w:hAnsi="Arial" w:cs="Arial"/>
              </w:rPr>
            </w:pPr>
            <w:r>
              <w:rPr>
                <w:rFonts w:ascii="Arial" w:hAnsi="Arial" w:cs="Arial"/>
              </w:rPr>
              <w:t>Data model</w:t>
            </w:r>
          </w:p>
        </w:tc>
        <w:tc>
          <w:tcPr>
            <w:tcW w:w="1843" w:type="dxa"/>
          </w:tcPr>
          <w:p w14:paraId="22416A66" w14:textId="6865B276" w:rsidR="00BD013A" w:rsidRPr="00BD013A" w:rsidRDefault="00BD013A" w:rsidP="00874D51">
            <w:pPr>
              <w:spacing w:line="360" w:lineRule="auto"/>
              <w:rPr>
                <w:rFonts w:ascii="Arial" w:hAnsi="Arial" w:cs="Arial"/>
              </w:rPr>
            </w:pPr>
            <w:r>
              <w:rPr>
                <w:rFonts w:ascii="Arial" w:hAnsi="Arial" w:cs="Arial"/>
              </w:rPr>
              <w:t>Export / visualize</w:t>
            </w:r>
          </w:p>
        </w:tc>
        <w:tc>
          <w:tcPr>
            <w:tcW w:w="2546" w:type="dxa"/>
          </w:tcPr>
          <w:p w14:paraId="429B8606" w14:textId="73A6EC83" w:rsidR="00BD013A" w:rsidRPr="00BD013A" w:rsidRDefault="00BD013A" w:rsidP="00BD013A">
            <w:pPr>
              <w:keepNext/>
              <w:spacing w:line="360" w:lineRule="auto"/>
              <w:rPr>
                <w:rFonts w:ascii="Arial" w:hAnsi="Arial" w:cs="Arial"/>
              </w:rPr>
            </w:pPr>
            <w:r>
              <w:rPr>
                <w:rFonts w:ascii="Arial" w:hAnsi="Arial" w:cs="Arial"/>
              </w:rPr>
              <w:t>UI</w:t>
            </w:r>
          </w:p>
        </w:tc>
      </w:tr>
    </w:tbl>
    <w:p w14:paraId="54B795B5" w14:textId="604E8E9E" w:rsidR="00874D51" w:rsidRPr="00874D51" w:rsidRDefault="00BD013A" w:rsidP="00E94D9F">
      <w:pPr>
        <w:pStyle w:val="Caption"/>
        <w:ind w:firstLine="720"/>
        <w:rPr>
          <w:rFonts w:ascii="Arial" w:hAnsi="Arial" w:cs="Arial"/>
        </w:rPr>
      </w:pPr>
      <w:r>
        <w:t xml:space="preserve">Table </w:t>
      </w:r>
      <w:r w:rsidR="005844F3">
        <w:t>3</w:t>
      </w:r>
      <w:r>
        <w:t>: Pipe</w:t>
      </w:r>
      <w:r w:rsidR="00E94D9F">
        <w:t>line</w:t>
      </w:r>
    </w:p>
    <w:p w14:paraId="1B6FF55A" w14:textId="69A5C829" w:rsidR="000759F5" w:rsidRPr="00BD7BC0" w:rsidRDefault="00BD7BC0" w:rsidP="00BD7BC0">
      <w:pPr>
        <w:pStyle w:val="ListParagraph"/>
        <w:numPr>
          <w:ilvl w:val="0"/>
          <w:numId w:val="2"/>
        </w:numPr>
        <w:rPr>
          <w:rFonts w:ascii="Arial" w:hAnsi="Arial" w:cs="Arial"/>
          <w:b/>
          <w:bCs/>
          <w:sz w:val="28"/>
          <w:szCs w:val="28"/>
          <w:u w:val="single"/>
        </w:rPr>
      </w:pPr>
      <w:r w:rsidRPr="00BD7BC0">
        <w:rPr>
          <w:rFonts w:ascii="Arial" w:hAnsi="Arial" w:cs="Arial"/>
          <w:b/>
          <w:bCs/>
          <w:sz w:val="28"/>
          <w:szCs w:val="28"/>
          <w:u w:val="single"/>
        </w:rPr>
        <w:lastRenderedPageBreak/>
        <w:t>Implementation</w:t>
      </w:r>
    </w:p>
    <w:p w14:paraId="53E9BD61" w14:textId="636C4D83" w:rsidR="000759F5" w:rsidRPr="000759F5" w:rsidRDefault="000759F5" w:rsidP="000820EB">
      <w:pPr>
        <w:ind w:left="720"/>
        <w:rPr>
          <w:rFonts w:ascii="Arial" w:hAnsi="Arial" w:cs="Arial"/>
        </w:rPr>
      </w:pPr>
    </w:p>
    <w:p w14:paraId="28DAD146" w14:textId="5A8D2AE6" w:rsidR="00D55EF4" w:rsidRDefault="00D55EF4" w:rsidP="000820EB">
      <w:pPr>
        <w:ind w:left="720"/>
        <w:rPr>
          <w:rFonts w:ascii="Arial" w:hAnsi="Arial" w:cs="Arial"/>
          <w:b/>
          <w:bCs/>
        </w:rPr>
      </w:pPr>
      <w:r w:rsidRPr="00D55EF4">
        <w:rPr>
          <w:rFonts w:ascii="Arial" w:hAnsi="Arial" w:cs="Arial"/>
          <w:b/>
          <w:bCs/>
        </w:rPr>
        <w:t>Why use Java?</w:t>
      </w:r>
    </w:p>
    <w:p w14:paraId="28A03610" w14:textId="77777777" w:rsidR="00D55EF4" w:rsidRPr="00D55EF4" w:rsidRDefault="00D55EF4" w:rsidP="000820EB">
      <w:pPr>
        <w:ind w:left="720"/>
        <w:rPr>
          <w:rFonts w:ascii="Arial" w:hAnsi="Arial" w:cs="Arial"/>
          <w:b/>
          <w:bCs/>
        </w:rPr>
      </w:pPr>
    </w:p>
    <w:p w14:paraId="7E1046EA" w14:textId="04681ADA" w:rsidR="000759F5" w:rsidRDefault="000820EB" w:rsidP="000820EB">
      <w:pPr>
        <w:ind w:left="720"/>
        <w:rPr>
          <w:rFonts w:ascii="Arial" w:hAnsi="Arial" w:cs="Arial"/>
        </w:rPr>
      </w:pPr>
      <w:r>
        <w:rPr>
          <w:rFonts w:ascii="Arial" w:hAnsi="Arial" w:cs="Arial"/>
        </w:rPr>
        <w:t>The programming language I chose for</w:t>
      </w:r>
      <w:r w:rsidR="00D12300">
        <w:rPr>
          <w:rFonts w:ascii="Arial" w:hAnsi="Arial" w:cs="Arial"/>
        </w:rPr>
        <w:t xml:space="preserve"> the project is Java</w:t>
      </w:r>
      <w:r w:rsidR="00A677DC">
        <w:rPr>
          <w:rFonts w:ascii="Arial" w:hAnsi="Arial" w:cs="Arial"/>
        </w:rPr>
        <w:t xml:space="preserve"> because it integrates Apache </w:t>
      </w:r>
      <w:proofErr w:type="spellStart"/>
      <w:r w:rsidR="00A677DC">
        <w:rPr>
          <w:rFonts w:ascii="Arial" w:hAnsi="Arial" w:cs="Arial"/>
        </w:rPr>
        <w:t>OpenNLP</w:t>
      </w:r>
      <w:proofErr w:type="spellEnd"/>
      <w:r w:rsidR="00A677DC">
        <w:rPr>
          <w:rFonts w:ascii="Arial" w:hAnsi="Arial" w:cs="Arial"/>
        </w:rPr>
        <w:t xml:space="preserve"> well as Apache is native to Java. It provides a </w:t>
      </w:r>
      <w:proofErr w:type="gramStart"/>
      <w:r w:rsidR="00A677DC">
        <w:rPr>
          <w:rFonts w:ascii="Arial" w:hAnsi="Arial" w:cs="Arial"/>
        </w:rPr>
        <w:t>lot</w:t>
      </w:r>
      <w:proofErr w:type="gramEnd"/>
      <w:r w:rsidR="00A677DC">
        <w:rPr>
          <w:rFonts w:ascii="Arial" w:hAnsi="Arial" w:cs="Arial"/>
        </w:rPr>
        <w:t xml:space="preserve"> pre-built models and tools for complicated</w:t>
      </w:r>
      <w:r w:rsidR="00D55EF4">
        <w:rPr>
          <w:rFonts w:ascii="Arial" w:hAnsi="Arial" w:cs="Arial"/>
        </w:rPr>
        <w:t xml:space="preserve"> or tiresome cases.</w:t>
      </w:r>
    </w:p>
    <w:p w14:paraId="1141ECF5" w14:textId="77777777" w:rsidR="00D55EF4" w:rsidRDefault="00D55EF4" w:rsidP="000820EB">
      <w:pPr>
        <w:ind w:left="720"/>
        <w:rPr>
          <w:rFonts w:ascii="Arial" w:hAnsi="Arial" w:cs="Arial"/>
        </w:rPr>
      </w:pPr>
    </w:p>
    <w:p w14:paraId="202B9312" w14:textId="42A702FD" w:rsidR="00D55EF4" w:rsidRDefault="00D55EF4" w:rsidP="000820EB">
      <w:pPr>
        <w:ind w:left="720"/>
        <w:rPr>
          <w:rFonts w:ascii="Arial" w:hAnsi="Arial" w:cs="Arial"/>
        </w:rPr>
      </w:pPr>
      <w:r>
        <w:rPr>
          <w:rFonts w:ascii="Arial" w:hAnsi="Arial" w:cs="Arial"/>
        </w:rPr>
        <w:t xml:space="preserve">Java has a strong </w:t>
      </w:r>
      <w:r w:rsidR="00B03CCD">
        <w:rPr>
          <w:rFonts w:ascii="Arial" w:hAnsi="Arial" w:cs="Arial"/>
        </w:rPr>
        <w:t>object</w:t>
      </w:r>
      <w:r>
        <w:rPr>
          <w:rFonts w:ascii="Arial" w:hAnsi="Arial" w:cs="Arial"/>
        </w:rPr>
        <w:t>-oriented design and has a class-based OOP structure. This helps with clean encapsulation for components like clustering, scene parsing, and NER.</w:t>
      </w:r>
      <w:r w:rsidR="00B03CCD">
        <w:rPr>
          <w:rFonts w:ascii="Arial" w:hAnsi="Arial" w:cs="Arial"/>
        </w:rPr>
        <w:t xml:space="preserve"> It also allows the use of interfaces and abstract classes.</w:t>
      </w:r>
    </w:p>
    <w:p w14:paraId="24A2C65F" w14:textId="77777777" w:rsidR="00B03CCD" w:rsidRDefault="00B03CCD" w:rsidP="000820EB">
      <w:pPr>
        <w:ind w:left="720"/>
        <w:rPr>
          <w:rFonts w:ascii="Arial" w:hAnsi="Arial" w:cs="Arial"/>
        </w:rPr>
      </w:pPr>
    </w:p>
    <w:p w14:paraId="22C94706" w14:textId="505F01CD" w:rsidR="00B03CCD" w:rsidRDefault="00B03CCD" w:rsidP="000820EB">
      <w:pPr>
        <w:ind w:left="720"/>
        <w:rPr>
          <w:rFonts w:ascii="Arial" w:hAnsi="Arial" w:cs="Arial"/>
        </w:rPr>
      </w:pPr>
      <w:r>
        <w:rPr>
          <w:rFonts w:ascii="Arial" w:hAnsi="Arial" w:cs="Arial"/>
        </w:rPr>
        <w:t>Java runs faster than most of the interpreted languages for processing of large amount of text. It compiles to bytecode and runs on the JVM allowing for larger film scripts</w:t>
      </w:r>
      <w:r w:rsidR="00460DED">
        <w:rPr>
          <w:rFonts w:ascii="Arial" w:hAnsi="Arial" w:cs="Arial"/>
        </w:rPr>
        <w:t xml:space="preserve"> to be processed in a timely manner</w:t>
      </w:r>
      <w:r>
        <w:rPr>
          <w:rFonts w:ascii="Arial" w:hAnsi="Arial" w:cs="Arial"/>
        </w:rPr>
        <w:t>.</w:t>
      </w:r>
    </w:p>
    <w:p w14:paraId="531C33AE" w14:textId="51D05A5D" w:rsidR="000759F5" w:rsidRDefault="002909EB" w:rsidP="000759F5">
      <w:pPr>
        <w:rPr>
          <w:rFonts w:ascii="Arial" w:hAnsi="Arial" w:cs="Arial"/>
        </w:rPr>
      </w:pPr>
      <w:r>
        <w:rPr>
          <w:rFonts w:ascii="Arial" w:hAnsi="Arial" w:cs="Arial"/>
        </w:rPr>
        <w:tab/>
      </w:r>
    </w:p>
    <w:p w14:paraId="66CB7A75" w14:textId="57126167" w:rsidR="004430DC" w:rsidRDefault="002909EB" w:rsidP="000759F5">
      <w:pPr>
        <w:rPr>
          <w:rFonts w:ascii="Arial" w:hAnsi="Arial" w:cs="Arial"/>
          <w:b/>
          <w:bCs/>
        </w:rPr>
      </w:pPr>
      <w:r>
        <w:rPr>
          <w:rFonts w:ascii="Arial" w:hAnsi="Arial" w:cs="Arial"/>
        </w:rPr>
        <w:tab/>
      </w:r>
      <w:r w:rsidRPr="002909EB">
        <w:rPr>
          <w:rFonts w:ascii="Arial" w:hAnsi="Arial" w:cs="Arial"/>
          <w:b/>
          <w:bCs/>
        </w:rPr>
        <w:t>External frameworks / libraries</w:t>
      </w:r>
      <w:r w:rsidRPr="002909EB">
        <w:rPr>
          <w:rFonts w:ascii="Arial" w:hAnsi="Arial" w:cs="Arial"/>
          <w:b/>
          <w:bCs/>
        </w:rPr>
        <w:tab/>
      </w:r>
    </w:p>
    <w:p w14:paraId="74D9C82C" w14:textId="61E13698" w:rsidR="002909EB" w:rsidRDefault="002909EB" w:rsidP="000759F5">
      <w:pPr>
        <w:rPr>
          <w:rFonts w:ascii="Arial" w:hAnsi="Arial" w:cs="Arial"/>
          <w:b/>
          <w:bCs/>
        </w:rPr>
      </w:pPr>
      <w:r>
        <w:rPr>
          <w:rFonts w:ascii="Arial" w:hAnsi="Arial" w:cs="Arial"/>
          <w:b/>
          <w:bCs/>
        </w:rPr>
        <w:tab/>
      </w:r>
    </w:p>
    <w:p w14:paraId="2CB1506E" w14:textId="0D3B2E93" w:rsidR="002909EB" w:rsidRPr="00491F29" w:rsidRDefault="002F1BD5" w:rsidP="00491F29">
      <w:pPr>
        <w:pStyle w:val="ListParagraph"/>
        <w:numPr>
          <w:ilvl w:val="0"/>
          <w:numId w:val="8"/>
        </w:numPr>
        <w:rPr>
          <w:rFonts w:ascii="Arial" w:hAnsi="Arial" w:cs="Arial"/>
          <w:b/>
          <w:bCs/>
        </w:rPr>
      </w:pPr>
      <w:r w:rsidRPr="00491F29">
        <w:rPr>
          <w:rFonts w:ascii="Arial" w:hAnsi="Arial" w:cs="Arial"/>
          <w:b/>
          <w:bCs/>
        </w:rPr>
        <w:t xml:space="preserve">Apache </w:t>
      </w:r>
      <w:proofErr w:type="spellStart"/>
      <w:r w:rsidRPr="00491F29">
        <w:rPr>
          <w:rFonts w:ascii="Arial" w:hAnsi="Arial" w:cs="Arial"/>
          <w:b/>
          <w:bCs/>
        </w:rPr>
        <w:t>OpenNLP</w:t>
      </w:r>
      <w:proofErr w:type="spellEnd"/>
    </w:p>
    <w:p w14:paraId="736691FD" w14:textId="22D0A9FC" w:rsidR="002F1BD5" w:rsidRDefault="002F1BD5" w:rsidP="000E71B6">
      <w:pPr>
        <w:ind w:left="1440"/>
        <w:rPr>
          <w:rFonts w:ascii="Arial" w:hAnsi="Arial" w:cs="Arial"/>
        </w:rPr>
      </w:pPr>
      <w:r>
        <w:rPr>
          <w:rFonts w:ascii="Arial" w:hAnsi="Arial" w:cs="Arial"/>
          <w:i/>
          <w:iCs/>
        </w:rPr>
        <w:t>Big Break!</w:t>
      </w:r>
      <w:r>
        <w:rPr>
          <w:rFonts w:ascii="Arial" w:hAnsi="Arial" w:cs="Arial"/>
        </w:rPr>
        <w:t xml:space="preserve"> uses Apache </w:t>
      </w:r>
      <w:proofErr w:type="spellStart"/>
      <w:r>
        <w:rPr>
          <w:rFonts w:ascii="Arial" w:hAnsi="Arial" w:cs="Arial"/>
        </w:rPr>
        <w:t>OpenNLP</w:t>
      </w:r>
      <w:proofErr w:type="spellEnd"/>
      <w:r>
        <w:rPr>
          <w:rFonts w:ascii="Arial" w:hAnsi="Arial" w:cs="Arial"/>
        </w:rPr>
        <w:t xml:space="preserve"> for tokenization, POS tagging, and NER training API. However, it allows </w:t>
      </w:r>
      <w:r w:rsidR="00491F29">
        <w:rPr>
          <w:rFonts w:ascii="Arial" w:hAnsi="Arial" w:cs="Arial"/>
        </w:rPr>
        <w:t>the</w:t>
      </w:r>
      <w:r>
        <w:rPr>
          <w:rFonts w:ascii="Arial" w:hAnsi="Arial" w:cs="Arial"/>
        </w:rPr>
        <w:t xml:space="preserve"> explor</w:t>
      </w:r>
      <w:r w:rsidR="00491F29">
        <w:rPr>
          <w:rFonts w:ascii="Arial" w:hAnsi="Arial" w:cs="Arial"/>
        </w:rPr>
        <w:t>ation of</w:t>
      </w:r>
      <w:r>
        <w:rPr>
          <w:rFonts w:ascii="Arial" w:hAnsi="Arial" w:cs="Arial"/>
        </w:rPr>
        <w:t xml:space="preserve"> intricate algorithms </w:t>
      </w:r>
      <w:r w:rsidR="00491F29">
        <w:rPr>
          <w:rFonts w:ascii="Arial" w:hAnsi="Arial" w:cs="Arial"/>
        </w:rPr>
        <w:t>(</w:t>
      </w:r>
      <w:r>
        <w:rPr>
          <w:rFonts w:ascii="Arial" w:hAnsi="Arial" w:cs="Arial"/>
        </w:rPr>
        <w:t>such</w:t>
      </w:r>
      <w:r w:rsidR="00491F29">
        <w:rPr>
          <w:rFonts w:ascii="Arial" w:hAnsi="Arial" w:cs="Arial"/>
        </w:rPr>
        <w:t xml:space="preserve"> as</w:t>
      </w:r>
      <w:r>
        <w:rPr>
          <w:rFonts w:ascii="Arial" w:hAnsi="Arial" w:cs="Arial"/>
        </w:rPr>
        <w:t xml:space="preserve"> the </w:t>
      </w:r>
      <w:proofErr w:type="spellStart"/>
      <w:r>
        <w:rPr>
          <w:rFonts w:ascii="Arial" w:hAnsi="Arial" w:cs="Arial"/>
        </w:rPr>
        <w:t>Levenshtein</w:t>
      </w:r>
      <w:proofErr w:type="spellEnd"/>
      <w:r>
        <w:rPr>
          <w:rFonts w:ascii="Arial" w:hAnsi="Arial" w:cs="Arial"/>
        </w:rPr>
        <w:t xml:space="preserve"> distance algorithm</w:t>
      </w:r>
      <w:r w:rsidR="00491F29">
        <w:rPr>
          <w:rFonts w:ascii="Arial" w:hAnsi="Arial" w:cs="Arial"/>
        </w:rPr>
        <w:t>, TF-IDF, and the Cosine similarity algorithm), build heuristics on top of it, and train custom models (for the props and the set dressings).</w:t>
      </w:r>
    </w:p>
    <w:p w14:paraId="759DAD37" w14:textId="77777777" w:rsidR="00491F29" w:rsidRDefault="00491F29" w:rsidP="002F1BD5">
      <w:pPr>
        <w:ind w:left="720"/>
        <w:rPr>
          <w:rFonts w:ascii="Arial" w:hAnsi="Arial" w:cs="Arial"/>
        </w:rPr>
      </w:pPr>
    </w:p>
    <w:p w14:paraId="230E4FE9" w14:textId="383BF56B" w:rsidR="0006524A" w:rsidRPr="002909EB" w:rsidRDefault="00491F29" w:rsidP="000E71B6">
      <w:pPr>
        <w:ind w:left="1440"/>
        <w:rPr>
          <w:rFonts w:ascii="Arial" w:hAnsi="Arial" w:cs="Arial"/>
        </w:rPr>
      </w:pPr>
      <w:r>
        <w:rPr>
          <w:rFonts w:ascii="Arial" w:hAnsi="Arial" w:cs="Arial"/>
        </w:rPr>
        <w:t xml:space="preserve">What is more, it integrates very well with a Java + Maven project. As previously discussed, </w:t>
      </w:r>
      <w:proofErr w:type="spellStart"/>
      <w:r>
        <w:rPr>
          <w:rFonts w:ascii="Arial" w:hAnsi="Arial" w:cs="Arial"/>
        </w:rPr>
        <w:t>OpenNLP</w:t>
      </w:r>
      <w:proofErr w:type="spellEnd"/>
      <w:r>
        <w:rPr>
          <w:rFonts w:ascii="Arial" w:hAnsi="Arial" w:cs="Arial"/>
        </w:rPr>
        <w:t xml:space="preserve"> is Java-native and this provides </w:t>
      </w:r>
      <w:r w:rsidR="00E56E19">
        <w:rPr>
          <w:rFonts w:ascii="Arial" w:hAnsi="Arial" w:cs="Arial"/>
        </w:rPr>
        <w:t>stable</w:t>
      </w:r>
      <w:r>
        <w:rPr>
          <w:rFonts w:ascii="Arial" w:hAnsi="Arial" w:cs="Arial"/>
        </w:rPr>
        <w:t>, production-ready implementations for low-lever tasks.</w:t>
      </w:r>
      <w:r w:rsidR="0006524A">
        <w:rPr>
          <w:rFonts w:ascii="Arial" w:hAnsi="Arial" w:cs="Arial"/>
        </w:rPr>
        <w:t xml:space="preserve"> Having a standard library, decreases variability of homegrown tokenizers/taggers.</w:t>
      </w:r>
    </w:p>
    <w:p w14:paraId="34B0EAB0" w14:textId="77777777" w:rsidR="000E71B6" w:rsidRDefault="000E71B6" w:rsidP="007E3C3B">
      <w:pPr>
        <w:rPr>
          <w:rFonts w:ascii="Arial" w:hAnsi="Arial" w:cs="Arial"/>
        </w:rPr>
      </w:pPr>
    </w:p>
    <w:p w14:paraId="59EC5119" w14:textId="77777777" w:rsidR="000E71B6" w:rsidRDefault="000E71B6" w:rsidP="007E3C3B">
      <w:pPr>
        <w:rPr>
          <w:rFonts w:ascii="Arial" w:hAnsi="Arial" w:cs="Arial"/>
        </w:rPr>
      </w:pPr>
    </w:p>
    <w:p w14:paraId="6839F63E" w14:textId="77777777" w:rsidR="000E71B6" w:rsidRDefault="000E71B6" w:rsidP="007E3C3B">
      <w:pPr>
        <w:rPr>
          <w:rFonts w:ascii="Arial" w:hAnsi="Arial" w:cs="Arial"/>
        </w:rPr>
      </w:pPr>
    </w:p>
    <w:p w14:paraId="6A218777" w14:textId="77777777" w:rsidR="000E71B6" w:rsidRDefault="000E71B6" w:rsidP="007E3C3B">
      <w:pPr>
        <w:rPr>
          <w:rFonts w:ascii="Arial" w:hAnsi="Arial" w:cs="Arial"/>
        </w:rPr>
      </w:pPr>
    </w:p>
    <w:p w14:paraId="6857BD0B" w14:textId="72619BBE" w:rsidR="007E3C3B" w:rsidRPr="007E3C3B" w:rsidRDefault="007E3C3B" w:rsidP="007E3C3B">
      <w:pPr>
        <w:pStyle w:val="ListParagraph"/>
        <w:numPr>
          <w:ilvl w:val="0"/>
          <w:numId w:val="8"/>
        </w:numPr>
        <w:rPr>
          <w:rFonts w:ascii="Arial" w:hAnsi="Arial" w:cs="Arial"/>
          <w:b/>
          <w:bCs/>
        </w:rPr>
      </w:pPr>
      <w:r w:rsidRPr="007E3C3B">
        <w:rPr>
          <w:rFonts w:ascii="Arial" w:hAnsi="Arial" w:cs="Arial"/>
          <w:b/>
          <w:bCs/>
        </w:rPr>
        <w:lastRenderedPageBreak/>
        <w:t>React</w:t>
      </w:r>
    </w:p>
    <w:p w14:paraId="228A7DB3" w14:textId="2304BE61" w:rsidR="007E3C3B" w:rsidRDefault="000E71B6" w:rsidP="000E71B6">
      <w:pPr>
        <w:ind w:left="1440"/>
        <w:rPr>
          <w:rFonts w:ascii="Arial" w:hAnsi="Arial" w:cs="Arial"/>
        </w:rPr>
      </w:pPr>
      <w:r>
        <w:rPr>
          <w:rFonts w:ascii="Arial" w:hAnsi="Arial" w:cs="Arial"/>
          <w:i/>
          <w:iCs/>
        </w:rPr>
        <w:t>Big Break!</w:t>
      </w:r>
      <w:r>
        <w:rPr>
          <w:rFonts w:ascii="Arial" w:hAnsi="Arial" w:cs="Arial"/>
        </w:rPr>
        <w:t xml:space="preserve"> uses React for its </w:t>
      </w:r>
      <w:proofErr w:type="gramStart"/>
      <w:r>
        <w:rPr>
          <w:rFonts w:ascii="Arial" w:hAnsi="Arial" w:cs="Arial"/>
        </w:rPr>
        <w:t>frontend</w:t>
      </w:r>
      <w:proofErr w:type="gramEnd"/>
      <w:r>
        <w:rPr>
          <w:rFonts w:ascii="Arial" w:hAnsi="Arial" w:cs="Arial"/>
        </w:rPr>
        <w:t xml:space="preserve">. One of the </w:t>
      </w:r>
      <w:r w:rsidR="006F21F7">
        <w:rPr>
          <w:rFonts w:ascii="Arial" w:hAnsi="Arial" w:cs="Arial"/>
        </w:rPr>
        <w:t>reasons</w:t>
      </w:r>
      <w:r>
        <w:rPr>
          <w:rFonts w:ascii="Arial" w:hAnsi="Arial" w:cs="Arial"/>
        </w:rPr>
        <w:t xml:space="preserve"> is that </w:t>
      </w:r>
      <w:proofErr w:type="spellStart"/>
      <w:r>
        <w:rPr>
          <w:rFonts w:ascii="Arial" w:hAnsi="Arial" w:cs="Arial"/>
        </w:rPr>
        <w:t>React’s</w:t>
      </w:r>
      <w:proofErr w:type="spellEnd"/>
      <w:r>
        <w:rPr>
          <w:rFonts w:ascii="Arial" w:hAnsi="Arial" w:cs="Arial"/>
        </w:rPr>
        <w:t xml:space="preserve"> component model (buttons, lists, token-highlighters) can map directly the needed UI pieces.</w:t>
      </w:r>
    </w:p>
    <w:p w14:paraId="152552C6" w14:textId="77777777" w:rsidR="00A943FA" w:rsidRPr="000E71B6" w:rsidRDefault="00A943FA" w:rsidP="000E71B6">
      <w:pPr>
        <w:ind w:left="1440"/>
        <w:rPr>
          <w:rFonts w:ascii="Arial" w:hAnsi="Arial" w:cs="Arial"/>
        </w:rPr>
      </w:pPr>
    </w:p>
    <w:p w14:paraId="0CDBDDC9" w14:textId="28DCF33E" w:rsidR="00233B8B" w:rsidRDefault="003C44D4" w:rsidP="007E3C3B">
      <w:pPr>
        <w:ind w:left="1440"/>
        <w:rPr>
          <w:rFonts w:ascii="Arial" w:hAnsi="Arial" w:cs="Arial"/>
        </w:rPr>
      </w:pPr>
      <w:r>
        <w:rPr>
          <w:rFonts w:ascii="Arial" w:hAnsi="Arial" w:cs="Arial"/>
        </w:rPr>
        <w:t>React state + controlled components can show model prediction</w:t>
      </w:r>
      <w:r w:rsidR="00710BD1">
        <w:rPr>
          <w:rFonts w:ascii="Arial" w:hAnsi="Arial" w:cs="Arial"/>
        </w:rPr>
        <w:t>. They can also</w:t>
      </w:r>
      <w:r>
        <w:rPr>
          <w:rFonts w:ascii="Arial" w:hAnsi="Arial" w:cs="Arial"/>
        </w:rPr>
        <w:t xml:space="preserve"> highlight low-confidence candidates, and allow the user to accep</w:t>
      </w:r>
      <w:r w:rsidR="00710BD1">
        <w:rPr>
          <w:rFonts w:ascii="Arial" w:hAnsi="Arial" w:cs="Arial"/>
        </w:rPr>
        <w:t>t</w:t>
      </w:r>
      <w:r>
        <w:rPr>
          <w:rFonts w:ascii="Arial" w:hAnsi="Arial" w:cs="Arial"/>
        </w:rPr>
        <w:t>, edit, and delete.</w:t>
      </w:r>
    </w:p>
    <w:p w14:paraId="4919DA83" w14:textId="77777777" w:rsidR="00710BD1" w:rsidRDefault="00710BD1" w:rsidP="007E3C3B">
      <w:pPr>
        <w:ind w:left="1440"/>
        <w:rPr>
          <w:rFonts w:ascii="Arial" w:hAnsi="Arial" w:cs="Arial"/>
        </w:rPr>
      </w:pPr>
    </w:p>
    <w:p w14:paraId="6BB1C361" w14:textId="6A28EC6B" w:rsidR="00710BD1" w:rsidRDefault="00710BD1" w:rsidP="007E3C3B">
      <w:pPr>
        <w:ind w:left="1440"/>
        <w:rPr>
          <w:rFonts w:ascii="Arial" w:hAnsi="Arial" w:cs="Arial"/>
        </w:rPr>
      </w:pPr>
      <w:r>
        <w:rPr>
          <w:rFonts w:ascii="Arial" w:hAnsi="Arial" w:cs="Arial"/>
        </w:rPr>
        <w:t xml:space="preserve">React allows for clean separation between the frontend and the backend. React talks to it through REST endpoints. This helps </w:t>
      </w:r>
      <w:r>
        <w:rPr>
          <w:rFonts w:ascii="Arial" w:hAnsi="Arial" w:cs="Arial"/>
          <w:i/>
          <w:iCs/>
        </w:rPr>
        <w:t>Big Break!</w:t>
      </w:r>
      <w:r>
        <w:rPr>
          <w:rFonts w:ascii="Arial" w:hAnsi="Arial" w:cs="Arial"/>
        </w:rPr>
        <w:t xml:space="preserve"> create </w:t>
      </w:r>
      <w:proofErr w:type="gramStart"/>
      <w:r>
        <w:rPr>
          <w:rFonts w:ascii="Arial" w:hAnsi="Arial" w:cs="Arial"/>
        </w:rPr>
        <w:t>a modern</w:t>
      </w:r>
      <w:proofErr w:type="gramEnd"/>
      <w:r>
        <w:rPr>
          <w:rFonts w:ascii="Arial" w:hAnsi="Arial" w:cs="Arial"/>
        </w:rPr>
        <w:t xml:space="preserve"> full-stack architecture.</w:t>
      </w:r>
    </w:p>
    <w:p w14:paraId="2FCB4CD5" w14:textId="77777777" w:rsidR="00710BD1" w:rsidRPr="007E3C3B" w:rsidRDefault="00710BD1" w:rsidP="007E3C3B">
      <w:pPr>
        <w:ind w:left="1440"/>
        <w:rPr>
          <w:rFonts w:ascii="Arial" w:hAnsi="Arial" w:cs="Arial"/>
        </w:rPr>
      </w:pPr>
    </w:p>
    <w:p w14:paraId="6E9DED74" w14:textId="2EE4CFD6" w:rsidR="004430DC" w:rsidRDefault="005422A6" w:rsidP="005422A6">
      <w:pPr>
        <w:pStyle w:val="ListParagraph"/>
        <w:numPr>
          <w:ilvl w:val="0"/>
          <w:numId w:val="7"/>
        </w:numPr>
        <w:rPr>
          <w:rFonts w:ascii="Arial" w:hAnsi="Arial" w:cs="Arial"/>
          <w:b/>
          <w:bCs/>
          <w:u w:val="single"/>
        </w:rPr>
      </w:pPr>
      <w:r w:rsidRPr="005422A6">
        <w:rPr>
          <w:rFonts w:ascii="Arial" w:hAnsi="Arial" w:cs="Arial"/>
          <w:b/>
          <w:bCs/>
          <w:u w:val="single"/>
        </w:rPr>
        <w:t>References</w:t>
      </w:r>
    </w:p>
    <w:p w14:paraId="5562A534" w14:textId="77777777" w:rsidR="005422A6" w:rsidRDefault="005422A6" w:rsidP="005422A6">
      <w:pPr>
        <w:pStyle w:val="ListParagraph"/>
        <w:rPr>
          <w:rFonts w:ascii="Arial" w:hAnsi="Arial" w:cs="Arial"/>
          <w:b/>
          <w:bCs/>
          <w:u w:val="single"/>
        </w:rPr>
      </w:pPr>
    </w:p>
    <w:p w14:paraId="46F151DB" w14:textId="49E4CEC3" w:rsidR="0034521F" w:rsidRDefault="0034521F" w:rsidP="0034521F">
      <w:pPr>
        <w:pStyle w:val="NormalWeb"/>
        <w:spacing w:line="360" w:lineRule="auto"/>
        <w:ind w:left="1287" w:hanging="720"/>
        <w:rPr>
          <w:rFonts w:ascii="Arial" w:hAnsi="Arial" w:cs="Arial"/>
        </w:rPr>
      </w:pPr>
      <w:r w:rsidRPr="0034521F">
        <w:rPr>
          <w:rFonts w:ascii="Arial" w:hAnsi="Arial" w:cs="Arial"/>
        </w:rPr>
        <w:t>Carter. “</w:t>
      </w:r>
      <w:proofErr w:type="spellStart"/>
      <w:r w:rsidRPr="0034521F">
        <w:rPr>
          <w:rFonts w:ascii="Arial" w:hAnsi="Arial" w:cs="Arial"/>
        </w:rPr>
        <w:t>Levenshtein</w:t>
      </w:r>
      <w:proofErr w:type="spellEnd"/>
      <w:r w:rsidRPr="0034521F">
        <w:rPr>
          <w:rFonts w:ascii="Arial" w:hAnsi="Arial" w:cs="Arial"/>
        </w:rPr>
        <w:t xml:space="preserve"> Distance Explained.” </w:t>
      </w:r>
      <w:r w:rsidRPr="0034521F">
        <w:rPr>
          <w:rFonts w:ascii="Arial" w:hAnsi="Arial" w:cs="Arial"/>
          <w:i/>
          <w:iCs/>
        </w:rPr>
        <w:t>YouTube</w:t>
      </w:r>
      <w:r w:rsidRPr="0034521F">
        <w:rPr>
          <w:rFonts w:ascii="Arial" w:hAnsi="Arial" w:cs="Arial"/>
        </w:rPr>
        <w:t xml:space="preserve">, YouTube, 26 Jan. 2025, www.youtube.com/watch?v=eneSE4vVAOs. </w:t>
      </w:r>
    </w:p>
    <w:p w14:paraId="7EA1639F" w14:textId="2979F679" w:rsidR="0034521F" w:rsidRDefault="0034521F" w:rsidP="0034521F">
      <w:pPr>
        <w:pStyle w:val="NormalWeb"/>
        <w:spacing w:line="360" w:lineRule="auto"/>
        <w:ind w:left="1287" w:hanging="720"/>
        <w:rPr>
          <w:rFonts w:ascii="Arial" w:hAnsi="Arial" w:cs="Arial"/>
        </w:rPr>
      </w:pPr>
      <w:r w:rsidRPr="0034521F">
        <w:rPr>
          <w:rFonts w:ascii="Arial" w:hAnsi="Arial" w:cs="Arial"/>
        </w:rPr>
        <w:t xml:space="preserve">“Class </w:t>
      </w:r>
      <w:proofErr w:type="spellStart"/>
      <w:r w:rsidRPr="0034521F">
        <w:rPr>
          <w:rFonts w:ascii="Arial" w:hAnsi="Arial" w:cs="Arial"/>
        </w:rPr>
        <w:t>Levenshteindistance</w:t>
      </w:r>
      <w:proofErr w:type="spellEnd"/>
      <w:r w:rsidRPr="0034521F">
        <w:rPr>
          <w:rFonts w:ascii="Arial" w:hAnsi="Arial" w:cs="Arial"/>
        </w:rPr>
        <w:t xml:space="preserve">.” </w:t>
      </w:r>
      <w:proofErr w:type="spellStart"/>
      <w:r w:rsidRPr="0034521F">
        <w:rPr>
          <w:rFonts w:ascii="Arial" w:hAnsi="Arial" w:cs="Arial"/>
          <w:i/>
          <w:iCs/>
        </w:rPr>
        <w:t>LevenshteinDistance</w:t>
      </w:r>
      <w:proofErr w:type="spellEnd"/>
      <w:r w:rsidRPr="0034521F">
        <w:rPr>
          <w:rFonts w:ascii="Arial" w:hAnsi="Arial" w:cs="Arial"/>
          <w:i/>
          <w:iCs/>
        </w:rPr>
        <w:t xml:space="preserve"> (Apache Commons Text 1.14.0 API)</w:t>
      </w:r>
      <w:r w:rsidRPr="0034521F">
        <w:rPr>
          <w:rFonts w:ascii="Arial" w:hAnsi="Arial" w:cs="Arial"/>
        </w:rPr>
        <w:t>, commons.apache.org/proper/commons-text/apidocs/org/apache/commons/text/similarity/LevenshteinDistance.htm</w:t>
      </w:r>
    </w:p>
    <w:p w14:paraId="2FD18BD8" w14:textId="0929D9E3" w:rsidR="00750DED" w:rsidRDefault="00750DED" w:rsidP="00750DED">
      <w:pPr>
        <w:pStyle w:val="NormalWeb"/>
        <w:spacing w:line="360" w:lineRule="auto"/>
        <w:ind w:left="1287" w:hanging="720"/>
        <w:rPr>
          <w:rFonts w:ascii="Arial" w:hAnsi="Arial" w:cs="Arial"/>
        </w:rPr>
      </w:pPr>
      <w:proofErr w:type="spellStart"/>
      <w:r w:rsidRPr="00750DED">
        <w:rPr>
          <w:rFonts w:ascii="Arial" w:hAnsi="Arial" w:cs="Arial"/>
        </w:rPr>
        <w:t>codebasics</w:t>
      </w:r>
      <w:proofErr w:type="spellEnd"/>
      <w:r w:rsidRPr="00750DED">
        <w:rPr>
          <w:rFonts w:ascii="Arial" w:hAnsi="Arial" w:cs="Arial"/>
        </w:rPr>
        <w:t xml:space="preserve">. “Text Representation Using TF-IDF: NLP Tutorial </w:t>
      </w:r>
      <w:proofErr w:type="gramStart"/>
      <w:r w:rsidRPr="00750DED">
        <w:rPr>
          <w:rFonts w:ascii="Arial" w:hAnsi="Arial" w:cs="Arial"/>
        </w:rPr>
        <w:t>For</w:t>
      </w:r>
      <w:proofErr w:type="gramEnd"/>
      <w:r w:rsidRPr="00750DED">
        <w:rPr>
          <w:rFonts w:ascii="Arial" w:hAnsi="Arial" w:cs="Arial"/>
        </w:rPr>
        <w:t xml:space="preserve"> Beginners - S2 E6.” </w:t>
      </w:r>
      <w:r w:rsidRPr="00750DED">
        <w:rPr>
          <w:rFonts w:ascii="Arial" w:hAnsi="Arial" w:cs="Arial"/>
          <w:i/>
          <w:iCs/>
        </w:rPr>
        <w:t>YouTube</w:t>
      </w:r>
      <w:r w:rsidRPr="00750DED">
        <w:rPr>
          <w:rFonts w:ascii="Arial" w:hAnsi="Arial" w:cs="Arial"/>
        </w:rPr>
        <w:t xml:space="preserve">, YouTube, 17 Aug. 2022, www.youtube.com/watch?v=ATK6fm3cYfI. </w:t>
      </w:r>
    </w:p>
    <w:p w14:paraId="04276CA9" w14:textId="34FD909B" w:rsidR="005422A6" w:rsidRDefault="005422A6" w:rsidP="005422A6">
      <w:pPr>
        <w:pStyle w:val="NormalWeb"/>
        <w:spacing w:line="360" w:lineRule="auto"/>
        <w:ind w:left="1287" w:hanging="720"/>
        <w:rPr>
          <w:rFonts w:ascii="Arial" w:hAnsi="Arial" w:cs="Arial"/>
        </w:rPr>
      </w:pPr>
      <w:r w:rsidRPr="005422A6">
        <w:rPr>
          <w:rFonts w:ascii="Arial" w:hAnsi="Arial" w:cs="Arial"/>
        </w:rPr>
        <w:t xml:space="preserve">Jurafsky, Dan, and James H. Martin. </w:t>
      </w:r>
      <w:r w:rsidRPr="005422A6">
        <w:rPr>
          <w:rFonts w:ascii="Arial" w:hAnsi="Arial" w:cs="Arial"/>
          <w:i/>
          <w:iCs/>
        </w:rPr>
        <w:t>Speech and Language Processing an Introduction to Natural Language Processing, Computational Linguistics, and Speech Recognition with Language Models Daniel Jurafsky, James H. Martin</w:t>
      </w:r>
      <w:r w:rsidRPr="005422A6">
        <w:rPr>
          <w:rFonts w:ascii="Arial" w:hAnsi="Arial" w:cs="Arial"/>
        </w:rPr>
        <w:t xml:space="preserve">. 3rd ed., Stanford University, 2025. </w:t>
      </w:r>
    </w:p>
    <w:p w14:paraId="43881967" w14:textId="5BD3B7EE" w:rsidR="00766764" w:rsidRDefault="00563E8A" w:rsidP="007D22E6">
      <w:pPr>
        <w:pStyle w:val="NormalWeb"/>
        <w:spacing w:line="360" w:lineRule="auto"/>
        <w:ind w:left="1287" w:hanging="720"/>
        <w:rPr>
          <w:rFonts w:ascii="Arial" w:hAnsi="Arial" w:cs="Arial"/>
        </w:rPr>
      </w:pPr>
      <w:r w:rsidRPr="00563E8A">
        <w:rPr>
          <w:rFonts w:ascii="Arial" w:hAnsi="Arial" w:cs="Arial"/>
        </w:rPr>
        <w:t xml:space="preserve">Starmer, Josh. “Cosine Similarity, Clearly Explained!!!” </w:t>
      </w:r>
      <w:r w:rsidRPr="00563E8A">
        <w:rPr>
          <w:rFonts w:ascii="Arial" w:hAnsi="Arial" w:cs="Arial"/>
          <w:i/>
          <w:iCs/>
        </w:rPr>
        <w:t>YouTube</w:t>
      </w:r>
      <w:r w:rsidRPr="00563E8A">
        <w:rPr>
          <w:rFonts w:ascii="Arial" w:hAnsi="Arial" w:cs="Arial"/>
        </w:rPr>
        <w:t xml:space="preserve">, YouTube, 30 Jan. 2023, </w:t>
      </w:r>
      <w:hyperlink r:id="rId18" w:history="1">
        <w:r w:rsidR="00CE3FD6" w:rsidRPr="00CE2CFF">
          <w:rPr>
            <w:rStyle w:val="Hyperlink"/>
            <w:rFonts w:ascii="Arial" w:hAnsi="Arial" w:cs="Arial"/>
          </w:rPr>
          <w:t>www.youtube.com/watch?v=e9U0QAFbfLI</w:t>
        </w:r>
      </w:hyperlink>
      <w:r w:rsidRPr="00563E8A">
        <w:rPr>
          <w:rFonts w:ascii="Arial" w:hAnsi="Arial" w:cs="Arial"/>
        </w:rPr>
        <w:t>.</w:t>
      </w:r>
    </w:p>
    <w:p w14:paraId="751E5CFE" w14:textId="3B2D553A" w:rsidR="00CE3FD6" w:rsidRDefault="00CE3FD6" w:rsidP="007D22E6">
      <w:pPr>
        <w:pStyle w:val="NormalWeb"/>
        <w:spacing w:line="360" w:lineRule="auto"/>
        <w:ind w:left="1287" w:hanging="720"/>
        <w:rPr>
          <w:rFonts w:ascii="Arial" w:hAnsi="Arial" w:cs="Arial"/>
        </w:rPr>
      </w:pPr>
      <w:r>
        <w:rPr>
          <w:rFonts w:ascii="Arial" w:hAnsi="Arial" w:cs="Arial"/>
        </w:rPr>
        <w:lastRenderedPageBreak/>
        <w:t>Explain each aspect better</w:t>
      </w:r>
    </w:p>
    <w:p w14:paraId="5E58DAE2" w14:textId="1DDDBB75" w:rsidR="003A4094" w:rsidRDefault="003A4094" w:rsidP="007D22E6">
      <w:pPr>
        <w:pStyle w:val="NormalWeb"/>
        <w:spacing w:line="360" w:lineRule="auto"/>
        <w:ind w:left="1287" w:hanging="720"/>
        <w:rPr>
          <w:rFonts w:ascii="Arial" w:hAnsi="Arial" w:cs="Arial"/>
        </w:rPr>
      </w:pPr>
      <w:r>
        <w:rPr>
          <w:rFonts w:ascii="Arial" w:hAnsi="Arial" w:cs="Arial"/>
        </w:rPr>
        <w:t xml:space="preserve">Explain exactly why </w:t>
      </w:r>
      <w:r w:rsidR="002F72FA">
        <w:rPr>
          <w:rFonts w:ascii="Arial" w:hAnsi="Arial" w:cs="Arial"/>
        </w:rPr>
        <w:t>pieces</w:t>
      </w:r>
      <w:r>
        <w:rPr>
          <w:rFonts w:ascii="Arial" w:hAnsi="Arial" w:cs="Arial"/>
        </w:rPr>
        <w:t xml:space="preserve"> of pseudocode are there</w:t>
      </w:r>
    </w:p>
    <w:p w14:paraId="3E72CA7F" w14:textId="7610141C" w:rsidR="00CE3FD6" w:rsidRDefault="003426D8" w:rsidP="007D22E6">
      <w:pPr>
        <w:pStyle w:val="NormalWeb"/>
        <w:spacing w:line="360" w:lineRule="auto"/>
        <w:ind w:left="1287" w:hanging="720"/>
        <w:rPr>
          <w:rFonts w:ascii="Arial" w:hAnsi="Arial" w:cs="Arial"/>
        </w:rPr>
      </w:pPr>
      <w:r>
        <w:rPr>
          <w:rFonts w:ascii="Arial" w:hAnsi="Arial" w:cs="Arial"/>
        </w:rPr>
        <w:t>T</w:t>
      </w:r>
      <w:r w:rsidR="005004B6">
        <w:rPr>
          <w:rFonts w:ascii="Arial" w:hAnsi="Arial" w:cs="Arial"/>
        </w:rPr>
        <w:t xml:space="preserve">rie </w:t>
      </w:r>
      <w:r w:rsidR="00D22336">
        <w:rPr>
          <w:rFonts w:ascii="Arial" w:hAnsi="Arial" w:cs="Arial"/>
        </w:rPr>
        <w:t>search</w:t>
      </w:r>
      <w:r w:rsidR="00180F5A">
        <w:rPr>
          <w:rFonts w:ascii="Arial" w:hAnsi="Arial" w:cs="Arial"/>
        </w:rPr>
        <w:t xml:space="preserve"> algorithm</w:t>
      </w:r>
    </w:p>
    <w:p w14:paraId="786132B1" w14:textId="0883280F" w:rsidR="00180F5A" w:rsidRDefault="00180F5A" w:rsidP="007D22E6">
      <w:pPr>
        <w:pStyle w:val="NormalWeb"/>
        <w:spacing w:line="360" w:lineRule="auto"/>
        <w:ind w:left="1287" w:hanging="720"/>
        <w:rPr>
          <w:rFonts w:ascii="Arial" w:hAnsi="Arial" w:cs="Arial"/>
        </w:rPr>
      </w:pPr>
      <w:r>
        <w:rPr>
          <w:rFonts w:ascii="Arial" w:hAnsi="Arial" w:cs="Arial"/>
        </w:rPr>
        <w:t>Linear search to compare</w:t>
      </w:r>
    </w:p>
    <w:p w14:paraId="0DDFEF1F" w14:textId="62E5430A" w:rsidR="00B07451" w:rsidRDefault="00FA7A5E" w:rsidP="00B07451">
      <w:pPr>
        <w:pStyle w:val="NormalWeb"/>
        <w:spacing w:line="360" w:lineRule="auto"/>
        <w:ind w:left="1287" w:hanging="720"/>
        <w:rPr>
          <w:rFonts w:ascii="Arial" w:hAnsi="Arial" w:cs="Arial"/>
        </w:rPr>
      </w:pPr>
      <w:r>
        <w:rPr>
          <w:rFonts w:ascii="Arial" w:hAnsi="Arial" w:cs="Arial"/>
        </w:rPr>
        <w:t>Object file</w:t>
      </w:r>
      <w:r w:rsidR="00855820">
        <w:rPr>
          <w:rFonts w:ascii="Arial" w:hAnsi="Arial" w:cs="Arial"/>
        </w:rPr>
        <w:t xml:space="preserve"> names maybe</w:t>
      </w:r>
    </w:p>
    <w:p w14:paraId="6D96702E" w14:textId="77777777" w:rsidR="000E27EA" w:rsidRDefault="000E27EA" w:rsidP="00B07451">
      <w:pPr>
        <w:pStyle w:val="NormalWeb"/>
        <w:spacing w:line="360" w:lineRule="auto"/>
        <w:ind w:left="1287" w:hanging="720"/>
        <w:rPr>
          <w:rFonts w:ascii="Arial" w:hAnsi="Arial" w:cs="Arial"/>
        </w:rPr>
      </w:pPr>
    </w:p>
    <w:p w14:paraId="058C482A" w14:textId="299B2A5A" w:rsidR="002D29F5" w:rsidRDefault="006C4BB3" w:rsidP="00B07451">
      <w:pPr>
        <w:pStyle w:val="NormalWeb"/>
        <w:spacing w:line="360" w:lineRule="auto"/>
        <w:ind w:left="1287" w:hanging="720"/>
        <w:rPr>
          <w:rFonts w:ascii="Arial" w:hAnsi="Arial" w:cs="Arial"/>
        </w:rPr>
      </w:pPr>
      <w:r>
        <w:rPr>
          <w:rFonts w:ascii="Arial" w:hAnsi="Arial" w:cs="Arial"/>
        </w:rPr>
        <w:t>Scripts</w:t>
      </w:r>
    </w:p>
    <w:p w14:paraId="582D8AB9" w14:textId="7373B93A" w:rsidR="00FA56E8" w:rsidRDefault="00FA56E8" w:rsidP="00B07451">
      <w:pPr>
        <w:pStyle w:val="NormalWeb"/>
        <w:spacing w:line="360" w:lineRule="auto"/>
        <w:ind w:left="1287" w:hanging="720"/>
        <w:rPr>
          <w:rFonts w:ascii="Arial" w:hAnsi="Arial" w:cs="Arial"/>
        </w:rPr>
      </w:pPr>
      <w:r>
        <w:rPr>
          <w:rFonts w:ascii="Arial" w:hAnsi="Arial" w:cs="Arial"/>
        </w:rPr>
        <w:t xml:space="preserve">List of </w:t>
      </w:r>
      <w:proofErr w:type="gramStart"/>
      <w:r>
        <w:rPr>
          <w:rFonts w:ascii="Arial" w:hAnsi="Arial" w:cs="Arial"/>
        </w:rPr>
        <w:t>user</w:t>
      </w:r>
      <w:proofErr w:type="gramEnd"/>
      <w:r>
        <w:rPr>
          <w:rFonts w:ascii="Arial" w:hAnsi="Arial" w:cs="Arial"/>
        </w:rPr>
        <w:t xml:space="preserve"> to check</w:t>
      </w:r>
    </w:p>
    <w:p w14:paraId="19D7EC3C" w14:textId="26545446" w:rsidR="000E27EA" w:rsidRDefault="000E27EA" w:rsidP="00B07451">
      <w:pPr>
        <w:pStyle w:val="NormalWeb"/>
        <w:spacing w:line="360" w:lineRule="auto"/>
        <w:ind w:left="1287" w:hanging="720"/>
        <w:rPr>
          <w:rFonts w:ascii="Arial" w:hAnsi="Arial" w:cs="Arial"/>
        </w:rPr>
      </w:pPr>
      <w:r>
        <w:rPr>
          <w:rFonts w:ascii="Arial" w:hAnsi="Arial" w:cs="Arial"/>
        </w:rPr>
        <w:t>Diagrams what uses what</w:t>
      </w:r>
    </w:p>
    <w:p w14:paraId="30C79D13" w14:textId="77777777" w:rsidR="00676424" w:rsidRDefault="00676424" w:rsidP="00B07451">
      <w:pPr>
        <w:pStyle w:val="NormalWeb"/>
        <w:spacing w:line="360" w:lineRule="auto"/>
        <w:ind w:left="1287" w:hanging="720"/>
        <w:rPr>
          <w:rFonts w:ascii="Arial" w:hAnsi="Arial" w:cs="Arial"/>
        </w:rPr>
      </w:pPr>
    </w:p>
    <w:p w14:paraId="0FE9DC5C" w14:textId="4E2BB3BA" w:rsidR="00676424" w:rsidRPr="000759F5" w:rsidRDefault="00676424" w:rsidP="00B07451">
      <w:pPr>
        <w:pStyle w:val="NormalWeb"/>
        <w:spacing w:line="360" w:lineRule="auto"/>
        <w:ind w:left="1287" w:hanging="720"/>
        <w:rPr>
          <w:rFonts w:ascii="Arial" w:hAnsi="Arial" w:cs="Arial"/>
        </w:rPr>
      </w:pPr>
      <w:r>
        <w:rPr>
          <w:rFonts w:ascii="Arial" w:hAnsi="Arial" w:cs="Arial"/>
        </w:rPr>
        <w:t>Old woman filter</w:t>
      </w:r>
    </w:p>
    <w:sectPr w:rsidR="00676424" w:rsidRPr="000759F5" w:rsidSect="00BB0F9B">
      <w:footerReference w:type="default" r:id="rId19"/>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5B3FD" w14:textId="77777777" w:rsidR="008D5118" w:rsidRDefault="008D5118" w:rsidP="00BB0F9B">
      <w:pPr>
        <w:spacing w:after="0" w:line="240" w:lineRule="auto"/>
      </w:pPr>
      <w:r>
        <w:separator/>
      </w:r>
    </w:p>
  </w:endnote>
  <w:endnote w:type="continuationSeparator" w:id="0">
    <w:p w14:paraId="5690D64D" w14:textId="77777777" w:rsidR="008D5118" w:rsidRDefault="008D5118" w:rsidP="00BB0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themeColor="text1"/>
      </w:rPr>
      <w:id w:val="-1263059256"/>
      <w:docPartObj>
        <w:docPartGallery w:val="Page Numbers (Bottom of Page)"/>
        <w:docPartUnique/>
      </w:docPartObj>
    </w:sdtPr>
    <w:sdtEndPr>
      <w:rPr>
        <w:noProof/>
      </w:rPr>
    </w:sdtEndPr>
    <w:sdtContent>
      <w:p w14:paraId="351F77E2" w14:textId="24B78FA8" w:rsidR="00BB0F9B" w:rsidRPr="00BB0F9B" w:rsidRDefault="00BB0F9B">
        <w:pPr>
          <w:pStyle w:val="Footer"/>
          <w:jc w:val="right"/>
          <w:rPr>
            <w:color w:val="000000" w:themeColor="text1"/>
          </w:rPr>
        </w:pPr>
        <w:r w:rsidRPr="00BB0F9B">
          <w:rPr>
            <w:color w:val="000000" w:themeColor="text1"/>
          </w:rPr>
          <w:fldChar w:fldCharType="begin"/>
        </w:r>
        <w:r w:rsidRPr="00BB0F9B">
          <w:rPr>
            <w:color w:val="000000" w:themeColor="text1"/>
          </w:rPr>
          <w:instrText xml:space="preserve"> PAGE   \* MERGEFORMAT </w:instrText>
        </w:r>
        <w:r w:rsidRPr="00BB0F9B">
          <w:rPr>
            <w:color w:val="000000" w:themeColor="text1"/>
          </w:rPr>
          <w:fldChar w:fldCharType="separate"/>
        </w:r>
        <w:r w:rsidRPr="00BB0F9B">
          <w:rPr>
            <w:noProof/>
            <w:color w:val="000000" w:themeColor="text1"/>
          </w:rPr>
          <w:t>2</w:t>
        </w:r>
        <w:r w:rsidRPr="00BB0F9B">
          <w:rPr>
            <w:noProof/>
            <w:color w:val="000000" w:themeColor="text1"/>
          </w:rPr>
          <w:fldChar w:fldCharType="end"/>
        </w:r>
      </w:p>
    </w:sdtContent>
  </w:sdt>
  <w:p w14:paraId="097C12E4" w14:textId="77777777" w:rsidR="00BB0F9B" w:rsidRDefault="00BB0F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1ED4C" w14:textId="77777777" w:rsidR="008D5118" w:rsidRDefault="008D5118" w:rsidP="00BB0F9B">
      <w:pPr>
        <w:spacing w:after="0" w:line="240" w:lineRule="auto"/>
      </w:pPr>
      <w:r>
        <w:separator/>
      </w:r>
    </w:p>
  </w:footnote>
  <w:footnote w:type="continuationSeparator" w:id="0">
    <w:p w14:paraId="3F9ABB6A" w14:textId="77777777" w:rsidR="008D5118" w:rsidRDefault="008D5118" w:rsidP="00BB0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9F1"/>
    <w:multiLevelType w:val="hybridMultilevel"/>
    <w:tmpl w:val="B33ED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71229"/>
    <w:multiLevelType w:val="hybridMultilevel"/>
    <w:tmpl w:val="694E52C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A065D2"/>
    <w:multiLevelType w:val="hybridMultilevel"/>
    <w:tmpl w:val="EB6A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951BD5"/>
    <w:multiLevelType w:val="hybridMultilevel"/>
    <w:tmpl w:val="B9405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05DB1"/>
    <w:multiLevelType w:val="hybridMultilevel"/>
    <w:tmpl w:val="4762DB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5D07E82"/>
    <w:multiLevelType w:val="hybridMultilevel"/>
    <w:tmpl w:val="3FD42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56413D"/>
    <w:multiLevelType w:val="hybridMultilevel"/>
    <w:tmpl w:val="110A0446"/>
    <w:lvl w:ilvl="0" w:tplc="C3E6CB8A">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049249E"/>
    <w:multiLevelType w:val="hybridMultilevel"/>
    <w:tmpl w:val="4E325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14E293A"/>
    <w:multiLevelType w:val="hybridMultilevel"/>
    <w:tmpl w:val="C6621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DB61DB"/>
    <w:multiLevelType w:val="hybridMultilevel"/>
    <w:tmpl w:val="E208D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154005">
    <w:abstractNumId w:val="0"/>
  </w:num>
  <w:num w:numId="2" w16cid:durableId="2112388133">
    <w:abstractNumId w:val="9"/>
  </w:num>
  <w:num w:numId="3" w16cid:durableId="883492402">
    <w:abstractNumId w:val="6"/>
  </w:num>
  <w:num w:numId="4" w16cid:durableId="1559971712">
    <w:abstractNumId w:val="4"/>
  </w:num>
  <w:num w:numId="5" w16cid:durableId="6449580">
    <w:abstractNumId w:val="2"/>
  </w:num>
  <w:num w:numId="6" w16cid:durableId="1480655009">
    <w:abstractNumId w:val="3"/>
  </w:num>
  <w:num w:numId="7" w16cid:durableId="273286925">
    <w:abstractNumId w:val="1"/>
  </w:num>
  <w:num w:numId="8" w16cid:durableId="554439639">
    <w:abstractNumId w:val="7"/>
  </w:num>
  <w:num w:numId="9" w16cid:durableId="1246571765">
    <w:abstractNumId w:val="8"/>
  </w:num>
  <w:num w:numId="10" w16cid:durableId="17692267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00"/>
    <w:rsid w:val="00000908"/>
    <w:rsid w:val="00000E33"/>
    <w:rsid w:val="00007482"/>
    <w:rsid w:val="00007681"/>
    <w:rsid w:val="00014042"/>
    <w:rsid w:val="00022A71"/>
    <w:rsid w:val="000272F1"/>
    <w:rsid w:val="00027D4B"/>
    <w:rsid w:val="00032A72"/>
    <w:rsid w:val="000424AD"/>
    <w:rsid w:val="00042D0D"/>
    <w:rsid w:val="00044DE7"/>
    <w:rsid w:val="000454A0"/>
    <w:rsid w:val="00053B6E"/>
    <w:rsid w:val="00053F4C"/>
    <w:rsid w:val="00063C41"/>
    <w:rsid w:val="0006524A"/>
    <w:rsid w:val="00071B0E"/>
    <w:rsid w:val="00072AEF"/>
    <w:rsid w:val="00073B64"/>
    <w:rsid w:val="000759F5"/>
    <w:rsid w:val="00081A2A"/>
    <w:rsid w:val="000820EB"/>
    <w:rsid w:val="000A14A4"/>
    <w:rsid w:val="000A58F8"/>
    <w:rsid w:val="000B51EC"/>
    <w:rsid w:val="000C34D9"/>
    <w:rsid w:val="000C67B0"/>
    <w:rsid w:val="000D3D31"/>
    <w:rsid w:val="000D5285"/>
    <w:rsid w:val="000E27EA"/>
    <w:rsid w:val="000E474C"/>
    <w:rsid w:val="000E71B6"/>
    <w:rsid w:val="000F353E"/>
    <w:rsid w:val="00103871"/>
    <w:rsid w:val="00103E7F"/>
    <w:rsid w:val="0011242F"/>
    <w:rsid w:val="00112795"/>
    <w:rsid w:val="00113018"/>
    <w:rsid w:val="001177F1"/>
    <w:rsid w:val="00123901"/>
    <w:rsid w:val="00123DD0"/>
    <w:rsid w:val="00135A20"/>
    <w:rsid w:val="00141FCE"/>
    <w:rsid w:val="0015005A"/>
    <w:rsid w:val="00155FD7"/>
    <w:rsid w:val="00180F5A"/>
    <w:rsid w:val="0019139F"/>
    <w:rsid w:val="00197720"/>
    <w:rsid w:val="00197E44"/>
    <w:rsid w:val="001A31BC"/>
    <w:rsid w:val="001A3C57"/>
    <w:rsid w:val="001B4553"/>
    <w:rsid w:val="001B7731"/>
    <w:rsid w:val="001C1B66"/>
    <w:rsid w:val="001C499D"/>
    <w:rsid w:val="001C6752"/>
    <w:rsid w:val="001D3837"/>
    <w:rsid w:val="001D3B54"/>
    <w:rsid w:val="001F19F9"/>
    <w:rsid w:val="001F3900"/>
    <w:rsid w:val="00200A9A"/>
    <w:rsid w:val="00203690"/>
    <w:rsid w:val="00207C53"/>
    <w:rsid w:val="0021467C"/>
    <w:rsid w:val="00225132"/>
    <w:rsid w:val="00233B8B"/>
    <w:rsid w:val="00245480"/>
    <w:rsid w:val="00250564"/>
    <w:rsid w:val="00252C16"/>
    <w:rsid w:val="002575B0"/>
    <w:rsid w:val="002866AA"/>
    <w:rsid w:val="002909EB"/>
    <w:rsid w:val="002913C2"/>
    <w:rsid w:val="00291691"/>
    <w:rsid w:val="002A170C"/>
    <w:rsid w:val="002C6F6F"/>
    <w:rsid w:val="002D29F5"/>
    <w:rsid w:val="002D3205"/>
    <w:rsid w:val="002E1CC7"/>
    <w:rsid w:val="002F1BD5"/>
    <w:rsid w:val="002F2E71"/>
    <w:rsid w:val="002F72FA"/>
    <w:rsid w:val="0030493A"/>
    <w:rsid w:val="00306395"/>
    <w:rsid w:val="00315F9A"/>
    <w:rsid w:val="00316C9F"/>
    <w:rsid w:val="00321E73"/>
    <w:rsid w:val="00327245"/>
    <w:rsid w:val="00330B4F"/>
    <w:rsid w:val="00334968"/>
    <w:rsid w:val="00335FB2"/>
    <w:rsid w:val="003426D8"/>
    <w:rsid w:val="0034521F"/>
    <w:rsid w:val="00360A99"/>
    <w:rsid w:val="00361870"/>
    <w:rsid w:val="00366C9F"/>
    <w:rsid w:val="003729C9"/>
    <w:rsid w:val="00382608"/>
    <w:rsid w:val="003A2DCA"/>
    <w:rsid w:val="003A4094"/>
    <w:rsid w:val="003A7BB8"/>
    <w:rsid w:val="003B3601"/>
    <w:rsid w:val="003C0576"/>
    <w:rsid w:val="003C0C24"/>
    <w:rsid w:val="003C44D4"/>
    <w:rsid w:val="003E36C9"/>
    <w:rsid w:val="003E59D4"/>
    <w:rsid w:val="003F1B64"/>
    <w:rsid w:val="003F5436"/>
    <w:rsid w:val="00403D64"/>
    <w:rsid w:val="004116B0"/>
    <w:rsid w:val="004118FD"/>
    <w:rsid w:val="00413242"/>
    <w:rsid w:val="00417DC6"/>
    <w:rsid w:val="00420323"/>
    <w:rsid w:val="004245B1"/>
    <w:rsid w:val="004362E1"/>
    <w:rsid w:val="00442AAE"/>
    <w:rsid w:val="004430DC"/>
    <w:rsid w:val="0044316D"/>
    <w:rsid w:val="00460DED"/>
    <w:rsid w:val="0047416A"/>
    <w:rsid w:val="004778E6"/>
    <w:rsid w:val="004828E5"/>
    <w:rsid w:val="00483AC8"/>
    <w:rsid w:val="00491F29"/>
    <w:rsid w:val="00494CEB"/>
    <w:rsid w:val="004A1ABE"/>
    <w:rsid w:val="004B1387"/>
    <w:rsid w:val="004C1DF7"/>
    <w:rsid w:val="004D24C8"/>
    <w:rsid w:val="004E4293"/>
    <w:rsid w:val="004E7D3C"/>
    <w:rsid w:val="005004B6"/>
    <w:rsid w:val="00502014"/>
    <w:rsid w:val="00504C8C"/>
    <w:rsid w:val="005123F6"/>
    <w:rsid w:val="00516B5E"/>
    <w:rsid w:val="0052484D"/>
    <w:rsid w:val="00525EFB"/>
    <w:rsid w:val="00541477"/>
    <w:rsid w:val="005422A6"/>
    <w:rsid w:val="00562FE7"/>
    <w:rsid w:val="00563E8A"/>
    <w:rsid w:val="00567983"/>
    <w:rsid w:val="005708FA"/>
    <w:rsid w:val="0057394D"/>
    <w:rsid w:val="00577CBD"/>
    <w:rsid w:val="005844F3"/>
    <w:rsid w:val="005932DE"/>
    <w:rsid w:val="005948E0"/>
    <w:rsid w:val="005A7D44"/>
    <w:rsid w:val="005B1A6D"/>
    <w:rsid w:val="005B4C8A"/>
    <w:rsid w:val="005B5F16"/>
    <w:rsid w:val="005C47C4"/>
    <w:rsid w:val="005C7168"/>
    <w:rsid w:val="005D7039"/>
    <w:rsid w:val="005D726E"/>
    <w:rsid w:val="005E5DB9"/>
    <w:rsid w:val="005F0CA9"/>
    <w:rsid w:val="005F61D1"/>
    <w:rsid w:val="00600001"/>
    <w:rsid w:val="00611DD9"/>
    <w:rsid w:val="00623C8A"/>
    <w:rsid w:val="006441E4"/>
    <w:rsid w:val="006502D3"/>
    <w:rsid w:val="006548D8"/>
    <w:rsid w:val="00660B10"/>
    <w:rsid w:val="00662705"/>
    <w:rsid w:val="00675FE9"/>
    <w:rsid w:val="00676424"/>
    <w:rsid w:val="00676430"/>
    <w:rsid w:val="006772C1"/>
    <w:rsid w:val="00692146"/>
    <w:rsid w:val="006944CE"/>
    <w:rsid w:val="00695F92"/>
    <w:rsid w:val="006A3686"/>
    <w:rsid w:val="006A7744"/>
    <w:rsid w:val="006B3B07"/>
    <w:rsid w:val="006C07F3"/>
    <w:rsid w:val="006C1EF0"/>
    <w:rsid w:val="006C4BB3"/>
    <w:rsid w:val="006C59A0"/>
    <w:rsid w:val="006D3815"/>
    <w:rsid w:val="006D6B78"/>
    <w:rsid w:val="006E04CE"/>
    <w:rsid w:val="006E0806"/>
    <w:rsid w:val="006E2AFA"/>
    <w:rsid w:val="006E570D"/>
    <w:rsid w:val="006F21F7"/>
    <w:rsid w:val="006F7CCC"/>
    <w:rsid w:val="00710BD1"/>
    <w:rsid w:val="0073574E"/>
    <w:rsid w:val="007405D3"/>
    <w:rsid w:val="007462C6"/>
    <w:rsid w:val="00750DED"/>
    <w:rsid w:val="00762028"/>
    <w:rsid w:val="00766764"/>
    <w:rsid w:val="00771BB2"/>
    <w:rsid w:val="007746BC"/>
    <w:rsid w:val="00774C16"/>
    <w:rsid w:val="00775285"/>
    <w:rsid w:val="00775AEE"/>
    <w:rsid w:val="007825D3"/>
    <w:rsid w:val="00786B8E"/>
    <w:rsid w:val="007A538D"/>
    <w:rsid w:val="007A7691"/>
    <w:rsid w:val="007B1633"/>
    <w:rsid w:val="007B2A93"/>
    <w:rsid w:val="007B2DC6"/>
    <w:rsid w:val="007C326F"/>
    <w:rsid w:val="007C52C0"/>
    <w:rsid w:val="007D134E"/>
    <w:rsid w:val="007D22E6"/>
    <w:rsid w:val="007E3C3B"/>
    <w:rsid w:val="007F1E13"/>
    <w:rsid w:val="007F7EFF"/>
    <w:rsid w:val="00802E35"/>
    <w:rsid w:val="00803F03"/>
    <w:rsid w:val="0080563E"/>
    <w:rsid w:val="00811439"/>
    <w:rsid w:val="008140D1"/>
    <w:rsid w:val="00832E88"/>
    <w:rsid w:val="00835EA6"/>
    <w:rsid w:val="008530C3"/>
    <w:rsid w:val="0085385A"/>
    <w:rsid w:val="00855820"/>
    <w:rsid w:val="00860E77"/>
    <w:rsid w:val="0086204E"/>
    <w:rsid w:val="0087251D"/>
    <w:rsid w:val="008728D0"/>
    <w:rsid w:val="00874D51"/>
    <w:rsid w:val="0087683F"/>
    <w:rsid w:val="0088023F"/>
    <w:rsid w:val="00886DE3"/>
    <w:rsid w:val="00895E82"/>
    <w:rsid w:val="008A5AE0"/>
    <w:rsid w:val="008A62F9"/>
    <w:rsid w:val="008A7C91"/>
    <w:rsid w:val="008C0D39"/>
    <w:rsid w:val="008D1BA9"/>
    <w:rsid w:val="008D5118"/>
    <w:rsid w:val="008E1D5B"/>
    <w:rsid w:val="008E254F"/>
    <w:rsid w:val="008E3402"/>
    <w:rsid w:val="008F5DD2"/>
    <w:rsid w:val="00901B89"/>
    <w:rsid w:val="00911166"/>
    <w:rsid w:val="00923A00"/>
    <w:rsid w:val="009300BC"/>
    <w:rsid w:val="0093361C"/>
    <w:rsid w:val="00937E23"/>
    <w:rsid w:val="00940B97"/>
    <w:rsid w:val="00943BA8"/>
    <w:rsid w:val="00954364"/>
    <w:rsid w:val="00957EFF"/>
    <w:rsid w:val="009778EC"/>
    <w:rsid w:val="00985AB7"/>
    <w:rsid w:val="00996949"/>
    <w:rsid w:val="0099787E"/>
    <w:rsid w:val="009A79B1"/>
    <w:rsid w:val="009B0981"/>
    <w:rsid w:val="009C1464"/>
    <w:rsid w:val="009D6FEE"/>
    <w:rsid w:val="009E00B0"/>
    <w:rsid w:val="009E5A14"/>
    <w:rsid w:val="009E7A9C"/>
    <w:rsid w:val="009F5936"/>
    <w:rsid w:val="00A12E3E"/>
    <w:rsid w:val="00A14CCC"/>
    <w:rsid w:val="00A15FE6"/>
    <w:rsid w:val="00A2566F"/>
    <w:rsid w:val="00A530EB"/>
    <w:rsid w:val="00A60425"/>
    <w:rsid w:val="00A677DC"/>
    <w:rsid w:val="00A74566"/>
    <w:rsid w:val="00A75543"/>
    <w:rsid w:val="00A77C5B"/>
    <w:rsid w:val="00A943FA"/>
    <w:rsid w:val="00A97851"/>
    <w:rsid w:val="00A97A6C"/>
    <w:rsid w:val="00AB30F8"/>
    <w:rsid w:val="00AC497C"/>
    <w:rsid w:val="00AE4834"/>
    <w:rsid w:val="00B03A00"/>
    <w:rsid w:val="00B03CCD"/>
    <w:rsid w:val="00B07451"/>
    <w:rsid w:val="00B07719"/>
    <w:rsid w:val="00B13041"/>
    <w:rsid w:val="00B2090B"/>
    <w:rsid w:val="00B27896"/>
    <w:rsid w:val="00B27B17"/>
    <w:rsid w:val="00B54512"/>
    <w:rsid w:val="00B545D7"/>
    <w:rsid w:val="00B552F7"/>
    <w:rsid w:val="00B65562"/>
    <w:rsid w:val="00B664D2"/>
    <w:rsid w:val="00B713AB"/>
    <w:rsid w:val="00B76162"/>
    <w:rsid w:val="00B9603C"/>
    <w:rsid w:val="00B97091"/>
    <w:rsid w:val="00BA1FB3"/>
    <w:rsid w:val="00BB0F9B"/>
    <w:rsid w:val="00BB7BFE"/>
    <w:rsid w:val="00BC3023"/>
    <w:rsid w:val="00BC37FA"/>
    <w:rsid w:val="00BC65EA"/>
    <w:rsid w:val="00BC6F33"/>
    <w:rsid w:val="00BD013A"/>
    <w:rsid w:val="00BD7BC0"/>
    <w:rsid w:val="00BE1CE5"/>
    <w:rsid w:val="00BE3186"/>
    <w:rsid w:val="00BF66B6"/>
    <w:rsid w:val="00BF6C0C"/>
    <w:rsid w:val="00C01BC2"/>
    <w:rsid w:val="00C30556"/>
    <w:rsid w:val="00C310DC"/>
    <w:rsid w:val="00C37825"/>
    <w:rsid w:val="00C43F2C"/>
    <w:rsid w:val="00C475CE"/>
    <w:rsid w:val="00C54A91"/>
    <w:rsid w:val="00C63E71"/>
    <w:rsid w:val="00C65119"/>
    <w:rsid w:val="00C8485F"/>
    <w:rsid w:val="00C85D9A"/>
    <w:rsid w:val="00C871C4"/>
    <w:rsid w:val="00C92FDC"/>
    <w:rsid w:val="00C95AF2"/>
    <w:rsid w:val="00CA4EDA"/>
    <w:rsid w:val="00CA548C"/>
    <w:rsid w:val="00CB7716"/>
    <w:rsid w:val="00CC1F2F"/>
    <w:rsid w:val="00CC48F1"/>
    <w:rsid w:val="00CD045C"/>
    <w:rsid w:val="00CD1981"/>
    <w:rsid w:val="00CE103E"/>
    <w:rsid w:val="00CE3247"/>
    <w:rsid w:val="00CE3FD6"/>
    <w:rsid w:val="00CE5BBC"/>
    <w:rsid w:val="00CE6AAA"/>
    <w:rsid w:val="00D10CB9"/>
    <w:rsid w:val="00D10E28"/>
    <w:rsid w:val="00D12300"/>
    <w:rsid w:val="00D22336"/>
    <w:rsid w:val="00D401FE"/>
    <w:rsid w:val="00D43487"/>
    <w:rsid w:val="00D4436F"/>
    <w:rsid w:val="00D55EF4"/>
    <w:rsid w:val="00D57994"/>
    <w:rsid w:val="00D623A8"/>
    <w:rsid w:val="00D703B7"/>
    <w:rsid w:val="00D7260B"/>
    <w:rsid w:val="00D774CE"/>
    <w:rsid w:val="00D80012"/>
    <w:rsid w:val="00D84DA1"/>
    <w:rsid w:val="00D8610B"/>
    <w:rsid w:val="00D93F26"/>
    <w:rsid w:val="00DA66C5"/>
    <w:rsid w:val="00DA6B16"/>
    <w:rsid w:val="00DC1939"/>
    <w:rsid w:val="00DE2B55"/>
    <w:rsid w:val="00DE3C9C"/>
    <w:rsid w:val="00DE60FB"/>
    <w:rsid w:val="00DE6803"/>
    <w:rsid w:val="00DF236F"/>
    <w:rsid w:val="00E03C0E"/>
    <w:rsid w:val="00E17DBB"/>
    <w:rsid w:val="00E34143"/>
    <w:rsid w:val="00E46F8F"/>
    <w:rsid w:val="00E507D2"/>
    <w:rsid w:val="00E56E19"/>
    <w:rsid w:val="00E64626"/>
    <w:rsid w:val="00E719A5"/>
    <w:rsid w:val="00E73119"/>
    <w:rsid w:val="00E80DBD"/>
    <w:rsid w:val="00E84A16"/>
    <w:rsid w:val="00E857FD"/>
    <w:rsid w:val="00E866EC"/>
    <w:rsid w:val="00E92867"/>
    <w:rsid w:val="00E92910"/>
    <w:rsid w:val="00E94D9F"/>
    <w:rsid w:val="00E95BAF"/>
    <w:rsid w:val="00E97079"/>
    <w:rsid w:val="00EA27EE"/>
    <w:rsid w:val="00EB0A31"/>
    <w:rsid w:val="00EC2DF8"/>
    <w:rsid w:val="00EC6168"/>
    <w:rsid w:val="00ED5495"/>
    <w:rsid w:val="00ED7618"/>
    <w:rsid w:val="00EE2B22"/>
    <w:rsid w:val="00EE69CD"/>
    <w:rsid w:val="00EE6D22"/>
    <w:rsid w:val="00EF01A0"/>
    <w:rsid w:val="00EF0683"/>
    <w:rsid w:val="00EF1112"/>
    <w:rsid w:val="00F15CC3"/>
    <w:rsid w:val="00F24677"/>
    <w:rsid w:val="00F25C4F"/>
    <w:rsid w:val="00F40D3E"/>
    <w:rsid w:val="00F557C5"/>
    <w:rsid w:val="00F82ACE"/>
    <w:rsid w:val="00F85CCD"/>
    <w:rsid w:val="00F9254B"/>
    <w:rsid w:val="00FA2329"/>
    <w:rsid w:val="00FA56E8"/>
    <w:rsid w:val="00FA7A5E"/>
    <w:rsid w:val="00FB1E9C"/>
    <w:rsid w:val="00FB6C06"/>
    <w:rsid w:val="00FC0EFB"/>
    <w:rsid w:val="00FD053E"/>
    <w:rsid w:val="00FF610B"/>
    <w:rsid w:val="00FF6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A3792"/>
  <w15:chartTrackingRefBased/>
  <w15:docId w15:val="{B9D26EA8-7447-4624-BF86-A24E6183B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3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3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3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3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3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3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A00"/>
    <w:rPr>
      <w:rFonts w:eastAsiaTheme="majorEastAsia" w:cstheme="majorBidi"/>
      <w:color w:val="272727" w:themeColor="text1" w:themeTint="D8"/>
    </w:rPr>
  </w:style>
  <w:style w:type="paragraph" w:styleId="Title">
    <w:name w:val="Title"/>
    <w:basedOn w:val="Normal"/>
    <w:next w:val="Normal"/>
    <w:link w:val="TitleChar"/>
    <w:uiPriority w:val="10"/>
    <w:qFormat/>
    <w:rsid w:val="00923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A00"/>
    <w:pPr>
      <w:spacing w:before="160"/>
      <w:jc w:val="center"/>
    </w:pPr>
    <w:rPr>
      <w:i/>
      <w:iCs/>
      <w:color w:val="404040" w:themeColor="text1" w:themeTint="BF"/>
    </w:rPr>
  </w:style>
  <w:style w:type="character" w:customStyle="1" w:styleId="QuoteChar">
    <w:name w:val="Quote Char"/>
    <w:basedOn w:val="DefaultParagraphFont"/>
    <w:link w:val="Quote"/>
    <w:uiPriority w:val="29"/>
    <w:rsid w:val="00923A00"/>
    <w:rPr>
      <w:i/>
      <w:iCs/>
      <w:color w:val="404040" w:themeColor="text1" w:themeTint="BF"/>
    </w:rPr>
  </w:style>
  <w:style w:type="paragraph" w:styleId="ListParagraph">
    <w:name w:val="List Paragraph"/>
    <w:basedOn w:val="Normal"/>
    <w:uiPriority w:val="34"/>
    <w:qFormat/>
    <w:rsid w:val="00923A00"/>
    <w:pPr>
      <w:ind w:left="720"/>
      <w:contextualSpacing/>
    </w:pPr>
  </w:style>
  <w:style w:type="character" w:styleId="IntenseEmphasis">
    <w:name w:val="Intense Emphasis"/>
    <w:basedOn w:val="DefaultParagraphFont"/>
    <w:uiPriority w:val="21"/>
    <w:qFormat/>
    <w:rsid w:val="00923A00"/>
    <w:rPr>
      <w:i/>
      <w:iCs/>
      <w:color w:val="0F4761" w:themeColor="accent1" w:themeShade="BF"/>
    </w:rPr>
  </w:style>
  <w:style w:type="paragraph" w:styleId="IntenseQuote">
    <w:name w:val="Intense Quote"/>
    <w:basedOn w:val="Normal"/>
    <w:next w:val="Normal"/>
    <w:link w:val="IntenseQuoteChar"/>
    <w:uiPriority w:val="30"/>
    <w:qFormat/>
    <w:rsid w:val="00923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A00"/>
    <w:rPr>
      <w:i/>
      <w:iCs/>
      <w:color w:val="0F4761" w:themeColor="accent1" w:themeShade="BF"/>
    </w:rPr>
  </w:style>
  <w:style w:type="character" w:styleId="IntenseReference">
    <w:name w:val="Intense Reference"/>
    <w:basedOn w:val="DefaultParagraphFont"/>
    <w:uiPriority w:val="32"/>
    <w:qFormat/>
    <w:rsid w:val="00923A00"/>
    <w:rPr>
      <w:b/>
      <w:bCs/>
      <w:smallCaps/>
      <w:color w:val="0F4761" w:themeColor="accent1" w:themeShade="BF"/>
      <w:spacing w:val="5"/>
    </w:rPr>
  </w:style>
  <w:style w:type="paragraph" w:styleId="Header">
    <w:name w:val="header"/>
    <w:basedOn w:val="Normal"/>
    <w:link w:val="HeaderChar"/>
    <w:uiPriority w:val="99"/>
    <w:unhideWhenUsed/>
    <w:rsid w:val="00BB0F9B"/>
    <w:pPr>
      <w:tabs>
        <w:tab w:val="center" w:pos="4703"/>
        <w:tab w:val="right" w:pos="9406"/>
      </w:tabs>
      <w:spacing w:after="0" w:line="240" w:lineRule="auto"/>
    </w:pPr>
  </w:style>
  <w:style w:type="character" w:customStyle="1" w:styleId="HeaderChar">
    <w:name w:val="Header Char"/>
    <w:basedOn w:val="DefaultParagraphFont"/>
    <w:link w:val="Header"/>
    <w:uiPriority w:val="99"/>
    <w:rsid w:val="00BB0F9B"/>
  </w:style>
  <w:style w:type="paragraph" w:styleId="Footer">
    <w:name w:val="footer"/>
    <w:basedOn w:val="Normal"/>
    <w:link w:val="FooterChar"/>
    <w:uiPriority w:val="99"/>
    <w:unhideWhenUsed/>
    <w:rsid w:val="00BB0F9B"/>
    <w:pPr>
      <w:tabs>
        <w:tab w:val="center" w:pos="4703"/>
        <w:tab w:val="right" w:pos="9406"/>
      </w:tabs>
      <w:spacing w:after="0" w:line="240" w:lineRule="auto"/>
    </w:pPr>
  </w:style>
  <w:style w:type="character" w:customStyle="1" w:styleId="FooterChar">
    <w:name w:val="Footer Char"/>
    <w:basedOn w:val="DefaultParagraphFont"/>
    <w:link w:val="Footer"/>
    <w:uiPriority w:val="99"/>
    <w:rsid w:val="00BB0F9B"/>
  </w:style>
  <w:style w:type="paragraph" w:customStyle="1" w:styleId="Default">
    <w:name w:val="Default"/>
    <w:rsid w:val="00E64626"/>
    <w:pPr>
      <w:autoSpaceDE w:val="0"/>
      <w:autoSpaceDN w:val="0"/>
      <w:adjustRightInd w:val="0"/>
      <w:spacing w:after="0" w:line="240" w:lineRule="auto"/>
    </w:pPr>
    <w:rPr>
      <w:rFonts w:ascii="Arial" w:hAnsi="Arial" w:cs="Arial"/>
      <w:color w:val="000000"/>
      <w:kern w:val="0"/>
    </w:rPr>
  </w:style>
  <w:style w:type="paragraph" w:styleId="Caption">
    <w:name w:val="caption"/>
    <w:basedOn w:val="Normal"/>
    <w:next w:val="Normal"/>
    <w:uiPriority w:val="35"/>
    <w:unhideWhenUsed/>
    <w:qFormat/>
    <w:rsid w:val="00135A20"/>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41477"/>
    <w:rPr>
      <w:color w:val="666666"/>
    </w:rPr>
  </w:style>
  <w:style w:type="character" w:styleId="Hyperlink">
    <w:name w:val="Hyperlink"/>
    <w:basedOn w:val="DefaultParagraphFont"/>
    <w:uiPriority w:val="99"/>
    <w:unhideWhenUsed/>
    <w:rsid w:val="00766764"/>
    <w:rPr>
      <w:color w:val="467886" w:themeColor="hyperlink"/>
      <w:u w:val="single"/>
    </w:rPr>
  </w:style>
  <w:style w:type="character" w:styleId="UnresolvedMention">
    <w:name w:val="Unresolved Mention"/>
    <w:basedOn w:val="DefaultParagraphFont"/>
    <w:uiPriority w:val="99"/>
    <w:semiHidden/>
    <w:unhideWhenUsed/>
    <w:rsid w:val="00766764"/>
    <w:rPr>
      <w:color w:val="605E5C"/>
      <w:shd w:val="clear" w:color="auto" w:fill="E1DFDD"/>
    </w:rPr>
  </w:style>
  <w:style w:type="table" w:styleId="TableGrid">
    <w:name w:val="Table Grid"/>
    <w:basedOn w:val="TableNormal"/>
    <w:uiPriority w:val="39"/>
    <w:rsid w:val="00CA4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22A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34521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Data" Target="diagrams/data1.xml"/><Relationship Id="rId18" Type="http://schemas.openxmlformats.org/officeDocument/2006/relationships/hyperlink" Target="http://www.youtube.com/watch?v=e9U0QAFbfLI"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QuickStyle" Target="diagrams/quickStyl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D691DC-D885-48A6-A267-1C0138A44F48}" type="doc">
      <dgm:prSet loTypeId="urn:microsoft.com/office/officeart/2005/8/layout/orgChart1" loCatId="hierarchy" qsTypeId="urn:microsoft.com/office/officeart/2005/8/quickstyle/simple5" qsCatId="simple" csTypeId="urn:microsoft.com/office/officeart/2005/8/colors/accent1_3" csCatId="accent1" phldr="1"/>
      <dgm:spPr/>
      <dgm:t>
        <a:bodyPr/>
        <a:lstStyle/>
        <a:p>
          <a:endParaRPr lang="en-US"/>
        </a:p>
      </dgm:t>
    </dgm:pt>
    <dgm:pt modelId="{B018CC06-020C-453E-9306-B83E811871BC}">
      <dgm:prSet phldrT="[Text]"/>
      <dgm:spPr/>
      <dgm:t>
        <a:bodyPr/>
        <a:lstStyle/>
        <a:p>
          <a:r>
            <a:rPr lang="en-US"/>
            <a:t>ExtractableItem</a:t>
          </a:r>
        </a:p>
      </dgm:t>
    </dgm:pt>
    <dgm:pt modelId="{762696F7-1012-41E7-A30B-A3E056CCC6E8}" type="parTrans" cxnId="{4E8FE01F-0A5E-4FDE-A0C3-0A72034628F5}">
      <dgm:prSet/>
      <dgm:spPr/>
      <dgm:t>
        <a:bodyPr/>
        <a:lstStyle/>
        <a:p>
          <a:endParaRPr lang="en-US"/>
        </a:p>
      </dgm:t>
    </dgm:pt>
    <dgm:pt modelId="{268D73EB-EBC8-4470-89E9-200F8DAE376F}" type="sibTrans" cxnId="{4E8FE01F-0A5E-4FDE-A0C3-0A72034628F5}">
      <dgm:prSet/>
      <dgm:spPr/>
      <dgm:t>
        <a:bodyPr/>
        <a:lstStyle/>
        <a:p>
          <a:endParaRPr lang="en-US"/>
        </a:p>
      </dgm:t>
    </dgm:pt>
    <dgm:pt modelId="{E794B575-4EDE-4B6B-81FB-E81D241F4F76}">
      <dgm:prSet phldrT="[Text]"/>
      <dgm:spPr/>
      <dgm:t>
        <a:bodyPr/>
        <a:lstStyle/>
        <a:p>
          <a:r>
            <a:rPr lang="en-US"/>
            <a:t>Character</a:t>
          </a:r>
        </a:p>
      </dgm:t>
    </dgm:pt>
    <dgm:pt modelId="{71AB4828-EBB4-4659-A81F-976610ADE475}" type="parTrans" cxnId="{60E90270-A22C-48E8-8670-03ADA58B443F}">
      <dgm:prSet/>
      <dgm:spPr/>
      <dgm:t>
        <a:bodyPr/>
        <a:lstStyle/>
        <a:p>
          <a:endParaRPr lang="en-US"/>
        </a:p>
      </dgm:t>
    </dgm:pt>
    <dgm:pt modelId="{2F99B6F2-7EA5-4B31-9914-36D4AADC084A}" type="sibTrans" cxnId="{60E90270-A22C-48E8-8670-03ADA58B443F}">
      <dgm:prSet/>
      <dgm:spPr/>
      <dgm:t>
        <a:bodyPr/>
        <a:lstStyle/>
        <a:p>
          <a:endParaRPr lang="en-US"/>
        </a:p>
      </dgm:t>
    </dgm:pt>
    <dgm:pt modelId="{A61BA25A-B433-45F5-BE74-6820197E82CB}">
      <dgm:prSet phldrT="[Text]"/>
      <dgm:spPr/>
      <dgm:t>
        <a:bodyPr/>
        <a:lstStyle/>
        <a:p>
          <a:r>
            <a:rPr lang="en-US"/>
            <a:t>Prop</a:t>
          </a:r>
        </a:p>
      </dgm:t>
    </dgm:pt>
    <dgm:pt modelId="{FDA9F52B-E5C5-4C56-89B4-A3D2C4BFA01E}" type="parTrans" cxnId="{62716514-8F01-4724-AAE6-67B3ACAD3FA3}">
      <dgm:prSet/>
      <dgm:spPr/>
      <dgm:t>
        <a:bodyPr/>
        <a:lstStyle/>
        <a:p>
          <a:endParaRPr lang="en-US"/>
        </a:p>
      </dgm:t>
    </dgm:pt>
    <dgm:pt modelId="{4EE4C195-C875-48BB-BA6F-EC3FF6EA903D}" type="sibTrans" cxnId="{62716514-8F01-4724-AAE6-67B3ACAD3FA3}">
      <dgm:prSet/>
      <dgm:spPr/>
      <dgm:t>
        <a:bodyPr/>
        <a:lstStyle/>
        <a:p>
          <a:endParaRPr lang="en-US"/>
        </a:p>
      </dgm:t>
    </dgm:pt>
    <dgm:pt modelId="{0C120C6D-4336-47CB-A07B-4658B48A1315}">
      <dgm:prSet phldrT="[Text]"/>
      <dgm:spPr/>
      <dgm:t>
        <a:bodyPr/>
        <a:lstStyle/>
        <a:p>
          <a:r>
            <a:rPr lang="en-US"/>
            <a:t>SetDressing</a:t>
          </a:r>
        </a:p>
      </dgm:t>
    </dgm:pt>
    <dgm:pt modelId="{A53B76DB-1877-4867-8AAD-1CFEA73EF295}" type="parTrans" cxnId="{2514D979-3DA2-40C6-A090-877374755F5D}">
      <dgm:prSet/>
      <dgm:spPr/>
      <dgm:t>
        <a:bodyPr/>
        <a:lstStyle/>
        <a:p>
          <a:endParaRPr lang="en-US"/>
        </a:p>
      </dgm:t>
    </dgm:pt>
    <dgm:pt modelId="{4868F9BA-BB42-4F63-901A-5C244C1EAF90}" type="sibTrans" cxnId="{2514D979-3DA2-40C6-A090-877374755F5D}">
      <dgm:prSet/>
      <dgm:spPr/>
      <dgm:t>
        <a:bodyPr/>
        <a:lstStyle/>
        <a:p>
          <a:endParaRPr lang="en-US"/>
        </a:p>
      </dgm:t>
    </dgm:pt>
    <dgm:pt modelId="{35B0C164-A61E-4B93-9E52-795C1E24D612}" type="pres">
      <dgm:prSet presAssocID="{D5D691DC-D885-48A6-A267-1C0138A44F48}" presName="hierChild1" presStyleCnt="0">
        <dgm:presLayoutVars>
          <dgm:orgChart val="1"/>
          <dgm:chPref val="1"/>
          <dgm:dir/>
          <dgm:animOne val="branch"/>
          <dgm:animLvl val="lvl"/>
          <dgm:resizeHandles/>
        </dgm:presLayoutVars>
      </dgm:prSet>
      <dgm:spPr/>
    </dgm:pt>
    <dgm:pt modelId="{F10BB9F4-F4D0-4302-A765-290C12989813}" type="pres">
      <dgm:prSet presAssocID="{B018CC06-020C-453E-9306-B83E811871BC}" presName="hierRoot1" presStyleCnt="0">
        <dgm:presLayoutVars>
          <dgm:hierBranch val="init"/>
        </dgm:presLayoutVars>
      </dgm:prSet>
      <dgm:spPr/>
    </dgm:pt>
    <dgm:pt modelId="{1C406DB0-F7DC-4D2C-A324-A953815CFFC0}" type="pres">
      <dgm:prSet presAssocID="{B018CC06-020C-453E-9306-B83E811871BC}" presName="rootComposite1" presStyleCnt="0"/>
      <dgm:spPr/>
    </dgm:pt>
    <dgm:pt modelId="{1830124F-3C81-43E7-8C19-282DEA784D5B}" type="pres">
      <dgm:prSet presAssocID="{B018CC06-020C-453E-9306-B83E811871BC}" presName="rootText1" presStyleLbl="node0" presStyleIdx="0" presStyleCnt="1">
        <dgm:presLayoutVars>
          <dgm:chPref val="3"/>
        </dgm:presLayoutVars>
      </dgm:prSet>
      <dgm:spPr/>
    </dgm:pt>
    <dgm:pt modelId="{D6499037-F956-4052-A0C1-4D6189DEDACF}" type="pres">
      <dgm:prSet presAssocID="{B018CC06-020C-453E-9306-B83E811871BC}" presName="rootConnector1" presStyleLbl="node1" presStyleIdx="0" presStyleCnt="0"/>
      <dgm:spPr/>
    </dgm:pt>
    <dgm:pt modelId="{586C19F6-0490-4662-80E4-C9B524F732E2}" type="pres">
      <dgm:prSet presAssocID="{B018CC06-020C-453E-9306-B83E811871BC}" presName="hierChild2" presStyleCnt="0"/>
      <dgm:spPr/>
    </dgm:pt>
    <dgm:pt modelId="{5B7CC379-E6D8-4B1F-8C1D-E4823D214B91}" type="pres">
      <dgm:prSet presAssocID="{71AB4828-EBB4-4659-A81F-976610ADE475}" presName="Name37" presStyleLbl="parChTrans1D2" presStyleIdx="0" presStyleCnt="3"/>
      <dgm:spPr/>
    </dgm:pt>
    <dgm:pt modelId="{38C74BBE-5424-4D07-82C6-F9E99C708582}" type="pres">
      <dgm:prSet presAssocID="{E794B575-4EDE-4B6B-81FB-E81D241F4F76}" presName="hierRoot2" presStyleCnt="0">
        <dgm:presLayoutVars>
          <dgm:hierBranch val="init"/>
        </dgm:presLayoutVars>
      </dgm:prSet>
      <dgm:spPr/>
    </dgm:pt>
    <dgm:pt modelId="{3104479E-2CE4-4CD7-964B-28939AABBF9C}" type="pres">
      <dgm:prSet presAssocID="{E794B575-4EDE-4B6B-81FB-E81D241F4F76}" presName="rootComposite" presStyleCnt="0"/>
      <dgm:spPr/>
    </dgm:pt>
    <dgm:pt modelId="{99E48AB9-96F2-42D3-A93A-3B25C89B97A5}" type="pres">
      <dgm:prSet presAssocID="{E794B575-4EDE-4B6B-81FB-E81D241F4F76}" presName="rootText" presStyleLbl="node2" presStyleIdx="0" presStyleCnt="3">
        <dgm:presLayoutVars>
          <dgm:chPref val="3"/>
        </dgm:presLayoutVars>
      </dgm:prSet>
      <dgm:spPr/>
    </dgm:pt>
    <dgm:pt modelId="{374AD8E1-1EFD-41E7-8271-C7E2603FA139}" type="pres">
      <dgm:prSet presAssocID="{E794B575-4EDE-4B6B-81FB-E81D241F4F76}" presName="rootConnector" presStyleLbl="node2" presStyleIdx="0" presStyleCnt="3"/>
      <dgm:spPr/>
    </dgm:pt>
    <dgm:pt modelId="{DB570DF6-625F-4F2E-8F3A-8B090D7AA69D}" type="pres">
      <dgm:prSet presAssocID="{E794B575-4EDE-4B6B-81FB-E81D241F4F76}" presName="hierChild4" presStyleCnt="0"/>
      <dgm:spPr/>
    </dgm:pt>
    <dgm:pt modelId="{2851C1D0-536A-43EC-8A51-97A8328AFA46}" type="pres">
      <dgm:prSet presAssocID="{E794B575-4EDE-4B6B-81FB-E81D241F4F76}" presName="hierChild5" presStyleCnt="0"/>
      <dgm:spPr/>
    </dgm:pt>
    <dgm:pt modelId="{42E412A8-CCB4-4FF4-83B6-4C11573F1C89}" type="pres">
      <dgm:prSet presAssocID="{FDA9F52B-E5C5-4C56-89B4-A3D2C4BFA01E}" presName="Name37" presStyleLbl="parChTrans1D2" presStyleIdx="1" presStyleCnt="3"/>
      <dgm:spPr/>
    </dgm:pt>
    <dgm:pt modelId="{47027958-9B58-4771-A261-6979837FB1CE}" type="pres">
      <dgm:prSet presAssocID="{A61BA25A-B433-45F5-BE74-6820197E82CB}" presName="hierRoot2" presStyleCnt="0">
        <dgm:presLayoutVars>
          <dgm:hierBranch val="init"/>
        </dgm:presLayoutVars>
      </dgm:prSet>
      <dgm:spPr/>
    </dgm:pt>
    <dgm:pt modelId="{84093085-9AD7-4DB6-A329-162AC6BDAFA4}" type="pres">
      <dgm:prSet presAssocID="{A61BA25A-B433-45F5-BE74-6820197E82CB}" presName="rootComposite" presStyleCnt="0"/>
      <dgm:spPr/>
    </dgm:pt>
    <dgm:pt modelId="{E639DA4F-6BB2-429B-BB52-8DFB5541075B}" type="pres">
      <dgm:prSet presAssocID="{A61BA25A-B433-45F5-BE74-6820197E82CB}" presName="rootText" presStyleLbl="node2" presStyleIdx="1" presStyleCnt="3">
        <dgm:presLayoutVars>
          <dgm:chPref val="3"/>
        </dgm:presLayoutVars>
      </dgm:prSet>
      <dgm:spPr/>
    </dgm:pt>
    <dgm:pt modelId="{F15371E9-ECE0-4483-90E6-41C778916909}" type="pres">
      <dgm:prSet presAssocID="{A61BA25A-B433-45F5-BE74-6820197E82CB}" presName="rootConnector" presStyleLbl="node2" presStyleIdx="1" presStyleCnt="3"/>
      <dgm:spPr/>
    </dgm:pt>
    <dgm:pt modelId="{1767CA9E-721F-45D5-9801-E9B4FD197769}" type="pres">
      <dgm:prSet presAssocID="{A61BA25A-B433-45F5-BE74-6820197E82CB}" presName="hierChild4" presStyleCnt="0"/>
      <dgm:spPr/>
    </dgm:pt>
    <dgm:pt modelId="{AD03971B-2591-403D-818A-FA4F17FF4D81}" type="pres">
      <dgm:prSet presAssocID="{A61BA25A-B433-45F5-BE74-6820197E82CB}" presName="hierChild5" presStyleCnt="0"/>
      <dgm:spPr/>
    </dgm:pt>
    <dgm:pt modelId="{1ADA19F6-A639-4D08-BEAD-A356977207D1}" type="pres">
      <dgm:prSet presAssocID="{A53B76DB-1877-4867-8AAD-1CFEA73EF295}" presName="Name37" presStyleLbl="parChTrans1D2" presStyleIdx="2" presStyleCnt="3"/>
      <dgm:spPr/>
    </dgm:pt>
    <dgm:pt modelId="{0A61A927-17C8-49BD-8ECC-0AE381626A36}" type="pres">
      <dgm:prSet presAssocID="{0C120C6D-4336-47CB-A07B-4658B48A1315}" presName="hierRoot2" presStyleCnt="0">
        <dgm:presLayoutVars>
          <dgm:hierBranch val="init"/>
        </dgm:presLayoutVars>
      </dgm:prSet>
      <dgm:spPr/>
    </dgm:pt>
    <dgm:pt modelId="{1990ABAB-44CA-4003-B269-F1B7CC5E137E}" type="pres">
      <dgm:prSet presAssocID="{0C120C6D-4336-47CB-A07B-4658B48A1315}" presName="rootComposite" presStyleCnt="0"/>
      <dgm:spPr/>
    </dgm:pt>
    <dgm:pt modelId="{0838E1AE-45B0-4908-B891-AEEB3D25F892}" type="pres">
      <dgm:prSet presAssocID="{0C120C6D-4336-47CB-A07B-4658B48A1315}" presName="rootText" presStyleLbl="node2" presStyleIdx="2" presStyleCnt="3">
        <dgm:presLayoutVars>
          <dgm:chPref val="3"/>
        </dgm:presLayoutVars>
      </dgm:prSet>
      <dgm:spPr/>
    </dgm:pt>
    <dgm:pt modelId="{B29D56EF-4F62-401A-8529-9240BC86AB54}" type="pres">
      <dgm:prSet presAssocID="{0C120C6D-4336-47CB-A07B-4658B48A1315}" presName="rootConnector" presStyleLbl="node2" presStyleIdx="2" presStyleCnt="3"/>
      <dgm:spPr/>
    </dgm:pt>
    <dgm:pt modelId="{E01BA4F2-A51C-435C-862C-FE604D4F721D}" type="pres">
      <dgm:prSet presAssocID="{0C120C6D-4336-47CB-A07B-4658B48A1315}" presName="hierChild4" presStyleCnt="0"/>
      <dgm:spPr/>
    </dgm:pt>
    <dgm:pt modelId="{4EC5D3B6-0F30-4ED6-AF43-60C44088A7CD}" type="pres">
      <dgm:prSet presAssocID="{0C120C6D-4336-47CB-A07B-4658B48A1315}" presName="hierChild5" presStyleCnt="0"/>
      <dgm:spPr/>
    </dgm:pt>
    <dgm:pt modelId="{5FB614AA-3685-4C2A-AC14-4EAE2C083B5C}" type="pres">
      <dgm:prSet presAssocID="{B018CC06-020C-453E-9306-B83E811871BC}" presName="hierChild3" presStyleCnt="0"/>
      <dgm:spPr/>
    </dgm:pt>
  </dgm:ptLst>
  <dgm:cxnLst>
    <dgm:cxn modelId="{62716514-8F01-4724-AAE6-67B3ACAD3FA3}" srcId="{B018CC06-020C-453E-9306-B83E811871BC}" destId="{A61BA25A-B433-45F5-BE74-6820197E82CB}" srcOrd="1" destOrd="0" parTransId="{FDA9F52B-E5C5-4C56-89B4-A3D2C4BFA01E}" sibTransId="{4EE4C195-C875-48BB-BA6F-EC3FF6EA903D}"/>
    <dgm:cxn modelId="{4E8FE01F-0A5E-4FDE-A0C3-0A72034628F5}" srcId="{D5D691DC-D885-48A6-A267-1C0138A44F48}" destId="{B018CC06-020C-453E-9306-B83E811871BC}" srcOrd="0" destOrd="0" parTransId="{762696F7-1012-41E7-A30B-A3E056CCC6E8}" sibTransId="{268D73EB-EBC8-4470-89E9-200F8DAE376F}"/>
    <dgm:cxn modelId="{97219D20-3184-4197-A6FA-B7FC8224B6D0}" type="presOf" srcId="{E794B575-4EDE-4B6B-81FB-E81D241F4F76}" destId="{374AD8E1-1EFD-41E7-8271-C7E2603FA139}" srcOrd="1" destOrd="0" presId="urn:microsoft.com/office/officeart/2005/8/layout/orgChart1"/>
    <dgm:cxn modelId="{C43E934C-8E1B-4E40-8E67-1B1F22EFFCFB}" type="presOf" srcId="{B018CC06-020C-453E-9306-B83E811871BC}" destId="{1830124F-3C81-43E7-8C19-282DEA784D5B}" srcOrd="0" destOrd="0" presId="urn:microsoft.com/office/officeart/2005/8/layout/orgChart1"/>
    <dgm:cxn modelId="{60E90270-A22C-48E8-8670-03ADA58B443F}" srcId="{B018CC06-020C-453E-9306-B83E811871BC}" destId="{E794B575-4EDE-4B6B-81FB-E81D241F4F76}" srcOrd="0" destOrd="0" parTransId="{71AB4828-EBB4-4659-A81F-976610ADE475}" sibTransId="{2F99B6F2-7EA5-4B31-9914-36D4AADC084A}"/>
    <dgm:cxn modelId="{2514D979-3DA2-40C6-A090-877374755F5D}" srcId="{B018CC06-020C-453E-9306-B83E811871BC}" destId="{0C120C6D-4336-47CB-A07B-4658B48A1315}" srcOrd="2" destOrd="0" parTransId="{A53B76DB-1877-4867-8AAD-1CFEA73EF295}" sibTransId="{4868F9BA-BB42-4F63-901A-5C244C1EAF90}"/>
    <dgm:cxn modelId="{800B7689-829F-46F8-A09B-F3059FE470E4}" type="presOf" srcId="{FDA9F52B-E5C5-4C56-89B4-A3D2C4BFA01E}" destId="{42E412A8-CCB4-4FF4-83B6-4C11573F1C89}" srcOrd="0" destOrd="0" presId="urn:microsoft.com/office/officeart/2005/8/layout/orgChart1"/>
    <dgm:cxn modelId="{11FA1DA4-11BD-42C7-B123-B9D9B9FB74A0}" type="presOf" srcId="{0C120C6D-4336-47CB-A07B-4658B48A1315}" destId="{0838E1AE-45B0-4908-B891-AEEB3D25F892}" srcOrd="0" destOrd="0" presId="urn:microsoft.com/office/officeart/2005/8/layout/orgChart1"/>
    <dgm:cxn modelId="{AC5F91B3-3243-45AD-A56B-BE0C0E4ADA9F}" type="presOf" srcId="{A53B76DB-1877-4867-8AAD-1CFEA73EF295}" destId="{1ADA19F6-A639-4D08-BEAD-A356977207D1}" srcOrd="0" destOrd="0" presId="urn:microsoft.com/office/officeart/2005/8/layout/orgChart1"/>
    <dgm:cxn modelId="{80EC5ECC-6CE1-4848-BA0F-508E95F83CEC}" type="presOf" srcId="{71AB4828-EBB4-4659-A81F-976610ADE475}" destId="{5B7CC379-E6D8-4B1F-8C1D-E4823D214B91}" srcOrd="0" destOrd="0" presId="urn:microsoft.com/office/officeart/2005/8/layout/orgChart1"/>
    <dgm:cxn modelId="{4E4B75CF-045F-4E8C-B2BC-6C94F89563D3}" type="presOf" srcId="{A61BA25A-B433-45F5-BE74-6820197E82CB}" destId="{E639DA4F-6BB2-429B-BB52-8DFB5541075B}" srcOrd="0" destOrd="0" presId="urn:microsoft.com/office/officeart/2005/8/layout/orgChart1"/>
    <dgm:cxn modelId="{DD97FFD5-DC5A-42E7-B780-AE310C02437A}" type="presOf" srcId="{0C120C6D-4336-47CB-A07B-4658B48A1315}" destId="{B29D56EF-4F62-401A-8529-9240BC86AB54}" srcOrd="1" destOrd="0" presId="urn:microsoft.com/office/officeart/2005/8/layout/orgChart1"/>
    <dgm:cxn modelId="{9D9A44D8-8DE1-4287-9011-5D23609AF047}" type="presOf" srcId="{E794B575-4EDE-4B6B-81FB-E81D241F4F76}" destId="{99E48AB9-96F2-42D3-A93A-3B25C89B97A5}" srcOrd="0" destOrd="0" presId="urn:microsoft.com/office/officeart/2005/8/layout/orgChart1"/>
    <dgm:cxn modelId="{86A46BDC-97B4-434D-A193-169BA173C7DA}" type="presOf" srcId="{A61BA25A-B433-45F5-BE74-6820197E82CB}" destId="{F15371E9-ECE0-4483-90E6-41C778916909}" srcOrd="1" destOrd="0" presId="urn:microsoft.com/office/officeart/2005/8/layout/orgChart1"/>
    <dgm:cxn modelId="{07E905E7-1BA6-4F24-962D-9DA8504B0909}" type="presOf" srcId="{B018CC06-020C-453E-9306-B83E811871BC}" destId="{D6499037-F956-4052-A0C1-4D6189DEDACF}" srcOrd="1" destOrd="0" presId="urn:microsoft.com/office/officeart/2005/8/layout/orgChart1"/>
    <dgm:cxn modelId="{847DAEFE-68F5-485B-A6E8-B0118EBC5DFC}" type="presOf" srcId="{D5D691DC-D885-48A6-A267-1C0138A44F48}" destId="{35B0C164-A61E-4B93-9E52-795C1E24D612}" srcOrd="0" destOrd="0" presId="urn:microsoft.com/office/officeart/2005/8/layout/orgChart1"/>
    <dgm:cxn modelId="{41C7D08F-A41A-4F20-8B49-A28FFA8E56E6}" type="presParOf" srcId="{35B0C164-A61E-4B93-9E52-795C1E24D612}" destId="{F10BB9F4-F4D0-4302-A765-290C12989813}" srcOrd="0" destOrd="0" presId="urn:microsoft.com/office/officeart/2005/8/layout/orgChart1"/>
    <dgm:cxn modelId="{B26E33B9-CA3B-4F9C-9A1F-55B871AC7085}" type="presParOf" srcId="{F10BB9F4-F4D0-4302-A765-290C12989813}" destId="{1C406DB0-F7DC-4D2C-A324-A953815CFFC0}" srcOrd="0" destOrd="0" presId="urn:microsoft.com/office/officeart/2005/8/layout/orgChart1"/>
    <dgm:cxn modelId="{5911C1D1-F8E8-4F30-8E7A-EF80A245BD45}" type="presParOf" srcId="{1C406DB0-F7DC-4D2C-A324-A953815CFFC0}" destId="{1830124F-3C81-43E7-8C19-282DEA784D5B}" srcOrd="0" destOrd="0" presId="urn:microsoft.com/office/officeart/2005/8/layout/orgChart1"/>
    <dgm:cxn modelId="{5685D976-E8E7-441A-B9EC-EDEC27278125}" type="presParOf" srcId="{1C406DB0-F7DC-4D2C-A324-A953815CFFC0}" destId="{D6499037-F956-4052-A0C1-4D6189DEDACF}" srcOrd="1" destOrd="0" presId="urn:microsoft.com/office/officeart/2005/8/layout/orgChart1"/>
    <dgm:cxn modelId="{C483FF59-BAAF-4C1B-8E76-6E2FA9ED19B5}" type="presParOf" srcId="{F10BB9F4-F4D0-4302-A765-290C12989813}" destId="{586C19F6-0490-4662-80E4-C9B524F732E2}" srcOrd="1" destOrd="0" presId="urn:microsoft.com/office/officeart/2005/8/layout/orgChart1"/>
    <dgm:cxn modelId="{819A8F9F-429E-40D1-BBC0-8311461FDEB0}" type="presParOf" srcId="{586C19F6-0490-4662-80E4-C9B524F732E2}" destId="{5B7CC379-E6D8-4B1F-8C1D-E4823D214B91}" srcOrd="0" destOrd="0" presId="urn:microsoft.com/office/officeart/2005/8/layout/orgChart1"/>
    <dgm:cxn modelId="{0026ECF9-1BFA-483A-9401-3DBC38B793AD}" type="presParOf" srcId="{586C19F6-0490-4662-80E4-C9B524F732E2}" destId="{38C74BBE-5424-4D07-82C6-F9E99C708582}" srcOrd="1" destOrd="0" presId="urn:microsoft.com/office/officeart/2005/8/layout/orgChart1"/>
    <dgm:cxn modelId="{C50DA462-F460-431E-87A3-2E2350CC1D4A}" type="presParOf" srcId="{38C74BBE-5424-4D07-82C6-F9E99C708582}" destId="{3104479E-2CE4-4CD7-964B-28939AABBF9C}" srcOrd="0" destOrd="0" presId="urn:microsoft.com/office/officeart/2005/8/layout/orgChart1"/>
    <dgm:cxn modelId="{FCAEEFD1-0A57-467C-805B-A80058E8EA63}" type="presParOf" srcId="{3104479E-2CE4-4CD7-964B-28939AABBF9C}" destId="{99E48AB9-96F2-42D3-A93A-3B25C89B97A5}" srcOrd="0" destOrd="0" presId="urn:microsoft.com/office/officeart/2005/8/layout/orgChart1"/>
    <dgm:cxn modelId="{318972A8-0932-434C-9A53-3FE4140DD964}" type="presParOf" srcId="{3104479E-2CE4-4CD7-964B-28939AABBF9C}" destId="{374AD8E1-1EFD-41E7-8271-C7E2603FA139}" srcOrd="1" destOrd="0" presId="urn:microsoft.com/office/officeart/2005/8/layout/orgChart1"/>
    <dgm:cxn modelId="{478CE270-BC43-4EDB-B7E1-E6111090874D}" type="presParOf" srcId="{38C74BBE-5424-4D07-82C6-F9E99C708582}" destId="{DB570DF6-625F-4F2E-8F3A-8B090D7AA69D}" srcOrd="1" destOrd="0" presId="urn:microsoft.com/office/officeart/2005/8/layout/orgChart1"/>
    <dgm:cxn modelId="{5F9222D6-8437-4B92-B378-FC169CD39C7E}" type="presParOf" srcId="{38C74BBE-5424-4D07-82C6-F9E99C708582}" destId="{2851C1D0-536A-43EC-8A51-97A8328AFA46}" srcOrd="2" destOrd="0" presId="urn:microsoft.com/office/officeart/2005/8/layout/orgChart1"/>
    <dgm:cxn modelId="{87E46A05-0267-4E42-8854-1051D27F5666}" type="presParOf" srcId="{586C19F6-0490-4662-80E4-C9B524F732E2}" destId="{42E412A8-CCB4-4FF4-83B6-4C11573F1C89}" srcOrd="2" destOrd="0" presId="urn:microsoft.com/office/officeart/2005/8/layout/orgChart1"/>
    <dgm:cxn modelId="{8FC54703-5AC0-45F6-9E83-F2692CF4C135}" type="presParOf" srcId="{586C19F6-0490-4662-80E4-C9B524F732E2}" destId="{47027958-9B58-4771-A261-6979837FB1CE}" srcOrd="3" destOrd="0" presId="urn:microsoft.com/office/officeart/2005/8/layout/orgChart1"/>
    <dgm:cxn modelId="{ADCA3E9B-3B0F-41EB-B2AB-9B6EA479071C}" type="presParOf" srcId="{47027958-9B58-4771-A261-6979837FB1CE}" destId="{84093085-9AD7-4DB6-A329-162AC6BDAFA4}" srcOrd="0" destOrd="0" presId="urn:microsoft.com/office/officeart/2005/8/layout/orgChart1"/>
    <dgm:cxn modelId="{D9CE9500-768F-497E-AA4E-350B2E2D652E}" type="presParOf" srcId="{84093085-9AD7-4DB6-A329-162AC6BDAFA4}" destId="{E639DA4F-6BB2-429B-BB52-8DFB5541075B}" srcOrd="0" destOrd="0" presId="urn:microsoft.com/office/officeart/2005/8/layout/orgChart1"/>
    <dgm:cxn modelId="{20924BCA-B0FA-4938-88AF-48B42B63D1EA}" type="presParOf" srcId="{84093085-9AD7-4DB6-A329-162AC6BDAFA4}" destId="{F15371E9-ECE0-4483-90E6-41C778916909}" srcOrd="1" destOrd="0" presId="urn:microsoft.com/office/officeart/2005/8/layout/orgChart1"/>
    <dgm:cxn modelId="{5AF7B1FA-308F-44A9-8BC0-964B32D31E9E}" type="presParOf" srcId="{47027958-9B58-4771-A261-6979837FB1CE}" destId="{1767CA9E-721F-45D5-9801-E9B4FD197769}" srcOrd="1" destOrd="0" presId="urn:microsoft.com/office/officeart/2005/8/layout/orgChart1"/>
    <dgm:cxn modelId="{473240AA-FD4F-4E69-8D46-823ADD5CEF3A}" type="presParOf" srcId="{47027958-9B58-4771-A261-6979837FB1CE}" destId="{AD03971B-2591-403D-818A-FA4F17FF4D81}" srcOrd="2" destOrd="0" presId="urn:microsoft.com/office/officeart/2005/8/layout/orgChart1"/>
    <dgm:cxn modelId="{F13BFA12-CFAE-4377-884C-89F986B66555}" type="presParOf" srcId="{586C19F6-0490-4662-80E4-C9B524F732E2}" destId="{1ADA19F6-A639-4D08-BEAD-A356977207D1}" srcOrd="4" destOrd="0" presId="urn:microsoft.com/office/officeart/2005/8/layout/orgChart1"/>
    <dgm:cxn modelId="{8796B57F-7214-4C7E-98F8-4E01D61A9AB6}" type="presParOf" srcId="{586C19F6-0490-4662-80E4-C9B524F732E2}" destId="{0A61A927-17C8-49BD-8ECC-0AE381626A36}" srcOrd="5" destOrd="0" presId="urn:microsoft.com/office/officeart/2005/8/layout/orgChart1"/>
    <dgm:cxn modelId="{B3C2D47B-6B48-4E14-9F70-1F28BC8D5BBF}" type="presParOf" srcId="{0A61A927-17C8-49BD-8ECC-0AE381626A36}" destId="{1990ABAB-44CA-4003-B269-F1B7CC5E137E}" srcOrd="0" destOrd="0" presId="urn:microsoft.com/office/officeart/2005/8/layout/orgChart1"/>
    <dgm:cxn modelId="{D51D5793-F937-46A1-9667-5BCAD55FA57A}" type="presParOf" srcId="{1990ABAB-44CA-4003-B269-F1B7CC5E137E}" destId="{0838E1AE-45B0-4908-B891-AEEB3D25F892}" srcOrd="0" destOrd="0" presId="urn:microsoft.com/office/officeart/2005/8/layout/orgChart1"/>
    <dgm:cxn modelId="{9021AA20-0B25-4B28-8D97-4FFAC6BADC60}" type="presParOf" srcId="{1990ABAB-44CA-4003-B269-F1B7CC5E137E}" destId="{B29D56EF-4F62-401A-8529-9240BC86AB54}" srcOrd="1" destOrd="0" presId="urn:microsoft.com/office/officeart/2005/8/layout/orgChart1"/>
    <dgm:cxn modelId="{481CACFE-82B2-4832-8C77-BFCB59504B88}" type="presParOf" srcId="{0A61A927-17C8-49BD-8ECC-0AE381626A36}" destId="{E01BA4F2-A51C-435C-862C-FE604D4F721D}" srcOrd="1" destOrd="0" presId="urn:microsoft.com/office/officeart/2005/8/layout/orgChart1"/>
    <dgm:cxn modelId="{D202B6E1-287A-4F41-A278-9426AA147C12}" type="presParOf" srcId="{0A61A927-17C8-49BD-8ECC-0AE381626A36}" destId="{4EC5D3B6-0F30-4ED6-AF43-60C44088A7CD}" srcOrd="2" destOrd="0" presId="urn:microsoft.com/office/officeart/2005/8/layout/orgChart1"/>
    <dgm:cxn modelId="{D30905FF-2D86-4DCF-89DF-AA8558C37BFE}" type="presParOf" srcId="{F10BB9F4-F4D0-4302-A765-290C12989813}" destId="{5FB614AA-3685-4C2A-AC14-4EAE2C083B5C}"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DA19F6-A639-4D08-BEAD-A356977207D1}">
      <dsp:nvSpPr>
        <dsp:cNvPr id="0" name=""/>
        <dsp:cNvSpPr/>
      </dsp:nvSpPr>
      <dsp:spPr>
        <a:xfrm>
          <a:off x="2743200" y="1431780"/>
          <a:ext cx="1940834" cy="336838"/>
        </a:xfrm>
        <a:custGeom>
          <a:avLst/>
          <a:gdLst/>
          <a:ahLst/>
          <a:cxnLst/>
          <a:rect l="0" t="0" r="0" b="0"/>
          <a:pathLst>
            <a:path>
              <a:moveTo>
                <a:pt x="0" y="0"/>
              </a:moveTo>
              <a:lnTo>
                <a:pt x="0" y="168419"/>
              </a:lnTo>
              <a:lnTo>
                <a:pt x="1940834" y="168419"/>
              </a:lnTo>
              <a:lnTo>
                <a:pt x="1940834" y="336838"/>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E412A8-CCB4-4FF4-83B6-4C11573F1C89}">
      <dsp:nvSpPr>
        <dsp:cNvPr id="0" name=""/>
        <dsp:cNvSpPr/>
      </dsp:nvSpPr>
      <dsp:spPr>
        <a:xfrm>
          <a:off x="2697479" y="1431780"/>
          <a:ext cx="91440" cy="336838"/>
        </a:xfrm>
        <a:custGeom>
          <a:avLst/>
          <a:gdLst/>
          <a:ahLst/>
          <a:cxnLst/>
          <a:rect l="0" t="0" r="0" b="0"/>
          <a:pathLst>
            <a:path>
              <a:moveTo>
                <a:pt x="45720" y="0"/>
              </a:moveTo>
              <a:lnTo>
                <a:pt x="45720" y="336838"/>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7CC379-E6D8-4B1F-8C1D-E4823D214B91}">
      <dsp:nvSpPr>
        <dsp:cNvPr id="0" name=""/>
        <dsp:cNvSpPr/>
      </dsp:nvSpPr>
      <dsp:spPr>
        <a:xfrm>
          <a:off x="802365" y="1431780"/>
          <a:ext cx="1940834" cy="336838"/>
        </a:xfrm>
        <a:custGeom>
          <a:avLst/>
          <a:gdLst/>
          <a:ahLst/>
          <a:cxnLst/>
          <a:rect l="0" t="0" r="0" b="0"/>
          <a:pathLst>
            <a:path>
              <a:moveTo>
                <a:pt x="1940834" y="0"/>
              </a:moveTo>
              <a:lnTo>
                <a:pt x="1940834" y="168419"/>
              </a:lnTo>
              <a:lnTo>
                <a:pt x="0" y="168419"/>
              </a:lnTo>
              <a:lnTo>
                <a:pt x="0" y="336838"/>
              </a:lnTo>
            </a:path>
          </a:pathLst>
        </a:custGeom>
        <a:noFill/>
        <a:ln w="12700" cap="flat" cmpd="sng" algn="ctr">
          <a:solidFill>
            <a:schemeClr val="accent1">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30124F-3C81-43E7-8C19-282DEA784D5B}">
      <dsp:nvSpPr>
        <dsp:cNvPr id="0" name=""/>
        <dsp:cNvSpPr/>
      </dsp:nvSpPr>
      <dsp:spPr>
        <a:xfrm>
          <a:off x="1941202" y="629782"/>
          <a:ext cx="1603995" cy="801997"/>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ExtractableItem</a:t>
          </a:r>
        </a:p>
      </dsp:txBody>
      <dsp:txXfrm>
        <a:off x="1941202" y="629782"/>
        <a:ext cx="1603995" cy="801997"/>
      </dsp:txXfrm>
    </dsp:sp>
    <dsp:sp modelId="{99E48AB9-96F2-42D3-A93A-3B25C89B97A5}">
      <dsp:nvSpPr>
        <dsp:cNvPr id="0" name=""/>
        <dsp:cNvSpPr/>
      </dsp:nvSpPr>
      <dsp:spPr>
        <a:xfrm>
          <a:off x="368" y="1768619"/>
          <a:ext cx="1603995" cy="801997"/>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Character</a:t>
          </a:r>
        </a:p>
      </dsp:txBody>
      <dsp:txXfrm>
        <a:off x="368" y="1768619"/>
        <a:ext cx="1603995" cy="801997"/>
      </dsp:txXfrm>
    </dsp:sp>
    <dsp:sp modelId="{E639DA4F-6BB2-429B-BB52-8DFB5541075B}">
      <dsp:nvSpPr>
        <dsp:cNvPr id="0" name=""/>
        <dsp:cNvSpPr/>
      </dsp:nvSpPr>
      <dsp:spPr>
        <a:xfrm>
          <a:off x="1941202" y="1768619"/>
          <a:ext cx="1603995" cy="801997"/>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Prop</a:t>
          </a:r>
        </a:p>
      </dsp:txBody>
      <dsp:txXfrm>
        <a:off x="1941202" y="1768619"/>
        <a:ext cx="1603995" cy="801997"/>
      </dsp:txXfrm>
    </dsp:sp>
    <dsp:sp modelId="{0838E1AE-45B0-4908-B891-AEEB3D25F892}">
      <dsp:nvSpPr>
        <dsp:cNvPr id="0" name=""/>
        <dsp:cNvSpPr/>
      </dsp:nvSpPr>
      <dsp:spPr>
        <a:xfrm>
          <a:off x="3882036" y="1768619"/>
          <a:ext cx="1603995" cy="801997"/>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n-US" sz="1800" kern="1200"/>
            <a:t>SetDressing</a:t>
          </a:r>
        </a:p>
      </dsp:txBody>
      <dsp:txXfrm>
        <a:off x="3882036" y="1768619"/>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6C58B-CE1C-4DF0-8C27-DC68173B4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13397</TotalTime>
  <Pages>18</Pages>
  <Words>3382</Words>
  <Characters>19280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Vili-An Doneva</dc:creator>
  <cp:keywords/>
  <dc:description/>
  <cp:lastModifiedBy>Vili-An Doneva</cp:lastModifiedBy>
  <cp:revision>28</cp:revision>
  <cp:lastPrinted>2025-11-04T21:47:00Z</cp:lastPrinted>
  <dcterms:created xsi:type="dcterms:W3CDTF">2025-11-01T11:00:00Z</dcterms:created>
  <dcterms:modified xsi:type="dcterms:W3CDTF">2026-02-22T21:26:00Z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3780efb4-b072-4d01-a3ce-43f9b691f0c2</vt:lpwstr>
  </property>
</Properties>
</file>