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D20" w:rsidRDefault="00D11D18">
      <w:pPr>
        <w:rPr>
          <w:b/>
          <w:bCs/>
          <w:sz w:val="40"/>
          <w:szCs w:val="40"/>
        </w:rPr>
      </w:pPr>
      <w:r w:rsidRPr="00D11D18">
        <w:rPr>
          <w:b/>
          <w:bCs/>
          <w:sz w:val="40"/>
          <w:szCs w:val="40"/>
        </w:rPr>
        <w:t>Architecture</w:t>
      </w:r>
    </w:p>
    <w:p w:rsidR="00D11D18" w:rsidRDefault="00D11D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Three tier –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Separation of </w:t>
      </w:r>
      <w:proofErr w:type="gramStart"/>
      <w:r>
        <w:rPr>
          <w:sz w:val="24"/>
          <w:szCs w:val="24"/>
        </w:rPr>
        <w:t>concerns,  security</w:t>
      </w:r>
      <w:proofErr w:type="gramEnd"/>
      <w:r>
        <w:rPr>
          <w:sz w:val="24"/>
          <w:szCs w:val="24"/>
        </w:rPr>
        <w:t xml:space="preserve"> between the client and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, maintainability as changes to one layer don’t affect the other</w:t>
      </w:r>
    </w:p>
    <w:p w:rsidR="00D11D18" w:rsidRDefault="00D11D18">
      <w:pPr>
        <w:rPr>
          <w:sz w:val="24"/>
          <w:szCs w:val="24"/>
        </w:rPr>
      </w:pPr>
      <w:r w:rsidRPr="00D11D18">
        <w:rPr>
          <w:b/>
          <w:bCs/>
          <w:sz w:val="24"/>
          <w:szCs w:val="24"/>
        </w:rPr>
        <w:t>Component based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Maintainability as components can be worked on and updated wherever used, also made frontend development more </w:t>
      </w:r>
      <w:proofErr w:type="gramStart"/>
      <w:r>
        <w:rPr>
          <w:sz w:val="24"/>
          <w:szCs w:val="24"/>
        </w:rPr>
        <w:t>efficient</w:t>
      </w:r>
      <w:proofErr w:type="gramEnd"/>
    </w:p>
    <w:p w:rsidR="00D11D18" w:rsidRDefault="00D11D18">
      <w:pPr>
        <w:rPr>
          <w:sz w:val="24"/>
          <w:szCs w:val="24"/>
        </w:rPr>
      </w:pPr>
      <w:r w:rsidRPr="00D11D18">
        <w:rPr>
          <w:b/>
          <w:bCs/>
          <w:sz w:val="24"/>
          <w:szCs w:val="24"/>
        </w:rPr>
        <w:t>Serverless computing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Automatic scaling, </w:t>
      </w:r>
      <w:proofErr w:type="gramStart"/>
      <w:r>
        <w:rPr>
          <w:sz w:val="24"/>
          <w:szCs w:val="24"/>
        </w:rPr>
        <w:t>reliability</w:t>
      </w:r>
      <w:proofErr w:type="gramEnd"/>
      <w:r>
        <w:rPr>
          <w:sz w:val="24"/>
          <w:szCs w:val="24"/>
        </w:rPr>
        <w:t xml:space="preserve"> and uptime</w:t>
      </w:r>
    </w:p>
    <w:p w:rsidR="00D11D18" w:rsidRDefault="00D11D18">
      <w:pPr>
        <w:rPr>
          <w:sz w:val="24"/>
          <w:szCs w:val="24"/>
        </w:rPr>
      </w:pPr>
      <w:r w:rsidRPr="00D11D18">
        <w:rPr>
          <w:b/>
          <w:bCs/>
          <w:sz w:val="24"/>
          <w:szCs w:val="24"/>
        </w:rPr>
        <w:t>Service oriented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modular and flexible, services used are </w:t>
      </w:r>
      <w:proofErr w:type="gramStart"/>
      <w:r>
        <w:rPr>
          <w:sz w:val="24"/>
          <w:szCs w:val="24"/>
        </w:rPr>
        <w:t>secure</w:t>
      </w:r>
      <w:proofErr w:type="gramEnd"/>
    </w:p>
    <w:p w:rsidR="0062077E" w:rsidRDefault="0062077E">
      <w:pPr>
        <w:rPr>
          <w:sz w:val="24"/>
          <w:szCs w:val="24"/>
        </w:rPr>
      </w:pPr>
    </w:p>
    <w:p w:rsidR="0062077E" w:rsidRDefault="0062077E">
      <w:pPr>
        <w:rPr>
          <w:b/>
          <w:bCs/>
          <w:sz w:val="40"/>
          <w:szCs w:val="40"/>
        </w:rPr>
      </w:pPr>
      <w:r w:rsidRPr="0062077E">
        <w:rPr>
          <w:b/>
          <w:bCs/>
          <w:sz w:val="40"/>
          <w:szCs w:val="40"/>
        </w:rPr>
        <w:t>Security</w:t>
      </w:r>
    </w:p>
    <w:p w:rsidR="0062077E" w:rsidRDefault="006207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Encryption-</w:t>
      </w:r>
      <w:r>
        <w:rPr>
          <w:sz w:val="24"/>
          <w:szCs w:val="24"/>
        </w:rPr>
        <w:t xml:space="preserve"> User data being communicated between client and server is encrypted in transit using TLS and HTTPS.</w:t>
      </w:r>
    </w:p>
    <w:p w:rsidR="0062077E" w:rsidRDefault="0062077E">
      <w:pPr>
        <w:rPr>
          <w:sz w:val="24"/>
          <w:szCs w:val="24"/>
        </w:rPr>
      </w:pPr>
      <w:r>
        <w:rPr>
          <w:sz w:val="24"/>
          <w:szCs w:val="24"/>
        </w:rPr>
        <w:t>Passwords are encrypted and salted by the authentication service. Dynamo Db encrypted at rest</w:t>
      </w:r>
      <w:r w:rsidR="005F34CE">
        <w:rPr>
          <w:sz w:val="24"/>
          <w:szCs w:val="24"/>
        </w:rPr>
        <w:t>.</w:t>
      </w:r>
    </w:p>
    <w:p w:rsidR="005F34CE" w:rsidRDefault="005F34CE">
      <w:pPr>
        <w:rPr>
          <w:sz w:val="24"/>
          <w:szCs w:val="24"/>
        </w:rPr>
      </w:pPr>
    </w:p>
    <w:p w:rsidR="0062077E" w:rsidRDefault="0062077E">
      <w:pPr>
        <w:rPr>
          <w:sz w:val="24"/>
          <w:szCs w:val="24"/>
        </w:rPr>
      </w:pPr>
      <w:r w:rsidRPr="0062077E">
        <w:rPr>
          <w:b/>
          <w:bCs/>
          <w:sz w:val="24"/>
          <w:szCs w:val="24"/>
        </w:rPr>
        <w:t>Role Based Access</w:t>
      </w:r>
      <w:proofErr w:type="gramStart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 Users</w:t>
      </w:r>
      <w:proofErr w:type="gramEnd"/>
      <w:r>
        <w:rPr>
          <w:sz w:val="24"/>
          <w:szCs w:val="24"/>
        </w:rPr>
        <w:t xml:space="preserve"> are grouped into user pools, combined with route protection limited access to certain parts of the system.</w:t>
      </w:r>
    </w:p>
    <w:p w:rsidR="005F34CE" w:rsidRPr="0062077E" w:rsidRDefault="005F34CE">
      <w:pPr>
        <w:rPr>
          <w:sz w:val="24"/>
          <w:szCs w:val="24"/>
        </w:rPr>
      </w:pPr>
      <w:r>
        <w:rPr>
          <w:sz w:val="24"/>
          <w:szCs w:val="24"/>
        </w:rPr>
        <w:t xml:space="preserve">Principle of least privilege when giving users access to the </w:t>
      </w:r>
      <w:proofErr w:type="spellStart"/>
      <w:r>
        <w:rPr>
          <w:sz w:val="24"/>
          <w:szCs w:val="24"/>
        </w:rPr>
        <w:t>db</w:t>
      </w:r>
      <w:proofErr w:type="spellEnd"/>
    </w:p>
    <w:sectPr w:rsidR="005F34CE" w:rsidRPr="0062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18"/>
    <w:rsid w:val="005F34CE"/>
    <w:rsid w:val="0062077E"/>
    <w:rsid w:val="00D11D18"/>
    <w:rsid w:val="00DA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DC67F"/>
  <w15:chartTrackingRefBased/>
  <w15:docId w15:val="{391C9D9D-8544-4F9E-B39D-41CEA5B3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MacLeod</dc:creator>
  <cp:keywords/>
  <dc:description/>
  <cp:lastModifiedBy>Tyrone MacLeod</cp:lastModifiedBy>
  <cp:revision>1</cp:revision>
  <dcterms:created xsi:type="dcterms:W3CDTF">2023-09-27T20:06:00Z</dcterms:created>
  <dcterms:modified xsi:type="dcterms:W3CDTF">2023-09-27T20:28:00Z</dcterms:modified>
</cp:coreProperties>
</file>