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0"/>
        <w:jc w:val="center"/>
        <w:rPr/>
      </w:pPr>
      <w:r>
        <w:rPr/>
        <w:t>Architectural scope</w:t>
      </w:r>
    </w:p>
    <w:p>
      <w:pPr>
        <w:pStyle w:val="Heading1"/>
        <w:spacing w:before="240" w:after="0"/>
        <w:jc w:val="center"/>
        <w:rPr/>
      </w:pPr>
      <w:r>
        <w:rPr/>
        <w:t>Architectural Responsibilities Brainstorming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Platform independent</w:t>
      </w:r>
    </w:p>
    <w:p>
      <w:pPr>
        <w:pStyle w:val="ListParagraph"/>
        <w:numPr>
          <w:ilvl w:val="1"/>
          <w:numId w:val="1"/>
        </w:numPr>
        <w:rPr/>
      </w:pPr>
      <w:r>
        <w:rPr/>
        <w:t>The system should be integrable and accessible not only on desktop/laptop computer but also on any mobile device.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Distributed databases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Each institute should maintain its own database. </w:t>
      </w:r>
    </w:p>
    <w:p>
      <w:pPr>
        <w:pStyle w:val="ListParagraph"/>
        <w:numPr>
          <w:ilvl w:val="1"/>
          <w:numId w:val="1"/>
        </w:numPr>
        <w:rPr/>
      </w:pPr>
      <w:r>
        <w:rPr/>
        <w:t>In that way the database administrator would manage the data easily.</w:t>
      </w:r>
    </w:p>
    <w:p>
      <w:pPr>
        <w:pStyle w:val="ListParagraph"/>
        <w:ind w:left="0" w:right="0" w:hanging="0"/>
        <w:rPr/>
      </w:pP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Security</w:t>
      </w:r>
    </w:p>
    <w:p>
      <w:pPr>
        <w:pStyle w:val="ListParagraph"/>
        <w:numPr>
          <w:ilvl w:val="1"/>
          <w:numId w:val="1"/>
        </w:numPr>
        <w:rPr/>
      </w:pPr>
      <w:r>
        <w:rPr/>
        <w:t>Confidentiality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Encrypt any sensitive data on request.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Authentication </w:t>
      </w:r>
    </w:p>
    <w:p>
      <w:pPr>
        <w:pStyle w:val="ListParagraph"/>
        <w:numPr>
          <w:ilvl w:val="2"/>
          <w:numId w:val="1"/>
        </w:numPr>
        <w:rPr/>
      </w:pPr>
      <w:r>
        <w:rPr/>
        <w:t>Hide sensitive variable data on URL (i.e. POST).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Secure client-server communication.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Authorization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It should be granted by the system instead of the System Administrator to avoid security from being compromised. 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Non-repudiation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On post the system should flag any suspicions of repudiation.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Backup</w:t>
      </w:r>
    </w:p>
    <w:p>
      <w:pPr>
        <w:pStyle w:val="ListParagraph"/>
        <w:numPr>
          <w:ilvl w:val="1"/>
          <w:numId w:val="1"/>
        </w:numPr>
        <w:rPr/>
      </w:pPr>
      <w:r>
        <w:rPr/>
        <w:t>The system should run on multiple servers.</w:t>
      </w:r>
    </w:p>
    <w:p>
      <w:pPr>
        <w:pStyle w:val="ListParagraph"/>
        <w:numPr>
          <w:ilvl w:val="1"/>
          <w:numId w:val="1"/>
        </w:numPr>
        <w:rPr/>
      </w:pPr>
      <w:r>
        <w:rPr/>
        <w:t>The system should have an automated database backup.</w:t>
      </w:r>
    </w:p>
    <w:p>
      <w:pPr>
        <w:pStyle w:val="ListParagraph"/>
        <w:numPr>
          <w:ilvl w:val="1"/>
          <w:numId w:val="1"/>
        </w:numPr>
        <w:rPr/>
      </w:pPr>
      <w:r>
        <w:rPr/>
        <w:t>The system should have alternative platforms(i.e. smart phones, tablets, etc.).</w:t>
      </w:r>
    </w:p>
    <w:p>
      <w:pPr>
        <w:pStyle w:val="ListParagraph"/>
        <w:ind w:left="0" w:right="0" w:hanging="0"/>
        <w:rPr/>
      </w:pP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Store uploaded content (i.e. docs, images)</w:t>
      </w:r>
    </w:p>
    <w:p>
      <w:pPr>
        <w:pStyle w:val="ListParagraph"/>
        <w:numPr>
          <w:ilvl w:val="1"/>
          <w:numId w:val="1"/>
        </w:numPr>
        <w:rPr/>
      </w:pPr>
      <w:bookmarkStart w:id="0" w:name="_GoBack"/>
      <w:bookmarkEnd w:id="0"/>
      <w:r>
        <w:rPr/>
        <w:t>If a user wants to upload an article or images responding to a specific post it should be possible.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spacing w:before="0" w:after="160"/>
        <w:ind w:left="0" w:right="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776b72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776b72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cs=""/>
      <w:color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776b72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Heading2Char" w:customStyle="1">
    <w:name w:val="Heading 2 Char"/>
    <w:uiPriority w:val="9"/>
    <w:link w:val="Heading2"/>
    <w:rsid w:val="00776b72"/>
    <w:basedOn w:val="DefaultParagraphFont"/>
    <w:rPr>
      <w:rFonts w:ascii="Calibri Light" w:hAnsi="Calibri Light" w:cs=""/>
      <w:color w:val="2E74B5"/>
      <w:sz w:val="26"/>
      <w:szCs w:val="26"/>
    </w:rPr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776b72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LibreOffice/4.2.6.3$Linux_x86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2015-03-04T17:27:00Z</dcterms:created>
  <dc:creator>Khathutshelo Shaun Matidza</dc:creator>
  <dc:language>en-ZA</dc:language>
  <cp:lastModifiedBy>Khathutshelo Shaun Matidza</cp:lastModifiedBy>
  <dcterms:modified xsi:type="dcterms:W3CDTF">2015-03-04T17:35:00Z</dcterms:modified>
  <cp:revision>1</cp:revision>
</cp:coreProperties>
</file>