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8E1" w:rsidRDefault="00E95168" w:rsidP="009B66D7">
      <w:pPr>
        <w:pStyle w:val="Title"/>
      </w:pPr>
      <w:r>
        <w:t>COS301 6B</w:t>
      </w:r>
      <w:r w:rsidR="009B66D7">
        <w:t xml:space="preserve"> Work Division as at 6 March</w:t>
      </w:r>
    </w:p>
    <w:p w:rsidR="009B66D7" w:rsidRDefault="009B66D7" w:rsidP="009B66D7"/>
    <w:p w:rsidR="009B66D7" w:rsidRDefault="009B66D7" w:rsidP="009B66D7">
      <w:pPr>
        <w:pStyle w:val="Heading2"/>
      </w:pPr>
      <w:r>
        <w:t>Architecture Requirements</w:t>
      </w:r>
    </w:p>
    <w:p w:rsidR="009B66D7" w:rsidRDefault="009B66D7" w:rsidP="009B66D7"/>
    <w:p w:rsidR="009B66D7" w:rsidRDefault="009B66D7" w:rsidP="009B66D7">
      <w:pPr>
        <w:pStyle w:val="Heading3"/>
      </w:pPr>
      <w:r>
        <w:t>Architectural Scope</w:t>
      </w:r>
    </w:p>
    <w:p w:rsidR="009B66D7" w:rsidRDefault="009B66D7" w:rsidP="009B66D7">
      <w:pPr>
        <w:pStyle w:val="ListParagraph"/>
        <w:numPr>
          <w:ilvl w:val="0"/>
          <w:numId w:val="11"/>
        </w:numPr>
      </w:pPr>
      <w:r>
        <w:t xml:space="preserve">Shaun </w:t>
      </w:r>
    </w:p>
    <w:p w:rsidR="009B66D7" w:rsidRDefault="009B66D7" w:rsidP="009B66D7">
      <w:pPr>
        <w:pStyle w:val="ListParagraph"/>
        <w:numPr>
          <w:ilvl w:val="0"/>
          <w:numId w:val="11"/>
        </w:numPr>
      </w:pPr>
      <w:r>
        <w:t>William</w:t>
      </w:r>
      <w:r w:rsidR="00720392">
        <w:br/>
      </w:r>
    </w:p>
    <w:p w:rsidR="009B66D7" w:rsidRDefault="009B66D7" w:rsidP="009B66D7">
      <w:pPr>
        <w:pStyle w:val="Heading3"/>
      </w:pPr>
      <w:r>
        <w:t>Quality Requirements</w:t>
      </w:r>
    </w:p>
    <w:p w:rsidR="009B66D7" w:rsidRDefault="009B66D7" w:rsidP="009B66D7">
      <w:pPr>
        <w:pStyle w:val="ListParagraph"/>
        <w:numPr>
          <w:ilvl w:val="0"/>
          <w:numId w:val="11"/>
        </w:numPr>
      </w:pPr>
      <w:r>
        <w:t>Timothy</w:t>
      </w:r>
    </w:p>
    <w:p w:rsidR="009B66D7" w:rsidRDefault="009B66D7" w:rsidP="009B66D7">
      <w:pPr>
        <w:pStyle w:val="ListParagraph"/>
        <w:numPr>
          <w:ilvl w:val="1"/>
          <w:numId w:val="11"/>
        </w:numPr>
      </w:pPr>
      <w:r>
        <w:t>Scalability (2)</w:t>
      </w:r>
    </w:p>
    <w:p w:rsidR="009B66D7" w:rsidRDefault="009B66D7" w:rsidP="009B66D7">
      <w:pPr>
        <w:pStyle w:val="ListParagraph"/>
        <w:numPr>
          <w:ilvl w:val="1"/>
          <w:numId w:val="11"/>
        </w:numPr>
      </w:pPr>
      <w:r>
        <w:t>Maintainability (7)</w:t>
      </w:r>
    </w:p>
    <w:p w:rsidR="009B66D7" w:rsidRDefault="009B66D7" w:rsidP="009B66D7">
      <w:pPr>
        <w:pStyle w:val="ListParagraph"/>
        <w:numPr>
          <w:ilvl w:val="1"/>
          <w:numId w:val="11"/>
        </w:numPr>
      </w:pPr>
      <w:r>
        <w:t>Testability (8)</w:t>
      </w:r>
    </w:p>
    <w:p w:rsidR="009B66D7" w:rsidRDefault="009B66D7" w:rsidP="009B66D7">
      <w:pPr>
        <w:pStyle w:val="ListParagraph"/>
        <w:numPr>
          <w:ilvl w:val="0"/>
          <w:numId w:val="11"/>
        </w:numPr>
      </w:pPr>
      <w:proofErr w:type="spellStart"/>
      <w:r>
        <w:t>Lelo</w:t>
      </w:r>
      <w:proofErr w:type="spellEnd"/>
    </w:p>
    <w:p w:rsidR="009B66D7" w:rsidRDefault="009B66D7" w:rsidP="009B66D7">
      <w:pPr>
        <w:pStyle w:val="ListParagraph"/>
        <w:numPr>
          <w:ilvl w:val="1"/>
          <w:numId w:val="11"/>
        </w:numPr>
      </w:pPr>
      <w:r>
        <w:t>Usability (1)</w:t>
      </w:r>
    </w:p>
    <w:p w:rsidR="009B66D7" w:rsidRDefault="009B66D7" w:rsidP="009B66D7">
      <w:pPr>
        <w:pStyle w:val="ListParagraph"/>
        <w:numPr>
          <w:ilvl w:val="1"/>
          <w:numId w:val="11"/>
        </w:numPr>
      </w:pPr>
      <w:r>
        <w:t>Reliability and maintainability (6)</w:t>
      </w:r>
    </w:p>
    <w:p w:rsidR="009B66D7" w:rsidRDefault="009B66D7" w:rsidP="009B66D7">
      <w:pPr>
        <w:pStyle w:val="ListParagraph"/>
        <w:numPr>
          <w:ilvl w:val="0"/>
          <w:numId w:val="11"/>
        </w:numPr>
      </w:pPr>
      <w:r>
        <w:t>Jimmy</w:t>
      </w:r>
    </w:p>
    <w:p w:rsidR="009B66D7" w:rsidRDefault="009B66D7" w:rsidP="009B66D7">
      <w:pPr>
        <w:pStyle w:val="ListParagraph"/>
        <w:numPr>
          <w:ilvl w:val="1"/>
          <w:numId w:val="11"/>
        </w:numPr>
      </w:pPr>
      <w:proofErr w:type="spellStart"/>
      <w:r>
        <w:t>Monitorability</w:t>
      </w:r>
      <w:proofErr w:type="spellEnd"/>
      <w:r>
        <w:t xml:space="preserve"> and auditability (3)</w:t>
      </w:r>
    </w:p>
    <w:p w:rsidR="009B66D7" w:rsidRDefault="009B66D7" w:rsidP="009B66D7">
      <w:pPr>
        <w:pStyle w:val="ListParagraph"/>
        <w:numPr>
          <w:ilvl w:val="1"/>
          <w:numId w:val="11"/>
        </w:numPr>
      </w:pPr>
      <w:proofErr w:type="spellStart"/>
      <w:r>
        <w:t>Integrability</w:t>
      </w:r>
      <w:proofErr w:type="spellEnd"/>
      <w:r>
        <w:t xml:space="preserve">  (9)</w:t>
      </w:r>
    </w:p>
    <w:p w:rsidR="009B66D7" w:rsidRDefault="009B66D7" w:rsidP="009B66D7">
      <w:pPr>
        <w:pStyle w:val="ListParagraph"/>
        <w:numPr>
          <w:ilvl w:val="0"/>
          <w:numId w:val="11"/>
        </w:numPr>
      </w:pPr>
      <w:r>
        <w:t>Charles</w:t>
      </w:r>
    </w:p>
    <w:p w:rsidR="009B66D7" w:rsidRDefault="009B66D7" w:rsidP="009B66D7">
      <w:pPr>
        <w:pStyle w:val="ListParagraph"/>
        <w:numPr>
          <w:ilvl w:val="1"/>
          <w:numId w:val="11"/>
        </w:numPr>
      </w:pPr>
      <w:r>
        <w:t>Performance Requirements (4)</w:t>
      </w:r>
    </w:p>
    <w:p w:rsidR="009B66D7" w:rsidRDefault="009B66D7" w:rsidP="009B66D7">
      <w:pPr>
        <w:pStyle w:val="ListParagraph"/>
        <w:numPr>
          <w:ilvl w:val="1"/>
          <w:numId w:val="11"/>
        </w:numPr>
      </w:pPr>
      <w:r>
        <w:t>Security (5)</w:t>
      </w:r>
    </w:p>
    <w:p w:rsidR="009B66D7" w:rsidRDefault="009B66D7" w:rsidP="009B66D7">
      <w:pPr>
        <w:pStyle w:val="ListParagraph"/>
        <w:ind w:left="1800"/>
      </w:pPr>
    </w:p>
    <w:p w:rsidR="009B66D7" w:rsidRDefault="009B66D7" w:rsidP="009B66D7">
      <w:pPr>
        <w:pStyle w:val="Heading3"/>
      </w:pPr>
      <w:r>
        <w:t xml:space="preserve">Integration and Access Channel requirements </w:t>
      </w:r>
    </w:p>
    <w:p w:rsidR="009B66D7" w:rsidRDefault="009B66D7" w:rsidP="009B66D7">
      <w:pPr>
        <w:pStyle w:val="ListParagraph"/>
        <w:numPr>
          <w:ilvl w:val="0"/>
          <w:numId w:val="11"/>
        </w:numPr>
      </w:pPr>
      <w:proofErr w:type="spellStart"/>
      <w:r>
        <w:t>Msiza</w:t>
      </w:r>
      <w:proofErr w:type="spellEnd"/>
    </w:p>
    <w:p w:rsidR="009B66D7" w:rsidRDefault="009B66D7" w:rsidP="009B66D7">
      <w:pPr>
        <w:pStyle w:val="ListParagraph"/>
        <w:numPr>
          <w:ilvl w:val="0"/>
          <w:numId w:val="11"/>
        </w:numPr>
      </w:pPr>
      <w:r>
        <w:t>Nicholas</w:t>
      </w:r>
      <w:r w:rsidR="0051495E">
        <w:br/>
      </w:r>
    </w:p>
    <w:p w:rsidR="009B66D7" w:rsidRDefault="009B66D7" w:rsidP="009B66D7">
      <w:pPr>
        <w:pStyle w:val="Heading3"/>
      </w:pPr>
      <w:r>
        <w:t>Architectural Constraints</w:t>
      </w:r>
    </w:p>
    <w:p w:rsidR="0051495E" w:rsidRDefault="00455103" w:rsidP="00455103">
      <w:pPr>
        <w:pStyle w:val="ListParagraph"/>
        <w:numPr>
          <w:ilvl w:val="0"/>
          <w:numId w:val="11"/>
        </w:numPr>
      </w:pPr>
      <w:r>
        <w:t>Anrich</w:t>
      </w:r>
    </w:p>
    <w:p w:rsidR="00B85129" w:rsidRDefault="00B85129" w:rsidP="00B85129">
      <w:r>
        <w:br w:type="page"/>
      </w:r>
    </w:p>
    <w:p w:rsidR="00455103" w:rsidRDefault="00455103" w:rsidP="00B85129">
      <w:pPr>
        <w:pStyle w:val="Heading2"/>
      </w:pPr>
      <w:r>
        <w:lastRenderedPageBreak/>
        <w:t>Architectural Patterns and Styles</w:t>
      </w:r>
      <w:r>
        <w:br/>
      </w:r>
    </w:p>
    <w:p w:rsidR="006364BE" w:rsidRDefault="00455103">
      <w:pPr>
        <w:rPr>
          <w:i/>
        </w:rPr>
      </w:pPr>
      <w:r w:rsidRPr="00455103">
        <w:rPr>
          <w:i/>
        </w:rPr>
        <w:t>Here each member has to specify the patterns and styles that can achieve the qu</w:t>
      </w:r>
      <w:r w:rsidR="00B85129">
        <w:rPr>
          <w:i/>
        </w:rPr>
        <w:t>ality requirement they handled.</w:t>
      </w:r>
    </w:p>
    <w:p w:rsidR="00EA0D2D" w:rsidRDefault="006364BE" w:rsidP="004F1AA3">
      <w:pPr>
        <w:pStyle w:val="Heading2"/>
      </w:pPr>
      <w:r>
        <w:t xml:space="preserve">Architectural tactics or strategies </w:t>
      </w:r>
    </w:p>
    <w:p w:rsidR="00DA221E" w:rsidRDefault="004F1AA3" w:rsidP="004F1AA3">
      <w:pPr>
        <w:rPr>
          <w:i/>
        </w:rPr>
      </w:pPr>
      <w:r w:rsidRPr="00455103">
        <w:rPr>
          <w:i/>
        </w:rPr>
        <w:t xml:space="preserve">Here each member has to specify the patterns and styles that can achieve the quality requirement they handled. </w:t>
      </w:r>
    </w:p>
    <w:p w:rsidR="00DA221E" w:rsidRDefault="00DA221E" w:rsidP="00DA221E">
      <w:pPr>
        <w:pStyle w:val="Heading2"/>
      </w:pPr>
      <w:r>
        <w:t>Use of Reference architectures and Frameworks</w:t>
      </w:r>
    </w:p>
    <w:p w:rsidR="00DA221E" w:rsidRDefault="00DA221E" w:rsidP="00DA221E"/>
    <w:p w:rsidR="00DA221E" w:rsidRDefault="00DA221E" w:rsidP="00DA221E">
      <w:pPr>
        <w:pStyle w:val="ListParagraph"/>
        <w:numPr>
          <w:ilvl w:val="0"/>
          <w:numId w:val="11"/>
        </w:numPr>
      </w:pPr>
      <w:r>
        <w:t xml:space="preserve">Anrich </w:t>
      </w:r>
    </w:p>
    <w:p w:rsidR="00DA221E" w:rsidRDefault="00DA221E" w:rsidP="00DA221E">
      <w:pPr>
        <w:pStyle w:val="Heading2"/>
      </w:pPr>
      <w:r>
        <w:t>Access and Integration Channels</w:t>
      </w:r>
    </w:p>
    <w:p w:rsidR="00841A6A" w:rsidRDefault="00841A6A" w:rsidP="00841A6A"/>
    <w:p w:rsidR="001261CC" w:rsidRDefault="00841A6A" w:rsidP="00841A6A">
      <w:r>
        <w:t xml:space="preserve">The same as 1.1.3, thus </w:t>
      </w:r>
      <w:proofErr w:type="spellStart"/>
      <w:r>
        <w:t>Msiza</w:t>
      </w:r>
      <w:proofErr w:type="spellEnd"/>
      <w:r>
        <w:t xml:space="preserve"> and Nicholas are handling this. </w:t>
      </w:r>
    </w:p>
    <w:p w:rsidR="001261CC" w:rsidRDefault="001261CC" w:rsidP="001261CC">
      <w:pPr>
        <w:pStyle w:val="Heading2"/>
      </w:pPr>
      <w:r>
        <w:t xml:space="preserve">Technologies </w:t>
      </w:r>
      <w:r w:rsidR="00971D87">
        <w:br/>
      </w:r>
      <w:bookmarkStart w:id="0" w:name="_GoBack"/>
      <w:bookmarkEnd w:id="0"/>
    </w:p>
    <w:p w:rsidR="001261CC" w:rsidRPr="001261CC" w:rsidRDefault="001261CC" w:rsidP="001261CC">
      <w:pPr>
        <w:pStyle w:val="ListParagraph"/>
        <w:numPr>
          <w:ilvl w:val="0"/>
          <w:numId w:val="11"/>
        </w:numPr>
      </w:pPr>
      <w:r>
        <w:t>Anrich</w:t>
      </w:r>
    </w:p>
    <w:p w:rsidR="004F1AA3" w:rsidRPr="004F1AA3" w:rsidRDefault="004F1AA3" w:rsidP="004F1AA3"/>
    <w:sectPr w:rsidR="004F1AA3" w:rsidRPr="004F1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78AA7A3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763C1F94"/>
    <w:multiLevelType w:val="hybridMultilevel"/>
    <w:tmpl w:val="7CDEAF5E"/>
    <w:lvl w:ilvl="0" w:tplc="40381D90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7A5"/>
    <w:rsid w:val="001261CC"/>
    <w:rsid w:val="001A3FE3"/>
    <w:rsid w:val="002928E1"/>
    <w:rsid w:val="002A17A5"/>
    <w:rsid w:val="00340378"/>
    <w:rsid w:val="003A6A98"/>
    <w:rsid w:val="003B00F4"/>
    <w:rsid w:val="00455103"/>
    <w:rsid w:val="004C73AE"/>
    <w:rsid w:val="004F1AA3"/>
    <w:rsid w:val="0051495E"/>
    <w:rsid w:val="005861B2"/>
    <w:rsid w:val="005928BA"/>
    <w:rsid w:val="005F5450"/>
    <w:rsid w:val="006364BE"/>
    <w:rsid w:val="00665C4E"/>
    <w:rsid w:val="00720392"/>
    <w:rsid w:val="007C672E"/>
    <w:rsid w:val="007E3465"/>
    <w:rsid w:val="00826102"/>
    <w:rsid w:val="008309FB"/>
    <w:rsid w:val="00841A6A"/>
    <w:rsid w:val="00880078"/>
    <w:rsid w:val="008B0B21"/>
    <w:rsid w:val="00971D87"/>
    <w:rsid w:val="009A0795"/>
    <w:rsid w:val="009B66D7"/>
    <w:rsid w:val="00A22714"/>
    <w:rsid w:val="00A44D09"/>
    <w:rsid w:val="00AC3BFC"/>
    <w:rsid w:val="00B05960"/>
    <w:rsid w:val="00B104D8"/>
    <w:rsid w:val="00B85129"/>
    <w:rsid w:val="00BB54EE"/>
    <w:rsid w:val="00BB5FB7"/>
    <w:rsid w:val="00C80059"/>
    <w:rsid w:val="00CC7C48"/>
    <w:rsid w:val="00D36613"/>
    <w:rsid w:val="00D514AB"/>
    <w:rsid w:val="00DA221E"/>
    <w:rsid w:val="00E01BAE"/>
    <w:rsid w:val="00E6721E"/>
    <w:rsid w:val="00E95168"/>
    <w:rsid w:val="00EA0D2D"/>
    <w:rsid w:val="00EB3F8C"/>
    <w:rsid w:val="00EE3F50"/>
    <w:rsid w:val="00F10355"/>
    <w:rsid w:val="00F122F2"/>
    <w:rsid w:val="00F3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9A71C-A6AA-4042-8078-CCF07447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6D7"/>
  </w:style>
  <w:style w:type="paragraph" w:styleId="Heading1">
    <w:name w:val="heading 1"/>
    <w:basedOn w:val="Normal"/>
    <w:next w:val="Normal"/>
    <w:link w:val="Heading1Char"/>
    <w:uiPriority w:val="9"/>
    <w:qFormat/>
    <w:rsid w:val="009B66D7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6D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66D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66D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6D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6D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6D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6D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6D7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66D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6D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B66D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B66D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B66D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9B66D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6D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6D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6D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6D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6D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66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6D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B66D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B66D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B66D7"/>
    <w:rPr>
      <w:i/>
      <w:iCs/>
      <w:color w:val="auto"/>
    </w:rPr>
  </w:style>
  <w:style w:type="paragraph" w:styleId="NoSpacing">
    <w:name w:val="No Spacing"/>
    <w:uiPriority w:val="1"/>
    <w:qFormat/>
    <w:rsid w:val="009B66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66D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B66D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6D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6D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B66D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B66D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B66D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B66D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B66D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66D7"/>
    <w:pPr>
      <w:outlineLvl w:val="9"/>
    </w:pPr>
  </w:style>
  <w:style w:type="paragraph" w:styleId="ListParagraph">
    <w:name w:val="List Paragraph"/>
    <w:basedOn w:val="Normal"/>
    <w:uiPriority w:val="34"/>
    <w:qFormat/>
    <w:rsid w:val="009B6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Anrich van Schalkwyk</dc:creator>
  <cp:keywords/>
  <dc:description/>
  <cp:lastModifiedBy>Anrich van Schalkwyk</cp:lastModifiedBy>
  <cp:revision>16</cp:revision>
  <dcterms:created xsi:type="dcterms:W3CDTF">2015-03-05T20:05:00Z</dcterms:created>
  <dcterms:modified xsi:type="dcterms:W3CDTF">2015-03-05T20:24:00Z</dcterms:modified>
</cp:coreProperties>
</file>