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rogram-1-display-app"/>
    <w:p>
      <w:pPr>
        <w:pStyle w:val="Heading1"/>
      </w:pPr>
      <w:r>
        <w:t xml:space="preserve">Program #1: Display APP</w:t>
      </w:r>
    </w:p>
    <w:bookmarkStart w:id="20" w:name="code"/>
    <w:p>
      <w:pPr>
        <w:pStyle w:val="Heading2"/>
      </w:pPr>
      <w:r>
        <w:t xml:space="preserve">Code</w:t>
      </w:r>
    </w:p>
    <w:p>
      <w:pPr>
        <w:pStyle w:val="FirstParagraph"/>
      </w:pPr>
      <w:r>
        <w:rPr>
          <w:rStyle w:val="VerbatimChar"/>
        </w:rPr>
        <w:t xml:space="preserve">src/Main.java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Output message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"Where the Spirit of the Lord is,"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Line up "is" with the above message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%31s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"freedom.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Display reference with tab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2 Corinthians 3:17b"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sample-run"/>
    <w:p>
      <w:pPr>
        <w:pStyle w:val="Heading2"/>
      </w:pPr>
      <w:r>
        <w:t xml:space="preserve">Sample Run</w:t>
      </w:r>
    </w:p>
    <w:p>
      <w:pPr>
        <w:pStyle w:val="SourceCode"/>
      </w:pPr>
      <w:r>
        <w:rPr>
          <w:rStyle w:val="VerbatimChar"/>
        </w:rPr>
        <w:t xml:space="preserve">Where the Spirit of the Lord is,</w:t>
      </w:r>
      <w:r>
        <w:br/>
      </w:r>
      <w:r>
        <w:rPr>
          <w:rStyle w:val="VerbatimChar"/>
        </w:rPr>
        <w:t xml:space="preserve">                       there is FREEDOM.</w:t>
      </w:r>
      <w:r>
        <w:br/>
      </w:r>
      <w:r>
        <w:rPr>
          <w:rStyle w:val="VerbatimChar"/>
        </w:rPr>
        <w:t xml:space="preserve">    2 Corinthians 3:17b</w:t>
      </w:r>
    </w:p>
    <w:bookmarkEnd w:id="21"/>
    <w:bookmarkEnd w:id="22"/>
    <w:sectPr w:rsidR="000D44F5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JetBrains Mono">
    <w:panose1 w:val="02000009000000000000"/>
    <w:charset w:val="00"/>
    <w:family w:val="modern"/>
    <w:pitch w:val="variable"/>
    <w:sig w:usb0="A00002FF" w:usb1="1000F8EB" w:usb2="00000008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D3A614A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67534510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4F5"/>
    <w:rsid w:val="00057861"/>
    <w:rsid w:val="000D44F5"/>
    <w:rsid w:val="001D688A"/>
    <w:rsid w:val="00776E1B"/>
    <w:rsid w:val="00C50561"/>
    <w:rsid w:val="00CC373B"/>
    <w:rsid w:val="00D266D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76E1B"/>
    <w:rPr>
      <w:rFonts w:ascii="Open Sans" w:hAnsi="Open San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776E1B"/>
    <w:pPr>
      <w:keepNext/>
      <w:keepLines/>
      <w:spacing w:after="80" w:before="360"/>
      <w:outlineLvl w:val="0"/>
    </w:pPr>
    <w:rPr>
      <w:rFonts w:cstheme="majorBidi" w:eastAsiaTheme="majorEastAsia"/>
      <w:color w:themeColor="text1" w:val="000000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776E1B"/>
    <w:pPr>
      <w:keepNext/>
      <w:keepLines/>
      <w:spacing w:after="80" w:before="160"/>
      <w:outlineLvl w:val="1"/>
    </w:pPr>
    <w:rPr>
      <w:rFonts w:cstheme="majorBidi" w:eastAsiaTheme="majorEastAsia"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776E1B"/>
    <w:pPr>
      <w:keepNext/>
      <w:keepLines/>
      <w:spacing w:after="80" w:before="160"/>
      <w:outlineLvl w:val="2"/>
    </w:pPr>
    <w:rPr>
      <w:rFonts w:cstheme="majorBidi" w:eastAsiaTheme="majorEastAsia"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776E1B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text1" w:val="000000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776E1B"/>
    <w:pPr>
      <w:keepNext/>
      <w:keepLines/>
      <w:spacing w:after="40" w:before="80"/>
      <w:outlineLvl w:val="4"/>
    </w:pPr>
    <w:rPr>
      <w:rFonts w:cstheme="majorBidi" w:eastAsiaTheme="majorEastAsia"/>
      <w:color w:themeColor="text1" w:val="000000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776E1B"/>
    <w:pPr>
      <w:spacing w:after="80"/>
      <w:contextualSpacing/>
      <w:jc w:val="center"/>
    </w:pPr>
    <w:rPr>
      <w:rFonts w:cstheme="majorBidi" w:eastAsiaTheme="majorEastAsia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776E1B"/>
    <w:rPr>
      <w:rFonts w:ascii="Open Sans" w:cstheme="majorBidi" w:eastAsiaTheme="majorEastAsia" w:hAnsi="Open Sans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776E1B"/>
    <w:rPr>
      <w:rFonts w:ascii="Open Sans" w:cstheme="majorBidi" w:eastAsiaTheme="majorEastAsia" w:hAnsi="Open Sans"/>
      <w:color w:themeColor="text1" w:val="000000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776E1B"/>
    <w:rPr>
      <w:rFonts w:ascii="Open Sans" w:cstheme="majorBidi" w:eastAsiaTheme="majorEastAsia" w:hAnsi="Open Sans"/>
      <w:color w:themeColor="text1" w:val="000000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776E1B"/>
    <w:rPr>
      <w:rFonts w:ascii="Open Sans" w:cstheme="majorBidi" w:eastAsiaTheme="majorEastAsia" w:hAnsi="Open Sans"/>
      <w:color w:themeColor="text1" w:val="000000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776E1B"/>
    <w:rPr>
      <w:rFonts w:ascii="Open Sans" w:cstheme="majorBidi" w:eastAsiaTheme="majorEastAsia" w:hAnsi="Open Sans"/>
      <w:i/>
      <w:iCs/>
      <w:color w:themeColor="text1" w:val="000000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776E1B"/>
    <w:rPr>
      <w:rFonts w:ascii="Open Sans" w:cstheme="majorBidi" w:eastAsiaTheme="majorEastAsia" w:hAnsi="Open Sans"/>
      <w:color w:themeColor="text1" w:val="00000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CC373B"/>
    <w:rPr>
      <w:rFonts w:ascii="JetBrains Mono" w:hAnsi="JetBrains Mono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rsid w:val="00776E1B"/>
    <w:pPr>
      <w:spacing w:before="240" w:line="259" w:lineRule="auto"/>
      <w:outlineLvl w:val="9"/>
    </w:pPr>
    <w:rPr>
      <w:rFonts w:asciiTheme="majorHAnsi" w:hAnsiTheme="majorHAnsi"/>
    </w:rPr>
  </w:style>
  <w:style w:customStyle="1" w:styleId="SourceCode" w:type="paragraph">
    <w:name w:val="Source Code"/>
    <w:basedOn w:val="Normal"/>
    <w:qFormat/>
    <w:rsid w:val="001D688A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</w:pPr>
    <w:rPr>
      <w:rFonts w:ascii="JetBrains Mono" w:hAnsi="JetBrains Mono"/>
      <w:sz w:val="22"/>
    </w:r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2025-09-03T22:49:11Z</dcterms:created>
  <dcterms:modified xsi:type="dcterms:W3CDTF">2025-09-03T22:49:11Z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