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CareerWise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&lt;authors&gt;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&lt;organization&gt;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&lt;date created&gt;</w:t>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id w:val="776142785"/>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_heading=h.sqyw64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F">
      <w:pPr>
        <w:pStyle w:val="Heading1"/>
        <w:numPr>
          <w:ilvl w:val="0"/>
          <w:numId w:val="1"/>
        </w:numPr>
        <w:ind w:left="0" w:firstLine="0"/>
        <w:rPr>
          <w:vertAlign w:val="baseline"/>
        </w:rPr>
      </w:pPr>
      <w:bookmarkStart w:colFirst="0" w:colLast="0" w:name="_heading=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0">
      <w:pPr>
        <w:pStyle w:val="Heading2"/>
        <w:numPr>
          <w:ilvl w:val="1"/>
          <w:numId w:val="1"/>
        </w:numPr>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000000" w:rsidDel="00000000" w:rsidP="00000000" w:rsidRDefault="00000000" w:rsidRPr="00000000" w14:paraId="00000042">
      <w:pPr>
        <w:pStyle w:val="Heading2"/>
        <w:numPr>
          <w:ilvl w:val="1"/>
          <w:numId w:val="1"/>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44">
      <w:pPr>
        <w:pStyle w:val="Heading2"/>
        <w:numPr>
          <w:ilvl w:val="1"/>
          <w:numId w:val="1"/>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14:paraId="00000046">
      <w:pPr>
        <w:pStyle w:val="Heading2"/>
        <w:numPr>
          <w:ilvl w:val="1"/>
          <w:numId w:val="1"/>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t3h5sf" w:id="7"/>
      <w:bookmarkEnd w:id="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000000" w:rsidDel="00000000" w:rsidP="00000000" w:rsidRDefault="00000000" w:rsidRPr="00000000" w14:paraId="00000048">
      <w:pPr>
        <w:pStyle w:val="Heading2"/>
        <w:numPr>
          <w:ilvl w:val="1"/>
          <w:numId w:val="1"/>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4A">
      <w:pPr>
        <w:pStyle w:val="Heading1"/>
        <w:numPr>
          <w:ilvl w:val="0"/>
          <w:numId w:val="1"/>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4B">
      <w:pPr>
        <w:pStyle w:val="Heading2"/>
        <w:numPr>
          <w:ilvl w:val="1"/>
          <w:numId w:val="1"/>
        </w:numPr>
        <w:ind w:left="0" w:firstLine="0"/>
        <w:rPr>
          <w:vertAlign w:val="baseline"/>
        </w:rPr>
      </w:pPr>
      <w:bookmarkStart w:colFirst="0" w:colLast="0" w:name="_heading=h.2s8eyo1" w:id="9"/>
      <w:bookmarkEnd w:id="9"/>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7dp8vu" w:id="10"/>
      <w:bookmarkEnd w:id="1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4D">
      <w:pPr>
        <w:pStyle w:val="Heading2"/>
        <w:numPr>
          <w:ilvl w:val="1"/>
          <w:numId w:val="1"/>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rdcrjn" w:id="11"/>
      <w:bookmarkEnd w:id="1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14:paraId="0000004F">
      <w:pPr>
        <w:pStyle w:val="Heading2"/>
        <w:numPr>
          <w:ilvl w:val="1"/>
          <w:numId w:val="1"/>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6in1rg" w:id="12"/>
      <w:bookmarkEnd w:id="1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51">
      <w:pPr>
        <w:pStyle w:val="Heading2"/>
        <w:numPr>
          <w:ilvl w:val="1"/>
          <w:numId w:val="1"/>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lnxbz9" w:id="13"/>
      <w:bookmarkEnd w:id="1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53">
      <w:pPr>
        <w:pStyle w:val="Heading2"/>
        <w:numPr>
          <w:ilvl w:val="1"/>
          <w:numId w:val="1"/>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5nkun2" w:id="14"/>
      <w:bookmarkEnd w:id="1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55">
      <w:pPr>
        <w:pStyle w:val="Heading2"/>
        <w:numPr>
          <w:ilvl w:val="1"/>
          <w:numId w:val="1"/>
        </w:numPr>
        <w:ind w:left="0" w:firstLine="0"/>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ksv4uv" w:id="15"/>
      <w:bookmarkEnd w:id="1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57">
      <w:pPr>
        <w:pStyle w:val="Heading2"/>
        <w:numPr>
          <w:ilvl w:val="1"/>
          <w:numId w:val="1"/>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4sinio" w:id="16"/>
      <w:bookmarkEnd w:id="1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59">
      <w:pPr>
        <w:pStyle w:val="Heading1"/>
        <w:numPr>
          <w:ilvl w:val="0"/>
          <w:numId w:val="1"/>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5A">
      <w:pPr>
        <w:pStyle w:val="Heading2"/>
        <w:numPr>
          <w:ilvl w:val="1"/>
          <w:numId w:val="1"/>
        </w:numPr>
        <w:ind w:left="0" w:firstLine="0"/>
        <w:rPr>
          <w:vertAlign w:val="baseline"/>
        </w:rPr>
      </w:pPr>
      <w:bookmarkStart w:colFirst="0" w:colLast="0" w:name="_heading=h.2jxsxqh" w:id="17"/>
      <w:bookmarkEnd w:id="17"/>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z337ya" w:id="18"/>
      <w:bookmarkEnd w:id="18"/>
      <w:r w:rsidDel="00000000" w:rsidR="00000000" w:rsidRPr="00000000">
        <w:rPr>
          <w:rFonts w:ascii="Arial" w:cs="Arial" w:eastAsia="Arial" w:hAnsi="Arial"/>
          <w:i w:val="1"/>
          <w:sz w:val="22"/>
          <w:szCs w:val="22"/>
        </w:rPr>
        <w:drawing>
          <wp:inline distB="114300" distT="114300" distL="114300" distR="114300">
            <wp:extent cx="2001203" cy="2529207"/>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001203" cy="2529207"/>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s6x2ls6khidd" w:id="19"/>
      <w:bookmarkEnd w:id="19"/>
      <w:hyperlink r:id="rId11">
        <w:r w:rsidDel="00000000" w:rsidR="00000000" w:rsidRPr="00000000">
          <w:rPr>
            <w:rFonts w:ascii="Arial" w:cs="Arial" w:eastAsia="Arial" w:hAnsi="Arial"/>
            <w:i w:val="1"/>
            <w:color w:val="1155cc"/>
            <w:sz w:val="22"/>
            <w:szCs w:val="22"/>
            <w:u w:val="single"/>
            <w:rtl w:val="0"/>
          </w:rPr>
          <w:t xml:space="preserve">https://miro.com/app/board/uXjVJ6TK2u4=/</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ubsp0fd2nwhv" w:id="20"/>
      <w:bookmarkEnd w:id="20"/>
      <w:r w:rsidDel="00000000" w:rsidR="00000000" w:rsidRPr="00000000">
        <w:rPr>
          <w:rFonts w:ascii="Arial" w:cs="Arial" w:eastAsia="Arial" w:hAnsi="Arial"/>
          <w:sz w:val="22"/>
          <w:szCs w:val="22"/>
          <w:rtl w:val="0"/>
        </w:rPr>
        <w:t xml:space="preserve">This is a mockup of the mentor mentee matching questionnaire with some example questions. The questionnaire will be used to help match mentors with mentees based on career interests, type of guidance, and how often you want to meet.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75oba353ck38" w:id="21"/>
      <w:bookmarkEnd w:id="21"/>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q7rzj1dmctyv" w:id="22"/>
      <w:bookmarkEnd w:id="22"/>
      <w:r w:rsidDel="00000000" w:rsidR="00000000" w:rsidRPr="00000000">
        <w:rPr>
          <w:rtl w:val="0"/>
        </w:rPr>
      </w:r>
    </w:p>
    <w:p w:rsidR="00000000" w:rsidDel="00000000" w:rsidP="00000000" w:rsidRDefault="00000000" w:rsidRPr="00000000" w14:paraId="00000060">
      <w:pPr>
        <w:spacing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6126480" cy="43180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12648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276" w:lineRule="auto"/>
        <w:rPr>
          <w:rFonts w:ascii="Arial" w:cs="Arial" w:eastAsia="Arial" w:hAnsi="Arial"/>
          <w:sz w:val="22"/>
          <w:szCs w:val="22"/>
        </w:rPr>
      </w:pPr>
      <w:hyperlink r:id="rId13">
        <w:r w:rsidDel="00000000" w:rsidR="00000000" w:rsidRPr="00000000">
          <w:rPr>
            <w:rFonts w:ascii="Arial" w:cs="Arial" w:eastAsia="Arial" w:hAnsi="Arial"/>
            <w:color w:val="1155cc"/>
            <w:sz w:val="22"/>
            <w:szCs w:val="22"/>
            <w:u w:val="single"/>
            <w:rtl w:val="0"/>
          </w:rPr>
          <w:t xml:space="preserve">https://miro.com/welcomeonboard/TmVzQlF1cVZ5a0VidEswcXN3MUoxZlB2d0NraWViUW5Gb25jNUhFQlUxVXF0bTVKV09qdmlHSTZqR3Z0YUNNbXc2OVdqZTVma2VoUmxOaG9rNDZtS3AvMlIya2VKeVpQeU51dW96Wm1JY1g0S3dMelc5NVNFTHo5OW55TnFGd2tBd044SHFHaVlWYWk0d3NxeHNmeG9BPT0hdjE=?share_link_id=493900405600</w:t>
        </w:r>
      </w:hyperlink>
      <w:r w:rsidDel="00000000" w:rsidR="00000000" w:rsidRPr="00000000">
        <w:rPr>
          <w:rtl w:val="0"/>
        </w:rPr>
      </w:r>
    </w:p>
    <w:p w:rsidR="00000000" w:rsidDel="00000000" w:rsidP="00000000" w:rsidRDefault="00000000" w:rsidRPr="00000000" w14:paraId="0000006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following wireframe is a mock up of the home screen after you log in. The display shows functions of profile setup, dashboards with surveys (elaborated in wireframe 1), then a display of forms and applications</w:t>
      </w:r>
      <w:r w:rsidDel="00000000" w:rsidR="00000000" w:rsidRPr="00000000">
        <w:rPr>
          <w:rtl w:val="0"/>
        </w:rPr>
      </w:r>
    </w:p>
    <w:p w:rsidR="00000000" w:rsidDel="00000000" w:rsidP="00000000" w:rsidRDefault="00000000" w:rsidRPr="00000000" w14:paraId="00000064">
      <w:pPr>
        <w:pStyle w:val="Heading2"/>
        <w:numPr>
          <w:ilvl w:val="1"/>
          <w:numId w:val="1"/>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j2qqm3" w:id="23"/>
      <w:bookmarkEnd w:id="2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66">
      <w:pPr>
        <w:pStyle w:val="Heading2"/>
        <w:numPr>
          <w:ilvl w:val="1"/>
          <w:numId w:val="1"/>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y810tw" w:id="24"/>
      <w:bookmarkEnd w:id="2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68">
      <w:pPr>
        <w:pStyle w:val="Heading2"/>
        <w:numPr>
          <w:ilvl w:val="1"/>
          <w:numId w:val="1"/>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i7ojhp" w:id="25"/>
      <w:bookmarkEnd w:id="2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6A">
      <w:pPr>
        <w:pStyle w:val="Heading1"/>
        <w:numPr>
          <w:ilvl w:val="0"/>
          <w:numId w:val="1"/>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xcytpi" w:id="26"/>
      <w:bookmarkEnd w:id="2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6C">
      <w:pPr>
        <w:pStyle w:val="Heading2"/>
        <w:numPr>
          <w:ilvl w:val="1"/>
          <w:numId w:val="1"/>
        </w:numPr>
        <w:ind w:left="0" w:firstLine="0"/>
        <w:rPr>
          <w:vertAlign w:val="baseline"/>
        </w:rPr>
      </w:pPr>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4"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FUNC_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r>
      <w:r w:rsidDel="00000000" w:rsidR="00000000" w:rsidRPr="00000000">
        <w:rPr>
          <w:rFonts w:ascii="Times New Roman" w:cs="Times New Roman" w:eastAsia="Times New Roman" w:hAnsi="Times New Roman"/>
          <w:rtl w:val="0"/>
        </w:rPr>
        <w:t xml:space="preserve"> The system shall allow the user to create an account using an email and password. </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bookmarkStart w:colFirst="0" w:colLast="0" w:name="_heading=h.1ci93xb" w:id="27"/>
      <w:bookmarkEnd w:id="27"/>
      <w:r w:rsidDel="00000000" w:rsidR="00000000" w:rsidRPr="00000000">
        <w:rPr>
          <w:rFonts w:ascii="Times New Roman" w:cs="Times New Roman" w:eastAsia="Times New Roman" w:hAnsi="Times New Roman"/>
          <w:rtl w:val="0"/>
        </w:rPr>
        <w:t xml:space="preserve">FUNC_REQ-2: The system shall allow the user to log in and out of the account.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rPr>
          <w:rFonts w:ascii="Times New Roman" w:cs="Times New Roman" w:eastAsia="Times New Roman" w:hAnsi="Times New Roman"/>
        </w:rPr>
      </w:pPr>
      <w:bookmarkStart w:colFirst="0" w:colLast="0" w:name="_heading=h.9qokw7rgq89s" w:id="28"/>
      <w:bookmarkEnd w:id="28"/>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bookmarkStart w:colFirst="0" w:colLast="0" w:name="_heading=h.ulk3a6ulte51" w:id="29"/>
      <w:bookmarkEnd w:id="29"/>
      <w:r w:rsidDel="00000000" w:rsidR="00000000" w:rsidRPr="00000000">
        <w:rPr>
          <w:rFonts w:ascii="Times New Roman" w:cs="Times New Roman" w:eastAsia="Times New Roman" w:hAnsi="Times New Roman"/>
          <w:rtl w:val="0"/>
        </w:rPr>
        <w:t xml:space="preserve">FUNC_REQ-3: The system shall allow users to rate mentor profiles on a 1–5 star scale and optionally provide written feedback.</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rPr>
          <w:rFonts w:ascii="Times New Roman" w:cs="Times New Roman" w:eastAsia="Times New Roman" w:hAnsi="Times New Roman"/>
        </w:rPr>
      </w:pPr>
      <w:bookmarkStart w:colFirst="0" w:colLast="0" w:name="_heading=h.69fcyj1p2i5" w:id="30"/>
      <w:bookmarkEnd w:id="30"/>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bookmarkStart w:colFirst="0" w:colLast="0" w:name="_heading=h.5rg10toaqvpi" w:id="31"/>
      <w:bookmarkEnd w:id="31"/>
      <w:r w:rsidDel="00000000" w:rsidR="00000000" w:rsidRPr="00000000">
        <w:rPr>
          <w:rFonts w:ascii="Times New Roman" w:cs="Times New Roman" w:eastAsia="Times New Roman" w:hAnsi="Times New Roman"/>
          <w:rtl w:val="0"/>
        </w:rPr>
        <w:t xml:space="preserve">FUNC_REQ-4: The system shall allow users to view the mentors schedule to set up meetings.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rPr>
          <w:rFonts w:ascii="Times New Roman" w:cs="Times New Roman" w:eastAsia="Times New Roman" w:hAnsi="Times New Roman"/>
        </w:rPr>
      </w:pPr>
      <w:bookmarkStart w:colFirst="0" w:colLast="0" w:name="_heading=h.ve9s0b1k2j8s" w:id="32"/>
      <w:bookmarkEnd w:id="32"/>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bookmarkStart w:colFirst="0" w:colLast="0" w:name="_heading=h.ffmqgdxszv5q" w:id="33"/>
      <w:bookmarkEnd w:id="33"/>
      <w:r w:rsidDel="00000000" w:rsidR="00000000" w:rsidRPr="00000000">
        <w:rPr>
          <w:rFonts w:ascii="Times New Roman" w:cs="Times New Roman" w:eastAsia="Times New Roman" w:hAnsi="Times New Roman"/>
          <w:rtl w:val="0"/>
        </w:rPr>
        <w:t xml:space="preserve">FUNC_REQ-5: The system shall allow users to request a new mentor match at any time until they confirm a mentor relationship.</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rPr>
          <w:rFonts w:ascii="Times New Roman" w:cs="Times New Roman" w:eastAsia="Times New Roman" w:hAnsi="Times New Roman"/>
        </w:rPr>
      </w:pPr>
      <w:bookmarkStart w:colFirst="0" w:colLast="0" w:name="_heading=h.jaqwh66drnlu" w:id="34"/>
      <w:bookmarkEnd w:id="34"/>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bookmarkStart w:colFirst="0" w:colLast="0" w:name="_heading=h.7xmol9xf8wru" w:id="35"/>
      <w:bookmarkEnd w:id="35"/>
      <w:r w:rsidDel="00000000" w:rsidR="00000000" w:rsidRPr="00000000">
        <w:rPr>
          <w:rFonts w:ascii="Times New Roman" w:cs="Times New Roman" w:eastAsia="Times New Roman" w:hAnsi="Times New Roman"/>
          <w:rtl w:val="0"/>
        </w:rPr>
        <w:t xml:space="preserve">FUNC_REQ-6: The system shall allow mentors to send custom notifications (e.g., meeting reminders, resource links, messages) to their assigned mentees via the in-app notification system.</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rPr>
          <w:rFonts w:ascii="Times New Roman" w:cs="Times New Roman" w:eastAsia="Times New Roman" w:hAnsi="Times New Roman"/>
        </w:rPr>
      </w:pPr>
      <w:bookmarkStart w:colFirst="0" w:colLast="0" w:name="_heading=h.rlk823kdoe4a" w:id="36"/>
      <w:bookmarkEnd w:id="36"/>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bookmarkStart w:colFirst="0" w:colLast="0" w:name="_heading=h.gftod9wvccnt" w:id="37"/>
      <w:bookmarkEnd w:id="37"/>
      <w:r w:rsidDel="00000000" w:rsidR="00000000" w:rsidRPr="00000000">
        <w:rPr>
          <w:rFonts w:ascii="Times New Roman" w:cs="Times New Roman" w:eastAsia="Times New Roman" w:hAnsi="Times New Roman"/>
          <w:rtl w:val="0"/>
        </w:rPr>
        <w:t xml:space="preserve">FUNC_REQ-7: The system shall allow users to make posts and replies on a public discussion forum.</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rPr>
          <w:rFonts w:ascii="Times New Roman" w:cs="Times New Roman" w:eastAsia="Times New Roman" w:hAnsi="Times New Roman"/>
        </w:rPr>
      </w:pPr>
      <w:bookmarkStart w:colFirst="0" w:colLast="0" w:name="_heading=h.omyt2hmapqbw" w:id="38"/>
      <w:bookmarkEnd w:id="38"/>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bookmarkStart w:colFirst="0" w:colLast="0" w:name="_heading=h.vrd2qhkc4htp" w:id="39"/>
      <w:bookmarkEnd w:id="39"/>
      <w:r w:rsidDel="00000000" w:rsidR="00000000" w:rsidRPr="00000000">
        <w:rPr>
          <w:rFonts w:ascii="Times New Roman" w:cs="Times New Roman" w:eastAsia="Times New Roman" w:hAnsi="Times New Roman"/>
          <w:rtl w:val="0"/>
        </w:rPr>
        <w:t xml:space="preserve">FUNC_REQ-8: The system shall allow users to cancel an active mentorship and notify the mentor automatically, archiving past communication and progress records.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rPr>
          <w:rFonts w:ascii="Times New Roman" w:cs="Times New Roman" w:eastAsia="Times New Roman" w:hAnsi="Times New Roman"/>
        </w:rPr>
      </w:pPr>
      <w:bookmarkStart w:colFirst="0" w:colLast="0" w:name="_heading=h.imlt27veewff" w:id="40"/>
      <w:bookmarkEnd w:id="40"/>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bookmarkStart w:colFirst="0" w:colLast="0" w:name="_heading=h.wjprmmy1lhom" w:id="41"/>
      <w:bookmarkEnd w:id="41"/>
      <w:r w:rsidDel="00000000" w:rsidR="00000000" w:rsidRPr="00000000">
        <w:rPr>
          <w:rFonts w:ascii="Times New Roman" w:cs="Times New Roman" w:eastAsia="Times New Roman" w:hAnsi="Times New Roman"/>
          <w:rtl w:val="0"/>
        </w:rPr>
        <w:t xml:space="preserve">FUNC_REQ-9: The system shall allow users to create and edit a personal profile including name, contact information, education, skills, experience, and resume upload</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rPr>
          <w:rFonts w:ascii="Times New Roman" w:cs="Times New Roman" w:eastAsia="Times New Roman" w:hAnsi="Times New Roman"/>
        </w:rPr>
      </w:pPr>
      <w:bookmarkStart w:colFirst="0" w:colLast="0" w:name="_heading=h.m81bp5diiot1" w:id="42"/>
      <w:bookmarkEnd w:id="42"/>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bookmarkStart w:colFirst="0" w:colLast="0" w:name="_heading=h.m02xv1a75mf8" w:id="43"/>
      <w:bookmarkEnd w:id="43"/>
      <w:r w:rsidDel="00000000" w:rsidR="00000000" w:rsidRPr="00000000">
        <w:rPr>
          <w:rFonts w:ascii="Times New Roman" w:cs="Times New Roman" w:eastAsia="Times New Roman" w:hAnsi="Times New Roman"/>
          <w:rtl w:val="0"/>
        </w:rPr>
        <w:t xml:space="preserve">FUNC_REQ-10: The system shall allow users to complete a career interest questionnaire covering preferred industries, roles, technologies, and target companies.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rPr>
          <w:rFonts w:ascii="Times New Roman" w:cs="Times New Roman" w:eastAsia="Times New Roman" w:hAnsi="Times New Roman"/>
        </w:rPr>
      </w:pPr>
      <w:bookmarkStart w:colFirst="0" w:colLast="0" w:name="_heading=h.chc3pwfzpn1b" w:id="44"/>
      <w:bookmarkEnd w:id="44"/>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bookmarkStart w:colFirst="0" w:colLast="0" w:name="_heading=h.b98pwlwegy48" w:id="45"/>
      <w:bookmarkEnd w:id="45"/>
      <w:r w:rsidDel="00000000" w:rsidR="00000000" w:rsidRPr="00000000">
        <w:rPr>
          <w:rFonts w:ascii="Times New Roman" w:cs="Times New Roman" w:eastAsia="Times New Roman" w:hAnsi="Times New Roman"/>
          <w:rtl w:val="0"/>
        </w:rPr>
        <w:t xml:space="preserve">FUNC_REQ-11: The system shall match users with mentors based on questionnaire responses, skills, and career goals.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4" w:right="0" w:firstLine="0"/>
        <w:rPr>
          <w:rFonts w:ascii="Times New Roman" w:cs="Times New Roman" w:eastAsia="Times New Roman" w:hAnsi="Times New Roman"/>
        </w:rPr>
      </w:pPr>
      <w:bookmarkStart w:colFirst="0" w:colLast="0" w:name="_heading=h.3gvsabo1f9zc" w:id="46"/>
      <w:bookmarkEnd w:id="46"/>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bookmarkStart w:colFirst="0" w:colLast="0" w:name="_heading=h.pin7fngc05w3" w:id="47"/>
      <w:bookmarkEnd w:id="47"/>
      <w:r w:rsidDel="00000000" w:rsidR="00000000" w:rsidRPr="00000000">
        <w:rPr>
          <w:rFonts w:ascii="Times New Roman" w:cs="Times New Roman" w:eastAsia="Times New Roman" w:hAnsi="Times New Roman"/>
          <w:rtl w:val="0"/>
        </w:rPr>
        <w:t xml:space="preserve">FUNC_REQ-12:  The system shall display mentor profiles including bio, experience, areas of expertise, and availability.</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rPr>
          <w:rFonts w:ascii="Times New Roman" w:cs="Times New Roman" w:eastAsia="Times New Roman" w:hAnsi="Times New Roman"/>
        </w:rPr>
      </w:pPr>
      <w:bookmarkStart w:colFirst="0" w:colLast="0" w:name="_heading=h.hsvzw8l3w1t" w:id="48"/>
      <w:bookmarkEnd w:id="48"/>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bookmarkStart w:colFirst="0" w:colLast="0" w:name="_heading=h.8t80mmimeyn" w:id="49"/>
      <w:bookmarkEnd w:id="49"/>
      <w:r w:rsidDel="00000000" w:rsidR="00000000" w:rsidRPr="00000000">
        <w:rPr>
          <w:rFonts w:ascii="Times New Roman" w:cs="Times New Roman" w:eastAsia="Times New Roman" w:hAnsi="Times New Roman"/>
          <w:rtl w:val="0"/>
        </w:rPr>
        <w:t xml:space="preserve">FUNC_REQ-13: The system shall allow mentors to share files such as documents, codebases, and tutorials with their mentees through a secure upload and download interface.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rPr>
          <w:rFonts w:ascii="Times New Roman" w:cs="Times New Roman" w:eastAsia="Times New Roman" w:hAnsi="Times New Roman"/>
        </w:rPr>
      </w:pPr>
      <w:bookmarkStart w:colFirst="0" w:colLast="0" w:name="_heading=h.8s9i79907285" w:id="50"/>
      <w:bookmarkEnd w:id="50"/>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bookmarkStart w:colFirst="0" w:colLast="0" w:name="_heading=h.spvm0j8dbb6o" w:id="51"/>
      <w:bookmarkEnd w:id="51"/>
      <w:r w:rsidDel="00000000" w:rsidR="00000000" w:rsidRPr="00000000">
        <w:rPr>
          <w:rFonts w:ascii="Times New Roman" w:cs="Times New Roman" w:eastAsia="Times New Roman" w:hAnsi="Times New Roman"/>
          <w:rtl w:val="0"/>
        </w:rPr>
        <w:t xml:space="preserve">FUNC_REQ-14: The system shall allow users to record virtual meetings, provided both participants grant consent, and download the recordings for personal use.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rPr>
          <w:rFonts w:ascii="Times New Roman" w:cs="Times New Roman" w:eastAsia="Times New Roman" w:hAnsi="Times New Roman"/>
        </w:rPr>
      </w:pPr>
      <w:bookmarkStart w:colFirst="0" w:colLast="0" w:name="_heading=h.v8458dblbar0" w:id="52"/>
      <w:bookmarkEnd w:id="52"/>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fkyh7btai7" w:id="53"/>
      <w:bookmarkEnd w:id="53"/>
      <w:r w:rsidDel="00000000" w:rsidR="00000000" w:rsidRPr="00000000">
        <w:rPr>
          <w:rFonts w:ascii="Times New Roman" w:cs="Times New Roman" w:eastAsia="Times New Roman" w:hAnsi="Times New Roman"/>
          <w:rtl w:val="0"/>
        </w:rPr>
        <w:t xml:space="preserve">FUNC_REQ-15: The system shall allow users to update their progress on a dashboard and allow users to create milestones to work towards.</w:t>
      </w:r>
      <w:r w:rsidDel="00000000" w:rsidR="00000000" w:rsidRPr="00000000">
        <w:rPr>
          <w:rtl w:val="0"/>
        </w:rPr>
      </w:r>
    </w:p>
    <w:p w:rsidR="00000000" w:rsidDel="00000000" w:rsidP="00000000" w:rsidRDefault="00000000" w:rsidRPr="00000000" w14:paraId="00000091">
      <w:pPr>
        <w:pStyle w:val="Heading2"/>
        <w:numPr>
          <w:ilvl w:val="1"/>
          <w:numId w:val="1"/>
        </w:numPr>
        <w:ind w:left="0" w:firstLine="0"/>
        <w:rPr>
          <w:vertAlign w:val="baseline"/>
        </w:rPr>
      </w:pPr>
      <w:r w:rsidDel="00000000" w:rsidR="00000000" w:rsidRPr="00000000">
        <w:rPr>
          <w:b w:val="1"/>
          <w:vertAlign w:val="baseline"/>
          <w:rtl w:val="0"/>
        </w:rPr>
        <w:t xml:space="preserve">System Feature 2 (and so on)</w:t>
      </w:r>
      <w:r w:rsidDel="00000000" w:rsidR="00000000" w:rsidRPr="00000000">
        <w:rPr>
          <w:rtl w:val="0"/>
        </w:rPr>
      </w:r>
    </w:p>
    <w:p w:rsidR="00000000" w:rsidDel="00000000" w:rsidP="00000000" w:rsidRDefault="00000000" w:rsidRPr="00000000" w14:paraId="00000092">
      <w:pPr>
        <w:pStyle w:val="Heading1"/>
        <w:numPr>
          <w:ilvl w:val="0"/>
          <w:numId w:val="1"/>
        </w:numPr>
        <w:ind w:left="0" w:firstLine="0"/>
        <w:rPr>
          <w:vertAlign w:val="baseline"/>
        </w:rPr>
      </w:pPr>
      <w:bookmarkStart w:colFirst="0" w:colLast="0" w:name="_heading=h.3whwml4" w:id="54"/>
      <w:bookmarkEnd w:id="54"/>
      <w:r w:rsidDel="00000000" w:rsidR="00000000" w:rsidRPr="00000000">
        <w:rPr>
          <w:b w:val="1"/>
          <w:vertAlign w:val="baseline"/>
          <w:rtl w:val="0"/>
        </w:rPr>
        <w:t xml:space="preserve">Other Nonfunctional Requirements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NONFUNC_REQ1: The system shall be available 24/7 with a minimum of 99% uptime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NONFUNC_REQ2: </w:t>
      </w:r>
      <w:r w:rsidDel="00000000" w:rsidR="00000000" w:rsidRPr="00000000">
        <w:rPr>
          <w:rFonts w:ascii="Times New Roman" w:cs="Times New Roman" w:eastAsia="Times New Roman" w:hAnsi="Times New Roman"/>
          <w:rtl w:val="0"/>
        </w:rPr>
        <w:t xml:space="preserve">The system shall not share user data with third parties.</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NONFUNC_REQ3: The system shall allow administrators to remove or flag mentor profiles that have an average rating below 3.0.</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NONFUNC_REQ4: The system shall employ automated and manual moderation tools to detect and remove inappropriate or harmful content in discussion forums.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NONFUNC_REQ5: The system shall integrate secure payment processing that allows users to pay for mentorship services using standard payment methods (e.g., credit card, PayPal).</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NONFUNC_REQ6: Page load times shall not exceed 2 seconds under normal usage conditions.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NONFUNC_REQ7: The system shall support up to 10,000 concurrent users without degradation in response time.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NONFUNC_REQ8: The system shall provide a clean, intuitive user interface accessible to users with minimal technical background.</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numPr>
          <w:ilvl w:val="1"/>
          <w:numId w:val="1"/>
        </w:numPr>
        <w:ind w:left="0" w:firstLine="0"/>
        <w:rPr>
          <w:vertAlign w:val="baseline"/>
        </w:rPr>
      </w:pPr>
      <w:bookmarkStart w:colFirst="0" w:colLast="0" w:name="_heading=h.2bn6wsx" w:id="55"/>
      <w:bookmarkEnd w:id="55"/>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qsh70q" w:id="56"/>
      <w:bookmarkEnd w:id="5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AF">
      <w:pPr>
        <w:pStyle w:val="Heading2"/>
        <w:numPr>
          <w:ilvl w:val="1"/>
          <w:numId w:val="1"/>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as4poj" w:id="57"/>
      <w:bookmarkEnd w:id="5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B1">
      <w:pPr>
        <w:pStyle w:val="Heading2"/>
        <w:numPr>
          <w:ilvl w:val="1"/>
          <w:numId w:val="1"/>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pxezwc" w:id="58"/>
      <w:bookmarkEnd w:id="5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B3">
      <w:pPr>
        <w:pStyle w:val="Heading2"/>
        <w:numPr>
          <w:ilvl w:val="1"/>
          <w:numId w:val="1"/>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9x2ik5" w:id="59"/>
      <w:bookmarkEnd w:id="5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B5">
      <w:pPr>
        <w:pStyle w:val="Heading2"/>
        <w:numPr>
          <w:ilvl w:val="1"/>
          <w:numId w:val="1"/>
        </w:numPr>
        <w:ind w:left="0" w:firstLine="0"/>
        <w:rPr>
          <w:vertAlign w:val="baseline"/>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p2csry" w:id="60"/>
      <w:bookmarkEnd w:id="6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B7">
      <w:pPr>
        <w:pStyle w:val="Heading1"/>
        <w:numPr>
          <w:ilvl w:val="0"/>
          <w:numId w:val="1"/>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47n2zr" w:id="61"/>
      <w:bookmarkEnd w:id="6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B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o7alnk" w:id="62"/>
      <w:bookmarkEnd w:id="6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B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3ckvvd" w:id="63"/>
      <w:bookmarkEnd w:id="6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B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14"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CareerWise</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CareerWise</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w w:val="100"/>
      <w:position w:val="-1"/>
      <w:sz w:val="24"/>
      <w:effect w:val="none"/>
      <w:vertAlign w:val="baseline"/>
      <w:cs w:val="0"/>
      <w:em w:val="none"/>
      <w:lang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w w:val="100"/>
      <w:position w:val="-1"/>
      <w:sz w:val="22"/>
      <w:effect w:val="none"/>
      <w:vertAlign w:val="baseline"/>
      <w:cs w:val="0"/>
      <w:em w:val="none"/>
      <w:lang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val="en-US"/>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iro.com/app/board/uXjVJ6TK2u4=/" TargetMode="External"/><Relationship Id="rId10" Type="http://schemas.openxmlformats.org/officeDocument/2006/relationships/image" Target="media/image1.png"/><Relationship Id="rId13" Type="http://schemas.openxmlformats.org/officeDocument/2006/relationships/hyperlink" Target="https://miro.com/welcomeonboard/TmVzQlF1cVZ5a0VidEswcXN3MUoxZlB2d0NraWViUW5Gb25jNUhFQlUxVXF0bTVKV09qdmlHSTZqR3Z0YUNNbXc2OVdqZTVma2VoUmxOaG9rNDZtS3AvMlIya2VKeVpQeU51dW96Wm1JY1g0S3dMelc5NVNFTHo5OW55TnFGd2tBd044SHFHaVlWYWk0d3NxeHNmeG9BPT0hdjE=?share_link_id=493900405600"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52wCqVjW1sn+yokfNdVLVsjiW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1998-03-30T12:29:00Z</dcterms:created>
  <dc:creator>Doris Sturzenberger</dc:creator>
</cp:coreProperties>
</file>

<file path=docProps/custom.xml><?xml version="1.0" encoding="utf-8"?>
<Properties xmlns="http://schemas.openxmlformats.org/officeDocument/2006/custom-properties" xmlns:vt="http://schemas.openxmlformats.org/officeDocument/2006/docPropsVTypes"/>
</file>