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i w:val="1"/>
        </w:rPr>
      </w:pPr>
      <w:bookmarkStart w:colFirst="0" w:colLast="0" w:name="_ujf03ifvksul" w:id="0"/>
      <w:bookmarkEnd w:id="0"/>
      <w:r w:rsidDel="00000000" w:rsidR="00000000" w:rsidRPr="00000000">
        <w:rPr>
          <w:rtl w:val="0"/>
        </w:rPr>
        <w:t xml:space="preserve">Oct 8, 2023 5:00 PM</w:t>
      </w:r>
      <w:r w:rsidDel="00000000" w:rsidR="00000000" w:rsidRPr="00000000">
        <w:rPr>
          <w:rtl w:val="0"/>
        </w:rPr>
        <w:t xml:space="preserve"> | 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Meeting Notetaker</w:t>
      </w:r>
      <w:r w:rsidDel="00000000" w:rsidR="00000000" w:rsidRPr="00000000">
        <w:rPr>
          <w:rtl w:val="0"/>
        </w:rPr>
        <w:t xml:space="preserve">:  Tereza Holubcova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Sam Minor, Andrew Bement,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Woo’s and Boo’s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Around the Horn: progress updates on tasks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Kanban Progress Updates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begin working on a task assigned in the project management software, please mark it as “in progress” so the team knows you’ve begun working on it. Additionally, please add a link to any relevant documents you’ve created in the team Google Drive as a comment on the task in the issue tracker, so everyone knows where the work is being done.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completion of the task, please mark it as “Ready for Review”, so someone can come in afterwords, check the work, provide suggestions, and finalize the work for timely submission.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Expectations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remember, as a team we decided on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communication policy</w:t>
        </w:r>
      </w:hyperlink>
      <w:r w:rsidDel="00000000" w:rsidR="00000000" w:rsidRPr="00000000">
        <w:rPr>
          <w:rtl w:val="0"/>
        </w:rPr>
        <w:t xml:space="preserve"> which only works if we adhere to it. Please remember to check in on the team Discord once a day during the school week, and once during the weekends on the day of our team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Notes and Action Items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over new document in google sheets for deliverable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user stories into story tasks, and then break those down into functional and non-functional requirements</w:t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vin.menenello@maine.edu" TargetMode="External"/><Relationship Id="rId7" Type="http://schemas.openxmlformats.org/officeDocument/2006/relationships/hyperlink" Target="https://github.com/COS420-Fall23/The-A-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