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The A-Team</w:t>
      </w:r>
    </w:p>
    <w:p w:rsidR="00000000" w:rsidDel="00000000" w:rsidP="00000000" w:rsidRDefault="00000000" w:rsidRPr="00000000" w14:paraId="00000002">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Sprint Review and Sprint Retrospective: Deliverable 3</w:t>
      </w:r>
    </w:p>
    <w:p w:rsidR="00000000" w:rsidDel="00000000" w:rsidP="00000000" w:rsidRDefault="00000000" w:rsidRPr="00000000" w14:paraId="00000003">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hyperlink r:id="rId9">
        <w:r w:rsidDel="00000000" w:rsidR="00000000" w:rsidRPr="00000000">
          <w:rPr>
            <w:b w:val="1"/>
            <w:color w:val="1155cc"/>
            <w:sz w:val="28"/>
            <w:szCs w:val="28"/>
            <w:u w:val="single"/>
            <w:rtl w:val="0"/>
          </w:rPr>
          <w:t xml:space="preserve">Sprint Review Index</w:t>
        </w:r>
      </w:hyperlink>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sz w:val="24"/>
          <w:szCs w:val="24"/>
          <w:rtl w:val="0"/>
        </w:rPr>
        <w:t xml:space="preserve">of previous Sprint Review Documents</w:t>
      </w:r>
    </w:p>
    <w:p w:rsidR="00000000" w:rsidDel="00000000" w:rsidP="00000000" w:rsidRDefault="00000000" w:rsidRPr="00000000" w14:paraId="00000005">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bookmarkStart w:colFirst="0" w:colLast="0" w:name="_heading=h.gjdgxs" w:id="0"/>
      <w:bookmarkEnd w:id="0"/>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Features implemented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260vs2v4yurg" w:id="1"/>
      <w:bookmarkEnd w:id="1"/>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u w:val="none"/>
        </w:rPr>
      </w:pPr>
      <w:sdt>
        <w:sdtPr>
          <w:tag w:val="goog_rdk_1"/>
        </w:sdtPr>
        <w:sdtContent>
          <w:commentRangeStart w:id="1"/>
        </w:sdtContent>
      </w:sdt>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Issues fixed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comments from deliverable two addressed for all requisite documents (sprint/product backlogs, sequence diagrams, use case models/descriptions, app code, SRS documents, architectural design) </w:t>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i w:val="1"/>
          <w:sz w:val="30"/>
          <w:szCs w:val="30"/>
        </w:rPr>
      </w:pPr>
      <w:sdt>
        <w:sdtPr>
          <w:tag w:val="goog_rdk_2"/>
        </w:sdtPr>
        <w:sdtContent>
          <w:commentRangeStart w:id="2"/>
        </w:sdtContent>
      </w:sdt>
      <w:r w:rsidDel="00000000" w:rsidR="00000000" w:rsidRPr="00000000">
        <w:rPr>
          <w:rFonts w:ascii="Arial" w:cs="Arial" w:eastAsia="Arial" w:hAnsi="Arial"/>
          <w:b w:val="1"/>
          <w:sz w:val="30"/>
          <w:szCs w:val="30"/>
          <w:rtl w:val="0"/>
        </w:rPr>
        <w:t xml:space="preserve">Implementation Review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 in the Implementation</w:t>
      </w:r>
    </w:p>
    <w:p w:rsidR="00000000" w:rsidDel="00000000" w:rsidP="00000000" w:rsidRDefault="00000000" w:rsidRPr="00000000" w14:paraId="0000000F">
      <w:pPr>
        <w:spacing w:line="360" w:lineRule="auto"/>
        <w:jc w:val="both"/>
        <w:rPr>
          <w:rFonts w:ascii="Arial" w:cs="Arial" w:eastAsia="Arial" w:hAnsi="Arial"/>
          <w:sz w:val="24"/>
          <w:szCs w:val="24"/>
        </w:rPr>
      </w:pPr>
      <w:hyperlink r:id="rId10">
        <w:r w:rsidDel="00000000" w:rsidR="00000000" w:rsidRPr="00000000">
          <w:rPr>
            <w:color w:val="0000ee"/>
            <w:u w:val="single"/>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4"/>
          <w:szCs w:val="24"/>
        </w:rPr>
      </w:pPr>
      <w:hyperlink r:id="rId11">
        <w:r w:rsidDel="00000000" w:rsidR="00000000" w:rsidRPr="00000000">
          <w:rPr>
            <w:color w:val="0000ee"/>
            <w:u w:val="single"/>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2">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Problems Occurred in the Implementation</w:t>
      </w:r>
    </w:p>
    <w:p w:rsidR="00000000" w:rsidDel="00000000" w:rsidP="00000000" w:rsidRDefault="00000000" w:rsidRPr="00000000" w14:paraId="00000014">
      <w:pPr>
        <w:spacing w:line="360" w:lineRule="auto"/>
        <w:jc w:val="both"/>
        <w:rPr>
          <w:rFonts w:ascii="Arial" w:cs="Arial" w:eastAsia="Arial" w:hAnsi="Arial"/>
          <w:sz w:val="24"/>
          <w:szCs w:val="24"/>
        </w:rPr>
      </w:pPr>
      <w:hyperlink r:id="rId12">
        <w:r w:rsidDel="00000000" w:rsidR="00000000" w:rsidRPr="00000000">
          <w:rPr>
            <w:color w:val="0000ee"/>
            <w:u w:val="single"/>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4"/>
          <w:szCs w:val="24"/>
        </w:rPr>
      </w:pPr>
      <w:hyperlink r:id="rId13">
        <w:r w:rsidDel="00000000" w:rsidR="00000000" w:rsidRPr="00000000">
          <w:rPr>
            <w:color w:val="0000ee"/>
            <w:u w:val="single"/>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problems were solved</w:t>
      </w:r>
    </w:p>
    <w:p w:rsidR="00000000" w:rsidDel="00000000" w:rsidP="00000000" w:rsidRDefault="00000000" w:rsidRPr="00000000" w14:paraId="00000019">
      <w:pPr>
        <w:spacing w:line="360" w:lineRule="auto"/>
        <w:jc w:val="both"/>
        <w:rPr>
          <w:rFonts w:ascii="Arial" w:cs="Arial" w:eastAsia="Arial" w:hAnsi="Arial"/>
          <w:sz w:val="24"/>
          <w:szCs w:val="24"/>
        </w:rPr>
      </w:pPr>
      <w:hyperlink r:id="rId14">
        <w:r w:rsidDel="00000000" w:rsidR="00000000" w:rsidRPr="00000000">
          <w:rPr>
            <w:color w:val="0000ee"/>
            <w:u w:val="single"/>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both"/>
        <w:rPr/>
      </w:pPr>
      <w:hyperlink r:id="rId15">
        <w:r w:rsidDel="00000000" w:rsidR="00000000" w:rsidRPr="00000000">
          <w:rPr>
            <w:color w:val="0000ee"/>
            <w:u w:val="single"/>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C">
      <w:pPr>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i w:val="1"/>
          <w:u w:val="single"/>
        </w:rPr>
      </w:pPr>
      <w:r w:rsidDel="00000000" w:rsidR="00000000" w:rsidRPr="00000000">
        <w:rPr>
          <w:rFonts w:ascii="Arial" w:cs="Arial" w:eastAsia="Arial" w:hAnsi="Arial"/>
          <w:sz w:val="24"/>
          <w:szCs w:val="24"/>
          <w:u w:val="single"/>
          <w:rtl w:val="0"/>
        </w:rPr>
        <w:t xml:space="preserve">Plans for the Next Sprint</w:t>
      </w: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4"/>
          <w:szCs w:val="24"/>
        </w:rPr>
      </w:pPr>
      <w:hyperlink r:id="rId16">
        <w:r w:rsidDel="00000000" w:rsidR="00000000" w:rsidRPr="00000000">
          <w:rPr>
            <w:color w:val="0000ee"/>
            <w:u w:val="single"/>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jc w:val="both"/>
        <w:rPr/>
      </w:pPr>
      <w:hyperlink r:id="rId17">
        <w:r w:rsidDel="00000000" w:rsidR="00000000" w:rsidRPr="00000000">
          <w:rPr>
            <w:color w:val="0000ee"/>
            <w:u w:val="single"/>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4"/>
          <w:szCs w:val="24"/>
          <w:u w:val="single"/>
        </w:rPr>
      </w:pPr>
      <w:r w:rsidDel="00000000" w:rsidR="00000000" w:rsidRPr="00000000">
        <w:rPr>
          <w:rFonts w:ascii="Arial" w:cs="Arial" w:eastAsia="Arial" w:hAnsi="Arial"/>
          <w:b w:val="1"/>
          <w:sz w:val="30"/>
          <w:szCs w:val="30"/>
          <w:rtl w:val="0"/>
        </w:rPr>
        <w:t xml:space="preserve">Sprint Retrospective</w:t>
      </w: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w:t>
      </w:r>
    </w:p>
    <w:p w:rsidR="00000000" w:rsidDel="00000000" w:rsidP="00000000" w:rsidRDefault="00000000" w:rsidRPr="00000000" w14:paraId="00000025">
      <w:pPr>
        <w:spacing w:line="360" w:lineRule="auto"/>
        <w:jc w:val="both"/>
        <w:rPr>
          <w:rFonts w:ascii="Arial" w:cs="Arial" w:eastAsia="Arial" w:hAnsi="Arial"/>
          <w:sz w:val="24"/>
          <w:szCs w:val="24"/>
        </w:rPr>
      </w:pPr>
      <w:hyperlink r:id="rId18">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The team collaborated very well during this sprint and communicated as well.</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4"/>
          <w:szCs w:val="24"/>
        </w:rPr>
      </w:pPr>
      <w:hyperlink r:id="rId19">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sz w:val="24"/>
          <w:szCs w:val="24"/>
        </w:rPr>
      </w:pPr>
      <w:hyperlink r:id="rId20">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The team was very understanding of my past week situation and manage to do things without my help. </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4"/>
          <w:szCs w:val="24"/>
        </w:rPr>
      </w:pPr>
      <w:hyperlink r:id="rId21">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What went well for me was that my team was very empathetic and understanding even though I lacked communication skills for this deliverable.</w:t>
      </w:r>
    </w:p>
    <w:p w:rsidR="00000000" w:rsidDel="00000000" w:rsidP="00000000" w:rsidRDefault="00000000" w:rsidRPr="00000000" w14:paraId="0000002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4"/>
          <w:szCs w:val="24"/>
        </w:rPr>
      </w:pPr>
      <w:hyperlink r:id="rId22">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The team is really starting to gel as a cohesive team, and are intuitively learning how and when to communicate directly with each other, without requiring the project manager’s involvement.</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4"/>
          <w:szCs w:val="24"/>
        </w:rPr>
      </w:pPr>
      <w:hyperlink r:id="rId23">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Workload felt a lot more manageable. Work done throughout the project was excellent.</w:t>
      </w:r>
    </w:p>
    <w:p w:rsidR="00000000" w:rsidDel="00000000" w:rsidP="00000000" w:rsidRDefault="00000000" w:rsidRPr="00000000" w14:paraId="00000031">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could be Improved?</w:t>
      </w:r>
    </w:p>
    <w:p w:rsidR="00000000" w:rsidDel="00000000" w:rsidP="00000000" w:rsidRDefault="00000000" w:rsidRPr="00000000" w14:paraId="00000034">
      <w:pPr>
        <w:spacing w:line="360" w:lineRule="auto"/>
        <w:jc w:val="both"/>
        <w:rPr>
          <w:rFonts w:ascii="Arial" w:cs="Arial" w:eastAsia="Arial" w:hAnsi="Arial"/>
          <w:sz w:val="24"/>
          <w:szCs w:val="24"/>
        </w:rPr>
      </w:pPr>
      <w:hyperlink r:id="rId24">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Documents are a bit all over the place and can be hard to find everything. </w:t>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rPr>
      </w:pPr>
      <w:hyperlink r:id="rId25">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4"/>
          <w:szCs w:val="24"/>
        </w:rPr>
      </w:pPr>
      <w:hyperlink r:id="rId26">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I need to make sure I do my part of work and communicate ahead of time.</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sz w:val="24"/>
          <w:szCs w:val="24"/>
        </w:rPr>
      </w:pPr>
      <w:hyperlink r:id="rId27">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This deliverable, I wasn’t a good communicator to my team at all. If I was working on the next deliverable, I would be sure to improve my communication. I just burned out a bit and found keeping up with work for this class difficult.</w:t>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sz w:val="24"/>
          <w:szCs w:val="24"/>
        </w:rPr>
      </w:pPr>
      <w:hyperlink r:id="rId28">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Communication regarding meeting attendance is still a mess, and occasionally a team member or two will just straight up ghost the team for a few days.</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rPr>
      </w:pPr>
      <w:hyperlink r:id="rId29">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documents are still somewhat spread around, edits hard to find</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will we Commit to Improve in the Next Sprint?</w:t>
      </w:r>
    </w:p>
    <w:p w:rsidR="00000000" w:rsidDel="00000000" w:rsidP="00000000" w:rsidRDefault="00000000" w:rsidRPr="00000000" w14:paraId="00000042">
      <w:pPr>
        <w:spacing w:line="360" w:lineRule="auto"/>
        <w:jc w:val="both"/>
        <w:rPr>
          <w:rFonts w:ascii="Arial" w:cs="Arial" w:eastAsia="Arial" w:hAnsi="Arial"/>
          <w:sz w:val="24"/>
          <w:szCs w:val="24"/>
        </w:rPr>
      </w:pPr>
      <w:hyperlink r:id="rId30">
        <w:r w:rsidDel="00000000" w:rsidR="00000000" w:rsidRPr="00000000">
          <w:rPr>
            <w:color w:val="0000ee"/>
            <w:u w:val="single"/>
            <w:rtl w:val="0"/>
          </w:rPr>
          <w:t xml:space="preserve">Sam Minor</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Continue to make progress on development of the application and maybe try to accomplish slightly more as a team?</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rPr>
      </w:pPr>
      <w:hyperlink r:id="rId31">
        <w:r w:rsidDel="00000000" w:rsidR="00000000" w:rsidRPr="00000000">
          <w:rPr>
            <w:color w:val="0000ee"/>
            <w:u w:val="single"/>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hyperlink r:id="rId32">
        <w:r w:rsidDel="00000000" w:rsidR="00000000" w:rsidRPr="00000000">
          <w:rPr>
            <w:color w:val="0000ee"/>
            <w:u w:val="single"/>
            <w:rtl w:val="0"/>
          </w:rPr>
          <w:t xml:space="preserve">Tereza Holubcova</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Be better at communicating ahead of time.</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hyperlink r:id="rId33">
        <w:r w:rsidDel="00000000" w:rsidR="00000000" w:rsidRPr="00000000">
          <w:rPr>
            <w:color w:val="0000ee"/>
            <w:u w:val="single"/>
            <w:rtl w:val="0"/>
          </w:rPr>
          <w:t xml:space="preserve">Emily Brule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I hope that the team commits to being good communicators and continue to work on improving the team as a whole.</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4"/>
          <w:szCs w:val="24"/>
        </w:rPr>
      </w:pPr>
      <w:hyperlink r:id="rId34">
        <w:r w:rsidDel="00000000" w:rsidR="00000000" w:rsidRPr="00000000">
          <w:rPr>
            <w:color w:val="0000ee"/>
            <w:u w:val="single"/>
            <w:rtl w:val="0"/>
          </w:rPr>
          <w:t xml:space="preserve">Andrew Bement</w:t>
        </w:r>
      </w:hyperlink>
      <w:r w:rsidDel="00000000" w:rsidR="00000000" w:rsidRPr="00000000">
        <w:rPr>
          <w:rFonts w:ascii="Arial" w:cs="Arial" w:eastAsia="Arial" w:hAnsi="Arial"/>
          <w:sz w:val="24"/>
          <w:szCs w:val="24"/>
          <w:rtl w:val="0"/>
        </w:rPr>
        <w:t xml:space="preserve">: continually working on improving communication amongst team members who are overwhelmed with outside commitments.</w:t>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jc w:val="both"/>
        <w:rPr/>
      </w:pPr>
      <w:hyperlink r:id="rId35">
        <w:r w:rsidDel="00000000" w:rsidR="00000000" w:rsidRPr="00000000">
          <w:rPr>
            <w:color w:val="0000ee"/>
            <w:u w:val="single"/>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working on the app as a whole group will make progress faster, and in one spot.</w:t>
      </w: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Changes will be Made to How We Work for the Next Sprint</w:t>
      </w:r>
    </w:p>
    <w:p w:rsidR="00000000" w:rsidDel="00000000" w:rsidP="00000000" w:rsidRDefault="00000000" w:rsidRPr="00000000" w14:paraId="00000050">
      <w:pPr>
        <w:spacing w:line="360" w:lineRule="auto"/>
        <w:jc w:val="both"/>
        <w:rPr>
          <w:rFonts w:ascii="Arial" w:cs="Arial" w:eastAsia="Arial" w:hAnsi="Arial"/>
          <w:sz w:val="24"/>
          <w:szCs w:val="24"/>
        </w:rPr>
      </w:pPr>
      <w:hyperlink r:id="rId36">
        <w:r w:rsidDel="00000000" w:rsidR="00000000" w:rsidRPr="00000000">
          <w:rPr>
            <w:color w:val="0000ee"/>
            <w:u w:val="single"/>
            <w:rtl w:val="0"/>
          </w:rPr>
          <w:t xml:space="preserve">Sam Minor</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Work will be spread out more on a want than need basis. </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hyperlink r:id="rId37">
        <w:r w:rsidDel="00000000" w:rsidR="00000000" w:rsidRPr="00000000">
          <w:rPr>
            <w:color w:val="0000ee"/>
            <w:u w:val="single"/>
            <w:rtl w:val="0"/>
          </w:rPr>
          <w:t xml:space="preserve">Samson Cournane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4"/>
          <w:szCs w:val="24"/>
        </w:rPr>
      </w:pPr>
      <w:hyperlink r:id="rId38">
        <w:r w:rsidDel="00000000" w:rsidR="00000000" w:rsidRPr="00000000">
          <w:rPr>
            <w:color w:val="0000ee"/>
            <w:u w:val="single"/>
            <w:rtl w:val="0"/>
          </w:rPr>
          <w:t xml:space="preserve">Tereza Holubcova</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I will need to make sure I do my part of work and if I will need help, I will ask for it.</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hyperlink r:id="rId39">
        <w:r w:rsidDel="00000000" w:rsidR="00000000" w:rsidRPr="00000000">
          <w:rPr>
            <w:color w:val="0000ee"/>
            <w:u w:val="single"/>
            <w:rtl w:val="0"/>
          </w:rPr>
          <w:t xml:space="preserve">Emily Brule</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Though I don’t believe Tereza and I will be on the next deliverable, I hope that the team continues to work well together and create a great project! </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4"/>
          <w:szCs w:val="24"/>
        </w:rPr>
      </w:pPr>
      <w:hyperlink r:id="rId40">
        <w:r w:rsidDel="00000000" w:rsidR="00000000" w:rsidRPr="00000000">
          <w:rPr>
            <w:color w:val="0000ee"/>
            <w:u w:val="single"/>
            <w:rtl w:val="0"/>
          </w:rPr>
          <w:t xml:space="preserve">Andrew Bement</w:t>
        </w:r>
      </w:hyperlink>
      <w:r w:rsidDel="00000000" w:rsidR="00000000" w:rsidRPr="00000000">
        <w:rPr>
          <w:rFonts w:ascii="Arial" w:cs="Arial" w:eastAsia="Arial" w:hAnsi="Arial"/>
          <w:sz w:val="24"/>
          <w:szCs w:val="24"/>
          <w:rtl w:val="0"/>
        </w:rPr>
        <w:t xml:space="preserve">: Honestly, other than a few communication discrepancies, and figuring out how to better wrangle all of the various documents the team is working on, changes will only need to be made when a new problem arises. In reality, the team is doing very well overall. We will continue to make minor tweaks and improvements as needed, but overall the team has settled in, works well together, and are committed to seeing this project through to its welcome and inevitable completion.</w:t>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hyperlink r:id="rId41">
        <w:r w:rsidDel="00000000" w:rsidR="00000000" w:rsidRPr="00000000">
          <w:rPr>
            <w:color w:val="0000ee"/>
            <w:u w:val="single"/>
            <w:rtl w:val="0"/>
          </w:rPr>
          <w:t xml:space="preserve">Kevin Menenello</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Now that more coding will be done, work will be a more take-what-you-want type of partitioning.</w:t>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Bement" w:id="2" w:date="2023-11-07T12:53:3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and code-specific review, apologies for the last-minute add on this one.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work this in our meeting today during the Sprint Retrospective.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1" w:date="2023-11-07T12:09:39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 @samson.cournane@maine.edu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are any relevant issues here which were tweaked/updated/fixed/worked on as well, add them here, too.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0" w:date="2023-11-07T12:08:5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 @samson.cournane@maine.edu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this with a list of app features ya'll have developed over the course of the past sprint.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2" w15:done="0"/>
  <w15:commentEx w15:paraId="00000068" w15:done="0"/>
  <w15:commentEx w15:paraId="0000006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andrew.bement@maine.edu" TargetMode="External"/><Relationship Id="rId20" Type="http://schemas.openxmlformats.org/officeDocument/2006/relationships/hyperlink" Target="mailto:tereza.holubcova@maine.edu" TargetMode="External"/><Relationship Id="rId41" Type="http://schemas.openxmlformats.org/officeDocument/2006/relationships/hyperlink" Target="mailto:kevin.menenello@maine.edu" TargetMode="External"/><Relationship Id="rId22" Type="http://schemas.openxmlformats.org/officeDocument/2006/relationships/hyperlink" Target="mailto:andrew.bement@maine.edu" TargetMode="External"/><Relationship Id="rId21" Type="http://schemas.openxmlformats.org/officeDocument/2006/relationships/hyperlink" Target="mailto:emily.brule@maine.edu" TargetMode="External"/><Relationship Id="rId24" Type="http://schemas.openxmlformats.org/officeDocument/2006/relationships/hyperlink" Target="mailto:samuel.minor@maine.edu" TargetMode="External"/><Relationship Id="rId23" Type="http://schemas.openxmlformats.org/officeDocument/2006/relationships/hyperlink" Target="mailto:kevin.menenello@maine.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sEG4tHyaM308Pf25dQfIqN7FTaIKvIIHpUIT_Ac5u9Y/edit" TargetMode="External"/><Relationship Id="rId26" Type="http://schemas.openxmlformats.org/officeDocument/2006/relationships/hyperlink" Target="mailto:tereza.holubcova@maine.edu" TargetMode="External"/><Relationship Id="rId25" Type="http://schemas.openxmlformats.org/officeDocument/2006/relationships/hyperlink" Target="mailto:samson.cournane@maine.edu" TargetMode="External"/><Relationship Id="rId28" Type="http://schemas.openxmlformats.org/officeDocument/2006/relationships/hyperlink" Target="mailto:andrew.bement@maine.edu" TargetMode="External"/><Relationship Id="rId27" Type="http://schemas.openxmlformats.org/officeDocument/2006/relationships/hyperlink" Target="mailto:emily.brule@maine.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kevin.menenello@maine.edu"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mailto:samson.cournane@maine.edu" TargetMode="External"/><Relationship Id="rId30" Type="http://schemas.openxmlformats.org/officeDocument/2006/relationships/hyperlink" Target="mailto:samuel.minor@maine.edu" TargetMode="External"/><Relationship Id="rId11" Type="http://schemas.openxmlformats.org/officeDocument/2006/relationships/hyperlink" Target="mailto:samson.cournane@maine.edu" TargetMode="External"/><Relationship Id="rId33" Type="http://schemas.openxmlformats.org/officeDocument/2006/relationships/hyperlink" Target="mailto:emily.brule@maine.edu" TargetMode="External"/><Relationship Id="rId10" Type="http://schemas.openxmlformats.org/officeDocument/2006/relationships/hyperlink" Target="mailto:kevin.menenello@maine.edu" TargetMode="External"/><Relationship Id="rId32" Type="http://schemas.openxmlformats.org/officeDocument/2006/relationships/hyperlink" Target="mailto:tereza.holubcova@maine.edu" TargetMode="External"/><Relationship Id="rId13" Type="http://schemas.openxmlformats.org/officeDocument/2006/relationships/hyperlink" Target="mailto:samson.cournane@maine.edu" TargetMode="External"/><Relationship Id="rId35" Type="http://schemas.openxmlformats.org/officeDocument/2006/relationships/hyperlink" Target="mailto:kevin.menenello@maine.edu" TargetMode="External"/><Relationship Id="rId12" Type="http://schemas.openxmlformats.org/officeDocument/2006/relationships/hyperlink" Target="mailto:kevin.menenello@maine.edu" TargetMode="External"/><Relationship Id="rId34" Type="http://schemas.openxmlformats.org/officeDocument/2006/relationships/hyperlink" Target="mailto:andrew.bement@maine.edu" TargetMode="External"/><Relationship Id="rId15" Type="http://schemas.openxmlformats.org/officeDocument/2006/relationships/hyperlink" Target="mailto:samson.cournane@maine.edu" TargetMode="External"/><Relationship Id="rId37" Type="http://schemas.openxmlformats.org/officeDocument/2006/relationships/hyperlink" Target="mailto:samson.cournane@maine.edu" TargetMode="External"/><Relationship Id="rId14" Type="http://schemas.openxmlformats.org/officeDocument/2006/relationships/hyperlink" Target="mailto:kevin.menenello@maine.edu" TargetMode="External"/><Relationship Id="rId36" Type="http://schemas.openxmlformats.org/officeDocument/2006/relationships/hyperlink" Target="mailto:samuel.minor@maine.edu" TargetMode="External"/><Relationship Id="rId17" Type="http://schemas.openxmlformats.org/officeDocument/2006/relationships/hyperlink" Target="mailto:samson.cournane@maine.edu" TargetMode="External"/><Relationship Id="rId39" Type="http://schemas.openxmlformats.org/officeDocument/2006/relationships/hyperlink" Target="mailto:emily.brule@maine.edu" TargetMode="External"/><Relationship Id="rId16" Type="http://schemas.openxmlformats.org/officeDocument/2006/relationships/hyperlink" Target="mailto:kevin.menenello@maine.edu" TargetMode="External"/><Relationship Id="rId38" Type="http://schemas.openxmlformats.org/officeDocument/2006/relationships/hyperlink" Target="mailto:tereza.holubcova@maine.edu" TargetMode="External"/><Relationship Id="rId19" Type="http://schemas.openxmlformats.org/officeDocument/2006/relationships/hyperlink" Target="mailto:samson.cournane@maine.edu" TargetMode="External"/><Relationship Id="rId18" Type="http://schemas.openxmlformats.org/officeDocument/2006/relationships/hyperlink" Target="mailto:samuel.minor@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QVzoYw9RY3MREwXLFKFmJf/5zA==">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