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&lt;user, role&gt;</w:t>
      </w:r>
      <w:r w:rsidDel="00000000" w:rsidR="00000000" w:rsidRPr="00000000">
        <w:rPr>
          <w:sz w:val="24"/>
          <w:szCs w:val="24"/>
          <w:rtl w:val="0"/>
        </w:rPr>
        <w:t xml:space="preserve">, I want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&lt;feature, functionality</w:t>
      </w:r>
      <w:r w:rsidDel="00000000" w:rsidR="00000000" w:rsidRPr="00000000">
        <w:rPr>
          <w:sz w:val="24"/>
          <w:szCs w:val="24"/>
          <w:rtl w:val="0"/>
        </w:rPr>
        <w:t xml:space="preserve">&gt; so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&lt;some reason/benefit / value&gt;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person with ADHD, I want to be able to customize my reading environment so I can focus better on my text.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person with dyslexia, I want to be able to keep track of my position in a text so I can comprehend it better.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be able to bookmark my long text so I can split it up into parts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someone with many devices, I would like to be able to upload text to a server so I can access it from another device.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someone who often reads in low-light conditions, I want to be able to use a dark mode so I can prevent eye strain while reading.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someone who works with very long text, I want to be able to organize my text so that I can quickly find the section that I am looking for.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someone with many devices, I want to be able to create an account, so that I can save my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person who wants to read faster, I want to be able to change the font and word size of my text, so that I will be able to see the text more clearly.    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person who wants to read faster, I want to be able to display text at a certain words per minute, so that I can read at a faster speed.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someone who is diagnosed ADHD I need a uncluttered reading environment in order to not be distracted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someone who has trouble retaining information read, I find that interactive components help keep me engaged and able to understand content better.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person who reads the majority digitally, overly complicated website layouts make finding what I need difficult.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someone who has difficulty reading, I want to be able to control the spacing between letters and between words so that the spacing matches what works best for me personally.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someone who hasn’t found a great solution for text readability, I want to be able to test out different options so that I can find out what works best for 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someone who is not great with computers, I want to to be able to use the application without downloading or installing anything so that I can easily use the application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