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sz w:val="22"/>
          <w:szCs w:val="22"/>
          <w:rtl w:val="0"/>
        </w:rPr>
        <w:t xml:space="preserve">Team</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Team Development</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1"/>
          <w:iCs w:val="1"/>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designing the architecture of </w:t>
      </w:r>
      <w:sdt>
        <w:sdtPr>
          <w:id w:val="-2081475427"/>
          <w:tag w:val="goog_rdk_0"/>
        </w:sdtPr>
        <w:sdtContent>
          <w:commentRangeStart w:id="0"/>
        </w:sdtContent>
      </w:sd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YourApp</w:t>
      </w:r>
      <w:commentRangeEnd w:id="0"/>
      <w:r w:rsidDel="00000000" w:rsidR="00000000" w:rsidRPr="00000000">
        <w:commentReference w:id="0"/>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 designed a Model-View-Controller architecture. </w:t>
      </w:r>
      <w:r w:rsidDel="00000000" w:rsidR="00000000" w:rsidRPr="00000000">
        <w:rPr>
          <w:rtl w:val="0"/>
        </w:rPr>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72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Architecture Design Diagram</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Pr>
        <w:drawing>
          <wp:inline distB="114300" distT="114300" distL="114300" distR="114300">
            <wp:extent cx="5943600" cy="5880100"/>
            <wp:effectExtent b="0" l="0" r="0" t="0"/>
            <wp:docPr id="107374182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43600" cy="58801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Design Description: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i w:val="1"/>
          <w:iCs w:val="1"/>
          <w:sz w:val="22"/>
          <w:szCs w:val="22"/>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architectural pattern consists of three components, the view, the controller and the model. </w:t>
        <w:br w:type="textWrapping"/>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 FridgeFriend app has three layers to its design, those being the View layer, Model layer, and the Controller layer. </w:t>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 the view layer is where the display/UI of the FridgeFriend application is located. This is achieved using React, CSS, and the data from what the users input.</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In the controller section of the FridgeFriend is where most of the functionality of the app will occur. This is where the account management sections would be handled, the entries/editing of food products, and the calendar managements exist.</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Fonts w:ascii="Arial" w:cs="Arial" w:eastAsia="Arial" w:hAnsi="Arial"/>
          <w:sz w:val="22"/>
          <w:szCs w:val="22"/>
          <w:rtl w:val="0"/>
        </w:rPr>
        <w:t xml:space="preserve">Then lastly there is the model layer of the FridgeFriend, which handles the more data aligned aspects of the program.  In this layer there will be the storage of the user account  information, the inventory of the household, and the information of the food items themselves. On this layer is where the notifications will be pushed out regarding expiration dates and information changes.</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sz w:val="22"/>
          <w:szCs w:val="22"/>
        </w:rPr>
      </w:pPr>
      <w:r w:rsidDel="00000000" w:rsidR="00000000" w:rsidRPr="00000000">
        <w:rPr>
          <w:rtl w:val="0"/>
        </w:rPr>
      </w:r>
    </w:p>
    <w:sectPr>
      <w:headerReference r:id="rId10" w:type="default"/>
      <w:footerReference r:id="rId11"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Sepideh Neshatfar" w:id="0" w:date="2026-04-02T17:59:04Z">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 your app name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15"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4">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 w:default="1">
    <w:name w:val="normal"/>
  </w:style>
  <w:style w:type="table" w:styleId="TableNormal" w:default="1">
    <w:name w:val="Table Normal"/>
  </w:style>
  <w:style w:type="character" w:styleId="Default Paragraph Font" w:default="1">
    <w:name w:val="Default Paragraph Font"/>
    <w:next w:val="Default Paragraph Font"/>
  </w:style>
  <w:style w:type="character" w:styleId="Hyperlink">
    <w:name w:val="Hyperlink"/>
    <w:rPr>
      <w:u w:val="single"/>
    </w:rPr>
  </w:style>
  <w:style w:type="table" w:styleId="Table Normal" w:default="1">
    <w:name w:val="Table Normal"/>
    <w:next w:val="Table Normal"/>
    <w:pPr/>
    <w:tblPr>
      <w:tblInd w:w="0.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styleId="No List" w:default="1">
    <w:name w:val="No List"/>
    <w:next w:val="No List"/>
    <w:pPr/>
  </w:style>
  <w:style w:type="paragraph" w:styleId="Header &amp; Footer">
    <w:name w:val="Header &amp; Footer"/>
    <w:next w:val="Header &amp; Footer"/>
    <w:pPr>
      <w:keepNext w:val="0"/>
      <w:keepLines w:val="0"/>
      <w:pageBreakBefore w:val="0"/>
      <w:widowControl w:val="1"/>
      <w:shd w:color="auto" w:fill="auto" w:val="clear"/>
      <w:tabs>
        <w:tab w:val="right" w:pos="9020"/>
      </w:tabs>
      <w:suppressAutoHyphens w:val="0"/>
      <w:bidi w:val="0"/>
      <w:spacing w:after="0" w:before="0" w:line="240" w:lineRule="auto"/>
      <w:ind w:left="0" w:right="0" w:firstLine="0"/>
      <w:jc w:val="left"/>
      <w:outlineLvl w:val="9"/>
    </w:pPr>
    <w:rPr>
      <w:rFonts w:ascii="Helvetica Neue" w:cs="Arial Unicode MS" w:eastAsia="Arial Unicode MS" w:hAnsi="Helvetica Neue"/>
      <w:b w:val="0"/>
      <w:bCs w:val="0"/>
      <w:i w:val="0"/>
      <w:iCs w:val="0"/>
      <w:caps w:val="0"/>
      <w:smallCaps w:val="0"/>
      <w:strike w:val="0"/>
      <w:dstrike w:val="0"/>
      <w:outline w:val="0"/>
      <w:color w:val="000000"/>
      <w:spacing w:val="0"/>
      <w:kern w:val="0"/>
      <w:position w:val="0"/>
      <w:sz w:val="24"/>
      <w:szCs w:val="24"/>
      <w:u w:val="none"/>
      <w:shd w:color="auto" w:fill="auto" w:val="nil"/>
      <w:vertAlign w:val="baseline"/>
      <w14:textFill>
        <w14:solidFill>
          <w14:srgbClr w14:val="000000"/>
        </w14:solidFill>
      </w14:textFill>
      <w14:textOutline>
        <w14:noFill/>
      </w14:textOutline>
    </w:rPr>
  </w:style>
  <w:style w:type="paragraph" w:styleId="Body">
    <w:name w:val="Body"/>
    <w:next w:val="Body"/>
    <w:pPr>
      <w:keepNext w:val="0"/>
      <w:keepLines w:val="0"/>
      <w:pageBreakBefore w:val="0"/>
      <w:widowControl w:val="1"/>
      <w:shd w:color="auto" w:fill="auto" w:val="clear"/>
      <w:suppressAutoHyphens w:val="0"/>
      <w:bidi w:val="0"/>
      <w:spacing w:after="0" w:before="0" w:line="276" w:lineRule="auto"/>
      <w:ind w:left="0" w:right="0" w:firstLine="0"/>
      <w:jc w:val="left"/>
      <w:outlineLvl w:val="9"/>
    </w:pPr>
    <w:rPr>
      <w:rFonts w:ascii="Arial" w:cs="Arial Unicode MS" w:eastAsia="Arial Unicode MS" w:hAnsi="Arial"/>
      <w:b w:val="0"/>
      <w:bCs w:val="0"/>
      <w:i w:val="0"/>
      <w:iCs w:val="0"/>
      <w:caps w:val="0"/>
      <w:smallCaps w:val="0"/>
      <w:strike w:val="0"/>
      <w:dstrike w:val="0"/>
      <w:outline w:val="0"/>
      <w:color w:val="000000"/>
      <w:spacing w:val="0"/>
      <w:kern w:val="0"/>
      <w:position w:val="0"/>
      <w:sz w:val="22"/>
      <w:szCs w:val="22"/>
      <w:u w:color="000000" w:val="none"/>
      <w:shd w:color="auto" w:fill="auto" w:val="nil"/>
      <w:vertAlign w:val="baseline"/>
      <w:lang w:val="fr-FR"/>
      <w14:textFill>
        <w14:solidFill>
          <w14:srgbClr w14:val="000000"/>
        </w14:solidFill>
      </w14:textFill>
      <w14:textOutline>
        <w14:noFill/>
      </w14:textOut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DJWiicMvha/+vRrE37Ywma/E+g==">CgMxLjAaJwoBMBIiCiAIBCocCgtBQUFCMjhvOWFnWRAIGgtBQUFCMjhvOWFnWSKAAgoLQUFBQjI4bzlhZ1kS0AEKC0FBQUIyOG85YWdZEgtBQUFCMjhvOWFnWRoeCgl0ZXh0L2h0bWwSEU5vdCB5b3VyIGFwcCBuYW1lIh8KCnRleHQvcGxhaW4SEU5vdCB5b3VyIGFwcCBuYW1lKhsiFTExNTQwMjMwNDQ1MTUxMzgzMzgwMSgAOAAw64zl+tQzOOuM5frUM0oVCgp0ZXh0L3BsYWluEgdZb3VyQXBwWgxlOXR2eHAyNjdya3JyAiAAeACaAQYIABAAGACqARMSEU5vdCB5b3VyIGFwcCBuYW1lGOuM5frUMyDrjOX61DNCEGtpeC5qOHhocDFodTY4ZHE4AHIhMUh0bkJlLXlseGp3TG9qRjgxWXE3NE1lLWxabTJDXzd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