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F87A" w14:textId="26933D6D" w:rsidR="00D81183" w:rsidRDefault="00D81183" w:rsidP="00D81183">
      <w:pPr>
        <w:jc w:val="right"/>
        <w:rPr>
          <w:rFonts w:ascii="Times New Roman" w:hAnsi="Times New Roman" w:cs="Times New Roman"/>
        </w:rPr>
      </w:pPr>
      <w:r>
        <w:rPr>
          <w:rFonts w:ascii="Times New Roman" w:hAnsi="Times New Roman" w:cs="Times New Roman"/>
        </w:rPr>
        <w:t>Jon Woodring</w:t>
      </w:r>
    </w:p>
    <w:p w14:paraId="73DDD98C" w14:textId="7A610D75" w:rsidR="00D81183" w:rsidRDefault="00D81183" w:rsidP="00D81183">
      <w:pPr>
        <w:jc w:val="right"/>
        <w:rPr>
          <w:rFonts w:ascii="Times New Roman" w:hAnsi="Times New Roman" w:cs="Times New Roman"/>
        </w:rPr>
      </w:pPr>
      <w:r>
        <w:rPr>
          <w:rFonts w:ascii="Times New Roman" w:hAnsi="Times New Roman" w:cs="Times New Roman"/>
        </w:rPr>
        <w:t>Matthew Coon</w:t>
      </w:r>
    </w:p>
    <w:p w14:paraId="784E3E1B" w14:textId="218CE9AF" w:rsidR="00D81183" w:rsidRDefault="00D81183" w:rsidP="00D81183">
      <w:pPr>
        <w:jc w:val="center"/>
        <w:rPr>
          <w:rFonts w:ascii="Times New Roman" w:hAnsi="Times New Roman" w:cs="Times New Roman"/>
          <w:b/>
          <w:sz w:val="28"/>
          <w:szCs w:val="28"/>
        </w:rPr>
      </w:pPr>
      <w:r>
        <w:rPr>
          <w:rFonts w:ascii="Times New Roman" w:hAnsi="Times New Roman" w:cs="Times New Roman"/>
          <w:b/>
          <w:sz w:val="28"/>
          <w:szCs w:val="28"/>
        </w:rPr>
        <w:t xml:space="preserve">Ableton </w:t>
      </w:r>
    </w:p>
    <w:p w14:paraId="35ED9ECA" w14:textId="55928F06" w:rsidR="00D81183" w:rsidRDefault="00D81183" w:rsidP="00D81183">
      <w:pPr>
        <w:rPr>
          <w:rFonts w:ascii="Times New Roman" w:hAnsi="Times New Roman" w:cs="Times New Roman"/>
          <w:sz w:val="28"/>
          <w:szCs w:val="28"/>
        </w:rPr>
      </w:pPr>
    </w:p>
    <w:p w14:paraId="7285C5F9" w14:textId="4A24CF6E" w:rsidR="00D81183" w:rsidRDefault="00D81183"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organization makes music production software.</w:t>
      </w:r>
    </w:p>
    <w:p w14:paraId="0136922C" w14:textId="0E14A509" w:rsidR="00D81183" w:rsidRDefault="00A303C7"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Ableton </w:t>
      </w:r>
      <w:r w:rsidR="00D81183">
        <w:rPr>
          <w:rFonts w:ascii="Times New Roman" w:hAnsi="Times New Roman" w:cs="Times New Roman"/>
          <w:sz w:val="28"/>
          <w:szCs w:val="28"/>
        </w:rPr>
        <w:t xml:space="preserve">provides many different instruments and effects that can be sampled to create music. It also has features that support live music. </w:t>
      </w:r>
    </w:p>
    <w:p w14:paraId="25011E6B" w14:textId="471467AE" w:rsidR="00D81183" w:rsidRDefault="00D81183"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organization is mainly funded by user purchases. The full version of Ableton is listed at around 800$. </w:t>
      </w:r>
    </w:p>
    <w:p w14:paraId="74DA51D4" w14:textId="74B14473" w:rsidR="00D81183" w:rsidRDefault="00A303C7"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Ableton</w:t>
      </w:r>
      <w:r w:rsidR="00D81183">
        <w:rPr>
          <w:rFonts w:ascii="Times New Roman" w:hAnsi="Times New Roman" w:cs="Times New Roman"/>
          <w:sz w:val="28"/>
          <w:szCs w:val="28"/>
        </w:rPr>
        <w:t xml:space="preserve"> is intended for musicians and hobbyist. It also is used widely among DJ’s and </w:t>
      </w:r>
      <w:proofErr w:type="gramStart"/>
      <w:r w:rsidR="00D81183">
        <w:rPr>
          <w:rFonts w:ascii="Times New Roman" w:hAnsi="Times New Roman" w:cs="Times New Roman"/>
          <w:sz w:val="28"/>
          <w:szCs w:val="28"/>
        </w:rPr>
        <w:t>other</w:t>
      </w:r>
      <w:proofErr w:type="gramEnd"/>
      <w:r w:rsidR="00D81183">
        <w:rPr>
          <w:rFonts w:ascii="Times New Roman" w:hAnsi="Times New Roman" w:cs="Times New Roman"/>
          <w:sz w:val="28"/>
          <w:szCs w:val="28"/>
        </w:rPr>
        <w:t xml:space="preserve"> performing artist.</w:t>
      </w:r>
    </w:p>
    <w:p w14:paraId="21DD4CF5" w14:textId="19546771" w:rsidR="00D81183" w:rsidRDefault="00D81183"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higher the interest is in making music and the </w:t>
      </w:r>
      <w:r w:rsidR="00A303C7">
        <w:rPr>
          <w:rFonts w:ascii="Times New Roman" w:hAnsi="Times New Roman" w:cs="Times New Roman"/>
          <w:sz w:val="28"/>
          <w:szCs w:val="28"/>
        </w:rPr>
        <w:t xml:space="preserve">demand </w:t>
      </w:r>
      <w:r>
        <w:rPr>
          <w:rFonts w:ascii="Times New Roman" w:hAnsi="Times New Roman" w:cs="Times New Roman"/>
          <w:sz w:val="28"/>
          <w:szCs w:val="28"/>
        </w:rPr>
        <w:t xml:space="preserve">for quality music software the higher the product is valued. </w:t>
      </w:r>
    </w:p>
    <w:p w14:paraId="182E75AE" w14:textId="63232F2A" w:rsidR="00D81183" w:rsidRDefault="00A303C7"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Ableton automates the playing of instruments and allows the user to design custom sounds by providing numerous effects and synthesizers. It also automates live music by essentially putting the entire band inside of the computer. </w:t>
      </w:r>
    </w:p>
    <w:p w14:paraId="6AF0071E" w14:textId="57D5582A" w:rsidR="00A303C7" w:rsidRDefault="00A303C7"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Image Line makes FL Studios, </w:t>
      </w:r>
      <w:proofErr w:type="spellStart"/>
      <w:r>
        <w:rPr>
          <w:rFonts w:ascii="Times New Roman" w:hAnsi="Times New Roman" w:cs="Times New Roman"/>
          <w:sz w:val="28"/>
          <w:szCs w:val="28"/>
        </w:rPr>
        <w:t>Properllerhead</w:t>
      </w:r>
      <w:proofErr w:type="spellEnd"/>
      <w:r>
        <w:rPr>
          <w:rFonts w:ascii="Times New Roman" w:hAnsi="Times New Roman" w:cs="Times New Roman"/>
          <w:sz w:val="28"/>
          <w:szCs w:val="28"/>
        </w:rPr>
        <w:t xml:space="preserve"> makes Reason, and </w:t>
      </w:r>
      <w:proofErr w:type="spellStart"/>
      <w:r>
        <w:rPr>
          <w:rFonts w:ascii="Times New Roman" w:hAnsi="Times New Roman" w:cs="Times New Roman"/>
          <w:sz w:val="28"/>
          <w:szCs w:val="28"/>
        </w:rPr>
        <w:t>PreSonus</w:t>
      </w:r>
      <w:proofErr w:type="spellEnd"/>
      <w:r>
        <w:rPr>
          <w:rFonts w:ascii="Times New Roman" w:hAnsi="Times New Roman" w:cs="Times New Roman"/>
          <w:sz w:val="28"/>
          <w:szCs w:val="28"/>
        </w:rPr>
        <w:t xml:space="preserve"> Studio makes </w:t>
      </w:r>
      <w:proofErr w:type="spellStart"/>
      <w:r>
        <w:rPr>
          <w:rFonts w:ascii="Times New Roman" w:hAnsi="Times New Roman" w:cs="Times New Roman"/>
          <w:sz w:val="28"/>
          <w:szCs w:val="28"/>
        </w:rPr>
        <w:t>StudioOne</w:t>
      </w:r>
      <w:proofErr w:type="spellEnd"/>
      <w:r>
        <w:rPr>
          <w:rFonts w:ascii="Times New Roman" w:hAnsi="Times New Roman" w:cs="Times New Roman"/>
          <w:sz w:val="28"/>
          <w:szCs w:val="28"/>
        </w:rPr>
        <w:t xml:space="preserve"> - to list a few.</w:t>
      </w:r>
    </w:p>
    <w:p w14:paraId="2EA43167" w14:textId="523722BE" w:rsidR="00A303C7" w:rsidRPr="00D81183" w:rsidRDefault="00A303C7" w:rsidP="00D8118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organization’s role in the society is to provide a platform to musicians that allows them to create </w:t>
      </w:r>
      <w:r w:rsidR="00557199">
        <w:rPr>
          <w:rFonts w:ascii="Times New Roman" w:hAnsi="Times New Roman" w:cs="Times New Roman"/>
          <w:sz w:val="28"/>
          <w:szCs w:val="28"/>
        </w:rPr>
        <w:t>and perform music.</w:t>
      </w:r>
      <w:bookmarkStart w:id="0" w:name="_GoBack"/>
      <w:bookmarkEnd w:id="0"/>
      <w:r>
        <w:rPr>
          <w:rFonts w:ascii="Times New Roman" w:hAnsi="Times New Roman" w:cs="Times New Roman"/>
          <w:sz w:val="28"/>
          <w:szCs w:val="28"/>
        </w:rPr>
        <w:t xml:space="preserve"> It does this by providing a very wide range of sounds and effects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giving the user the freedom to import any sound that they wish to.  </w:t>
      </w:r>
    </w:p>
    <w:sectPr w:rsidR="00A303C7" w:rsidRPr="00D8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A29CD"/>
    <w:multiLevelType w:val="hybridMultilevel"/>
    <w:tmpl w:val="006A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3"/>
    <w:rsid w:val="004D0026"/>
    <w:rsid w:val="00557199"/>
    <w:rsid w:val="00A303C7"/>
    <w:rsid w:val="00BD7B18"/>
    <w:rsid w:val="00D8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EB20"/>
  <w15:chartTrackingRefBased/>
  <w15:docId w15:val="{D630C4E4-202D-4BB0-8D05-894C8BD1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Woodring</dc:creator>
  <cp:keywords/>
  <dc:description/>
  <cp:lastModifiedBy>Jonathon Woodring</cp:lastModifiedBy>
  <cp:revision>2</cp:revision>
  <dcterms:created xsi:type="dcterms:W3CDTF">2019-01-15T01:59:00Z</dcterms:created>
  <dcterms:modified xsi:type="dcterms:W3CDTF">2019-01-15T19:44:00Z</dcterms:modified>
</cp:coreProperties>
</file>