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D978" w14:textId="11DB6AE1" w:rsidR="006E2D51" w:rsidRDefault="006E2D51" w:rsidP="006E2D51">
      <w:pPr>
        <w:pStyle w:val="Heading1"/>
      </w:pPr>
      <w:r>
        <w:t>Introduction:</w:t>
      </w:r>
    </w:p>
    <w:p w14:paraId="23FCD434" w14:textId="67790014" w:rsidR="006E2D51" w:rsidRPr="006E2D51" w:rsidRDefault="006E2D51" w:rsidP="006E2D51">
      <w:r>
        <w:t xml:space="preserve">For this exercise I experimented with different preprocessing methods and </w:t>
      </w:r>
      <w:r w:rsidR="003F63C3">
        <w:t>their</w:t>
      </w:r>
      <w:r>
        <w:t xml:space="preserve"> effect on various ML models as well as with and without hyperparameter optimization. I went with numerical preprocessors because every categorical preprocessor I tried had extremely long runtimes that I would just cancel after 15+ minutes of running. </w:t>
      </w:r>
    </w:p>
    <w:p w14:paraId="75EC3934" w14:textId="70FA6D14" w:rsidR="006E2D51" w:rsidRDefault="006E2D51" w:rsidP="006E2D51">
      <w:pPr>
        <w:pStyle w:val="Heading1"/>
      </w:pPr>
      <w:r>
        <w:t>Dataset Description:</w:t>
      </w:r>
    </w:p>
    <w:p w14:paraId="7B680B9D" w14:textId="77777777" w:rsidR="00445D6C" w:rsidRDefault="00445D6C" w:rsidP="00445D6C">
      <w:r>
        <w:t xml:space="preserve">I used the wine quality </w:t>
      </w:r>
      <w:proofErr w:type="gramStart"/>
      <w:r>
        <w:t>dataset</w:t>
      </w:r>
      <w:r w:rsidRPr="00727694">
        <w:rPr>
          <w:vertAlign w:val="superscript"/>
        </w:rPr>
        <w:t>[</w:t>
      </w:r>
      <w:proofErr w:type="gramEnd"/>
      <w:r w:rsidRPr="00727694">
        <w:rPr>
          <w:vertAlign w:val="superscript"/>
        </w:rPr>
        <w:t>1]</w:t>
      </w:r>
      <w:r>
        <w:t xml:space="preserve"> for this and picked the white wine dataset because it has more entries than the red dataset. This data includes 11 features and a target value called “quality” that is between 0 and 10.</w:t>
      </w:r>
    </w:p>
    <w:p w14:paraId="4B3640FD" w14:textId="38005E15" w:rsidR="00445D6C" w:rsidRPr="00445D6C" w:rsidRDefault="00445D6C" w:rsidP="00445D6C">
      <w:pPr>
        <w:rPr>
          <w:sz w:val="18"/>
          <w:szCs w:val="18"/>
        </w:rPr>
      </w:pPr>
      <w:r w:rsidRPr="000B6AD1">
        <w:rPr>
          <w:sz w:val="18"/>
          <w:szCs w:val="18"/>
        </w:rPr>
        <w:t xml:space="preserve">[1]: </w:t>
      </w:r>
      <w:hyperlink r:id="rId4" w:history="1">
        <w:r w:rsidRPr="007E09B4">
          <w:rPr>
            <w:rStyle w:val="Hyperlink"/>
            <w:sz w:val="18"/>
            <w:szCs w:val="18"/>
          </w:rPr>
          <w:t>https://archive-beta.ics.uci.edu/dataset/186/wine+quality</w:t>
        </w:r>
      </w:hyperlink>
    </w:p>
    <w:p w14:paraId="37742147" w14:textId="50444C6E" w:rsidR="006E2D51" w:rsidRDefault="006E2D51" w:rsidP="006E2D51">
      <w:pPr>
        <w:pStyle w:val="Heading1"/>
      </w:pPr>
      <w:r>
        <w:t>Experimental Setup:</w:t>
      </w:r>
    </w:p>
    <w:p w14:paraId="0E63B184" w14:textId="2E0F4DEA" w:rsidR="006E2D51" w:rsidRDefault="006E2D51" w:rsidP="006E2D51">
      <w:r>
        <w:t xml:space="preserve">For these experiments I picked a few models to test on, Random Forest because it has been the most accurate in every test on the wine dataset, K Nearest Neighbors because I wanted to how much preprocessing would improve it, and Support Vector Machine because I wanted a third </w:t>
      </w:r>
      <w:r w:rsidR="003F63C3">
        <w:t>model,</w:t>
      </w:r>
      <w:r>
        <w:t xml:space="preserve"> and it was used in all the examples on scikit-</w:t>
      </w:r>
      <w:proofErr w:type="spellStart"/>
      <w:r>
        <w:t>learn’s</w:t>
      </w:r>
      <w:proofErr w:type="spellEnd"/>
      <w:r>
        <w:t xml:space="preserve"> documentation.</w:t>
      </w:r>
    </w:p>
    <w:p w14:paraId="32CE945A" w14:textId="5468CDD0" w:rsidR="006E2D51" w:rsidRDefault="006E2D51" w:rsidP="006E2D51">
      <w:r>
        <w:t>Then I picked a couple preprocessing methods, I decided to use two different scaler methods because I thought those would have the most impact and I used the basic scaler and a minmax scaler.</w:t>
      </w:r>
    </w:p>
    <w:p w14:paraId="1E09699B" w14:textId="1003AAC3" w:rsidR="006E2D51" w:rsidRDefault="006E2D51" w:rsidP="006E2D51">
      <w:r>
        <w:t>Then I ran some tests on all the models with default parameters and optimized parameters with and without preprocessing and compared the results.</w:t>
      </w:r>
    </w:p>
    <w:p w14:paraId="3A6B7FD6" w14:textId="74ED695A" w:rsidR="00445D6C" w:rsidRDefault="00445D6C" w:rsidP="00E41B3B">
      <w:pPr>
        <w:rPr>
          <w:sz w:val="18"/>
          <w:szCs w:val="18"/>
        </w:rPr>
      </w:pPr>
      <w:r>
        <w:t>I then output the results sorting by accuracy first and time secon</w:t>
      </w:r>
      <w:r w:rsidR="00E41B3B">
        <w:t>d</w:t>
      </w:r>
      <w:r w:rsidR="009A2139">
        <w:t xml:space="preserve"> then labeling the best one.</w:t>
      </w:r>
    </w:p>
    <w:p w14:paraId="3110F8DF" w14:textId="77777777" w:rsidR="00CD6CF5" w:rsidRPr="00445D6C" w:rsidRDefault="00CD6CF5" w:rsidP="006E2D51">
      <w:pPr>
        <w:rPr>
          <w:sz w:val="18"/>
          <w:szCs w:val="18"/>
        </w:rPr>
      </w:pPr>
    </w:p>
    <w:p w14:paraId="75527576" w14:textId="48613A55" w:rsidR="006E2D51" w:rsidRDefault="006E2D51" w:rsidP="006E2D51">
      <w:pPr>
        <w:pStyle w:val="Heading1"/>
      </w:pPr>
      <w:r>
        <w:lastRenderedPageBreak/>
        <w:t>Results:</w:t>
      </w:r>
    </w:p>
    <w:p w14:paraId="504DE4A1" w14:textId="3BB539D0" w:rsidR="006E2D51" w:rsidRDefault="000C051D" w:rsidP="006E2D51">
      <w:r>
        <w:rPr>
          <w:noProof/>
        </w:rPr>
        <w:drawing>
          <wp:inline distT="0" distB="0" distL="0" distR="0" wp14:anchorId="3277AF03" wp14:editId="38F30DB3">
            <wp:extent cx="5943600" cy="4314190"/>
            <wp:effectExtent l="0" t="0" r="0" b="0"/>
            <wp:docPr id="18647987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879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12EA" w14:textId="7BC821AD" w:rsidR="006E2D51" w:rsidRPr="006E2D51" w:rsidRDefault="006E2D51" w:rsidP="006E2D51">
      <w:r>
        <w:t xml:space="preserve">The results show some improvements for random forest with preprocessed data and huge improvements for the support vector and k nearest </w:t>
      </w:r>
      <w:proofErr w:type="gramStart"/>
      <w:r>
        <w:t>neighbors</w:t>
      </w:r>
      <w:proofErr w:type="gramEnd"/>
      <w:r>
        <w:t xml:space="preserve"> algorithms when the data is preprocessed.</w:t>
      </w:r>
    </w:p>
    <w:p w14:paraId="1E67AE00" w14:textId="2D73A3D7" w:rsidR="006E2D51" w:rsidRDefault="006E2D51" w:rsidP="006E2D51">
      <w:pPr>
        <w:pStyle w:val="Heading1"/>
      </w:pPr>
      <w:r>
        <w:t>Code:</w:t>
      </w:r>
    </w:p>
    <w:p w14:paraId="30EDED74" w14:textId="6D8AA39C" w:rsidR="00445D6C" w:rsidRDefault="00445D6C" w:rsidP="00445D6C">
      <w:r>
        <w:t>Main.py</w:t>
      </w:r>
    </w:p>
    <w:p w14:paraId="54DC54E2" w14:textId="77777777" w:rsidR="00445D6C" w:rsidRDefault="00445D6C" w:rsidP="00445D6C"/>
    <w:p w14:paraId="61C8590C" w14:textId="77777777" w:rsidR="00445D6C" w:rsidRPr="00445D6C" w:rsidRDefault="00445D6C" w:rsidP="00445D6C"/>
    <w:sectPr w:rsidR="00445D6C" w:rsidRPr="0044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1"/>
    <w:rsid w:val="000C051D"/>
    <w:rsid w:val="003F63C3"/>
    <w:rsid w:val="00445D6C"/>
    <w:rsid w:val="006C49FE"/>
    <w:rsid w:val="006E2D51"/>
    <w:rsid w:val="009A2139"/>
    <w:rsid w:val="00CD6CF5"/>
    <w:rsid w:val="00D45E4D"/>
    <w:rsid w:val="00E4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DAB2"/>
  <w15:chartTrackingRefBased/>
  <w15:docId w15:val="{B2D6679B-8A58-4BA8-BBA3-04E19E05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5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chive-beta.ics.uci.edu/dataset/186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webaccs@uwyo.edu</dc:creator>
  <cp:keywords/>
  <dc:description/>
  <cp:lastModifiedBy>webaccs@uwyo.edu</cp:lastModifiedBy>
  <cp:revision>6</cp:revision>
  <dcterms:created xsi:type="dcterms:W3CDTF">2023-11-29T01:22:00Z</dcterms:created>
  <dcterms:modified xsi:type="dcterms:W3CDTF">2023-11-29T02:05:00Z</dcterms:modified>
</cp:coreProperties>
</file>