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2652" w14:textId="300DAAD2" w:rsidR="00FF0C25" w:rsidRDefault="005A4E0B" w:rsidP="00FF0C25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FF0C25">
        <w:rPr>
          <w:rFonts w:ascii="Calibri" w:hAnsi="Calibri" w:cs="Calibri"/>
          <w:b/>
          <w:bCs/>
          <w:sz w:val="24"/>
          <w:szCs w:val="24"/>
        </w:rPr>
        <w:t>Cos</w:t>
      </w:r>
      <w:r>
        <w:rPr>
          <w:rFonts w:ascii="Calibri" w:hAnsi="Calibri" w:cs="Calibri"/>
          <w:b/>
          <w:bCs/>
          <w:sz w:val="24"/>
          <w:szCs w:val="24"/>
        </w:rPr>
        <w:t xml:space="preserve">ine </w:t>
      </w:r>
      <w:r w:rsidR="00FF0C25" w:rsidRPr="00FF0C25">
        <w:rPr>
          <w:rFonts w:ascii="Calibri" w:hAnsi="Calibri" w:cs="Calibri"/>
          <w:b/>
          <w:bCs/>
          <w:sz w:val="24"/>
          <w:szCs w:val="24"/>
        </w:rPr>
        <w:t xml:space="preserve">CFM-ID Match: A </w:t>
      </w:r>
      <w:r w:rsidR="007315CB">
        <w:rPr>
          <w:rFonts w:ascii="Calibri" w:hAnsi="Calibri" w:cs="Calibri"/>
          <w:b/>
          <w:bCs/>
          <w:sz w:val="24"/>
          <w:szCs w:val="24"/>
        </w:rPr>
        <w:t xml:space="preserve">Weighted </w:t>
      </w:r>
      <w:r w:rsidR="00FF0C25" w:rsidRPr="00FF0C25">
        <w:rPr>
          <w:rFonts w:ascii="Calibri" w:hAnsi="Calibri" w:cs="Calibri"/>
          <w:b/>
          <w:bCs/>
          <w:sz w:val="24"/>
          <w:szCs w:val="24"/>
        </w:rPr>
        <w:t>Cosine Similarity-Based Workflow for MS² Spectral Matching</w:t>
      </w:r>
    </w:p>
    <w:p w14:paraId="1D0EE6C5" w14:textId="77777777" w:rsidR="00384D23" w:rsidRDefault="00384D23">
      <w:pPr>
        <w:rPr>
          <w:rFonts w:ascii="Calibri" w:hAnsi="Calibri" w:cs="Calibri"/>
          <w:b/>
          <w:bCs/>
          <w:sz w:val="24"/>
          <w:szCs w:val="24"/>
        </w:rPr>
      </w:pPr>
    </w:p>
    <w:p w14:paraId="2C8F6157" w14:textId="77777777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84D23">
        <w:rPr>
          <w:rFonts w:ascii="Calibri" w:hAnsi="Calibri" w:cs="Calibri"/>
          <w:b/>
          <w:bCs/>
          <w:sz w:val="24"/>
          <w:szCs w:val="24"/>
        </w:rPr>
        <w:t>1. Workflow Overview</w:t>
      </w:r>
    </w:p>
    <w:p w14:paraId="28CEC288" w14:textId="00B226A2" w:rsidR="00471503" w:rsidRDefault="00384D23" w:rsidP="00471503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 xml:space="preserve">The objective of this workflow is to calculate the </w:t>
      </w:r>
      <w:r w:rsidR="00D57C53">
        <w:rPr>
          <w:rFonts w:ascii="Calibri" w:hAnsi="Calibri" w:cs="Calibri"/>
          <w:sz w:val="24"/>
          <w:szCs w:val="24"/>
        </w:rPr>
        <w:t xml:space="preserve">Weighted </w:t>
      </w:r>
      <w:r w:rsidRPr="00384D23">
        <w:rPr>
          <w:rFonts w:ascii="Calibri" w:hAnsi="Calibri" w:cs="Calibri"/>
          <w:sz w:val="24"/>
          <w:szCs w:val="24"/>
        </w:rPr>
        <w:t>cosine similarity score between experimental data (measured via HRMS) and predicted data (from CFM</w:t>
      </w:r>
      <w:r w:rsidR="00BF21C0">
        <w:rPr>
          <w:rFonts w:ascii="Calibri" w:hAnsi="Calibri" w:cs="Calibri"/>
          <w:sz w:val="24"/>
          <w:szCs w:val="24"/>
        </w:rPr>
        <w:t>-</w:t>
      </w:r>
      <w:r w:rsidRPr="00384D23">
        <w:rPr>
          <w:rFonts w:ascii="Calibri" w:hAnsi="Calibri" w:cs="Calibri"/>
          <w:sz w:val="24"/>
          <w:szCs w:val="24"/>
        </w:rPr>
        <w:t xml:space="preserve">ID platform). The process involves several stages, including data extraction, preprocessing, normalization, m/z matching, and final cosine similarity score computation. Only compounds with a </w:t>
      </w:r>
      <w:proofErr w:type="spellStart"/>
      <w:r w:rsidRPr="00384D23">
        <w:rPr>
          <w:rFonts w:ascii="Calibri" w:hAnsi="Calibri" w:cs="Calibri"/>
          <w:sz w:val="24"/>
          <w:szCs w:val="24"/>
        </w:rPr>
        <w:t>FISh</w:t>
      </w:r>
      <w:proofErr w:type="spellEnd"/>
      <w:r w:rsidRPr="00384D23">
        <w:rPr>
          <w:rFonts w:ascii="Calibri" w:hAnsi="Calibri" w:cs="Calibri"/>
          <w:sz w:val="24"/>
          <w:szCs w:val="24"/>
        </w:rPr>
        <w:t xml:space="preserve"> score ≥ 50 are considered for experimentation.</w:t>
      </w:r>
    </w:p>
    <w:p w14:paraId="11A81C4A" w14:textId="77777777" w:rsidR="00471503" w:rsidRPr="00384D23" w:rsidRDefault="00471503" w:rsidP="00471503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01C942B1" w14:textId="77777777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84D23">
        <w:rPr>
          <w:rFonts w:ascii="Calibri" w:hAnsi="Calibri" w:cs="Calibri"/>
          <w:b/>
          <w:bCs/>
          <w:sz w:val="24"/>
          <w:szCs w:val="24"/>
        </w:rPr>
        <w:t>2. Data Extraction</w:t>
      </w:r>
    </w:p>
    <w:p w14:paraId="211040AB" w14:textId="119B7B21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Step 1: Extract Data from CFM</w:t>
      </w:r>
      <w:r w:rsidR="00680FC3">
        <w:rPr>
          <w:rFonts w:ascii="Calibri" w:hAnsi="Calibri" w:cs="Calibri"/>
          <w:b/>
          <w:bCs/>
          <w:i/>
          <w:iCs/>
          <w:sz w:val="24"/>
          <w:szCs w:val="24"/>
        </w:rPr>
        <w:t>-</w:t>
      </w: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ID Predicted Data</w:t>
      </w:r>
    </w:p>
    <w:p w14:paraId="078D94BA" w14:textId="71722C62" w:rsidR="00384D23" w:rsidRPr="00384D23" w:rsidRDefault="00384D23" w:rsidP="001C3959">
      <w:pPr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 xml:space="preserve">Input: The predicted data is extracted from the file (p.csv), which contains m/z </w:t>
      </w:r>
      <w:r w:rsidR="00A24A35">
        <w:rPr>
          <w:rFonts w:ascii="Calibri" w:hAnsi="Calibri" w:cs="Calibri"/>
          <w:sz w:val="24"/>
          <w:szCs w:val="24"/>
        </w:rPr>
        <w:t xml:space="preserve">and </w:t>
      </w:r>
      <w:r w:rsidRPr="00384D23">
        <w:rPr>
          <w:rFonts w:ascii="Calibri" w:hAnsi="Calibri" w:cs="Calibri"/>
          <w:sz w:val="24"/>
          <w:szCs w:val="24"/>
        </w:rPr>
        <w:t>intensity values</w:t>
      </w:r>
    </w:p>
    <w:p w14:paraId="5D8F5B51" w14:textId="77777777" w:rsidR="00384D23" w:rsidRPr="00384D23" w:rsidRDefault="00384D23" w:rsidP="001C3959">
      <w:pPr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 xml:space="preserve">Process: </w:t>
      </w:r>
    </w:p>
    <w:p w14:paraId="5FAF11A8" w14:textId="1DD53C62" w:rsidR="00384D23" w:rsidRPr="00384D23" w:rsidRDefault="00384D23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Extract the m/z, intensity</w:t>
      </w:r>
      <w:r w:rsidR="00C37097">
        <w:rPr>
          <w:rFonts w:ascii="Calibri" w:hAnsi="Calibri" w:cs="Calibri"/>
          <w:sz w:val="24"/>
          <w:szCs w:val="24"/>
        </w:rPr>
        <w:t xml:space="preserve"> </w:t>
      </w:r>
      <w:r w:rsidRPr="00384D23">
        <w:rPr>
          <w:rFonts w:ascii="Calibri" w:hAnsi="Calibri" w:cs="Calibri"/>
          <w:sz w:val="24"/>
          <w:szCs w:val="24"/>
        </w:rPr>
        <w:t xml:space="preserve">for each compound. These are stored in the columns </w:t>
      </w:r>
      <w:proofErr w:type="spellStart"/>
      <w:r w:rsidRPr="00384D23">
        <w:rPr>
          <w:rFonts w:ascii="Calibri" w:hAnsi="Calibri" w:cs="Calibri"/>
          <w:sz w:val="24"/>
          <w:szCs w:val="24"/>
        </w:rPr>
        <w:t>mz</w:t>
      </w:r>
      <w:proofErr w:type="spellEnd"/>
      <w:r w:rsidR="00A964D3">
        <w:rPr>
          <w:rFonts w:ascii="Calibri" w:hAnsi="Calibri" w:cs="Calibri"/>
          <w:sz w:val="24"/>
          <w:szCs w:val="24"/>
        </w:rPr>
        <w:t xml:space="preserve"> and</w:t>
      </w:r>
      <w:r w:rsidRPr="00384D23">
        <w:rPr>
          <w:rFonts w:ascii="Calibri" w:hAnsi="Calibri" w:cs="Calibri"/>
          <w:sz w:val="24"/>
          <w:szCs w:val="24"/>
        </w:rPr>
        <w:t xml:space="preserve"> intensity</w:t>
      </w:r>
      <w:r w:rsidR="00C37097">
        <w:rPr>
          <w:rFonts w:ascii="Calibri" w:hAnsi="Calibri" w:cs="Calibri"/>
          <w:sz w:val="24"/>
          <w:szCs w:val="24"/>
        </w:rPr>
        <w:t xml:space="preserve">, </w:t>
      </w:r>
      <w:r w:rsidRPr="00384D23">
        <w:rPr>
          <w:rFonts w:ascii="Calibri" w:hAnsi="Calibri" w:cs="Calibri"/>
          <w:sz w:val="24"/>
          <w:szCs w:val="24"/>
        </w:rPr>
        <w:t>respectively</w:t>
      </w:r>
      <w:r w:rsidR="00C37097">
        <w:rPr>
          <w:rFonts w:ascii="Calibri" w:hAnsi="Calibri" w:cs="Calibri"/>
          <w:sz w:val="24"/>
          <w:szCs w:val="24"/>
        </w:rPr>
        <w:t xml:space="preserve"> </w:t>
      </w:r>
      <w:r w:rsidR="00C37097" w:rsidRPr="00C37097">
        <w:rPr>
          <w:rFonts w:ascii="Calibri" w:hAnsi="Calibri" w:cs="Calibri"/>
          <w:sz w:val="24"/>
          <w:szCs w:val="24"/>
        </w:rPr>
        <w:sym w:font="Wingdings" w:char="F0E0"/>
      </w:r>
      <w:r w:rsidR="00C37097">
        <w:rPr>
          <w:rFonts w:ascii="Calibri" w:hAnsi="Calibri" w:cs="Calibri"/>
          <w:sz w:val="24"/>
          <w:szCs w:val="24"/>
        </w:rPr>
        <w:t xml:space="preserve"> The CE column will be deleted</w:t>
      </w:r>
    </w:p>
    <w:p w14:paraId="03D33887" w14:textId="78F66503" w:rsidR="00067304" w:rsidRDefault="00067304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Normalize the </w:t>
      </w:r>
      <w:proofErr w:type="spellStart"/>
      <w:r>
        <w:rPr>
          <w:rFonts w:ascii="Calibri" w:hAnsi="Calibri" w:cs="Calibri"/>
          <w:sz w:val="24"/>
          <w:szCs w:val="24"/>
        </w:rPr>
        <w:t>mz</w:t>
      </w:r>
      <w:proofErr w:type="spellEnd"/>
      <w:r>
        <w:rPr>
          <w:rFonts w:ascii="Calibri" w:hAnsi="Calibri" w:cs="Calibri"/>
          <w:sz w:val="24"/>
          <w:szCs w:val="24"/>
        </w:rPr>
        <w:t>/intensity values</w:t>
      </w:r>
      <w:r w:rsidR="006D0723">
        <w:rPr>
          <w:rFonts w:ascii="Calibri" w:hAnsi="Calibri" w:cs="Calibri"/>
          <w:sz w:val="24"/>
          <w:szCs w:val="24"/>
        </w:rPr>
        <w:t xml:space="preserve"> (0-100)</w:t>
      </w:r>
    </w:p>
    <w:p w14:paraId="5A455510" w14:textId="744C2AFE" w:rsidR="00384D23" w:rsidRDefault="00384D23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 xml:space="preserve">Round the </w:t>
      </w:r>
      <w:proofErr w:type="spellStart"/>
      <w:r w:rsidR="00A964D3" w:rsidRPr="00384D23">
        <w:rPr>
          <w:rFonts w:ascii="Calibri" w:hAnsi="Calibri" w:cs="Calibri"/>
          <w:sz w:val="24"/>
          <w:szCs w:val="24"/>
        </w:rPr>
        <w:t>mz</w:t>
      </w:r>
      <w:proofErr w:type="spellEnd"/>
      <w:r w:rsidR="00A964D3">
        <w:rPr>
          <w:rFonts w:ascii="Calibri" w:hAnsi="Calibri" w:cs="Calibri"/>
          <w:sz w:val="24"/>
          <w:szCs w:val="24"/>
        </w:rPr>
        <w:t xml:space="preserve"> and</w:t>
      </w:r>
      <w:r w:rsidR="00A964D3" w:rsidRPr="00384D23">
        <w:rPr>
          <w:rFonts w:ascii="Calibri" w:hAnsi="Calibri" w:cs="Calibri"/>
          <w:sz w:val="24"/>
          <w:szCs w:val="24"/>
        </w:rPr>
        <w:t xml:space="preserve"> intensity</w:t>
      </w:r>
      <w:r w:rsidR="00A964D3" w:rsidRPr="00384D23">
        <w:rPr>
          <w:rFonts w:ascii="Calibri" w:hAnsi="Calibri" w:cs="Calibri"/>
          <w:sz w:val="24"/>
          <w:szCs w:val="24"/>
        </w:rPr>
        <w:t xml:space="preserve"> </w:t>
      </w:r>
      <w:r w:rsidRPr="00384D23">
        <w:rPr>
          <w:rFonts w:ascii="Calibri" w:hAnsi="Calibri" w:cs="Calibri"/>
          <w:sz w:val="24"/>
          <w:szCs w:val="24"/>
        </w:rPr>
        <w:t xml:space="preserve">values to </w:t>
      </w:r>
      <w:r w:rsidR="00C37097">
        <w:rPr>
          <w:rFonts w:ascii="Calibri" w:hAnsi="Calibri" w:cs="Calibri"/>
          <w:sz w:val="24"/>
          <w:szCs w:val="24"/>
        </w:rPr>
        <w:t>2</w:t>
      </w:r>
      <w:r w:rsidRPr="00384D23">
        <w:rPr>
          <w:rFonts w:ascii="Calibri" w:hAnsi="Calibri" w:cs="Calibri"/>
          <w:sz w:val="24"/>
          <w:szCs w:val="24"/>
        </w:rPr>
        <w:t xml:space="preserve"> decimal places.</w:t>
      </w:r>
    </w:p>
    <w:p w14:paraId="2667B26F" w14:textId="7733C781" w:rsidR="009C455D" w:rsidRPr="00384D23" w:rsidRDefault="009C455D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Keep only the </w:t>
      </w:r>
      <w:proofErr w:type="spellStart"/>
      <w:r>
        <w:rPr>
          <w:rFonts w:ascii="Calibri" w:hAnsi="Calibri" w:cs="Calibri"/>
          <w:sz w:val="24"/>
          <w:szCs w:val="24"/>
        </w:rPr>
        <w:t>mz</w:t>
      </w:r>
      <w:proofErr w:type="spellEnd"/>
      <w:r>
        <w:rPr>
          <w:rFonts w:ascii="Calibri" w:hAnsi="Calibri" w:cs="Calibri"/>
          <w:sz w:val="24"/>
          <w:szCs w:val="24"/>
        </w:rPr>
        <w:t xml:space="preserve"> values having intensity greater than </w:t>
      </w:r>
      <w:r w:rsidR="00D85BA8">
        <w:rPr>
          <w:rFonts w:ascii="Calibri" w:hAnsi="Calibri" w:cs="Calibri"/>
          <w:sz w:val="24"/>
          <w:szCs w:val="24"/>
        </w:rPr>
        <w:t>1</w:t>
      </w:r>
    </w:p>
    <w:p w14:paraId="30DD2A65" w14:textId="77777777" w:rsidR="00384D23" w:rsidRPr="00384D23" w:rsidRDefault="00384D23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Ensure intensity values are numeric and handle any invalid or missing values.</w:t>
      </w:r>
    </w:p>
    <w:p w14:paraId="2FB02787" w14:textId="77777777" w:rsidR="00384D23" w:rsidRDefault="00384D23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Save the extracted data to a CSV file for further processing.</w:t>
      </w:r>
    </w:p>
    <w:p w14:paraId="1C9335F8" w14:textId="50922032" w:rsidR="00BD6287" w:rsidRDefault="00BD6287" w:rsidP="001C3959">
      <w:pPr>
        <w:numPr>
          <w:ilvl w:val="1"/>
          <w:numId w:val="16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File paths: Input </w:t>
      </w:r>
      <w:r w:rsidRPr="00BD6287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dynamically;       Output </w:t>
      </w:r>
      <w:r w:rsidRPr="00BD6287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OneDrive</w:t>
      </w:r>
    </w:p>
    <w:p w14:paraId="388F9572" w14:textId="77777777" w:rsidR="001C3959" w:rsidRPr="00384D23" w:rsidRDefault="001C3959" w:rsidP="001C3959">
      <w:pPr>
        <w:spacing w:after="0" w:line="36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13E940C9" w14:textId="77777777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Step 2: Extract Experimental Data</w:t>
      </w:r>
    </w:p>
    <w:p w14:paraId="76671138" w14:textId="77777777" w:rsidR="00384D23" w:rsidRPr="00384D23" w:rsidRDefault="00384D23" w:rsidP="001C3959">
      <w:pPr>
        <w:numPr>
          <w:ilvl w:val="0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Input: The experimental data is stored in a separate file (x.csv), containing m/z and intensity values from the experimental measurements.</w:t>
      </w:r>
    </w:p>
    <w:p w14:paraId="6B0C8601" w14:textId="77777777" w:rsidR="00384D23" w:rsidRPr="00384D23" w:rsidRDefault="00384D23" w:rsidP="001C3959">
      <w:pPr>
        <w:numPr>
          <w:ilvl w:val="0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lastRenderedPageBreak/>
        <w:t xml:space="preserve">Process: </w:t>
      </w:r>
    </w:p>
    <w:p w14:paraId="5A7DCD85" w14:textId="77777777" w:rsidR="00384D23" w:rsidRPr="00384D23" w:rsidRDefault="00384D23" w:rsidP="001C3959">
      <w:pPr>
        <w:numPr>
          <w:ilvl w:val="1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Extract the m/z and intensity values, ensuring they are numeric.</w:t>
      </w:r>
    </w:p>
    <w:p w14:paraId="27425C95" w14:textId="77777777" w:rsidR="00384D23" w:rsidRPr="00384D23" w:rsidRDefault="00384D23" w:rsidP="001C3959">
      <w:pPr>
        <w:numPr>
          <w:ilvl w:val="1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Normalize the intensity values to a 0-100 scale by dividing by the maximum intensity in the dataset.</w:t>
      </w:r>
    </w:p>
    <w:p w14:paraId="37E67DDF" w14:textId="54E75B0C" w:rsidR="00384D23" w:rsidRDefault="00384D23" w:rsidP="001C3959">
      <w:pPr>
        <w:numPr>
          <w:ilvl w:val="1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 xml:space="preserve">Round the m/z </w:t>
      </w:r>
      <w:r w:rsidR="000137E1">
        <w:rPr>
          <w:rFonts w:ascii="Calibri" w:hAnsi="Calibri" w:cs="Calibri"/>
          <w:sz w:val="24"/>
          <w:szCs w:val="24"/>
        </w:rPr>
        <w:t xml:space="preserve">and intensity </w:t>
      </w:r>
      <w:r w:rsidRPr="00384D23">
        <w:rPr>
          <w:rFonts w:ascii="Calibri" w:hAnsi="Calibri" w:cs="Calibri"/>
          <w:sz w:val="24"/>
          <w:szCs w:val="24"/>
        </w:rPr>
        <w:t xml:space="preserve">values to </w:t>
      </w:r>
      <w:r w:rsidR="000137E1">
        <w:rPr>
          <w:rFonts w:ascii="Calibri" w:hAnsi="Calibri" w:cs="Calibri"/>
          <w:sz w:val="24"/>
          <w:szCs w:val="24"/>
        </w:rPr>
        <w:t>2</w:t>
      </w:r>
      <w:r w:rsidRPr="00384D23">
        <w:rPr>
          <w:rFonts w:ascii="Calibri" w:hAnsi="Calibri" w:cs="Calibri"/>
          <w:sz w:val="24"/>
          <w:szCs w:val="24"/>
        </w:rPr>
        <w:t xml:space="preserve"> decimal</w:t>
      </w:r>
      <w:r w:rsidR="006A1F95">
        <w:rPr>
          <w:rFonts w:ascii="Calibri" w:hAnsi="Calibri" w:cs="Calibri"/>
          <w:sz w:val="24"/>
          <w:szCs w:val="24"/>
        </w:rPr>
        <w:t>s</w:t>
      </w:r>
      <w:r w:rsidRPr="00384D23">
        <w:rPr>
          <w:rFonts w:ascii="Calibri" w:hAnsi="Calibri" w:cs="Calibri"/>
          <w:sz w:val="24"/>
          <w:szCs w:val="24"/>
        </w:rPr>
        <w:t xml:space="preserve"> to ensure consistency.</w:t>
      </w:r>
    </w:p>
    <w:p w14:paraId="7ED08BBA" w14:textId="61A695C6" w:rsidR="00B945B5" w:rsidRPr="00B945B5" w:rsidRDefault="00B945B5" w:rsidP="001C3959">
      <w:pPr>
        <w:numPr>
          <w:ilvl w:val="1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Keep only the </w:t>
      </w:r>
      <w:proofErr w:type="spellStart"/>
      <w:r>
        <w:rPr>
          <w:rFonts w:ascii="Calibri" w:hAnsi="Calibri" w:cs="Calibri"/>
          <w:sz w:val="24"/>
          <w:szCs w:val="24"/>
        </w:rPr>
        <w:t>mz</w:t>
      </w:r>
      <w:proofErr w:type="spellEnd"/>
      <w:r>
        <w:rPr>
          <w:rFonts w:ascii="Calibri" w:hAnsi="Calibri" w:cs="Calibri"/>
          <w:sz w:val="24"/>
          <w:szCs w:val="24"/>
        </w:rPr>
        <w:t xml:space="preserve"> values having intensity greater than 1</w:t>
      </w:r>
    </w:p>
    <w:p w14:paraId="2077A144" w14:textId="77777777" w:rsidR="00384D23" w:rsidRDefault="00384D23" w:rsidP="001C3959">
      <w:pPr>
        <w:numPr>
          <w:ilvl w:val="1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Save the normalized data to a new CSV file, ensuring it is ready for comparison.</w:t>
      </w:r>
    </w:p>
    <w:p w14:paraId="25ECAC1A" w14:textId="77777777" w:rsidR="00496577" w:rsidRPr="00384D23" w:rsidRDefault="00496577" w:rsidP="001C3959">
      <w:pPr>
        <w:numPr>
          <w:ilvl w:val="1"/>
          <w:numId w:val="17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File paths: Input </w:t>
      </w:r>
      <w:r w:rsidRPr="00BD6287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dynamically;       Output </w:t>
      </w:r>
      <w:r w:rsidRPr="00BD6287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OneDrive</w:t>
      </w:r>
    </w:p>
    <w:p w14:paraId="5A951FAA" w14:textId="77777777" w:rsidR="00496577" w:rsidRPr="00384D23" w:rsidRDefault="00496577" w:rsidP="00476E6D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28726B98" w14:textId="77777777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84D23">
        <w:rPr>
          <w:rFonts w:ascii="Calibri" w:hAnsi="Calibri" w:cs="Calibri"/>
          <w:b/>
          <w:bCs/>
          <w:sz w:val="24"/>
          <w:szCs w:val="24"/>
        </w:rPr>
        <w:t>3. Data Preprocessing</w:t>
      </w:r>
    </w:p>
    <w:p w14:paraId="4C59E56D" w14:textId="204B8EDA" w:rsidR="000B7840" w:rsidRDefault="000B7840" w:rsidP="000B7840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0B7840">
        <w:rPr>
          <w:rFonts w:ascii="Calibri" w:hAnsi="Calibri" w:cs="Calibri"/>
          <w:b/>
          <w:bCs/>
          <w:i/>
          <w:iCs/>
          <w:sz w:val="24"/>
          <w:szCs w:val="24"/>
        </w:rPr>
        <w:t>Read CSV Files</w:t>
      </w:r>
    </w:p>
    <w:p w14:paraId="2D037483" w14:textId="77777777" w:rsidR="008877F5" w:rsidRPr="008877F5" w:rsidRDefault="008877F5" w:rsidP="008877F5">
      <w:pPr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8877F5">
        <w:rPr>
          <w:rFonts w:ascii="Calibri" w:hAnsi="Calibri" w:cs="Calibri"/>
          <w:sz w:val="24"/>
          <w:szCs w:val="24"/>
        </w:rPr>
        <w:t>Load the experimental and predicted datasets.</w:t>
      </w:r>
    </w:p>
    <w:p w14:paraId="78999C21" w14:textId="77777777" w:rsidR="008877F5" w:rsidRPr="008877F5" w:rsidRDefault="008877F5" w:rsidP="008877F5">
      <w:pPr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8877F5">
        <w:rPr>
          <w:rFonts w:ascii="Calibri" w:hAnsi="Calibri" w:cs="Calibri"/>
          <w:sz w:val="24"/>
          <w:szCs w:val="24"/>
        </w:rPr>
        <w:t>Ensure each row contains valid m/z and intensity values.</w:t>
      </w:r>
    </w:p>
    <w:p w14:paraId="2C1A7E01" w14:textId="29CD72BF" w:rsidR="000B7840" w:rsidRPr="005558C3" w:rsidRDefault="008877F5" w:rsidP="005558C3">
      <w:pPr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8877F5">
        <w:rPr>
          <w:rFonts w:ascii="Calibri" w:hAnsi="Calibri" w:cs="Calibri"/>
          <w:sz w:val="24"/>
          <w:szCs w:val="24"/>
        </w:rPr>
        <w:t>Handle missing or non-numeric values with appropriate error messages.</w:t>
      </w:r>
    </w:p>
    <w:p w14:paraId="0B33D203" w14:textId="77777777" w:rsidR="000B7840" w:rsidRDefault="000B7840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</w:p>
    <w:p w14:paraId="48968168" w14:textId="0F60AF5A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Step 3: Check for Data Integrity</w:t>
      </w:r>
    </w:p>
    <w:p w14:paraId="42481BD8" w14:textId="01DEE575" w:rsidR="00895B98" w:rsidRPr="00895B98" w:rsidRDefault="00895B98" w:rsidP="00895B98">
      <w:pPr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895B98">
        <w:rPr>
          <w:rFonts w:ascii="Calibri" w:hAnsi="Calibri" w:cs="Calibri"/>
          <w:sz w:val="24"/>
          <w:szCs w:val="24"/>
        </w:rPr>
        <w:t xml:space="preserve">Validate that both datasets contain valid m/z and intensity values. </w:t>
      </w:r>
    </w:p>
    <w:p w14:paraId="108F4EEE" w14:textId="3AEB9D9A" w:rsidR="00E06524" w:rsidRDefault="00895B98" w:rsidP="00895B98">
      <w:pPr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895B98">
        <w:rPr>
          <w:rFonts w:ascii="Calibri" w:hAnsi="Calibri" w:cs="Calibri"/>
          <w:sz w:val="24"/>
          <w:szCs w:val="24"/>
        </w:rPr>
        <w:t>If any file is empty or contains invalid data, halt the workflow with an error message.</w:t>
      </w:r>
    </w:p>
    <w:p w14:paraId="326684E4" w14:textId="77777777" w:rsidR="00895B98" w:rsidRPr="00384D23" w:rsidRDefault="00895B98" w:rsidP="00895B98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50E4178B" w14:textId="77777777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Step 4: Prepare Data for Comparison</w:t>
      </w:r>
    </w:p>
    <w:p w14:paraId="59680896" w14:textId="671E2792" w:rsidR="00384D23" w:rsidRPr="00384D23" w:rsidRDefault="00384D23" w:rsidP="002D0A59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33896">
        <w:rPr>
          <w:rFonts w:ascii="Calibri" w:hAnsi="Calibri" w:cs="Calibri"/>
          <w:b/>
          <w:bCs/>
          <w:sz w:val="24"/>
          <w:szCs w:val="24"/>
        </w:rPr>
        <w:t>m/z Alignment</w:t>
      </w:r>
      <w:r w:rsidRPr="00384D23">
        <w:rPr>
          <w:rFonts w:ascii="Calibri" w:hAnsi="Calibri" w:cs="Calibri"/>
          <w:sz w:val="24"/>
          <w:szCs w:val="24"/>
        </w:rPr>
        <w:t xml:space="preserve">: Round the m/z values to </w:t>
      </w:r>
      <w:r w:rsidR="00433896">
        <w:rPr>
          <w:rFonts w:ascii="Calibri" w:hAnsi="Calibri" w:cs="Calibri"/>
          <w:sz w:val="24"/>
          <w:szCs w:val="24"/>
        </w:rPr>
        <w:t>2</w:t>
      </w:r>
      <w:r w:rsidRPr="00384D23">
        <w:rPr>
          <w:rFonts w:ascii="Calibri" w:hAnsi="Calibri" w:cs="Calibri"/>
          <w:sz w:val="24"/>
          <w:szCs w:val="24"/>
        </w:rPr>
        <w:t xml:space="preserve"> decimal</w:t>
      </w:r>
      <w:r w:rsidR="00433896">
        <w:rPr>
          <w:rFonts w:ascii="Calibri" w:hAnsi="Calibri" w:cs="Calibri"/>
          <w:sz w:val="24"/>
          <w:szCs w:val="24"/>
        </w:rPr>
        <w:t>s</w:t>
      </w:r>
      <w:r w:rsidRPr="00384D23">
        <w:rPr>
          <w:rFonts w:ascii="Calibri" w:hAnsi="Calibri" w:cs="Calibri"/>
          <w:sz w:val="24"/>
          <w:szCs w:val="24"/>
        </w:rPr>
        <w:t xml:space="preserve"> to ensure consistency when comparing the experimental and predicted datasets.</w:t>
      </w:r>
    </w:p>
    <w:p w14:paraId="071E3B36" w14:textId="1D913B09" w:rsidR="00384D23" w:rsidRDefault="00384D23" w:rsidP="00D2580F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33896">
        <w:rPr>
          <w:rFonts w:ascii="Calibri" w:hAnsi="Calibri" w:cs="Calibri"/>
          <w:b/>
          <w:bCs/>
          <w:sz w:val="24"/>
          <w:szCs w:val="24"/>
        </w:rPr>
        <w:t>Matching m/z values</w:t>
      </w:r>
      <w:r w:rsidRPr="00384D23">
        <w:rPr>
          <w:rFonts w:ascii="Calibri" w:hAnsi="Calibri" w:cs="Calibri"/>
          <w:sz w:val="24"/>
          <w:szCs w:val="24"/>
        </w:rPr>
        <w:t xml:space="preserve">: </w:t>
      </w:r>
      <w:r w:rsidR="00D2580F">
        <w:rPr>
          <w:rFonts w:ascii="Calibri" w:hAnsi="Calibri" w:cs="Calibri"/>
          <w:sz w:val="24"/>
          <w:szCs w:val="24"/>
        </w:rPr>
        <w:t>d</w:t>
      </w:r>
      <w:r w:rsidR="00D2580F" w:rsidRPr="00D2580F">
        <w:rPr>
          <w:rFonts w:ascii="Calibri" w:hAnsi="Calibri" w:cs="Calibri"/>
          <w:sz w:val="24"/>
          <w:szCs w:val="24"/>
        </w:rPr>
        <w:t>efine a tolerance range (e.g., ±0.0</w:t>
      </w:r>
      <w:r w:rsidR="00065EAD">
        <w:rPr>
          <w:rFonts w:ascii="Calibri" w:hAnsi="Calibri" w:cs="Calibri"/>
          <w:sz w:val="24"/>
          <w:szCs w:val="24"/>
        </w:rPr>
        <w:t>1</w:t>
      </w:r>
      <w:r w:rsidR="00D2580F" w:rsidRPr="00D2580F">
        <w:rPr>
          <w:rFonts w:ascii="Calibri" w:hAnsi="Calibri" w:cs="Calibri"/>
          <w:sz w:val="24"/>
          <w:szCs w:val="24"/>
        </w:rPr>
        <w:t>) to match m/z values between experimental and predicted datasets.</w:t>
      </w:r>
      <w:r w:rsidRPr="00384D23">
        <w:rPr>
          <w:rFonts w:ascii="Calibri" w:hAnsi="Calibri" w:cs="Calibri"/>
          <w:sz w:val="24"/>
          <w:szCs w:val="24"/>
        </w:rPr>
        <w:t xml:space="preserve"> This tolerance determines how close the m/z values must be considered a valid match.</w:t>
      </w:r>
    </w:p>
    <w:p w14:paraId="7997A3B2" w14:textId="77777777" w:rsidR="00B36ACA" w:rsidRPr="00384D23" w:rsidRDefault="00B36ACA" w:rsidP="00B36ACA">
      <w:pPr>
        <w:spacing w:line="360" w:lineRule="auto"/>
        <w:ind w:left="360"/>
        <w:jc w:val="both"/>
        <w:rPr>
          <w:rFonts w:ascii="Calibri" w:hAnsi="Calibri" w:cs="Calibri"/>
          <w:sz w:val="24"/>
          <w:szCs w:val="24"/>
        </w:rPr>
      </w:pPr>
    </w:p>
    <w:p w14:paraId="2DD23C7E" w14:textId="38BD533D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84D23">
        <w:rPr>
          <w:rFonts w:ascii="Calibri" w:hAnsi="Calibri" w:cs="Calibri"/>
          <w:b/>
          <w:bCs/>
          <w:sz w:val="24"/>
          <w:szCs w:val="24"/>
        </w:rPr>
        <w:lastRenderedPageBreak/>
        <w:t xml:space="preserve">4. Calculation of </w:t>
      </w:r>
      <w:r w:rsidR="005F2384">
        <w:rPr>
          <w:rFonts w:ascii="Calibri" w:hAnsi="Calibri" w:cs="Calibri"/>
          <w:b/>
          <w:bCs/>
          <w:sz w:val="24"/>
          <w:szCs w:val="24"/>
        </w:rPr>
        <w:t xml:space="preserve">Weighted </w:t>
      </w:r>
      <w:r w:rsidRPr="00384D23">
        <w:rPr>
          <w:rFonts w:ascii="Calibri" w:hAnsi="Calibri" w:cs="Calibri"/>
          <w:b/>
          <w:bCs/>
          <w:sz w:val="24"/>
          <w:szCs w:val="24"/>
        </w:rPr>
        <w:t>Cosine Similarity Score</w:t>
      </w:r>
    </w:p>
    <w:p w14:paraId="28EA89BD" w14:textId="6A9FEF81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84D23">
        <w:rPr>
          <w:rFonts w:ascii="Calibri" w:hAnsi="Calibri" w:cs="Calibri"/>
          <w:b/>
          <w:bCs/>
          <w:sz w:val="24"/>
          <w:szCs w:val="24"/>
        </w:rPr>
        <w:t xml:space="preserve">Step </w:t>
      </w:r>
      <w:r w:rsidR="006C624A">
        <w:rPr>
          <w:rFonts w:ascii="Calibri" w:hAnsi="Calibri" w:cs="Calibri"/>
          <w:b/>
          <w:bCs/>
          <w:sz w:val="24"/>
          <w:szCs w:val="24"/>
        </w:rPr>
        <w:t>5</w:t>
      </w:r>
      <w:r w:rsidRPr="00384D23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CE6E4D">
        <w:rPr>
          <w:rFonts w:ascii="Calibri" w:hAnsi="Calibri" w:cs="Calibri"/>
          <w:b/>
          <w:bCs/>
          <w:sz w:val="24"/>
          <w:szCs w:val="24"/>
        </w:rPr>
        <w:t>Identify m/z</w:t>
      </w:r>
      <w:r w:rsidRPr="00384D23">
        <w:rPr>
          <w:rFonts w:ascii="Calibri" w:hAnsi="Calibri" w:cs="Calibri"/>
          <w:b/>
          <w:bCs/>
          <w:sz w:val="24"/>
          <w:szCs w:val="24"/>
        </w:rPr>
        <w:t xml:space="preserve"> Matching</w:t>
      </w:r>
    </w:p>
    <w:p w14:paraId="72C61C39" w14:textId="5B9857A2" w:rsidR="0057435A" w:rsidRPr="0057435A" w:rsidRDefault="0057435A" w:rsidP="006F7DB2">
      <w:pPr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57435A">
        <w:rPr>
          <w:rFonts w:ascii="Calibri" w:hAnsi="Calibri" w:cs="Calibri"/>
          <w:sz w:val="24"/>
          <w:szCs w:val="24"/>
        </w:rPr>
        <w:t xml:space="preserve">For each experimental m/z, find the closest predicted m/z within the specified tolerance. </w:t>
      </w:r>
    </w:p>
    <w:p w14:paraId="3535AFCB" w14:textId="19BCE263" w:rsidR="0057435A" w:rsidRPr="0057435A" w:rsidRDefault="0057435A" w:rsidP="006F7DB2">
      <w:pPr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57435A">
        <w:rPr>
          <w:rFonts w:ascii="Calibri" w:hAnsi="Calibri" w:cs="Calibri"/>
          <w:sz w:val="24"/>
          <w:szCs w:val="24"/>
        </w:rPr>
        <w:t xml:space="preserve">If a match is found, store the experimental and predicted intensity values. </w:t>
      </w:r>
    </w:p>
    <w:p w14:paraId="2E88D3D0" w14:textId="279E3C2A" w:rsidR="0057435A" w:rsidRDefault="0057435A" w:rsidP="006F7DB2">
      <w:pPr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57435A">
        <w:rPr>
          <w:rFonts w:ascii="Calibri" w:hAnsi="Calibri" w:cs="Calibri"/>
          <w:sz w:val="24"/>
          <w:szCs w:val="24"/>
        </w:rPr>
        <w:t>If no match is found for a specific m/z, it is skipped for similarity calculation.</w:t>
      </w:r>
    </w:p>
    <w:p w14:paraId="7B189397" w14:textId="77777777" w:rsidR="0057435A" w:rsidRDefault="0057435A" w:rsidP="0057435A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346B483A" w14:textId="1A871770" w:rsidR="00384D23" w:rsidRPr="00384D23" w:rsidRDefault="00384D23" w:rsidP="00B460EA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84D23">
        <w:rPr>
          <w:rFonts w:ascii="Calibri" w:hAnsi="Calibri" w:cs="Calibri"/>
          <w:b/>
          <w:bCs/>
          <w:sz w:val="24"/>
          <w:szCs w:val="24"/>
        </w:rPr>
        <w:t xml:space="preserve">Step 7: Handling </w:t>
      </w:r>
      <w:r w:rsidR="00B460EA" w:rsidRPr="00B460EA">
        <w:rPr>
          <w:rFonts w:ascii="Calibri" w:hAnsi="Calibri" w:cs="Calibri"/>
          <w:b/>
          <w:bCs/>
          <w:sz w:val="24"/>
          <w:szCs w:val="24"/>
        </w:rPr>
        <w:t>Unmatched</w:t>
      </w:r>
      <w:r w:rsidR="00B460EA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384D23">
        <w:rPr>
          <w:rFonts w:ascii="Calibri" w:hAnsi="Calibri" w:cs="Calibri"/>
          <w:b/>
          <w:bCs/>
          <w:sz w:val="24"/>
          <w:szCs w:val="24"/>
        </w:rPr>
        <w:t>m/z Peaks</w:t>
      </w:r>
    </w:p>
    <w:p w14:paraId="1C9FD404" w14:textId="5F03297C" w:rsidR="00F23043" w:rsidRDefault="00F23043" w:rsidP="00F23043">
      <w:pPr>
        <w:numPr>
          <w:ilvl w:val="0"/>
          <w:numId w:val="2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23043">
        <w:rPr>
          <w:rFonts w:ascii="Calibri" w:hAnsi="Calibri" w:cs="Calibri"/>
          <w:b/>
          <w:bCs/>
          <w:sz w:val="24"/>
          <w:szCs w:val="24"/>
        </w:rPr>
        <w:t>Define Intensity Threshold</w:t>
      </w:r>
      <w:r w:rsidRPr="00F23043">
        <w:rPr>
          <w:rFonts w:ascii="Calibri" w:hAnsi="Calibri" w:cs="Calibri"/>
          <w:sz w:val="24"/>
          <w:szCs w:val="24"/>
        </w:rPr>
        <w:t>:</w:t>
      </w:r>
    </w:p>
    <w:p w14:paraId="2F5D120E" w14:textId="5C2619C6" w:rsidR="000C4E8C" w:rsidRPr="000C4E8C" w:rsidRDefault="000C4E8C" w:rsidP="00F737E9">
      <w:pPr>
        <w:numPr>
          <w:ilvl w:val="1"/>
          <w:numId w:val="22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0C4E8C">
        <w:rPr>
          <w:rFonts w:ascii="Calibri" w:hAnsi="Calibri" w:cs="Calibri"/>
          <w:sz w:val="24"/>
          <w:szCs w:val="24"/>
        </w:rPr>
        <w:t xml:space="preserve">Unmatched experimental peaks with intensity </w:t>
      </w:r>
      <w:r w:rsidRPr="000C4E8C">
        <w:rPr>
          <w:rFonts w:ascii="Calibri" w:hAnsi="Calibri" w:cs="Calibri"/>
          <w:b/>
          <w:bCs/>
          <w:sz w:val="24"/>
          <w:szCs w:val="24"/>
        </w:rPr>
        <w:t>≥10%</w:t>
      </w:r>
      <w:r w:rsidRPr="000C4E8C">
        <w:rPr>
          <w:rFonts w:ascii="Calibri" w:hAnsi="Calibri" w:cs="Calibri"/>
          <w:sz w:val="24"/>
          <w:szCs w:val="24"/>
        </w:rPr>
        <w:t xml:space="preserve"> of the max intensity are included. </w:t>
      </w:r>
    </w:p>
    <w:p w14:paraId="3852ACC9" w14:textId="0DF2E8E1" w:rsidR="00384D23" w:rsidRPr="00384D23" w:rsidRDefault="000C4E8C" w:rsidP="00F737E9">
      <w:pPr>
        <w:numPr>
          <w:ilvl w:val="1"/>
          <w:numId w:val="22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0C4E8C">
        <w:rPr>
          <w:rFonts w:ascii="Calibri" w:hAnsi="Calibri" w:cs="Calibri"/>
          <w:sz w:val="24"/>
          <w:szCs w:val="24"/>
        </w:rPr>
        <w:t xml:space="preserve">Unmatched predicted peaks with intensity </w:t>
      </w:r>
      <w:r w:rsidRPr="000C4E8C">
        <w:rPr>
          <w:rFonts w:ascii="Calibri" w:hAnsi="Calibri" w:cs="Calibri"/>
          <w:b/>
          <w:bCs/>
          <w:sz w:val="24"/>
          <w:szCs w:val="24"/>
        </w:rPr>
        <w:t>≥10%</w:t>
      </w:r>
      <w:r w:rsidRPr="000C4E8C">
        <w:rPr>
          <w:rFonts w:ascii="Calibri" w:hAnsi="Calibri" w:cs="Calibri"/>
          <w:sz w:val="24"/>
          <w:szCs w:val="24"/>
        </w:rPr>
        <w:t xml:space="preserve"> of the max intensity are included.</w:t>
      </w:r>
    </w:p>
    <w:p w14:paraId="42DC0FFA" w14:textId="77777777" w:rsidR="00F737E9" w:rsidRPr="00F737E9" w:rsidRDefault="00F737E9" w:rsidP="00F737E9">
      <w:pPr>
        <w:numPr>
          <w:ilvl w:val="0"/>
          <w:numId w:val="22"/>
        </w:numPr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F737E9">
        <w:rPr>
          <w:rFonts w:ascii="Calibri" w:hAnsi="Calibri" w:cs="Calibri"/>
          <w:b/>
          <w:bCs/>
          <w:sz w:val="24"/>
          <w:szCs w:val="24"/>
        </w:rPr>
        <w:t>Process:</w:t>
      </w:r>
    </w:p>
    <w:p w14:paraId="0F5DB4C0" w14:textId="77777777" w:rsidR="00F737E9" w:rsidRPr="00F737E9" w:rsidRDefault="00F737E9" w:rsidP="00F737E9">
      <w:pPr>
        <w:numPr>
          <w:ilvl w:val="1"/>
          <w:numId w:val="22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F737E9">
        <w:rPr>
          <w:rFonts w:ascii="Calibri" w:hAnsi="Calibri" w:cs="Calibri"/>
          <w:sz w:val="24"/>
          <w:szCs w:val="24"/>
        </w:rPr>
        <w:t>If an unmatched experimental m/z exceeds the threshold, include it with a predicted intensity of zero.</w:t>
      </w:r>
    </w:p>
    <w:p w14:paraId="18EBF5CE" w14:textId="77777777" w:rsidR="00F737E9" w:rsidRDefault="00F737E9" w:rsidP="00F737E9">
      <w:pPr>
        <w:numPr>
          <w:ilvl w:val="1"/>
          <w:numId w:val="22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F737E9">
        <w:rPr>
          <w:rFonts w:ascii="Calibri" w:hAnsi="Calibri" w:cs="Calibri"/>
          <w:sz w:val="24"/>
          <w:szCs w:val="24"/>
        </w:rPr>
        <w:t>If an unmatched predicted m/z exceeds the threshold, include it with an experimental intensity of zero.</w:t>
      </w:r>
    </w:p>
    <w:p w14:paraId="28E2A7E8" w14:textId="77777777" w:rsidR="00386882" w:rsidRPr="00F737E9" w:rsidRDefault="00386882" w:rsidP="00386882">
      <w:pPr>
        <w:spacing w:after="0" w:line="36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1D4CE0D2" w14:textId="4260E9B6" w:rsidR="00991873" w:rsidRPr="00991873" w:rsidRDefault="00384D23" w:rsidP="00991873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 xml:space="preserve">Step 8: </w:t>
      </w:r>
      <w:r w:rsidR="00991873" w:rsidRPr="00991873">
        <w:rPr>
          <w:rFonts w:ascii="Calibri" w:hAnsi="Calibri" w:cs="Calibri"/>
          <w:b/>
          <w:bCs/>
          <w:i/>
          <w:iCs/>
          <w:sz w:val="24"/>
          <w:szCs w:val="24"/>
        </w:rPr>
        <w:t>Weighted Cosine Similarity Calculation</w:t>
      </w:r>
    </w:p>
    <w:p w14:paraId="06360D79" w14:textId="30815364" w:rsidR="00384D23" w:rsidRPr="00520B83" w:rsidRDefault="00520B83" w:rsidP="00520B83">
      <w:pPr>
        <w:numPr>
          <w:ilvl w:val="0"/>
          <w:numId w:val="22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520B83">
        <w:rPr>
          <w:rFonts w:ascii="Calibri" w:hAnsi="Calibri" w:cs="Calibri"/>
          <w:sz w:val="24"/>
          <w:szCs w:val="24"/>
        </w:rPr>
        <w:t>Compute the weighted cosine similarity between experimental and predicted intensity values.</w:t>
      </w:r>
    </w:p>
    <w:p w14:paraId="62C8D7F6" w14:textId="62AE8AF4" w:rsidR="005433DA" w:rsidRPr="006010E0" w:rsidRDefault="00897EE6" w:rsidP="006010E0">
      <w:pPr>
        <w:numPr>
          <w:ilvl w:val="0"/>
          <w:numId w:val="22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5CE57D" wp14:editId="66837D33">
            <wp:simplePos x="0" y="0"/>
            <wp:positionH relativeFrom="margin">
              <wp:align>center</wp:align>
            </wp:positionH>
            <wp:positionV relativeFrom="paragraph">
              <wp:posOffset>237751</wp:posOffset>
            </wp:positionV>
            <wp:extent cx="3874135" cy="925195"/>
            <wp:effectExtent l="0" t="0" r="0" b="8255"/>
            <wp:wrapTopAndBottom/>
            <wp:docPr id="759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0E0" w:rsidRPr="006010E0">
        <w:rPr>
          <w:rFonts w:ascii="Calibri" w:hAnsi="Calibri" w:cs="Calibri"/>
          <w:sz w:val="24"/>
          <w:szCs w:val="24"/>
        </w:rPr>
        <w:t>Formula: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4E11E905" w14:textId="77777777" w:rsidR="005433DA" w:rsidRPr="001962C7" w:rsidRDefault="005433DA" w:rsidP="002D0A59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1962C7">
        <w:rPr>
          <w:rFonts w:ascii="Calibri" w:hAnsi="Calibri" w:cs="Calibri"/>
          <w:sz w:val="24"/>
          <w:szCs w:val="24"/>
        </w:rPr>
        <w:t>Where:</w:t>
      </w:r>
    </w:p>
    <w:p w14:paraId="20255583" w14:textId="5247D5FB" w:rsidR="005433DA" w:rsidRPr="001962C7" w:rsidRDefault="005433DA" w:rsidP="00791373">
      <w:pPr>
        <w:spacing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proofErr w:type="spellStart"/>
      <w:r w:rsidRPr="001962C7">
        <w:rPr>
          <w:rFonts w:ascii="Calibri" w:hAnsi="Calibri" w:cs="Calibri"/>
          <w:i/>
          <w:iCs/>
          <w:sz w:val="24"/>
          <w:szCs w:val="24"/>
        </w:rPr>
        <w:t>I</w:t>
      </w:r>
      <w:r w:rsidRPr="001962C7">
        <w:rPr>
          <w:rFonts w:ascii="Calibri" w:hAnsi="Calibri" w:cs="Calibri"/>
          <w:i/>
          <w:iCs/>
          <w:sz w:val="24"/>
          <w:szCs w:val="24"/>
          <w:vertAlign w:val="subscript"/>
        </w:rPr>
        <w:t>exp</w:t>
      </w:r>
      <w:r w:rsidR="00897EE6">
        <w:rPr>
          <w:rFonts w:ascii="Calibri" w:hAnsi="Calibri" w:cs="Calibri"/>
          <w:i/>
          <w:iCs/>
          <w:sz w:val="24"/>
          <w:szCs w:val="24"/>
          <w:vertAlign w:val="subscript"/>
        </w:rPr>
        <w:t>,i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="00CD197C">
        <w:rPr>
          <w:rFonts w:ascii="Calibri" w:hAnsi="Calibri" w:cs="Calibri"/>
          <w:sz w:val="24"/>
          <w:szCs w:val="24"/>
        </w:rPr>
        <w:t>=</w:t>
      </w:r>
      <w:r w:rsidRPr="001962C7">
        <w:rPr>
          <w:rFonts w:ascii="Calibri" w:hAnsi="Calibri" w:cs="Calibri"/>
          <w:sz w:val="24"/>
          <w:szCs w:val="24"/>
        </w:rPr>
        <w:t xml:space="preserve"> normalized experimental intensity.</w:t>
      </w:r>
    </w:p>
    <w:p w14:paraId="534E3D42" w14:textId="07E50DA8" w:rsidR="005433DA" w:rsidRDefault="005433DA" w:rsidP="00791373">
      <w:pPr>
        <w:spacing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proofErr w:type="spellStart"/>
      <w:r w:rsidRPr="001962C7">
        <w:rPr>
          <w:rFonts w:ascii="Calibri" w:hAnsi="Calibri" w:cs="Calibri"/>
          <w:i/>
          <w:iCs/>
          <w:sz w:val="24"/>
          <w:szCs w:val="24"/>
        </w:rPr>
        <w:lastRenderedPageBreak/>
        <w:t>I</w:t>
      </w:r>
      <w:r w:rsidRPr="001962C7">
        <w:rPr>
          <w:rFonts w:ascii="Calibri" w:hAnsi="Calibri" w:cs="Calibri"/>
          <w:i/>
          <w:iCs/>
          <w:sz w:val="24"/>
          <w:szCs w:val="24"/>
          <w:vertAlign w:val="subscript"/>
        </w:rPr>
        <w:t>pred</w:t>
      </w:r>
      <w:r w:rsidR="00897EE6">
        <w:rPr>
          <w:rFonts w:ascii="Calibri" w:hAnsi="Calibri" w:cs="Calibri"/>
          <w:i/>
          <w:iCs/>
          <w:sz w:val="24"/>
          <w:szCs w:val="24"/>
          <w:vertAlign w:val="subscript"/>
        </w:rPr>
        <w:t>,i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="00CD197C">
        <w:rPr>
          <w:rFonts w:ascii="Calibri" w:hAnsi="Calibri" w:cs="Calibri"/>
          <w:sz w:val="24"/>
          <w:szCs w:val="24"/>
        </w:rPr>
        <w:t>=</w:t>
      </w:r>
      <w:r w:rsidR="00CD197C">
        <w:rPr>
          <w:rFonts w:ascii="Calibri" w:hAnsi="Calibri" w:cs="Calibri"/>
          <w:sz w:val="24"/>
          <w:szCs w:val="24"/>
        </w:rPr>
        <w:t xml:space="preserve"> </w:t>
      </w:r>
      <w:r w:rsidRPr="001962C7">
        <w:rPr>
          <w:rFonts w:ascii="Calibri" w:hAnsi="Calibri" w:cs="Calibri"/>
          <w:sz w:val="24"/>
          <w:szCs w:val="24"/>
        </w:rPr>
        <w:t>normalized predicted intensity.</w:t>
      </w:r>
    </w:p>
    <w:p w14:paraId="1881772B" w14:textId="66CA1B60" w:rsidR="00897EE6" w:rsidRDefault="00C90683" w:rsidP="00791373">
      <w:pPr>
        <w:spacing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  <w:sz w:val="24"/>
          <w:szCs w:val="24"/>
        </w:rPr>
        <w:t>w</w:t>
      </w:r>
      <w:r w:rsidRPr="00C90683">
        <w:rPr>
          <w:rFonts w:ascii="Calibri" w:hAnsi="Calibri" w:cs="Calibri"/>
          <w:i/>
          <w:iCs/>
          <w:sz w:val="24"/>
          <w:szCs w:val="24"/>
          <w:vertAlign w:val="subscript"/>
        </w:rPr>
        <w:t>i</w:t>
      </w:r>
      <w:proofErr w:type="spellEnd"/>
      <w:r>
        <w:rPr>
          <w:rFonts w:ascii="Calibri" w:hAnsi="Calibri" w:cs="Calibri"/>
          <w:i/>
          <w:iCs/>
          <w:sz w:val="24"/>
          <w:szCs w:val="24"/>
        </w:rPr>
        <w:t xml:space="preserve"> = </w:t>
      </w:r>
      <w:r w:rsidRPr="00C90683">
        <w:rPr>
          <w:rFonts w:ascii="Calibri" w:hAnsi="Calibri" w:cs="Calibri"/>
          <w:sz w:val="24"/>
          <w:szCs w:val="24"/>
        </w:rPr>
        <w:t>Weight factor assigned to each m/z peak</w:t>
      </w:r>
    </w:p>
    <w:p w14:paraId="00A93B47" w14:textId="77777777" w:rsidR="00C90683" w:rsidRPr="00C90683" w:rsidRDefault="00C90683" w:rsidP="00C90683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7A64B800" w14:textId="7B90EF6E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Step 9: Handling No Matches</w:t>
      </w:r>
    </w:p>
    <w:p w14:paraId="04F3C852" w14:textId="29111220" w:rsidR="00384D23" w:rsidRDefault="00384D23" w:rsidP="000B5DF5">
      <w:pPr>
        <w:numPr>
          <w:ilvl w:val="0"/>
          <w:numId w:val="24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 xml:space="preserve">If no matches are found, </w:t>
      </w:r>
      <w:r w:rsidR="000B5DF5" w:rsidRPr="000B5DF5">
        <w:rPr>
          <w:rFonts w:ascii="Calibri" w:hAnsi="Calibri" w:cs="Calibri"/>
          <w:sz w:val="24"/>
          <w:szCs w:val="24"/>
        </w:rPr>
        <w:t>set weighted cosine similarity to 0.0</w:t>
      </w:r>
    </w:p>
    <w:p w14:paraId="76424CC3" w14:textId="77777777" w:rsidR="008E1B51" w:rsidRPr="00384D23" w:rsidRDefault="008E1B51" w:rsidP="000B5DF5">
      <w:pPr>
        <w:spacing w:line="360" w:lineRule="auto"/>
        <w:ind w:left="360"/>
        <w:jc w:val="both"/>
        <w:rPr>
          <w:rFonts w:ascii="Calibri" w:hAnsi="Calibri" w:cs="Calibri"/>
          <w:sz w:val="24"/>
          <w:szCs w:val="24"/>
        </w:rPr>
      </w:pPr>
    </w:p>
    <w:p w14:paraId="1758B00F" w14:textId="496B7182" w:rsidR="00384D23" w:rsidRPr="00384D23" w:rsidRDefault="00384D23" w:rsidP="004034F8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 xml:space="preserve">Step 10: Store and Select </w:t>
      </w:r>
      <w:r w:rsidR="004034F8" w:rsidRPr="004034F8">
        <w:rPr>
          <w:rFonts w:ascii="Calibri" w:hAnsi="Calibri" w:cs="Calibri"/>
          <w:b/>
          <w:bCs/>
          <w:i/>
          <w:iCs/>
          <w:sz w:val="24"/>
          <w:szCs w:val="24"/>
        </w:rPr>
        <w:t xml:space="preserve">Weighted </w:t>
      </w: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Cosine Similarity</w:t>
      </w:r>
    </w:p>
    <w:p w14:paraId="5056C23B" w14:textId="5444B136" w:rsidR="00DB2520" w:rsidRDefault="00DB2520" w:rsidP="00DB2520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DB2520">
        <w:rPr>
          <w:rFonts w:ascii="Calibri" w:hAnsi="Calibri" w:cs="Calibri"/>
          <w:sz w:val="24"/>
          <w:szCs w:val="24"/>
        </w:rPr>
        <w:t>Popping up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034F8" w:rsidRPr="004034F8">
        <w:rPr>
          <w:rFonts w:ascii="Calibri" w:hAnsi="Calibri" w:cs="Calibri"/>
          <w:sz w:val="24"/>
          <w:szCs w:val="24"/>
        </w:rPr>
        <w:t>weighted cosine similarity score</w:t>
      </w:r>
    </w:p>
    <w:p w14:paraId="10D6F6BB" w14:textId="77777777" w:rsidR="00A05D2B" w:rsidRPr="00DB2520" w:rsidRDefault="00A05D2B" w:rsidP="00A05D2B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49879508" w14:textId="77777777" w:rsidR="00D576E5" w:rsidRPr="00D576E5" w:rsidRDefault="00D576E5" w:rsidP="00D576E5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D576E5">
        <w:rPr>
          <w:rFonts w:ascii="Calibri" w:hAnsi="Calibri" w:cs="Calibri"/>
          <w:b/>
          <w:bCs/>
          <w:i/>
          <w:iCs/>
          <w:sz w:val="24"/>
          <w:szCs w:val="24"/>
        </w:rPr>
        <w:t>Visualization &amp; Final Output</w:t>
      </w:r>
    </w:p>
    <w:p w14:paraId="716D3B9B" w14:textId="77777777" w:rsidR="00D576E5" w:rsidRPr="00DC2A40" w:rsidRDefault="00D576E5" w:rsidP="004F747B">
      <w:pPr>
        <w:spacing w:line="360" w:lineRule="auto"/>
        <w:ind w:left="360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DC2A40">
        <w:rPr>
          <w:rFonts w:ascii="Calibri" w:hAnsi="Calibri" w:cs="Calibri"/>
          <w:b/>
          <w:bCs/>
          <w:i/>
          <w:iCs/>
          <w:sz w:val="24"/>
          <w:szCs w:val="24"/>
        </w:rPr>
        <w:t>Step 11: Mirror Plot for Matched and Unmatched Peaks</w:t>
      </w:r>
    </w:p>
    <w:p w14:paraId="0CB700B1" w14:textId="631F419D" w:rsidR="00D576E5" w:rsidRPr="00D576E5" w:rsidRDefault="00D576E5" w:rsidP="00317A0C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D576E5">
        <w:rPr>
          <w:rFonts w:ascii="Calibri" w:hAnsi="Calibri" w:cs="Calibri"/>
          <w:sz w:val="24"/>
          <w:szCs w:val="24"/>
        </w:rPr>
        <w:t xml:space="preserve">A </w:t>
      </w:r>
      <w:r w:rsidRPr="0066644F">
        <w:rPr>
          <w:rFonts w:ascii="Calibri" w:hAnsi="Calibri" w:cs="Calibri"/>
          <w:b/>
          <w:bCs/>
          <w:sz w:val="24"/>
          <w:szCs w:val="24"/>
        </w:rPr>
        <w:t>mirror plot</w:t>
      </w:r>
      <w:r w:rsidRPr="00D576E5">
        <w:rPr>
          <w:rFonts w:ascii="Calibri" w:hAnsi="Calibri" w:cs="Calibri"/>
          <w:sz w:val="24"/>
          <w:szCs w:val="24"/>
        </w:rPr>
        <w:t xml:space="preserve"> is generated to visually compare the experimental and predicted spectra.</w:t>
      </w:r>
    </w:p>
    <w:p w14:paraId="63A22DB6" w14:textId="77777777" w:rsidR="00D576E5" w:rsidRPr="00D576E5" w:rsidRDefault="00D576E5" w:rsidP="00D576E5">
      <w:pPr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D576E5">
        <w:rPr>
          <w:rFonts w:ascii="Calibri" w:hAnsi="Calibri" w:cs="Calibri"/>
          <w:sz w:val="24"/>
          <w:szCs w:val="24"/>
        </w:rPr>
        <w:t>Color Coding:</w:t>
      </w:r>
    </w:p>
    <w:p w14:paraId="5FC08DC9" w14:textId="77777777" w:rsidR="00D576E5" w:rsidRPr="00D576E5" w:rsidRDefault="00D576E5" w:rsidP="00D576E5">
      <w:pPr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D576E5">
        <w:rPr>
          <w:rFonts w:ascii="Segoe UI Emoji" w:hAnsi="Segoe UI Emoji" w:cs="Segoe UI Emoji"/>
          <w:sz w:val="24"/>
          <w:szCs w:val="24"/>
        </w:rPr>
        <w:t>✅</w:t>
      </w:r>
      <w:r w:rsidRPr="00D576E5">
        <w:rPr>
          <w:rFonts w:ascii="Calibri" w:hAnsi="Calibri" w:cs="Calibri"/>
          <w:sz w:val="24"/>
          <w:szCs w:val="24"/>
        </w:rPr>
        <w:t xml:space="preserve"> Matched peaks → Green</w:t>
      </w:r>
    </w:p>
    <w:p w14:paraId="790C3CB8" w14:textId="77777777" w:rsidR="00D576E5" w:rsidRPr="00D576E5" w:rsidRDefault="00D576E5" w:rsidP="00D576E5">
      <w:pPr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D576E5">
        <w:rPr>
          <w:rFonts w:ascii="Segoe UI Emoji" w:hAnsi="Segoe UI Emoji" w:cs="Segoe UI Emoji"/>
          <w:sz w:val="24"/>
          <w:szCs w:val="24"/>
        </w:rPr>
        <w:t>❌</w:t>
      </w:r>
      <w:r w:rsidRPr="00D576E5">
        <w:rPr>
          <w:rFonts w:ascii="Calibri" w:hAnsi="Calibri" w:cs="Calibri"/>
          <w:sz w:val="24"/>
          <w:szCs w:val="24"/>
        </w:rPr>
        <w:t xml:space="preserve"> Unmatched peaks → Red</w:t>
      </w:r>
    </w:p>
    <w:p w14:paraId="658263D7" w14:textId="77777777" w:rsidR="00D576E5" w:rsidRPr="00D576E5" w:rsidRDefault="00D576E5" w:rsidP="0066644F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D576E5">
        <w:rPr>
          <w:rFonts w:ascii="Calibri" w:hAnsi="Calibri" w:cs="Calibri"/>
          <w:sz w:val="24"/>
          <w:szCs w:val="24"/>
        </w:rPr>
        <w:t>Plot Layout:</w:t>
      </w:r>
    </w:p>
    <w:p w14:paraId="563D18D4" w14:textId="77777777" w:rsidR="00D576E5" w:rsidRPr="0066644F" w:rsidRDefault="00D576E5" w:rsidP="0066644F">
      <w:pPr>
        <w:pStyle w:val="ListParagraph"/>
        <w:numPr>
          <w:ilvl w:val="1"/>
          <w:numId w:val="28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66644F">
        <w:rPr>
          <w:rFonts w:ascii="Calibri" w:hAnsi="Calibri" w:cs="Calibri"/>
          <w:sz w:val="24"/>
          <w:szCs w:val="24"/>
        </w:rPr>
        <w:t>The experimental peaks are plotted above the baseline, and the predicted peaks are plotted below the baseline for clear comparison.</w:t>
      </w:r>
    </w:p>
    <w:p w14:paraId="6ADCCB56" w14:textId="77777777" w:rsidR="002969EB" w:rsidRDefault="002969EB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</w:p>
    <w:p w14:paraId="3F2ABC59" w14:textId="7475EB9D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5. Final Output</w:t>
      </w:r>
    </w:p>
    <w:p w14:paraId="28B178B5" w14:textId="78999E6A" w:rsidR="00557EFD" w:rsidRDefault="00384D23" w:rsidP="00557EFD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384D23">
        <w:rPr>
          <w:rFonts w:ascii="Calibri" w:hAnsi="Calibri" w:cs="Calibri"/>
          <w:sz w:val="24"/>
          <w:szCs w:val="24"/>
        </w:rPr>
        <w:t>The final output</w:t>
      </w:r>
      <w:r w:rsidR="00557EFD">
        <w:rPr>
          <w:rFonts w:ascii="Calibri" w:hAnsi="Calibri" w:cs="Calibri"/>
          <w:sz w:val="24"/>
          <w:szCs w:val="24"/>
        </w:rPr>
        <w:t>:</w:t>
      </w:r>
    </w:p>
    <w:p w14:paraId="7D19B71D" w14:textId="2065C164" w:rsidR="007328A5" w:rsidRPr="007328A5" w:rsidRDefault="007328A5" w:rsidP="007328A5">
      <w:pPr>
        <w:numPr>
          <w:ilvl w:val="1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7328A5">
        <w:rPr>
          <w:rFonts w:ascii="Calibri" w:hAnsi="Calibri" w:cs="Calibri"/>
          <w:sz w:val="24"/>
          <w:szCs w:val="24"/>
        </w:rPr>
        <w:t xml:space="preserve">The weighted cosine similarity score between experimental and predicted data. </w:t>
      </w:r>
    </w:p>
    <w:p w14:paraId="188F1E39" w14:textId="3D46E972" w:rsidR="00E8680B" w:rsidRDefault="004B3CAF" w:rsidP="007328A5">
      <w:pPr>
        <w:numPr>
          <w:ilvl w:val="1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The mirror plot popping up</w:t>
      </w:r>
    </w:p>
    <w:p w14:paraId="6A539734" w14:textId="01426C3B" w:rsidR="00E8680B" w:rsidRDefault="00723784" w:rsidP="00723784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723784">
        <w:rPr>
          <w:rFonts w:ascii="Calibri" w:hAnsi="Calibri" w:cs="Calibri"/>
          <w:sz w:val="24"/>
          <w:szCs w:val="24"/>
        </w:rPr>
        <w:t>This score represents the most accurate match between the experimental and predicted datasets.</w:t>
      </w:r>
    </w:p>
    <w:p w14:paraId="350C776E" w14:textId="74DDDC53" w:rsidR="00AC5925" w:rsidRDefault="00AC592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7E5A5A2E" w14:textId="77777777" w:rsidR="00723784" w:rsidRPr="00384D23" w:rsidRDefault="00723784" w:rsidP="00723784">
      <w:pPr>
        <w:spacing w:line="360" w:lineRule="auto"/>
        <w:ind w:left="360"/>
        <w:jc w:val="both"/>
        <w:rPr>
          <w:rFonts w:ascii="Calibri" w:hAnsi="Calibri" w:cs="Calibri"/>
          <w:sz w:val="24"/>
          <w:szCs w:val="24"/>
        </w:rPr>
      </w:pPr>
    </w:p>
    <w:p w14:paraId="41C28221" w14:textId="77777777" w:rsidR="00384D23" w:rsidRPr="00384D23" w:rsidRDefault="00384D23" w:rsidP="002D0A59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84D23">
        <w:rPr>
          <w:rFonts w:ascii="Calibri" w:hAnsi="Calibri" w:cs="Calibri"/>
          <w:b/>
          <w:bCs/>
          <w:i/>
          <w:iCs/>
          <w:sz w:val="24"/>
          <w:szCs w:val="24"/>
        </w:rPr>
        <w:t>6. Workflow Summary</w:t>
      </w:r>
    </w:p>
    <w:p w14:paraId="23F0F4DE" w14:textId="77777777" w:rsidR="00082802" w:rsidRPr="00082802" w:rsidRDefault="00082802" w:rsidP="00082802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082802">
        <w:rPr>
          <w:rFonts w:ascii="Calibri" w:hAnsi="Calibri" w:cs="Calibri"/>
          <w:b/>
          <w:bCs/>
          <w:i/>
          <w:iCs/>
          <w:sz w:val="24"/>
          <w:szCs w:val="24"/>
        </w:rPr>
        <w:t>1. Data Extraction &amp; Preprocessing</w:t>
      </w:r>
    </w:p>
    <w:p w14:paraId="6DEEBB38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Experimental (x.csv) and predicted (p.csv) datasets are extracted, normalized (0-100 scale), and cleaned (removal of invalid/missing values and low-intensity peaks).</w:t>
      </w:r>
    </w:p>
    <w:p w14:paraId="7A9133A0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m/z values are rounded to two decimal places for consistency.</w:t>
      </w:r>
    </w:p>
    <w:p w14:paraId="2F766AB3" w14:textId="77777777" w:rsid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A tolerance range (e.g., ±0.01) is applied for matching m/z values between datasets.</w:t>
      </w:r>
    </w:p>
    <w:p w14:paraId="396DC9CC" w14:textId="77777777" w:rsidR="00082802" w:rsidRPr="00082802" w:rsidRDefault="00082802" w:rsidP="00082802">
      <w:pPr>
        <w:pStyle w:val="ListParagraph"/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6CE82C51" w14:textId="77777777" w:rsidR="00082802" w:rsidRPr="00082802" w:rsidRDefault="00082802" w:rsidP="00082802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082802">
        <w:rPr>
          <w:rFonts w:ascii="Calibri" w:hAnsi="Calibri" w:cs="Calibri"/>
          <w:b/>
          <w:bCs/>
          <w:i/>
          <w:iCs/>
          <w:sz w:val="24"/>
          <w:szCs w:val="24"/>
        </w:rPr>
        <w:t>2. Calculation of Weighted Cosine Similarity</w:t>
      </w:r>
    </w:p>
    <w:p w14:paraId="21F910B8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m/z Matching: Experimental peaks are compared against predicted peaks within the specified tolerance.</w:t>
      </w:r>
    </w:p>
    <w:p w14:paraId="6B032EE5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Handling Unmatched Peaks: Peaks with intensity ≥ 10% of max intensity are retained, even if unmatched.</w:t>
      </w:r>
    </w:p>
    <w:p w14:paraId="742AEF0A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Weighted Cosine Similarity Score: Calculated using normalized intensity values and assigned weights for each m/z peak.</w:t>
      </w:r>
    </w:p>
    <w:p w14:paraId="2E21498C" w14:textId="77777777" w:rsid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If no matches are found, the similarity score is set to 0.0.</w:t>
      </w:r>
    </w:p>
    <w:p w14:paraId="61F349CF" w14:textId="77777777" w:rsidR="00082802" w:rsidRPr="00082802" w:rsidRDefault="00082802" w:rsidP="00082802">
      <w:pPr>
        <w:pStyle w:val="ListParagraph"/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4E0F3D86" w14:textId="77777777" w:rsidR="00082802" w:rsidRPr="00082802" w:rsidRDefault="00082802" w:rsidP="00082802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082802">
        <w:rPr>
          <w:rFonts w:ascii="Calibri" w:hAnsi="Calibri" w:cs="Calibri"/>
          <w:b/>
          <w:bCs/>
          <w:i/>
          <w:iCs/>
          <w:sz w:val="24"/>
          <w:szCs w:val="24"/>
        </w:rPr>
        <w:t>3. Visualization &amp; Output</w:t>
      </w:r>
    </w:p>
    <w:p w14:paraId="39B82A54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 xml:space="preserve">Mirror Plot: </w:t>
      </w:r>
    </w:p>
    <w:p w14:paraId="693C9A86" w14:textId="77777777" w:rsidR="00082802" w:rsidRPr="00082802" w:rsidRDefault="00082802" w:rsidP="00082802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Segoe UI Emoji" w:hAnsi="Segoe UI Emoji" w:cs="Segoe UI Emoji"/>
          <w:sz w:val="24"/>
          <w:szCs w:val="24"/>
        </w:rPr>
        <w:t>✅</w:t>
      </w:r>
      <w:r w:rsidRPr="00082802">
        <w:rPr>
          <w:rFonts w:ascii="Calibri" w:hAnsi="Calibri" w:cs="Calibri"/>
          <w:sz w:val="24"/>
          <w:szCs w:val="24"/>
        </w:rPr>
        <w:t xml:space="preserve"> Matched peaks → Green</w:t>
      </w:r>
    </w:p>
    <w:p w14:paraId="550107DB" w14:textId="77777777" w:rsidR="00082802" w:rsidRPr="00082802" w:rsidRDefault="00082802" w:rsidP="00082802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Segoe UI Emoji" w:hAnsi="Segoe UI Emoji" w:cs="Segoe UI Emoji"/>
          <w:sz w:val="24"/>
          <w:szCs w:val="24"/>
        </w:rPr>
        <w:t>❌</w:t>
      </w:r>
      <w:r w:rsidRPr="00082802">
        <w:rPr>
          <w:rFonts w:ascii="Calibri" w:hAnsi="Calibri" w:cs="Calibri"/>
          <w:sz w:val="24"/>
          <w:szCs w:val="24"/>
        </w:rPr>
        <w:t xml:space="preserve"> Unmatched peaks → Red</w:t>
      </w:r>
    </w:p>
    <w:p w14:paraId="23973C18" w14:textId="77777777" w:rsid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Experimental peaks are plotted above the baseline, and predicted peaks are plotted below the baseline for a clear visual comparison.</w:t>
      </w:r>
    </w:p>
    <w:p w14:paraId="2B2EAB50" w14:textId="77777777" w:rsidR="00082802" w:rsidRPr="00082802" w:rsidRDefault="00082802" w:rsidP="00082802">
      <w:pPr>
        <w:pStyle w:val="ListParagraph"/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7BE92EE5" w14:textId="6E50F1C3" w:rsidR="00082802" w:rsidRPr="00082802" w:rsidRDefault="0023597B" w:rsidP="00082802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  <w:t xml:space="preserve">4. </w:t>
      </w:r>
      <w:r w:rsidR="00082802" w:rsidRPr="00082802">
        <w:rPr>
          <w:rFonts w:ascii="Calibri" w:hAnsi="Calibri" w:cs="Calibri"/>
          <w:b/>
          <w:bCs/>
          <w:i/>
          <w:iCs/>
          <w:sz w:val="24"/>
          <w:szCs w:val="24"/>
        </w:rPr>
        <w:t xml:space="preserve">Final Output: </w:t>
      </w:r>
    </w:p>
    <w:p w14:paraId="3BB900A7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lastRenderedPageBreak/>
        <w:t>The best weighted cosine similarity score is displayed.</w:t>
      </w:r>
    </w:p>
    <w:p w14:paraId="435ACB14" w14:textId="77777777" w:rsidR="00082802" w:rsidRPr="00082802" w:rsidRDefault="00082802" w:rsidP="0008280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082802">
        <w:rPr>
          <w:rFonts w:ascii="Calibri" w:hAnsi="Calibri" w:cs="Calibri"/>
          <w:sz w:val="24"/>
          <w:szCs w:val="24"/>
        </w:rPr>
        <w:t>A mirror plot is generated to validate spectral matching.</w:t>
      </w:r>
    </w:p>
    <w:p w14:paraId="2F8CC80E" w14:textId="6BB95D9D" w:rsidR="00F93253" w:rsidRPr="00123BB0" w:rsidRDefault="00384D23" w:rsidP="00123BB0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328FA0B5" w14:textId="77777777" w:rsidR="00F93253" w:rsidRPr="00F93253" w:rsidRDefault="00F93253" w:rsidP="00F93253">
      <w:pPr>
        <w:spacing w:line="360" w:lineRule="auto"/>
        <w:rPr>
          <w:rFonts w:ascii="Calibri" w:hAnsi="Calibri" w:cs="Calibri"/>
          <w:sz w:val="28"/>
          <w:szCs w:val="28"/>
        </w:rPr>
      </w:pPr>
      <w:r w:rsidRPr="00F93253">
        <w:rPr>
          <w:rFonts w:ascii="Calibri" w:hAnsi="Calibri" w:cs="Calibri"/>
          <w:b/>
          <w:bCs/>
          <w:sz w:val="28"/>
          <w:szCs w:val="28"/>
        </w:rPr>
        <w:lastRenderedPageBreak/>
        <w:t>Thresholding the Cosine Similarity Score</w:t>
      </w:r>
      <w:r w:rsidRPr="00F93253">
        <w:rPr>
          <w:rFonts w:ascii="Calibri" w:hAnsi="Calibri" w:cs="Calibri"/>
          <w:sz w:val="28"/>
          <w:szCs w:val="28"/>
        </w:rPr>
        <w:t>:</w:t>
      </w:r>
    </w:p>
    <w:p w14:paraId="3E323B36" w14:textId="12CC4738" w:rsidR="00714584" w:rsidRDefault="00350712" w:rsidP="00714584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714584">
        <w:rPr>
          <w:rFonts w:ascii="Calibri" w:hAnsi="Calibri" w:cs="Calibri"/>
          <w:b/>
          <w:bCs/>
          <w:sz w:val="24"/>
          <w:szCs w:val="24"/>
        </w:rPr>
        <w:t>High confidence identification (≥ 0.</w:t>
      </w:r>
      <w:r w:rsidR="00384D23">
        <w:rPr>
          <w:rFonts w:ascii="Calibri" w:hAnsi="Calibri" w:cs="Calibri"/>
          <w:b/>
          <w:bCs/>
          <w:sz w:val="24"/>
          <w:szCs w:val="24"/>
        </w:rPr>
        <w:t>8</w:t>
      </w:r>
      <w:r w:rsidRPr="00714584">
        <w:rPr>
          <w:rFonts w:ascii="Calibri" w:hAnsi="Calibri" w:cs="Calibri"/>
          <w:b/>
          <w:bCs/>
          <w:sz w:val="24"/>
          <w:szCs w:val="24"/>
        </w:rPr>
        <w:t>0):</w:t>
      </w:r>
      <w:r w:rsidRPr="00714584">
        <w:rPr>
          <w:rFonts w:ascii="Calibri" w:hAnsi="Calibri" w:cs="Calibri"/>
          <w:sz w:val="24"/>
          <w:szCs w:val="24"/>
        </w:rPr>
        <w:t xml:space="preserve"> Strong spectral agreement, highly reliable match.</w:t>
      </w:r>
    </w:p>
    <w:p w14:paraId="12EEBC74" w14:textId="6DE3DD50" w:rsidR="00714584" w:rsidRDefault="00350712" w:rsidP="00714584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714584">
        <w:rPr>
          <w:rFonts w:ascii="Calibri" w:hAnsi="Calibri" w:cs="Calibri"/>
          <w:b/>
          <w:bCs/>
          <w:sz w:val="24"/>
          <w:szCs w:val="24"/>
        </w:rPr>
        <w:t>Moderate confidence identification (0.</w:t>
      </w:r>
      <w:r w:rsidR="00384D23">
        <w:rPr>
          <w:rFonts w:ascii="Calibri" w:hAnsi="Calibri" w:cs="Calibri"/>
          <w:b/>
          <w:bCs/>
          <w:sz w:val="24"/>
          <w:szCs w:val="24"/>
        </w:rPr>
        <w:t>6</w:t>
      </w:r>
      <w:r w:rsidRPr="00714584">
        <w:rPr>
          <w:rFonts w:ascii="Calibri" w:hAnsi="Calibri" w:cs="Calibri"/>
          <w:b/>
          <w:bCs/>
          <w:sz w:val="24"/>
          <w:szCs w:val="24"/>
        </w:rPr>
        <w:t>0 – 0.</w:t>
      </w:r>
      <w:r w:rsidR="00384D23">
        <w:rPr>
          <w:rFonts w:ascii="Calibri" w:hAnsi="Calibri" w:cs="Calibri"/>
          <w:b/>
          <w:bCs/>
          <w:sz w:val="24"/>
          <w:szCs w:val="24"/>
        </w:rPr>
        <w:t>8</w:t>
      </w:r>
      <w:r w:rsidRPr="00714584">
        <w:rPr>
          <w:rFonts w:ascii="Calibri" w:hAnsi="Calibri" w:cs="Calibri"/>
          <w:b/>
          <w:bCs/>
          <w:sz w:val="24"/>
          <w:szCs w:val="24"/>
        </w:rPr>
        <w:t>0):</w:t>
      </w:r>
      <w:r w:rsidRPr="00714584">
        <w:rPr>
          <w:rFonts w:ascii="Calibri" w:hAnsi="Calibri" w:cs="Calibri"/>
          <w:sz w:val="24"/>
          <w:szCs w:val="24"/>
        </w:rPr>
        <w:t xml:space="preserve"> Reasonable match but may require additional validation due to potential interference or isomeric overlap.</w:t>
      </w:r>
    </w:p>
    <w:p w14:paraId="32BE2702" w14:textId="0AD39298" w:rsidR="00A9111F" w:rsidRDefault="00350712" w:rsidP="00714584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714584">
        <w:rPr>
          <w:rFonts w:ascii="Calibri" w:hAnsi="Calibri" w:cs="Calibri"/>
          <w:b/>
          <w:bCs/>
          <w:sz w:val="24"/>
          <w:szCs w:val="24"/>
        </w:rPr>
        <w:t>Low confidence identification (&lt; 0.</w:t>
      </w:r>
      <w:r w:rsidR="00384D23">
        <w:rPr>
          <w:rFonts w:ascii="Calibri" w:hAnsi="Calibri" w:cs="Calibri"/>
          <w:b/>
          <w:bCs/>
          <w:sz w:val="24"/>
          <w:szCs w:val="24"/>
        </w:rPr>
        <w:t>6</w:t>
      </w:r>
      <w:r w:rsidRPr="00714584">
        <w:rPr>
          <w:rFonts w:ascii="Calibri" w:hAnsi="Calibri" w:cs="Calibri"/>
          <w:b/>
          <w:bCs/>
          <w:sz w:val="24"/>
          <w:szCs w:val="24"/>
        </w:rPr>
        <w:t>0):</w:t>
      </w:r>
      <w:r w:rsidRPr="00714584">
        <w:rPr>
          <w:rFonts w:ascii="Calibri" w:hAnsi="Calibri" w:cs="Calibri"/>
          <w:sz w:val="24"/>
          <w:szCs w:val="24"/>
        </w:rPr>
        <w:t xml:space="preserve"> Poor spectral agreement, suggesting the need for further investigation or alternative identification strategies.</w:t>
      </w:r>
    </w:p>
    <w:p w14:paraId="03317B78" w14:textId="77777777" w:rsidR="00A9111F" w:rsidRDefault="00A9111F" w:rsidP="00A9111F">
      <w:pPr>
        <w:spacing w:line="360" w:lineRule="auto"/>
        <w:rPr>
          <w:rFonts w:ascii="Calibri" w:hAnsi="Calibri" w:cs="Calibri"/>
          <w:b/>
          <w:bCs/>
          <w:sz w:val="32"/>
          <w:szCs w:val="32"/>
        </w:rPr>
      </w:pPr>
    </w:p>
    <w:p w14:paraId="51BAEB81" w14:textId="77777777" w:rsidR="00A9111F" w:rsidRDefault="00A9111F" w:rsidP="00A9111F">
      <w:pPr>
        <w:spacing w:line="360" w:lineRule="auto"/>
        <w:rPr>
          <w:rFonts w:ascii="Calibri" w:hAnsi="Calibri" w:cs="Calibri"/>
          <w:b/>
          <w:bCs/>
          <w:sz w:val="32"/>
          <w:szCs w:val="32"/>
        </w:rPr>
      </w:pPr>
    </w:p>
    <w:p w14:paraId="3C1ED602" w14:textId="77777777" w:rsidR="005A26F8" w:rsidRDefault="005A26F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7EAD5C6B" w14:textId="2918EBE7" w:rsidR="00530FA3" w:rsidRDefault="00474412" w:rsidP="00A9111F">
      <w:pPr>
        <w:spacing w:line="360" w:lineRule="auto"/>
        <w:rPr>
          <w:rFonts w:ascii="Calibri" w:hAnsi="Calibri" w:cs="Calibri"/>
          <w:sz w:val="24"/>
          <w:szCs w:val="24"/>
        </w:rPr>
      </w:pPr>
      <w:r w:rsidRPr="00A9111F">
        <w:rPr>
          <w:rFonts w:ascii="Calibri" w:hAnsi="Calibri" w:cs="Calibri"/>
          <w:b/>
          <w:bCs/>
          <w:sz w:val="32"/>
          <w:szCs w:val="32"/>
        </w:rPr>
        <w:lastRenderedPageBreak/>
        <w:t>Steps</w:t>
      </w:r>
    </w:p>
    <w:p w14:paraId="20663BDA" w14:textId="16B37C1F" w:rsidR="00146780" w:rsidRPr="00F87896" w:rsidRDefault="00DC5A81" w:rsidP="001962C7">
      <w:pPr>
        <w:spacing w:line="360" w:lineRule="auto"/>
        <w:rPr>
          <w:rFonts w:ascii="Calibri" w:hAnsi="Calibri" w:cs="Calibri"/>
          <w:sz w:val="24"/>
          <w:szCs w:val="24"/>
        </w:rPr>
      </w:pPr>
      <w:r w:rsidRPr="00F87896">
        <w:rPr>
          <w:rFonts w:ascii="Calibri" w:hAnsi="Calibri" w:cs="Calibri"/>
          <w:sz w:val="24"/>
          <w:szCs w:val="24"/>
        </w:rPr>
        <w:t xml:space="preserve">To validate and </w:t>
      </w:r>
      <w:r w:rsidR="00082B98" w:rsidRPr="00F87896">
        <w:rPr>
          <w:rFonts w:ascii="Calibri" w:hAnsi="Calibri" w:cs="Calibri"/>
          <w:sz w:val="24"/>
          <w:szCs w:val="24"/>
        </w:rPr>
        <w:t>level</w:t>
      </w:r>
      <w:r w:rsidRPr="00F87896">
        <w:rPr>
          <w:rFonts w:ascii="Calibri" w:hAnsi="Calibri" w:cs="Calibri"/>
          <w:sz w:val="24"/>
          <w:szCs w:val="24"/>
        </w:rPr>
        <w:t xml:space="preserve"> the compounds in levels 3.1, 2.1, and 2.2</w:t>
      </w:r>
    </w:p>
    <w:p w14:paraId="12E4FE77" w14:textId="6CDAF910" w:rsidR="0021272F" w:rsidRDefault="0021272F" w:rsidP="001962C7">
      <w:pPr>
        <w:spacing w:line="360" w:lineRule="auto"/>
        <w:rPr>
          <w:rFonts w:ascii="Calibri" w:hAnsi="Calibri" w:cs="Calibri"/>
          <w:sz w:val="24"/>
          <w:szCs w:val="24"/>
        </w:rPr>
      </w:pPr>
      <w:r w:rsidRPr="00F87896">
        <w:rPr>
          <w:rFonts w:ascii="Calibri" w:hAnsi="Calibri" w:cs="Calibri"/>
          <w:sz w:val="24"/>
          <w:szCs w:val="24"/>
        </w:rPr>
        <w:t xml:space="preserve">Filter compounds in </w:t>
      </w:r>
      <w:r w:rsidR="00146780" w:rsidRPr="00F87896">
        <w:rPr>
          <w:rFonts w:ascii="Calibri" w:hAnsi="Calibri" w:cs="Calibri"/>
          <w:sz w:val="24"/>
          <w:szCs w:val="24"/>
        </w:rPr>
        <w:t>CD</w:t>
      </w:r>
    </w:p>
    <w:p w14:paraId="63D7A8E6" w14:textId="22B2C947" w:rsidR="0010753D" w:rsidRPr="00F87896" w:rsidRDefault="0010753D" w:rsidP="001962C7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Make an excel sheet with names of compounds numbering 1,2,…</w:t>
      </w:r>
    </w:p>
    <w:p w14:paraId="660878AE" w14:textId="77777777" w:rsidR="0021272F" w:rsidRDefault="0021272F" w:rsidP="001962C7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</w:p>
    <w:p w14:paraId="38195F0F" w14:textId="77777777" w:rsidR="008D069A" w:rsidRDefault="00F82A09" w:rsidP="008D069A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1272F">
        <w:rPr>
          <w:rFonts w:ascii="Calibri" w:hAnsi="Calibri" w:cs="Calibri"/>
          <w:b/>
          <w:bCs/>
          <w:sz w:val="24"/>
          <w:szCs w:val="24"/>
        </w:rPr>
        <w:t>Experimental spectra:</w:t>
      </w:r>
    </w:p>
    <w:p w14:paraId="78F6AF94" w14:textId="2D5F324C" w:rsidR="00F31610" w:rsidRPr="008D069A" w:rsidRDefault="0021272F" w:rsidP="008D069A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D069A">
        <w:rPr>
          <w:rFonts w:ascii="Calibri" w:hAnsi="Calibri" w:cs="Calibri"/>
          <w:sz w:val="24"/>
          <w:szCs w:val="24"/>
        </w:rPr>
        <w:t xml:space="preserve">In Compound Discoverer </w:t>
      </w:r>
      <w:r w:rsidRPr="0021272F">
        <w:sym w:font="Wingdings" w:char="F0E0"/>
      </w:r>
      <w:r w:rsidRPr="008D069A">
        <w:rPr>
          <w:rFonts w:ascii="Calibri" w:hAnsi="Calibri" w:cs="Calibri"/>
          <w:sz w:val="24"/>
          <w:szCs w:val="24"/>
        </w:rPr>
        <w:t xml:space="preserve"> </w:t>
      </w:r>
      <w:r w:rsidR="0004146F" w:rsidRPr="008D069A">
        <w:rPr>
          <w:rFonts w:ascii="Calibri" w:hAnsi="Calibri" w:cs="Calibri"/>
          <w:sz w:val="24"/>
          <w:szCs w:val="24"/>
        </w:rPr>
        <w:t>Copy/Paste the MS2 as points into a txt file (</w:t>
      </w:r>
      <w:r w:rsidR="00CD75B9" w:rsidRPr="008D069A">
        <w:rPr>
          <w:rFonts w:ascii="Calibri" w:hAnsi="Calibri" w:cs="Calibri"/>
          <w:sz w:val="24"/>
          <w:szCs w:val="24"/>
        </w:rPr>
        <w:t xml:space="preserve">name as:  </w:t>
      </w:r>
      <w:r w:rsidR="003A6E75" w:rsidRPr="008D069A">
        <w:rPr>
          <w:rFonts w:ascii="Calibri" w:hAnsi="Calibri" w:cs="Calibri"/>
          <w:sz w:val="24"/>
          <w:szCs w:val="24"/>
        </w:rPr>
        <w:t>x</w:t>
      </w:r>
      <w:r w:rsidR="0004146F" w:rsidRPr="008D069A">
        <w:rPr>
          <w:rFonts w:ascii="Calibri" w:hAnsi="Calibri" w:cs="Calibri"/>
          <w:sz w:val="24"/>
          <w:szCs w:val="24"/>
        </w:rPr>
        <w:t>.txt)</w:t>
      </w:r>
    </w:p>
    <w:p w14:paraId="38138395" w14:textId="4601A860" w:rsidR="008D069A" w:rsidRPr="008D069A" w:rsidRDefault="008D069A" w:rsidP="008D069A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Save the txt file in a separate folder (e.g. x) numbering 1, e.g. 1.txt</w:t>
      </w:r>
    </w:p>
    <w:p w14:paraId="60C9FB65" w14:textId="77777777" w:rsidR="00D57E0E" w:rsidRPr="001962C7" w:rsidRDefault="00D57E0E" w:rsidP="001962C7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0E6CCEC8" w14:textId="796B1CF7" w:rsidR="00D57E0E" w:rsidRPr="00415415" w:rsidRDefault="00D57E0E" w:rsidP="001962C7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15415">
        <w:rPr>
          <w:rFonts w:ascii="Calibri" w:hAnsi="Calibri" w:cs="Calibri"/>
          <w:b/>
          <w:bCs/>
          <w:sz w:val="24"/>
          <w:szCs w:val="24"/>
        </w:rPr>
        <w:t>Predicted spectra:</w:t>
      </w:r>
    </w:p>
    <w:p w14:paraId="36DD46C6" w14:textId="749ABF3A" w:rsidR="00D57E0E" w:rsidRDefault="006743C2" w:rsidP="006743C2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Open CFM-ID </w:t>
      </w:r>
      <w:r w:rsidRPr="006743C2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Apply SMILES of the compound in the desired polarity mode </w:t>
      </w:r>
      <w:r w:rsidRPr="006743C2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</w:t>
      </w:r>
      <w:r w:rsidR="009E68F1" w:rsidRPr="001962C7">
        <w:rPr>
          <w:rFonts w:ascii="Calibri" w:hAnsi="Calibri" w:cs="Calibri"/>
          <w:sz w:val="24"/>
          <w:szCs w:val="24"/>
        </w:rPr>
        <w:t xml:space="preserve">Click download </w:t>
      </w:r>
      <w:r w:rsidR="009E68F1" w:rsidRPr="001962C7">
        <w:rPr>
          <w:rFonts w:ascii="Calibri" w:hAnsi="Calibri" w:cs="Calibri"/>
          <w:sz w:val="24"/>
          <w:szCs w:val="24"/>
        </w:rPr>
        <w:sym w:font="Wingdings" w:char="F0E0"/>
      </w:r>
      <w:r w:rsidR="009E68F1" w:rsidRPr="001962C7">
        <w:rPr>
          <w:rFonts w:ascii="Calibri" w:hAnsi="Calibri" w:cs="Calibri"/>
          <w:sz w:val="24"/>
          <w:szCs w:val="24"/>
        </w:rPr>
        <w:t xml:space="preserve"> Copy/Paste the information in the CFM-ID into a text file</w:t>
      </w:r>
    </w:p>
    <w:p w14:paraId="752F50DD" w14:textId="51C9B9C0" w:rsidR="006D20A9" w:rsidRPr="001962C7" w:rsidRDefault="006D20A9" w:rsidP="006743C2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Save the txt file in a separate folder (e.g. p) numbering 1, e.g. 1.txt</w:t>
      </w:r>
    </w:p>
    <w:p w14:paraId="133ED347" w14:textId="77777777" w:rsidR="003706D6" w:rsidRPr="001962C7" w:rsidRDefault="003706D6" w:rsidP="001962C7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5800476C" w14:textId="1654970B" w:rsidR="003706D6" w:rsidRPr="001962C7" w:rsidRDefault="003706D6" w:rsidP="001962C7">
      <w:pPr>
        <w:spacing w:line="360" w:lineRule="auto"/>
        <w:rPr>
          <w:rFonts w:ascii="Calibri" w:hAnsi="Calibri" w:cs="Calibri"/>
          <w:sz w:val="24"/>
          <w:szCs w:val="24"/>
        </w:rPr>
      </w:pPr>
      <w:r w:rsidRPr="001962C7">
        <w:rPr>
          <w:rFonts w:ascii="Calibri" w:hAnsi="Calibri" w:cs="Calibri"/>
          <w:sz w:val="24"/>
          <w:szCs w:val="24"/>
        </w:rPr>
        <w:t xml:space="preserve">Run R </w:t>
      </w:r>
      <w:proofErr w:type="spellStart"/>
      <w:r w:rsidRPr="001962C7">
        <w:rPr>
          <w:rFonts w:ascii="Calibri" w:hAnsi="Calibri" w:cs="Calibri"/>
          <w:sz w:val="24"/>
          <w:szCs w:val="24"/>
        </w:rPr>
        <w:t>code</w:t>
      </w:r>
      <w:r w:rsidR="008C6BDB" w:rsidRPr="001962C7">
        <w:rPr>
          <w:rFonts w:ascii="Calibri" w:hAnsi="Calibri" w:cs="Calibri"/>
          <w:sz w:val="24"/>
          <w:szCs w:val="24"/>
        </w:rPr>
        <w:t>_</w:t>
      </w:r>
      <w:r w:rsidR="000C2FE8">
        <w:rPr>
          <w:rFonts w:ascii="Calibri" w:hAnsi="Calibri" w:cs="Calibri"/>
          <w:sz w:val="24"/>
          <w:szCs w:val="24"/>
        </w:rPr>
        <w:t>x</w:t>
      </w:r>
      <w:proofErr w:type="spellEnd"/>
      <w:r w:rsidRPr="001962C7">
        <w:rPr>
          <w:rFonts w:ascii="Calibri" w:hAnsi="Calibri" w:cs="Calibri"/>
          <w:sz w:val="24"/>
          <w:szCs w:val="24"/>
        </w:rPr>
        <w:t xml:space="preserve"> </w:t>
      </w:r>
      <w:r w:rsidRPr="001962C7">
        <w:rPr>
          <w:rFonts w:ascii="Calibri" w:hAnsi="Calibri" w:cs="Calibri"/>
          <w:sz w:val="24"/>
          <w:szCs w:val="24"/>
        </w:rPr>
        <w:sym w:font="Wingdings" w:char="F0E0"/>
      </w:r>
      <w:r w:rsidRPr="001962C7">
        <w:rPr>
          <w:rFonts w:ascii="Calibri" w:hAnsi="Calibri" w:cs="Calibri"/>
          <w:sz w:val="24"/>
          <w:szCs w:val="24"/>
        </w:rPr>
        <w:t xml:space="preserve">  </w:t>
      </w:r>
      <w:r w:rsidR="000C2FE8">
        <w:rPr>
          <w:rFonts w:ascii="Calibri" w:hAnsi="Calibri" w:cs="Calibri"/>
          <w:sz w:val="24"/>
          <w:szCs w:val="24"/>
        </w:rPr>
        <w:t>1</w:t>
      </w:r>
      <w:r w:rsidR="008C6BDB" w:rsidRPr="001962C7">
        <w:rPr>
          <w:rFonts w:ascii="Calibri" w:hAnsi="Calibri" w:cs="Calibri"/>
          <w:sz w:val="24"/>
          <w:szCs w:val="24"/>
        </w:rPr>
        <w:t>.csv generated</w:t>
      </w:r>
    </w:p>
    <w:p w14:paraId="050148E6" w14:textId="3878F4B6" w:rsidR="008C6BDB" w:rsidRPr="001962C7" w:rsidRDefault="008C6BDB" w:rsidP="001962C7">
      <w:pPr>
        <w:spacing w:line="360" w:lineRule="auto"/>
        <w:rPr>
          <w:rFonts w:ascii="Calibri" w:hAnsi="Calibri" w:cs="Calibri"/>
          <w:sz w:val="24"/>
          <w:szCs w:val="24"/>
        </w:rPr>
      </w:pPr>
      <w:r w:rsidRPr="001962C7">
        <w:rPr>
          <w:rFonts w:ascii="Calibri" w:hAnsi="Calibri" w:cs="Calibri"/>
          <w:sz w:val="24"/>
          <w:szCs w:val="24"/>
        </w:rPr>
        <w:t xml:space="preserve">Run R </w:t>
      </w:r>
      <w:proofErr w:type="spellStart"/>
      <w:r w:rsidRPr="001962C7">
        <w:rPr>
          <w:rFonts w:ascii="Calibri" w:hAnsi="Calibri" w:cs="Calibri"/>
          <w:sz w:val="24"/>
          <w:szCs w:val="24"/>
        </w:rPr>
        <w:t>code_</w:t>
      </w:r>
      <w:r w:rsidR="000C2FE8">
        <w:rPr>
          <w:rFonts w:ascii="Calibri" w:hAnsi="Calibri" w:cs="Calibri"/>
          <w:sz w:val="24"/>
          <w:szCs w:val="24"/>
        </w:rPr>
        <w:t>p</w:t>
      </w:r>
      <w:proofErr w:type="spellEnd"/>
      <w:r w:rsidRPr="001962C7">
        <w:rPr>
          <w:rFonts w:ascii="Calibri" w:hAnsi="Calibri" w:cs="Calibri"/>
          <w:sz w:val="24"/>
          <w:szCs w:val="24"/>
        </w:rPr>
        <w:t xml:space="preserve"> </w:t>
      </w:r>
      <w:r w:rsidRPr="001962C7">
        <w:rPr>
          <w:rFonts w:ascii="Calibri" w:hAnsi="Calibri" w:cs="Calibri"/>
          <w:sz w:val="24"/>
          <w:szCs w:val="24"/>
        </w:rPr>
        <w:sym w:font="Wingdings" w:char="F0E0"/>
      </w:r>
      <w:r w:rsidRPr="001962C7">
        <w:rPr>
          <w:rFonts w:ascii="Calibri" w:hAnsi="Calibri" w:cs="Calibri"/>
          <w:sz w:val="24"/>
          <w:szCs w:val="24"/>
        </w:rPr>
        <w:t xml:space="preserve">  </w:t>
      </w:r>
      <w:r w:rsidR="000C2FE8">
        <w:rPr>
          <w:rFonts w:ascii="Calibri" w:hAnsi="Calibri" w:cs="Calibri"/>
          <w:sz w:val="24"/>
          <w:szCs w:val="24"/>
        </w:rPr>
        <w:t>1</w:t>
      </w:r>
      <w:r w:rsidRPr="001962C7">
        <w:rPr>
          <w:rFonts w:ascii="Calibri" w:hAnsi="Calibri" w:cs="Calibri"/>
          <w:sz w:val="24"/>
          <w:szCs w:val="24"/>
        </w:rPr>
        <w:t>.csv generated</w:t>
      </w:r>
    </w:p>
    <w:p w14:paraId="0964A544" w14:textId="09841F34" w:rsidR="008C6BDB" w:rsidRPr="001962C7" w:rsidRDefault="008C6BDB" w:rsidP="001962C7">
      <w:pPr>
        <w:spacing w:line="360" w:lineRule="auto"/>
        <w:rPr>
          <w:rFonts w:ascii="Calibri" w:hAnsi="Calibri" w:cs="Calibri"/>
          <w:sz w:val="24"/>
          <w:szCs w:val="24"/>
        </w:rPr>
      </w:pPr>
      <w:r w:rsidRPr="001962C7">
        <w:rPr>
          <w:rFonts w:ascii="Calibri" w:hAnsi="Calibri" w:cs="Calibri"/>
          <w:sz w:val="24"/>
          <w:szCs w:val="24"/>
        </w:rPr>
        <w:t>Run R code_</w:t>
      </w:r>
      <w:r w:rsidR="000C2FE8" w:rsidRPr="000C2FE8">
        <w:t xml:space="preserve"> </w:t>
      </w:r>
      <w:proofErr w:type="spellStart"/>
      <w:r w:rsidR="00E00591" w:rsidRPr="00E00591">
        <w:rPr>
          <w:rFonts w:ascii="Calibri" w:hAnsi="Calibri" w:cs="Calibri"/>
          <w:sz w:val="24"/>
          <w:szCs w:val="24"/>
        </w:rPr>
        <w:t>Code_weighted_Cosine_Common&amp;uncommonPeaks</w:t>
      </w:r>
      <w:proofErr w:type="spellEnd"/>
    </w:p>
    <w:p w14:paraId="300023B4" w14:textId="13F67EC1" w:rsidR="00150267" w:rsidRDefault="0020282E" w:rsidP="001962C7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Change the </w:t>
      </w:r>
      <w:r w:rsidR="00FB7DEC">
        <w:rPr>
          <w:rFonts w:ascii="Calibri" w:hAnsi="Calibri" w:cs="Calibri"/>
          <w:sz w:val="24"/>
          <w:szCs w:val="24"/>
        </w:rPr>
        <w:t>numbers for each relevant compound</w:t>
      </w:r>
      <w:r w:rsidR="0080700D">
        <w:rPr>
          <w:rFonts w:ascii="Calibri" w:hAnsi="Calibri" w:cs="Calibri"/>
          <w:sz w:val="24"/>
          <w:szCs w:val="24"/>
        </w:rPr>
        <w:t xml:space="preserve"> and do all steps for every compound</w:t>
      </w:r>
    </w:p>
    <w:p w14:paraId="515F7889" w14:textId="77777777" w:rsidR="0080700D" w:rsidRPr="001962C7" w:rsidRDefault="0080700D" w:rsidP="001962C7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4020FF47" w14:textId="34B7A478" w:rsidR="00B3122B" w:rsidRPr="001962C7" w:rsidRDefault="00B3122B" w:rsidP="00E233E9">
      <w:pPr>
        <w:rPr>
          <w:rFonts w:ascii="Calibri" w:hAnsi="Calibri" w:cs="Calibri"/>
          <w:sz w:val="24"/>
          <w:szCs w:val="24"/>
        </w:rPr>
      </w:pPr>
    </w:p>
    <w:sectPr w:rsidR="00B3122B" w:rsidRPr="0019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FEC"/>
    <w:multiLevelType w:val="multilevel"/>
    <w:tmpl w:val="EFB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DE5"/>
    <w:multiLevelType w:val="multilevel"/>
    <w:tmpl w:val="782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2F80"/>
    <w:multiLevelType w:val="multilevel"/>
    <w:tmpl w:val="DD0499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2600"/>
    <w:multiLevelType w:val="multilevel"/>
    <w:tmpl w:val="0A4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689A"/>
    <w:multiLevelType w:val="multilevel"/>
    <w:tmpl w:val="64A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9748C"/>
    <w:multiLevelType w:val="multilevel"/>
    <w:tmpl w:val="F53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7274F"/>
    <w:multiLevelType w:val="multilevel"/>
    <w:tmpl w:val="7C6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03F83"/>
    <w:multiLevelType w:val="multilevel"/>
    <w:tmpl w:val="9D3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64490"/>
    <w:multiLevelType w:val="multilevel"/>
    <w:tmpl w:val="070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A4A86"/>
    <w:multiLevelType w:val="multilevel"/>
    <w:tmpl w:val="7BA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05B2C"/>
    <w:multiLevelType w:val="multilevel"/>
    <w:tmpl w:val="F15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25E53"/>
    <w:multiLevelType w:val="multilevel"/>
    <w:tmpl w:val="E55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00A6C"/>
    <w:multiLevelType w:val="multilevel"/>
    <w:tmpl w:val="226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A1EFD"/>
    <w:multiLevelType w:val="multilevel"/>
    <w:tmpl w:val="173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4598"/>
    <w:multiLevelType w:val="multilevel"/>
    <w:tmpl w:val="428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65EFE"/>
    <w:multiLevelType w:val="multilevel"/>
    <w:tmpl w:val="0DF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F0A0E"/>
    <w:multiLevelType w:val="multilevel"/>
    <w:tmpl w:val="98C6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2498B"/>
    <w:multiLevelType w:val="multilevel"/>
    <w:tmpl w:val="370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B04B4"/>
    <w:multiLevelType w:val="multilevel"/>
    <w:tmpl w:val="300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E6C67"/>
    <w:multiLevelType w:val="multilevel"/>
    <w:tmpl w:val="0E1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E5924"/>
    <w:multiLevelType w:val="multilevel"/>
    <w:tmpl w:val="FEA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45D81"/>
    <w:multiLevelType w:val="multilevel"/>
    <w:tmpl w:val="D8F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00A35"/>
    <w:multiLevelType w:val="multilevel"/>
    <w:tmpl w:val="A28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F52E9"/>
    <w:multiLevelType w:val="multilevel"/>
    <w:tmpl w:val="11C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74E81"/>
    <w:multiLevelType w:val="hybridMultilevel"/>
    <w:tmpl w:val="DFF07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367FD"/>
    <w:multiLevelType w:val="multilevel"/>
    <w:tmpl w:val="4C82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E4243"/>
    <w:multiLevelType w:val="hybridMultilevel"/>
    <w:tmpl w:val="7C68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0F1851"/>
    <w:multiLevelType w:val="multilevel"/>
    <w:tmpl w:val="3A8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304E8"/>
    <w:multiLevelType w:val="multilevel"/>
    <w:tmpl w:val="3A8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849">
    <w:abstractNumId w:val="14"/>
  </w:num>
  <w:num w:numId="2" w16cid:durableId="815683865">
    <w:abstractNumId w:val="21"/>
  </w:num>
  <w:num w:numId="3" w16cid:durableId="1893731767">
    <w:abstractNumId w:val="22"/>
  </w:num>
  <w:num w:numId="4" w16cid:durableId="2067098584">
    <w:abstractNumId w:val="15"/>
  </w:num>
  <w:num w:numId="5" w16cid:durableId="1509178544">
    <w:abstractNumId w:val="4"/>
  </w:num>
  <w:num w:numId="6" w16cid:durableId="1193609013">
    <w:abstractNumId w:val="19"/>
  </w:num>
  <w:num w:numId="7" w16cid:durableId="378087377">
    <w:abstractNumId w:val="13"/>
  </w:num>
  <w:num w:numId="8" w16cid:durableId="986470444">
    <w:abstractNumId w:val="8"/>
  </w:num>
  <w:num w:numId="9" w16cid:durableId="435753255">
    <w:abstractNumId w:val="17"/>
  </w:num>
  <w:num w:numId="10" w16cid:durableId="456533769">
    <w:abstractNumId w:val="9"/>
  </w:num>
  <w:num w:numId="11" w16cid:durableId="1833254641">
    <w:abstractNumId w:val="12"/>
  </w:num>
  <w:num w:numId="12" w16cid:durableId="485510633">
    <w:abstractNumId w:val="16"/>
  </w:num>
  <w:num w:numId="13" w16cid:durableId="701635305">
    <w:abstractNumId w:val="3"/>
  </w:num>
  <w:num w:numId="14" w16cid:durableId="1948658263">
    <w:abstractNumId w:val="26"/>
  </w:num>
  <w:num w:numId="15" w16cid:durableId="2075351158">
    <w:abstractNumId w:val="24"/>
  </w:num>
  <w:num w:numId="16" w16cid:durableId="843205599">
    <w:abstractNumId w:val="6"/>
  </w:num>
  <w:num w:numId="17" w16cid:durableId="443159470">
    <w:abstractNumId w:val="23"/>
  </w:num>
  <w:num w:numId="18" w16cid:durableId="787159024">
    <w:abstractNumId w:val="7"/>
  </w:num>
  <w:num w:numId="19" w16cid:durableId="1077019270">
    <w:abstractNumId w:val="5"/>
  </w:num>
  <w:num w:numId="20" w16cid:durableId="110519200">
    <w:abstractNumId w:val="0"/>
  </w:num>
  <w:num w:numId="21" w16cid:durableId="390619468">
    <w:abstractNumId w:val="11"/>
  </w:num>
  <w:num w:numId="22" w16cid:durableId="1003362044">
    <w:abstractNumId w:val="18"/>
  </w:num>
  <w:num w:numId="23" w16cid:durableId="1456832404">
    <w:abstractNumId w:val="20"/>
  </w:num>
  <w:num w:numId="24" w16cid:durableId="2060811599">
    <w:abstractNumId w:val="10"/>
  </w:num>
  <w:num w:numId="25" w16cid:durableId="165830358">
    <w:abstractNumId w:val="1"/>
  </w:num>
  <w:num w:numId="26" w16cid:durableId="571041053">
    <w:abstractNumId w:val="25"/>
  </w:num>
  <w:num w:numId="27" w16cid:durableId="566189399">
    <w:abstractNumId w:val="2"/>
  </w:num>
  <w:num w:numId="28" w16cid:durableId="1643460090">
    <w:abstractNumId w:val="27"/>
  </w:num>
  <w:num w:numId="29" w16cid:durableId="4994711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BF"/>
    <w:rsid w:val="00012355"/>
    <w:rsid w:val="0001372C"/>
    <w:rsid w:val="000137E1"/>
    <w:rsid w:val="0001525C"/>
    <w:rsid w:val="000343FB"/>
    <w:rsid w:val="0004146F"/>
    <w:rsid w:val="0006501B"/>
    <w:rsid w:val="00065EAD"/>
    <w:rsid w:val="00067304"/>
    <w:rsid w:val="00082802"/>
    <w:rsid w:val="00082B98"/>
    <w:rsid w:val="0008587C"/>
    <w:rsid w:val="00087637"/>
    <w:rsid w:val="000919C9"/>
    <w:rsid w:val="000B5DF5"/>
    <w:rsid w:val="000B7840"/>
    <w:rsid w:val="000C2FE8"/>
    <w:rsid w:val="000C4E8C"/>
    <w:rsid w:val="000D348B"/>
    <w:rsid w:val="000D34B4"/>
    <w:rsid w:val="0010753D"/>
    <w:rsid w:val="00123138"/>
    <w:rsid w:val="00123BB0"/>
    <w:rsid w:val="00136875"/>
    <w:rsid w:val="00142DFC"/>
    <w:rsid w:val="00146780"/>
    <w:rsid w:val="00147194"/>
    <w:rsid w:val="00150267"/>
    <w:rsid w:val="00154874"/>
    <w:rsid w:val="00164D71"/>
    <w:rsid w:val="00176AA2"/>
    <w:rsid w:val="00190749"/>
    <w:rsid w:val="001962C7"/>
    <w:rsid w:val="001A47CD"/>
    <w:rsid w:val="001C0C2C"/>
    <w:rsid w:val="001C3959"/>
    <w:rsid w:val="0020282E"/>
    <w:rsid w:val="002036AF"/>
    <w:rsid w:val="0021272F"/>
    <w:rsid w:val="00213B87"/>
    <w:rsid w:val="00226822"/>
    <w:rsid w:val="0023597B"/>
    <w:rsid w:val="00280186"/>
    <w:rsid w:val="00294942"/>
    <w:rsid w:val="002969EB"/>
    <w:rsid w:val="002C0DA2"/>
    <w:rsid w:val="002D0A59"/>
    <w:rsid w:val="002F099D"/>
    <w:rsid w:val="00317A0C"/>
    <w:rsid w:val="00350712"/>
    <w:rsid w:val="0035607F"/>
    <w:rsid w:val="003706D6"/>
    <w:rsid w:val="00384D23"/>
    <w:rsid w:val="00386882"/>
    <w:rsid w:val="003A0700"/>
    <w:rsid w:val="003A6E75"/>
    <w:rsid w:val="003B4DA9"/>
    <w:rsid w:val="003B524F"/>
    <w:rsid w:val="004034F8"/>
    <w:rsid w:val="00415415"/>
    <w:rsid w:val="0041649B"/>
    <w:rsid w:val="00433896"/>
    <w:rsid w:val="00450ABF"/>
    <w:rsid w:val="00461A1F"/>
    <w:rsid w:val="00471503"/>
    <w:rsid w:val="00474412"/>
    <w:rsid w:val="00476E6D"/>
    <w:rsid w:val="00484ECE"/>
    <w:rsid w:val="00496577"/>
    <w:rsid w:val="00497F71"/>
    <w:rsid w:val="004A0E75"/>
    <w:rsid w:val="004B3CAF"/>
    <w:rsid w:val="004B48EC"/>
    <w:rsid w:val="004E0187"/>
    <w:rsid w:val="004F747B"/>
    <w:rsid w:val="0051429B"/>
    <w:rsid w:val="00516B2C"/>
    <w:rsid w:val="00520B83"/>
    <w:rsid w:val="00520D53"/>
    <w:rsid w:val="00530FA3"/>
    <w:rsid w:val="005433DA"/>
    <w:rsid w:val="005558C3"/>
    <w:rsid w:val="00557EFD"/>
    <w:rsid w:val="0057435A"/>
    <w:rsid w:val="005A204C"/>
    <w:rsid w:val="005A26F8"/>
    <w:rsid w:val="005A4E0B"/>
    <w:rsid w:val="005E2C7E"/>
    <w:rsid w:val="005F2384"/>
    <w:rsid w:val="006010E0"/>
    <w:rsid w:val="00620327"/>
    <w:rsid w:val="00652B59"/>
    <w:rsid w:val="0066644F"/>
    <w:rsid w:val="006743C2"/>
    <w:rsid w:val="00680FC3"/>
    <w:rsid w:val="006A1F95"/>
    <w:rsid w:val="006C2FC1"/>
    <w:rsid w:val="006C624A"/>
    <w:rsid w:val="006D0723"/>
    <w:rsid w:val="006D20A9"/>
    <w:rsid w:val="006F7287"/>
    <w:rsid w:val="006F7DB2"/>
    <w:rsid w:val="00714584"/>
    <w:rsid w:val="00723784"/>
    <w:rsid w:val="0072663D"/>
    <w:rsid w:val="007315CB"/>
    <w:rsid w:val="007328A5"/>
    <w:rsid w:val="00791373"/>
    <w:rsid w:val="007D5DD4"/>
    <w:rsid w:val="0080700D"/>
    <w:rsid w:val="008102B4"/>
    <w:rsid w:val="00885BE9"/>
    <w:rsid w:val="008877F5"/>
    <w:rsid w:val="00895B98"/>
    <w:rsid w:val="00897EE6"/>
    <w:rsid w:val="008A3414"/>
    <w:rsid w:val="008C6BDB"/>
    <w:rsid w:val="008D069A"/>
    <w:rsid w:val="008E1B51"/>
    <w:rsid w:val="009443E5"/>
    <w:rsid w:val="00976EEF"/>
    <w:rsid w:val="009801E3"/>
    <w:rsid w:val="00991873"/>
    <w:rsid w:val="009C455D"/>
    <w:rsid w:val="009D5D09"/>
    <w:rsid w:val="009E68F1"/>
    <w:rsid w:val="00A05D2B"/>
    <w:rsid w:val="00A24A35"/>
    <w:rsid w:val="00A82408"/>
    <w:rsid w:val="00A9111F"/>
    <w:rsid w:val="00A964D3"/>
    <w:rsid w:val="00AC5925"/>
    <w:rsid w:val="00B037AD"/>
    <w:rsid w:val="00B3122B"/>
    <w:rsid w:val="00B36ACA"/>
    <w:rsid w:val="00B40537"/>
    <w:rsid w:val="00B4236B"/>
    <w:rsid w:val="00B460EA"/>
    <w:rsid w:val="00B54484"/>
    <w:rsid w:val="00B62B11"/>
    <w:rsid w:val="00B945B5"/>
    <w:rsid w:val="00BA59BF"/>
    <w:rsid w:val="00BB511A"/>
    <w:rsid w:val="00BC51D5"/>
    <w:rsid w:val="00BD6287"/>
    <w:rsid w:val="00BF21C0"/>
    <w:rsid w:val="00C234A8"/>
    <w:rsid w:val="00C37097"/>
    <w:rsid w:val="00C90683"/>
    <w:rsid w:val="00CA3417"/>
    <w:rsid w:val="00CB5DDE"/>
    <w:rsid w:val="00CD197C"/>
    <w:rsid w:val="00CD5E06"/>
    <w:rsid w:val="00CD75B9"/>
    <w:rsid w:val="00CE1CDA"/>
    <w:rsid w:val="00CE2642"/>
    <w:rsid w:val="00CE6E4D"/>
    <w:rsid w:val="00D121EC"/>
    <w:rsid w:val="00D2580F"/>
    <w:rsid w:val="00D52BC8"/>
    <w:rsid w:val="00D56A50"/>
    <w:rsid w:val="00D576E5"/>
    <w:rsid w:val="00D57C53"/>
    <w:rsid w:val="00D57E0E"/>
    <w:rsid w:val="00D85480"/>
    <w:rsid w:val="00D85BA8"/>
    <w:rsid w:val="00DA3315"/>
    <w:rsid w:val="00DB2520"/>
    <w:rsid w:val="00DC28B3"/>
    <w:rsid w:val="00DC2A40"/>
    <w:rsid w:val="00DC2DBB"/>
    <w:rsid w:val="00DC5A81"/>
    <w:rsid w:val="00DD255A"/>
    <w:rsid w:val="00DE2DD0"/>
    <w:rsid w:val="00DE4766"/>
    <w:rsid w:val="00E00591"/>
    <w:rsid w:val="00E06524"/>
    <w:rsid w:val="00E17F51"/>
    <w:rsid w:val="00E233E9"/>
    <w:rsid w:val="00E8680B"/>
    <w:rsid w:val="00E93920"/>
    <w:rsid w:val="00EB441D"/>
    <w:rsid w:val="00EF7BDD"/>
    <w:rsid w:val="00F0567F"/>
    <w:rsid w:val="00F07512"/>
    <w:rsid w:val="00F23043"/>
    <w:rsid w:val="00F31610"/>
    <w:rsid w:val="00F737E9"/>
    <w:rsid w:val="00F81F5F"/>
    <w:rsid w:val="00F82A09"/>
    <w:rsid w:val="00F87410"/>
    <w:rsid w:val="00F87896"/>
    <w:rsid w:val="00F93253"/>
    <w:rsid w:val="00FB7DEC"/>
    <w:rsid w:val="00FD12C7"/>
    <w:rsid w:val="00FF0C25"/>
    <w:rsid w:val="00FF0FE8"/>
    <w:rsid w:val="00FF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2F0CA0"/>
  <w15:chartTrackingRefBased/>
  <w15:docId w15:val="{E3B2BC2B-ABFF-4301-B61D-21F458C1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B5"/>
  </w:style>
  <w:style w:type="paragraph" w:styleId="Heading1">
    <w:name w:val="heading 1"/>
    <w:basedOn w:val="Normal"/>
    <w:next w:val="Normal"/>
    <w:link w:val="Heading1Char"/>
    <w:uiPriority w:val="9"/>
    <w:qFormat/>
    <w:rsid w:val="00BA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5714</TotalTime>
  <Pages>9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Mottaghipisheh</dc:creator>
  <cp:keywords/>
  <dc:description/>
  <cp:lastModifiedBy>Javad Mottaghipisheh</cp:lastModifiedBy>
  <cp:revision>232</cp:revision>
  <dcterms:created xsi:type="dcterms:W3CDTF">2025-02-03T15:54:00Z</dcterms:created>
  <dcterms:modified xsi:type="dcterms:W3CDTF">2025-03-14T09:29:00Z</dcterms:modified>
</cp:coreProperties>
</file>