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D25" w:rsidRPr="00DD56C4" w:rsidRDefault="00DD56C4" w:rsidP="00DD56C4">
      <w:pPr>
        <w:spacing w:before="80" w:after="580"/>
        <w:ind w:right="300"/>
        <w:jc w:val="center"/>
        <w:rPr>
          <w:rFonts w:ascii="Roboto" w:eastAsia="Roboto" w:hAnsi="Roboto" w:cs="Roboto"/>
          <w:b/>
          <w:color w:val="555555"/>
          <w:sz w:val="24"/>
          <w:szCs w:val="24"/>
        </w:rPr>
      </w:pPr>
      <w:r w:rsidRPr="00DD56C4">
        <w:rPr>
          <w:rFonts w:ascii="Roboto" w:eastAsia="Roboto" w:hAnsi="Roboto" w:cs="Roboto"/>
          <w:b/>
          <w:color w:val="555555"/>
          <w:sz w:val="24"/>
          <w:szCs w:val="24"/>
        </w:rPr>
        <w:t>Site BDE du CESI</w:t>
      </w:r>
    </w:p>
    <w:p w:rsidR="00E31D25" w:rsidRDefault="00442E72" w:rsidP="00DD56C4">
      <w:pPr>
        <w:spacing w:before="80" w:after="580"/>
        <w:ind w:right="300"/>
        <w:jc w:val="right"/>
        <w:rPr>
          <w:rFonts w:ascii="Roboto" w:eastAsia="Roboto" w:hAnsi="Roboto" w:cs="Roboto"/>
          <w:color w:val="555555"/>
          <w:sz w:val="24"/>
          <w:szCs w:val="24"/>
        </w:rPr>
      </w:pPr>
      <w:r>
        <w:rPr>
          <w:rFonts w:ascii="Roboto" w:eastAsia="Roboto" w:hAnsi="Roboto" w:cs="Roboto"/>
          <w:color w:val="555555"/>
          <w:sz w:val="24"/>
          <w:szCs w:val="24"/>
        </w:rPr>
        <w:t>21/04/2018</w:t>
      </w:r>
    </w:p>
    <w:p w:rsidR="00DD56C4" w:rsidRPr="00DD56C4" w:rsidRDefault="00DD56C4" w:rsidP="00DD56C4">
      <w:pPr>
        <w:pStyle w:val="Titre3"/>
        <w:keepNext w:val="0"/>
        <w:keepLines w:val="0"/>
        <w:shd w:val="clear" w:color="auto" w:fill="FFFFFF"/>
        <w:spacing w:before="600" w:after="300" w:line="360" w:lineRule="auto"/>
        <w:rPr>
          <w:rFonts w:ascii="Roboto" w:eastAsia="Roboto" w:hAnsi="Roboto" w:cs="Roboto"/>
          <w:b/>
          <w:color w:val="7C7B7B"/>
          <w:sz w:val="30"/>
          <w:szCs w:val="30"/>
        </w:rPr>
      </w:pPr>
      <w:bookmarkStart w:id="0" w:name="_h9duuzxwuqx0" w:colFirst="0" w:colLast="0"/>
      <w:bookmarkEnd w:id="0"/>
      <w:r>
        <w:rPr>
          <w:rFonts w:ascii="Roboto" w:eastAsia="Roboto" w:hAnsi="Roboto" w:cs="Roboto"/>
          <w:b/>
          <w:color w:val="7C7B7B"/>
          <w:sz w:val="30"/>
          <w:szCs w:val="30"/>
        </w:rPr>
        <w:t>Préambule</w:t>
      </w:r>
    </w:p>
    <w:p w:rsidR="00E31D25" w:rsidRDefault="00442E72">
      <w:pPr>
        <w:spacing w:before="80" w:after="580"/>
        <w:ind w:right="300"/>
        <w:rPr>
          <w:rFonts w:ascii="Roboto" w:eastAsia="Roboto" w:hAnsi="Roboto" w:cs="Roboto"/>
          <w:color w:val="555555"/>
          <w:sz w:val="24"/>
          <w:szCs w:val="24"/>
        </w:rPr>
      </w:pPr>
      <w:r w:rsidRPr="00DD56C4">
        <w:rPr>
          <w:rFonts w:ascii="Roboto" w:eastAsia="Roboto" w:hAnsi="Roboto" w:cs="Roboto"/>
          <w:b/>
          <w:color w:val="555555"/>
          <w:sz w:val="24"/>
          <w:szCs w:val="24"/>
        </w:rPr>
        <w:t xml:space="preserve">Concepteurs </w:t>
      </w:r>
      <w:r>
        <w:rPr>
          <w:rFonts w:ascii="Roboto" w:eastAsia="Roboto" w:hAnsi="Roboto" w:cs="Roboto"/>
          <w:color w:val="555555"/>
          <w:sz w:val="24"/>
          <w:szCs w:val="24"/>
        </w:rPr>
        <w:t xml:space="preserve">: Emilien </w:t>
      </w:r>
      <w:r w:rsidRPr="007E2969">
        <w:rPr>
          <w:rFonts w:ascii="Roboto" w:eastAsia="Roboto" w:hAnsi="Roboto" w:cs="Roboto"/>
          <w:b/>
          <w:color w:val="555555"/>
          <w:sz w:val="24"/>
          <w:szCs w:val="24"/>
        </w:rPr>
        <w:t>PONS</w:t>
      </w:r>
      <w:r>
        <w:rPr>
          <w:rFonts w:ascii="Roboto" w:eastAsia="Roboto" w:hAnsi="Roboto" w:cs="Roboto"/>
          <w:color w:val="555555"/>
          <w:sz w:val="24"/>
          <w:szCs w:val="24"/>
        </w:rPr>
        <w:t xml:space="preserve"> Maxime </w:t>
      </w:r>
      <w:r w:rsidRPr="007E2969">
        <w:rPr>
          <w:rFonts w:ascii="Roboto" w:eastAsia="Roboto" w:hAnsi="Roboto" w:cs="Roboto"/>
          <w:b/>
          <w:color w:val="555555"/>
          <w:sz w:val="24"/>
          <w:szCs w:val="24"/>
        </w:rPr>
        <w:t>COSTE</w:t>
      </w:r>
      <w:r>
        <w:rPr>
          <w:rFonts w:ascii="Roboto" w:eastAsia="Roboto" w:hAnsi="Roboto" w:cs="Roboto"/>
          <w:color w:val="555555"/>
          <w:sz w:val="24"/>
          <w:szCs w:val="24"/>
        </w:rPr>
        <w:t xml:space="preserve"> Raphael </w:t>
      </w:r>
      <w:r w:rsidRPr="007E2969">
        <w:rPr>
          <w:rFonts w:ascii="Roboto" w:eastAsia="Roboto" w:hAnsi="Roboto" w:cs="Roboto"/>
          <w:b/>
          <w:color w:val="555555"/>
          <w:sz w:val="24"/>
          <w:szCs w:val="24"/>
        </w:rPr>
        <w:t>LEMAIRE</w:t>
      </w:r>
    </w:p>
    <w:p w:rsidR="00E31D25" w:rsidRDefault="00442E72">
      <w:pPr>
        <w:pStyle w:val="Titre3"/>
        <w:keepNext w:val="0"/>
        <w:keepLines w:val="0"/>
        <w:shd w:val="clear" w:color="auto" w:fill="FFFFFF"/>
        <w:spacing w:before="600" w:after="300" w:line="360" w:lineRule="auto"/>
        <w:rPr>
          <w:rFonts w:ascii="Roboto" w:eastAsia="Roboto" w:hAnsi="Roboto" w:cs="Roboto"/>
          <w:color w:val="555555"/>
          <w:sz w:val="24"/>
          <w:szCs w:val="24"/>
        </w:rPr>
      </w:pPr>
      <w:bookmarkStart w:id="1" w:name="_uq57f5isyy0f" w:colFirst="0" w:colLast="0"/>
      <w:bookmarkEnd w:id="1"/>
      <w:r>
        <w:rPr>
          <w:rFonts w:ascii="Roboto" w:eastAsia="Roboto" w:hAnsi="Roboto" w:cs="Roboto"/>
          <w:b/>
          <w:color w:val="7C7B7B"/>
          <w:sz w:val="30"/>
          <w:szCs w:val="30"/>
        </w:rPr>
        <w:t>I. Présentation du projet</w:t>
      </w:r>
    </w:p>
    <w:p w:rsidR="00E31D25" w:rsidRDefault="00DD56C4" w:rsidP="00DD56C4">
      <w:pPr>
        <w:spacing w:before="80" w:after="580"/>
        <w:ind w:right="300"/>
        <w:rPr>
          <w:rFonts w:ascii="Roboto" w:eastAsia="Roboto" w:hAnsi="Roboto" w:cs="Roboto"/>
          <w:color w:val="555555"/>
          <w:sz w:val="24"/>
          <w:szCs w:val="24"/>
        </w:rPr>
      </w:pPr>
      <w:bookmarkStart w:id="2" w:name="_ku6orq8fn64o" w:colFirst="0" w:colLast="0"/>
      <w:bookmarkEnd w:id="2"/>
      <w:r>
        <w:rPr>
          <w:color w:val="444444"/>
          <w:sz w:val="20"/>
          <w:szCs w:val="20"/>
        </w:rPr>
        <w:t xml:space="preserve">Afin de faciliter </w:t>
      </w:r>
      <w:r w:rsidRPr="00DD56C4">
        <w:rPr>
          <w:b/>
          <w:color w:val="444444"/>
          <w:sz w:val="20"/>
          <w:szCs w:val="20"/>
        </w:rPr>
        <w:t>l’organisation</w:t>
      </w:r>
      <w:r>
        <w:rPr>
          <w:color w:val="444444"/>
          <w:sz w:val="20"/>
          <w:szCs w:val="20"/>
        </w:rPr>
        <w:t xml:space="preserve"> et la </w:t>
      </w:r>
      <w:r w:rsidRPr="00DD56C4">
        <w:rPr>
          <w:b/>
          <w:color w:val="444444"/>
          <w:sz w:val="20"/>
          <w:szCs w:val="20"/>
        </w:rPr>
        <w:t>communication</w:t>
      </w:r>
      <w:r>
        <w:rPr>
          <w:color w:val="444444"/>
          <w:sz w:val="20"/>
          <w:szCs w:val="20"/>
        </w:rPr>
        <w:t xml:space="preserve"> d’évènements au sein du BDE et de ses étudiants, la BDE souhaite concevoir un site internet pour </w:t>
      </w:r>
      <w:r w:rsidRPr="00C734F1">
        <w:rPr>
          <w:b/>
          <w:color w:val="444444"/>
          <w:sz w:val="20"/>
          <w:szCs w:val="20"/>
        </w:rPr>
        <w:t>promouvoir ses activités</w:t>
      </w:r>
      <w:r>
        <w:rPr>
          <w:color w:val="444444"/>
          <w:sz w:val="20"/>
          <w:szCs w:val="20"/>
        </w:rPr>
        <w:t xml:space="preserve"> et mettre en place </w:t>
      </w:r>
      <w:r w:rsidRPr="00C734F1">
        <w:rPr>
          <w:b/>
          <w:color w:val="444444"/>
          <w:sz w:val="20"/>
          <w:szCs w:val="20"/>
        </w:rPr>
        <w:t>une boutique en ligne</w:t>
      </w:r>
      <w:r>
        <w:rPr>
          <w:color w:val="444444"/>
          <w:sz w:val="20"/>
          <w:szCs w:val="20"/>
        </w:rPr>
        <w:t xml:space="preserve"> pour vendre ses goodies.</w:t>
      </w:r>
      <w:r>
        <w:rPr>
          <w:color w:val="444444"/>
          <w:sz w:val="20"/>
          <w:szCs w:val="20"/>
        </w:rPr>
        <w:br/>
        <w:t xml:space="preserve">Ce site sera accessible par les étudiants en eux-mêmes, où ils auront un espace </w:t>
      </w:r>
      <w:r w:rsidRPr="00C734F1">
        <w:rPr>
          <w:b/>
          <w:color w:val="444444"/>
          <w:sz w:val="20"/>
          <w:szCs w:val="20"/>
        </w:rPr>
        <w:t>pour proposer des activités</w:t>
      </w:r>
      <w:r>
        <w:rPr>
          <w:color w:val="444444"/>
          <w:sz w:val="20"/>
          <w:szCs w:val="20"/>
        </w:rPr>
        <w:t xml:space="preserve">, en </w:t>
      </w:r>
      <w:r w:rsidRPr="00C734F1">
        <w:rPr>
          <w:b/>
          <w:color w:val="444444"/>
          <w:sz w:val="20"/>
          <w:szCs w:val="20"/>
        </w:rPr>
        <w:t>votant</w:t>
      </w:r>
      <w:r>
        <w:rPr>
          <w:color w:val="444444"/>
          <w:sz w:val="20"/>
          <w:szCs w:val="20"/>
        </w:rPr>
        <w:t>,</w:t>
      </w:r>
      <w:r w:rsidR="00C734F1">
        <w:rPr>
          <w:color w:val="444444"/>
          <w:sz w:val="20"/>
          <w:szCs w:val="20"/>
        </w:rPr>
        <w:t xml:space="preserve"> interagir avec les évènements terminés, </w:t>
      </w:r>
      <w:r>
        <w:rPr>
          <w:color w:val="444444"/>
          <w:sz w:val="20"/>
          <w:szCs w:val="20"/>
        </w:rPr>
        <w:t xml:space="preserve"> ou accéder à la boutique</w:t>
      </w:r>
      <w:r w:rsidR="00C734F1">
        <w:rPr>
          <w:color w:val="444444"/>
          <w:sz w:val="20"/>
          <w:szCs w:val="20"/>
        </w:rPr>
        <w:t>.</w:t>
      </w:r>
      <w:r w:rsidR="00C734F1">
        <w:rPr>
          <w:color w:val="444444"/>
          <w:sz w:val="20"/>
          <w:szCs w:val="20"/>
        </w:rPr>
        <w:br/>
        <w:t>La</w:t>
      </w:r>
      <w:r>
        <w:rPr>
          <w:color w:val="444444"/>
          <w:sz w:val="20"/>
          <w:szCs w:val="20"/>
        </w:rPr>
        <w:t xml:space="preserve"> BDE et le personnel du CESI</w:t>
      </w:r>
      <w:r w:rsidR="00C734F1">
        <w:rPr>
          <w:color w:val="444444"/>
          <w:sz w:val="20"/>
          <w:szCs w:val="20"/>
        </w:rPr>
        <w:t xml:space="preserve"> </w:t>
      </w:r>
      <w:r>
        <w:rPr>
          <w:color w:val="444444"/>
          <w:sz w:val="20"/>
          <w:szCs w:val="20"/>
        </w:rPr>
        <w:t>s’occuperont d’administrer le tout.</w:t>
      </w:r>
      <w:r>
        <w:rPr>
          <w:color w:val="444444"/>
          <w:sz w:val="20"/>
          <w:szCs w:val="20"/>
        </w:rPr>
        <w:br/>
        <w:t>Les activités qui auront eu le plus grand nombre de votes se verront transformé</w:t>
      </w:r>
      <w:r w:rsidR="00C734F1">
        <w:rPr>
          <w:color w:val="444444"/>
          <w:sz w:val="20"/>
          <w:szCs w:val="20"/>
        </w:rPr>
        <w:t>es</w:t>
      </w:r>
      <w:r>
        <w:rPr>
          <w:color w:val="444444"/>
          <w:sz w:val="20"/>
          <w:szCs w:val="20"/>
        </w:rPr>
        <w:t xml:space="preserve"> en « Manifestation » par le BDE, rajoutant ainsi une date et un prix, évènement auquel les étudiants pourront s’inscrire.</w:t>
      </w:r>
    </w:p>
    <w:p w:rsidR="00BA10A2" w:rsidRPr="00EC609F" w:rsidRDefault="00EC609F" w:rsidP="00EC609F">
      <w:pPr>
        <w:pStyle w:val="Titre3"/>
        <w:keepNext w:val="0"/>
        <w:keepLines w:val="0"/>
        <w:shd w:val="clear" w:color="auto" w:fill="FFFFFF"/>
        <w:spacing w:before="600" w:after="300" w:line="360" w:lineRule="auto"/>
        <w:rPr>
          <w:rFonts w:ascii="Roboto" w:eastAsia="Roboto" w:hAnsi="Roboto" w:cs="Roboto"/>
          <w:b/>
          <w:color w:val="7C7B7B"/>
          <w:sz w:val="30"/>
          <w:szCs w:val="30"/>
        </w:rPr>
      </w:pPr>
      <w:bookmarkStart w:id="3" w:name="_k1sjci81d4wa" w:colFirst="0" w:colLast="0"/>
      <w:bookmarkEnd w:id="3"/>
      <w:r>
        <w:rPr>
          <w:rFonts w:ascii="Roboto" w:eastAsia="Roboto" w:hAnsi="Roboto" w:cs="Roboto"/>
          <w:b/>
          <w:color w:val="7C7B7B"/>
          <w:sz w:val="30"/>
          <w:szCs w:val="30"/>
        </w:rPr>
        <w:lastRenderedPageBreak/>
        <w:t>II</w:t>
      </w:r>
      <w:r w:rsidR="00442E72">
        <w:rPr>
          <w:rFonts w:ascii="Roboto" w:eastAsia="Roboto" w:hAnsi="Roboto" w:cs="Roboto"/>
          <w:b/>
          <w:color w:val="7C7B7B"/>
          <w:sz w:val="30"/>
          <w:szCs w:val="30"/>
        </w:rPr>
        <w:t xml:space="preserve">. </w:t>
      </w:r>
      <w:bookmarkStart w:id="4" w:name="_e55u177j5592" w:colFirst="0" w:colLast="0"/>
      <w:bookmarkEnd w:id="4"/>
      <w:r>
        <w:rPr>
          <w:rFonts w:ascii="Roboto" w:eastAsia="Roboto" w:hAnsi="Roboto" w:cs="Roboto"/>
          <w:b/>
          <w:color w:val="7C7B7B"/>
          <w:sz w:val="30"/>
          <w:szCs w:val="30"/>
        </w:rPr>
        <w:t>Organisation</w:t>
      </w:r>
      <w:r w:rsidR="00BA10A2">
        <w:rPr>
          <w:rFonts w:ascii="Roboto" w:eastAsia="Roboto" w:hAnsi="Roboto" w:cs="Roboto"/>
          <w:color w:val="333333"/>
          <w:sz w:val="27"/>
          <w:szCs w:val="27"/>
        </w:rPr>
        <w:br/>
      </w:r>
      <w:r w:rsidR="00BA10A2">
        <w:rPr>
          <w:noProof/>
          <w:color w:val="000000"/>
          <w:sz w:val="22"/>
          <w:szCs w:val="22"/>
        </w:rPr>
        <w:drawing>
          <wp:inline distT="0" distB="0" distL="0" distR="0" wp14:anchorId="19E3E3A2" wp14:editId="56A07A51">
            <wp:extent cx="5732780" cy="4301490"/>
            <wp:effectExtent l="0" t="0" r="127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inline>
        </w:drawing>
      </w:r>
      <w:r w:rsidR="00BA10A2">
        <w:rPr>
          <w:rFonts w:ascii="Roboto" w:eastAsia="Roboto" w:hAnsi="Roboto" w:cs="Roboto"/>
          <w:color w:val="333333"/>
          <w:sz w:val="27"/>
          <w:szCs w:val="27"/>
        </w:rPr>
        <w:br/>
      </w:r>
    </w:p>
    <w:p w:rsidR="00DD56C4" w:rsidRDefault="00BA10A2" w:rsidP="00DD56C4">
      <w:bookmarkStart w:id="5" w:name="_2j887jw79v4" w:colFirst="0" w:colLast="0"/>
      <w:bookmarkEnd w:id="5"/>
      <w:r>
        <w:t>Trois personnes travaillent actuellement sur ce projet :</w:t>
      </w:r>
    </w:p>
    <w:p w:rsidR="00BA10A2" w:rsidRDefault="00BA10A2" w:rsidP="00BA10A2">
      <w:pPr>
        <w:pStyle w:val="Paragraphedeliste"/>
        <w:numPr>
          <w:ilvl w:val="0"/>
          <w:numId w:val="2"/>
        </w:numPr>
      </w:pPr>
      <w:r w:rsidRPr="00EC609F">
        <w:rPr>
          <w:b/>
        </w:rPr>
        <w:t>Emilien</w:t>
      </w:r>
      <w:r>
        <w:t xml:space="preserve"> : Responsable du Front End – </w:t>
      </w:r>
      <w:proofErr w:type="spellStart"/>
      <w:r>
        <w:t>Twig</w:t>
      </w:r>
      <w:proofErr w:type="spellEnd"/>
      <w:r>
        <w:t xml:space="preserve"> / HTML / CSS / JS / Formulaire / Bootstrap / Symfony</w:t>
      </w:r>
    </w:p>
    <w:p w:rsidR="00BA10A2" w:rsidRDefault="00BA10A2" w:rsidP="00BA10A2">
      <w:pPr>
        <w:pStyle w:val="Paragraphedeliste"/>
        <w:numPr>
          <w:ilvl w:val="0"/>
          <w:numId w:val="2"/>
        </w:numPr>
      </w:pPr>
      <w:r w:rsidRPr="00EC609F">
        <w:rPr>
          <w:b/>
        </w:rPr>
        <w:t>Maxime</w:t>
      </w:r>
      <w:r>
        <w:t> : Responsable du Back End – Contrôleur / PHP / Formulaire / Base de données / Tests fonctionnels</w:t>
      </w:r>
    </w:p>
    <w:p w:rsidR="00BA10A2" w:rsidRDefault="00BA10A2" w:rsidP="00BA10A2">
      <w:pPr>
        <w:pStyle w:val="Paragraphedeliste"/>
        <w:numPr>
          <w:ilvl w:val="0"/>
          <w:numId w:val="2"/>
        </w:numPr>
      </w:pPr>
      <w:r w:rsidRPr="00EC609F">
        <w:rPr>
          <w:b/>
        </w:rPr>
        <w:t>Raphael</w:t>
      </w:r>
      <w:r>
        <w:t> : Base de données / Support</w:t>
      </w:r>
      <w:r w:rsidR="00EC609F">
        <w:t xml:space="preserve"> Emilien &amp; Maxime</w:t>
      </w:r>
      <w:r>
        <w:t xml:space="preserve"> / ORM (Doctrine)</w:t>
      </w:r>
    </w:p>
    <w:p w:rsidR="00BA10A2" w:rsidRDefault="00BA10A2" w:rsidP="00DD56C4"/>
    <w:p w:rsidR="00BA10A2" w:rsidRDefault="00BA10A2" w:rsidP="00DD56C4"/>
    <w:p w:rsidR="00BA10A2" w:rsidRDefault="00C54BB3" w:rsidP="00DD56C4">
      <w:r>
        <w:t>Vous trouverez ci-joint un GANTT, un PBS et un WBS qui expliquent les livrables et les tâches en détail.</w:t>
      </w:r>
    </w:p>
    <w:p w:rsidR="00BA10A2" w:rsidRDefault="00BA10A2" w:rsidP="00DD56C4"/>
    <w:p w:rsidR="00BA10A2" w:rsidRDefault="00BA10A2" w:rsidP="00DD56C4"/>
    <w:p w:rsidR="00BA10A2" w:rsidRDefault="00BA10A2" w:rsidP="00DD56C4"/>
    <w:p w:rsidR="00BA10A2" w:rsidRDefault="00BA10A2" w:rsidP="00DD56C4"/>
    <w:p w:rsidR="00BA10A2" w:rsidRDefault="00BA10A2" w:rsidP="00DD56C4"/>
    <w:p w:rsidR="00BA10A2" w:rsidRDefault="00BA10A2" w:rsidP="00DD56C4"/>
    <w:p w:rsidR="00EC609F" w:rsidRDefault="00EC609F" w:rsidP="00BA10A2">
      <w:pPr>
        <w:pStyle w:val="Titre4"/>
        <w:keepNext w:val="0"/>
        <w:keepLines w:val="0"/>
        <w:shd w:val="clear" w:color="auto" w:fill="FFFFFF"/>
        <w:spacing w:before="600" w:after="300" w:line="360" w:lineRule="auto"/>
        <w:rPr>
          <w:rFonts w:ascii="Roboto" w:eastAsia="Roboto" w:hAnsi="Roboto" w:cs="Roboto"/>
          <w:b/>
          <w:color w:val="7C7B7B"/>
          <w:sz w:val="30"/>
          <w:szCs w:val="30"/>
        </w:rPr>
      </w:pPr>
    </w:p>
    <w:p w:rsidR="00BA10A2" w:rsidRDefault="00EC609F" w:rsidP="00BA10A2">
      <w:pPr>
        <w:pStyle w:val="Titre4"/>
        <w:keepNext w:val="0"/>
        <w:keepLines w:val="0"/>
        <w:shd w:val="clear" w:color="auto" w:fill="FFFFFF"/>
        <w:spacing w:before="600" w:after="300" w:line="360" w:lineRule="auto"/>
        <w:rPr>
          <w:rFonts w:ascii="Roboto" w:eastAsia="Roboto" w:hAnsi="Roboto" w:cs="Roboto"/>
          <w:color w:val="333333"/>
          <w:sz w:val="27"/>
          <w:szCs w:val="27"/>
        </w:rPr>
      </w:pPr>
      <w:r>
        <w:rPr>
          <w:rFonts w:ascii="Roboto" w:eastAsia="Roboto" w:hAnsi="Roboto" w:cs="Roboto"/>
          <w:b/>
          <w:color w:val="7C7B7B"/>
          <w:sz w:val="30"/>
          <w:szCs w:val="30"/>
        </w:rPr>
        <w:lastRenderedPageBreak/>
        <w:t>II</w:t>
      </w:r>
      <w:r>
        <w:rPr>
          <w:rFonts w:ascii="Roboto" w:eastAsia="Roboto" w:hAnsi="Roboto" w:cs="Roboto"/>
          <w:b/>
          <w:color w:val="7C7B7B"/>
          <w:sz w:val="30"/>
          <w:szCs w:val="30"/>
        </w:rPr>
        <w:t xml:space="preserve">I. </w:t>
      </w:r>
      <w:proofErr w:type="spellStart"/>
      <w:r>
        <w:rPr>
          <w:rFonts w:ascii="Roboto" w:eastAsia="Roboto" w:hAnsi="Roboto" w:cs="Roboto"/>
          <w:b/>
          <w:color w:val="7C7B7B"/>
          <w:sz w:val="30"/>
          <w:szCs w:val="30"/>
        </w:rPr>
        <w:t>Mockup</w:t>
      </w:r>
      <w:proofErr w:type="spellEnd"/>
      <w:r>
        <w:rPr>
          <w:rFonts w:ascii="Roboto" w:eastAsia="Roboto" w:hAnsi="Roboto" w:cs="Roboto"/>
          <w:b/>
          <w:color w:val="7C7B7B"/>
          <w:sz w:val="30"/>
          <w:szCs w:val="30"/>
        </w:rPr>
        <w:t xml:space="preserve"> du site</w:t>
      </w:r>
    </w:p>
    <w:p w:rsidR="00DD56C4" w:rsidRPr="00DD56C4" w:rsidRDefault="001C46AA" w:rsidP="00DD56C4">
      <w:r>
        <w:br/>
      </w:r>
    </w:p>
    <w:p w:rsidR="00E31D25" w:rsidRPr="00BA10A2" w:rsidRDefault="00BA10A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FF0000"/>
          <w:sz w:val="27"/>
          <w:szCs w:val="27"/>
          <w:u w:val="single"/>
        </w:rPr>
      </w:pPr>
      <w:r>
        <w:rPr>
          <w:rFonts w:ascii="Roboto" w:eastAsia="Roboto" w:hAnsi="Roboto" w:cs="Roboto"/>
          <w:b/>
          <w:color w:val="FF0000"/>
          <w:sz w:val="27"/>
          <w:szCs w:val="27"/>
        </w:rPr>
        <w:t>Accueil :</w:t>
      </w:r>
      <w:r w:rsidRPr="00E34017">
        <w:rPr>
          <w:rFonts w:ascii="Roboto" w:eastAsia="Roboto" w:hAnsi="Roboto" w:cs="Roboto"/>
          <w:b/>
          <w:color w:val="FF0000"/>
          <w:sz w:val="27"/>
          <w:szCs w:val="27"/>
          <w:u w:val="single"/>
        </w:rPr>
        <w:t xml:space="preserve"> </w:t>
      </w:r>
      <w:r>
        <w:rPr>
          <w:b/>
        </w:rPr>
        <w:br/>
      </w:r>
      <w:r w:rsidR="00442E72">
        <w:rPr>
          <w:b/>
        </w:rPr>
        <w:t>Page d'accueil :</w:t>
      </w:r>
    </w:p>
    <w:p w:rsidR="00E31D25" w:rsidRDefault="00442E72">
      <w:pPr>
        <w:ind w:firstLine="720"/>
      </w:pPr>
      <w:r>
        <w:t xml:space="preserve">Page d'accueil du site, avec le logo du BDE. Il s’agit de la page centralisée d'où nous pouvons allez dans les différentes catégories du site. Une description du BDE sera affichée. </w:t>
      </w:r>
    </w:p>
    <w:p w:rsidR="00E31D25" w:rsidRDefault="00442E72">
      <w:r>
        <w:rPr>
          <w:noProof/>
        </w:rPr>
        <w:drawing>
          <wp:inline distT="114300" distB="114300" distL="114300" distR="114300">
            <wp:extent cx="5734050" cy="35306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5734050" cy="3530600"/>
                    </a:xfrm>
                    <a:prstGeom prst="rect">
                      <a:avLst/>
                    </a:prstGeom>
                    <a:ln/>
                  </pic:spPr>
                </pic:pic>
              </a:graphicData>
            </a:graphic>
          </wp:inline>
        </w:drawing>
      </w:r>
    </w:p>
    <w:p w:rsidR="00E31D25" w:rsidRDefault="00E31D25"/>
    <w:p w:rsidR="00E31D25" w:rsidRPr="00BA10A2" w:rsidRDefault="00BA10A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FF0000"/>
          <w:sz w:val="27"/>
          <w:szCs w:val="27"/>
          <w:u w:val="single"/>
        </w:rPr>
      </w:pPr>
      <w:r>
        <w:rPr>
          <w:rFonts w:ascii="Roboto" w:eastAsia="Roboto" w:hAnsi="Roboto" w:cs="Roboto"/>
          <w:b/>
          <w:color w:val="FF0000"/>
          <w:sz w:val="27"/>
          <w:szCs w:val="27"/>
        </w:rPr>
        <w:t xml:space="preserve">Registration / </w:t>
      </w:r>
      <w:r w:rsidR="000169E4">
        <w:rPr>
          <w:rFonts w:ascii="Roboto" w:eastAsia="Roboto" w:hAnsi="Roboto" w:cs="Roboto"/>
          <w:b/>
          <w:color w:val="FF0000"/>
          <w:sz w:val="27"/>
          <w:szCs w:val="27"/>
        </w:rPr>
        <w:t xml:space="preserve">Connexion </w:t>
      </w:r>
      <w:r w:rsidR="000169E4" w:rsidRPr="00E34017">
        <w:rPr>
          <w:rFonts w:ascii="Roboto" w:eastAsia="Roboto" w:hAnsi="Roboto" w:cs="Roboto"/>
          <w:b/>
          <w:color w:val="FF0000"/>
          <w:sz w:val="27"/>
          <w:szCs w:val="27"/>
        </w:rPr>
        <w:t>:</w:t>
      </w:r>
      <w:r w:rsidRPr="00E34017">
        <w:rPr>
          <w:rFonts w:ascii="Roboto" w:eastAsia="Roboto" w:hAnsi="Roboto" w:cs="Roboto"/>
          <w:b/>
          <w:color w:val="FF0000"/>
          <w:sz w:val="27"/>
          <w:szCs w:val="27"/>
          <w:u w:val="single"/>
        </w:rPr>
        <w:t xml:space="preserve"> </w:t>
      </w:r>
    </w:p>
    <w:p w:rsidR="00E31D25" w:rsidRDefault="00442E72">
      <w:pPr>
        <w:rPr>
          <w:b/>
        </w:rPr>
      </w:pPr>
      <w:r>
        <w:rPr>
          <w:b/>
        </w:rPr>
        <w:t>Inscription :</w:t>
      </w:r>
    </w:p>
    <w:p w:rsidR="00E31D25" w:rsidRDefault="00442E72">
      <w:r>
        <w:t xml:space="preserve">Page d’inscription au site le mail de la messagerie </w:t>
      </w:r>
      <w:proofErr w:type="spellStart"/>
      <w:r>
        <w:t>viacesi</w:t>
      </w:r>
      <w:proofErr w:type="spellEnd"/>
      <w:r>
        <w:t xml:space="preserve"> est </w:t>
      </w:r>
      <w:r w:rsidR="001C46AA">
        <w:t>à utiliser.</w:t>
      </w:r>
      <w:r>
        <w:t xml:space="preserve"> </w:t>
      </w:r>
    </w:p>
    <w:p w:rsidR="00E31D25" w:rsidRDefault="00E31D25"/>
    <w:p w:rsidR="00E31D25" w:rsidRDefault="00442E72">
      <w:r>
        <w:rPr>
          <w:noProof/>
        </w:rPr>
        <w:lastRenderedPageBreak/>
        <w:drawing>
          <wp:inline distT="114300" distB="114300" distL="114300" distR="114300">
            <wp:extent cx="3770078" cy="2772023"/>
            <wp:effectExtent l="0" t="0" r="1905" b="9525"/>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772224" cy="2773601"/>
                    </a:xfrm>
                    <a:prstGeom prst="rect">
                      <a:avLst/>
                    </a:prstGeom>
                    <a:ln/>
                  </pic:spPr>
                </pic:pic>
              </a:graphicData>
            </a:graphic>
          </wp:inline>
        </w:drawing>
      </w:r>
    </w:p>
    <w:p w:rsidR="00E31D25" w:rsidRDefault="00E31D25"/>
    <w:p w:rsidR="00E31D25" w:rsidRDefault="00E31D25"/>
    <w:p w:rsidR="00BA10A2" w:rsidRDefault="00442E7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pPr>
      <w:r>
        <w:rPr>
          <w:b/>
        </w:rPr>
        <w:t>Connexion</w:t>
      </w:r>
      <w:r w:rsidR="001C46AA">
        <w:rPr>
          <w:b/>
        </w:rPr>
        <w:t xml:space="preserve"> :</w:t>
      </w:r>
      <w:r w:rsidR="001C46AA">
        <w:t xml:space="preserve"> interface</w:t>
      </w:r>
      <w:r>
        <w:t xml:space="preserve"> de connexion au site du BDE</w:t>
      </w:r>
    </w:p>
    <w:p w:rsidR="00E31D25" w:rsidRPr="00BA10A2" w:rsidRDefault="00442E7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FF0000"/>
          <w:sz w:val="27"/>
          <w:szCs w:val="27"/>
          <w:u w:val="single"/>
        </w:rPr>
      </w:pPr>
      <w:r>
        <w:rPr>
          <w:noProof/>
        </w:rPr>
        <w:drawing>
          <wp:inline distT="114300" distB="114300" distL="114300" distR="114300">
            <wp:extent cx="3754175" cy="2612997"/>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3760778" cy="2617593"/>
                    </a:xfrm>
                    <a:prstGeom prst="rect">
                      <a:avLst/>
                    </a:prstGeom>
                    <a:ln/>
                  </pic:spPr>
                </pic:pic>
              </a:graphicData>
            </a:graphic>
          </wp:inline>
        </w:drawing>
      </w:r>
      <w:r w:rsidR="00BA10A2">
        <w:rPr>
          <w:rFonts w:ascii="Roboto" w:eastAsia="Roboto" w:hAnsi="Roboto" w:cs="Roboto"/>
          <w:b/>
          <w:color w:val="FF0000"/>
          <w:sz w:val="27"/>
          <w:szCs w:val="27"/>
        </w:rPr>
        <w:br/>
      </w:r>
      <w:r w:rsidR="00BA10A2">
        <w:br/>
      </w:r>
      <w:r w:rsidR="00BA10A2">
        <w:rPr>
          <w:rFonts w:ascii="Roboto" w:eastAsia="Roboto" w:hAnsi="Roboto" w:cs="Roboto"/>
          <w:b/>
          <w:color w:val="FF0000"/>
          <w:sz w:val="27"/>
          <w:szCs w:val="27"/>
        </w:rPr>
        <w:t xml:space="preserve">Boîte à idées </w:t>
      </w:r>
      <w:r w:rsidR="00BA10A2" w:rsidRPr="00E34017">
        <w:rPr>
          <w:rFonts w:ascii="Roboto" w:eastAsia="Roboto" w:hAnsi="Roboto" w:cs="Roboto"/>
          <w:b/>
          <w:color w:val="FF0000"/>
          <w:sz w:val="27"/>
          <w:szCs w:val="27"/>
        </w:rPr>
        <w:t>:</w:t>
      </w:r>
      <w:r w:rsidR="00BA10A2" w:rsidRPr="00E34017">
        <w:rPr>
          <w:rFonts w:ascii="Roboto" w:eastAsia="Roboto" w:hAnsi="Roboto" w:cs="Roboto"/>
          <w:b/>
          <w:color w:val="FF0000"/>
          <w:sz w:val="27"/>
          <w:szCs w:val="27"/>
          <w:u w:val="single"/>
        </w:rPr>
        <w:t xml:space="preserve"> </w:t>
      </w:r>
    </w:p>
    <w:p w:rsidR="00E31D25" w:rsidRDefault="00442E72">
      <w:r>
        <w:t>Toute personne inscrite au site peut proposer un évènement. Une image et une description seront requises, il sera ensuite soumis à un vote pour ou contre, le bouton rouge destiné aux membres du BDE permet de transformer l'événement en manifestation le cas où l'activité proposée recueille une majorité de votes “pour”.</w:t>
      </w:r>
    </w:p>
    <w:p w:rsidR="00E31D25" w:rsidRDefault="00E31D25"/>
    <w:p w:rsidR="00E31D25" w:rsidRDefault="00442E72">
      <w:r>
        <w:rPr>
          <w:noProof/>
        </w:rPr>
        <w:lastRenderedPageBreak/>
        <w:drawing>
          <wp:inline distT="114300" distB="114300" distL="114300" distR="114300">
            <wp:extent cx="5734050" cy="35687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734050" cy="3568700"/>
                    </a:xfrm>
                    <a:prstGeom prst="rect">
                      <a:avLst/>
                    </a:prstGeom>
                    <a:ln/>
                  </pic:spPr>
                </pic:pic>
              </a:graphicData>
            </a:graphic>
          </wp:inline>
        </w:drawing>
      </w:r>
      <w:r w:rsidR="00BA10A2">
        <w:br/>
      </w:r>
      <w:r w:rsidR="00BA10A2">
        <w:br/>
      </w:r>
    </w:p>
    <w:p w:rsidR="00E34017" w:rsidRDefault="00E34017" w:rsidP="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333333"/>
          <w:sz w:val="27"/>
          <w:szCs w:val="27"/>
        </w:rPr>
      </w:pPr>
      <w:r>
        <w:rPr>
          <w:rFonts w:ascii="Roboto" w:eastAsia="Roboto" w:hAnsi="Roboto" w:cs="Roboto"/>
          <w:b/>
          <w:color w:val="333333"/>
          <w:sz w:val="27"/>
          <w:szCs w:val="27"/>
        </w:rPr>
        <w:t>Proposer évènements :</w:t>
      </w:r>
    </w:p>
    <w:p w:rsidR="00E34017" w:rsidRDefault="00E34017" w:rsidP="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color w:val="333333"/>
          <w:sz w:val="27"/>
          <w:szCs w:val="27"/>
        </w:rPr>
        <w:t>La page de création d’un évènement, accessible pour tous.</w:t>
      </w:r>
    </w:p>
    <w:p w:rsidR="00E34017" w:rsidRDefault="00E34017" w:rsidP="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333333"/>
          <w:sz w:val="27"/>
          <w:szCs w:val="27"/>
        </w:rPr>
      </w:pPr>
      <w:r>
        <w:rPr>
          <w:rFonts w:ascii="Roboto" w:eastAsia="Roboto" w:hAnsi="Roboto" w:cs="Roboto"/>
          <w:noProof/>
          <w:color w:val="333333"/>
          <w:sz w:val="27"/>
          <w:szCs w:val="27"/>
        </w:rPr>
        <w:drawing>
          <wp:inline distT="114300" distB="114300" distL="114300" distR="114300" wp14:anchorId="01EC7AE2" wp14:editId="6832DBB5">
            <wp:extent cx="5733034" cy="2849245"/>
            <wp:effectExtent l="0" t="0" r="1270" b="8255"/>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7006" cy="2851219"/>
                    </a:xfrm>
                    <a:prstGeom prst="rect">
                      <a:avLst/>
                    </a:prstGeom>
                    <a:ln/>
                  </pic:spPr>
                </pic:pic>
              </a:graphicData>
            </a:graphic>
          </wp:inline>
        </w:drawing>
      </w:r>
    </w:p>
    <w:p w:rsidR="00BA10A2" w:rsidRDefault="00BA10A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FF0000"/>
          <w:sz w:val="27"/>
          <w:szCs w:val="27"/>
          <w:u w:val="single"/>
        </w:rPr>
      </w:pPr>
      <w:r>
        <w:rPr>
          <w:rFonts w:ascii="Roboto" w:eastAsia="Roboto" w:hAnsi="Roboto" w:cs="Roboto"/>
          <w:b/>
          <w:color w:val="FF0000"/>
          <w:sz w:val="27"/>
          <w:szCs w:val="27"/>
        </w:rPr>
        <w:t xml:space="preserve">Evènements </w:t>
      </w:r>
      <w:r w:rsidRPr="00E34017">
        <w:rPr>
          <w:rFonts w:ascii="Roboto" w:eastAsia="Roboto" w:hAnsi="Roboto" w:cs="Roboto"/>
          <w:b/>
          <w:color w:val="FF0000"/>
          <w:sz w:val="27"/>
          <w:szCs w:val="27"/>
        </w:rPr>
        <w:t>:</w:t>
      </w:r>
      <w:r w:rsidRPr="00E34017">
        <w:rPr>
          <w:rFonts w:ascii="Roboto" w:eastAsia="Roboto" w:hAnsi="Roboto" w:cs="Roboto"/>
          <w:b/>
          <w:color w:val="FF0000"/>
          <w:sz w:val="27"/>
          <w:szCs w:val="27"/>
          <w:u w:val="single"/>
        </w:rPr>
        <w:t xml:space="preserve"> </w:t>
      </w:r>
    </w:p>
    <w:p w:rsidR="00E31D25" w:rsidRDefault="00442E72" w:rsidP="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pPr>
      <w:r>
        <w:lastRenderedPageBreak/>
        <w:t>Sur cette page sont affichés les manifestations. On y retrouve les informations principales telles que le prix la date une photo et une description de l'événement. Les membres du BDE peuvent directement créer une manifestation sans qu’elle soit soumise à un vote.</w:t>
      </w:r>
    </w:p>
    <w:p w:rsidR="00E31D25" w:rsidRDefault="00442E72">
      <w:r>
        <w:rPr>
          <w:noProof/>
        </w:rPr>
        <w:drawing>
          <wp:inline distT="114300" distB="114300" distL="114300" distR="114300">
            <wp:extent cx="5502303" cy="2712720"/>
            <wp:effectExtent l="0" t="0" r="3175"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506310" cy="2714696"/>
                    </a:xfrm>
                    <a:prstGeom prst="rect">
                      <a:avLst/>
                    </a:prstGeom>
                    <a:ln/>
                  </pic:spPr>
                </pic:pic>
              </a:graphicData>
            </a:graphic>
          </wp:inline>
        </w:drawing>
      </w:r>
    </w:p>
    <w:p w:rsidR="00E31D25" w:rsidRDefault="00E31D25"/>
    <w:p w:rsidR="00E31D25" w:rsidRDefault="00BA10A2">
      <w:pPr>
        <w:rPr>
          <w:b/>
        </w:rPr>
      </w:pPr>
      <w:r>
        <w:rPr>
          <w:b/>
        </w:rPr>
        <w:br/>
      </w:r>
      <w:r>
        <w:rPr>
          <w:b/>
        </w:rPr>
        <w:br/>
      </w:r>
      <w:r w:rsidR="00442E72">
        <w:rPr>
          <w:b/>
        </w:rPr>
        <w:t xml:space="preserve">Evénements </w:t>
      </w:r>
      <w:r w:rsidR="001C46AA">
        <w:rPr>
          <w:b/>
        </w:rPr>
        <w:t>détails :</w:t>
      </w:r>
    </w:p>
    <w:p w:rsidR="00E31D25" w:rsidRDefault="00442E72">
      <w:r>
        <w:t xml:space="preserve">Une page </w:t>
      </w:r>
      <w:r w:rsidR="00E34017">
        <w:t>où</w:t>
      </w:r>
      <w:r>
        <w:t xml:space="preserve"> nous avons l’interface commentaire/photo pour l’évènement choisis.</w:t>
      </w:r>
      <w:r w:rsidR="001C46AA">
        <w:t xml:space="preserve"> On y retrouve la possibilité d’obtenir la liste des inscrits en PDF ou CSV, et un espace photos &amp; commentaire est disponible en dessous pour interagir avec.</w:t>
      </w:r>
    </w:p>
    <w:p w:rsidR="00E31D25" w:rsidRDefault="00442E72">
      <w:r>
        <w:rPr>
          <w:noProof/>
        </w:rPr>
        <w:drawing>
          <wp:inline distT="114300" distB="114300" distL="114300" distR="114300">
            <wp:extent cx="4732186" cy="2856285"/>
            <wp:effectExtent l="0" t="0" r="0" b="127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4736059" cy="2858623"/>
                    </a:xfrm>
                    <a:prstGeom prst="rect">
                      <a:avLst/>
                    </a:prstGeom>
                    <a:ln/>
                  </pic:spPr>
                </pic:pic>
              </a:graphicData>
            </a:graphic>
          </wp:inline>
        </w:drawing>
      </w:r>
    </w:p>
    <w:p w:rsidR="00E31D25" w:rsidRDefault="00E31D25"/>
    <w:p w:rsidR="00E31D25" w:rsidRDefault="00E31D25"/>
    <w:p w:rsidR="00E31D25" w:rsidRPr="00BA10A2" w:rsidRDefault="001C46AA">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b/>
          <w:color w:val="333333"/>
        </w:rPr>
      </w:pPr>
      <w:r w:rsidRPr="00BA10A2">
        <w:rPr>
          <w:rFonts w:eastAsia="Roboto"/>
          <w:b/>
          <w:color w:val="333333"/>
        </w:rPr>
        <w:t>L</w:t>
      </w:r>
      <w:r w:rsidR="00442E72" w:rsidRPr="00BA10A2">
        <w:rPr>
          <w:rFonts w:eastAsia="Roboto"/>
          <w:b/>
          <w:color w:val="333333"/>
        </w:rPr>
        <w:t xml:space="preserve">iste inscrits </w:t>
      </w:r>
      <w:r w:rsidRPr="00BA10A2">
        <w:rPr>
          <w:rFonts w:eastAsia="Roboto"/>
          <w:b/>
          <w:color w:val="333333"/>
        </w:rPr>
        <w:t>évènements :</w:t>
      </w:r>
    </w:p>
    <w:p w:rsidR="00E31D25" w:rsidRPr="00BA10A2"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eastAsia="Roboto"/>
          <w:color w:val="333333"/>
        </w:rPr>
      </w:pPr>
      <w:r w:rsidRPr="00BA10A2">
        <w:rPr>
          <w:rFonts w:eastAsia="Roboto"/>
          <w:color w:val="333333"/>
        </w:rPr>
        <w:lastRenderedPageBreak/>
        <w:t>Sur cette page seront listés les noms des personnes inscrites à un évènement il sera possible de télécharger la liste des inscrits.</w:t>
      </w: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noProof/>
          <w:color w:val="333333"/>
          <w:sz w:val="27"/>
          <w:szCs w:val="27"/>
        </w:rPr>
        <w:drawing>
          <wp:inline distT="114300" distB="114300" distL="114300" distR="114300">
            <wp:extent cx="5844209" cy="3085107"/>
            <wp:effectExtent l="0" t="0" r="4445" b="127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865211" cy="3096194"/>
                    </a:xfrm>
                    <a:prstGeom prst="rect">
                      <a:avLst/>
                    </a:prstGeom>
                    <a:ln/>
                  </pic:spPr>
                </pic:pic>
              </a:graphicData>
            </a:graphic>
          </wp:inline>
        </w:drawing>
      </w:r>
      <w:r w:rsidR="00E34017">
        <w:rPr>
          <w:rFonts w:ascii="Roboto" w:eastAsia="Roboto" w:hAnsi="Roboto" w:cs="Roboto"/>
          <w:color w:val="333333"/>
          <w:sz w:val="27"/>
          <w:szCs w:val="27"/>
        </w:rPr>
        <w:br/>
      </w: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333333"/>
          <w:sz w:val="27"/>
          <w:szCs w:val="27"/>
        </w:rPr>
      </w:pPr>
      <w:r>
        <w:rPr>
          <w:rFonts w:ascii="Roboto" w:eastAsia="Roboto" w:hAnsi="Roboto" w:cs="Roboto"/>
          <w:b/>
          <w:color w:val="333333"/>
          <w:sz w:val="27"/>
          <w:szCs w:val="27"/>
        </w:rPr>
        <w:t xml:space="preserve">Événement ajout </w:t>
      </w:r>
      <w:r w:rsidR="001C46AA">
        <w:rPr>
          <w:rFonts w:ascii="Roboto" w:eastAsia="Roboto" w:hAnsi="Roboto" w:cs="Roboto"/>
          <w:b/>
          <w:color w:val="333333"/>
          <w:sz w:val="27"/>
          <w:szCs w:val="27"/>
        </w:rPr>
        <w:t>photo :</w:t>
      </w: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color w:val="333333"/>
          <w:sz w:val="27"/>
          <w:szCs w:val="27"/>
        </w:rPr>
        <w:t>A partir de cette rubrique, nous pourrons ajouter des photos et texte sur un évènement finit.</w:t>
      </w:r>
      <w:r w:rsidR="001C46AA">
        <w:rPr>
          <w:rFonts w:ascii="Roboto" w:eastAsia="Roboto" w:hAnsi="Roboto" w:cs="Roboto"/>
          <w:color w:val="333333"/>
          <w:sz w:val="27"/>
          <w:szCs w:val="27"/>
        </w:rPr>
        <w:t xml:space="preserve"> Il faut avoir participé à l’évènement pour interagir avec.</w:t>
      </w: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noProof/>
          <w:color w:val="333333"/>
          <w:sz w:val="27"/>
          <w:szCs w:val="27"/>
        </w:rPr>
        <w:drawing>
          <wp:inline distT="114300" distB="114300" distL="114300" distR="114300">
            <wp:extent cx="5462546" cy="3085106"/>
            <wp:effectExtent l="0" t="0" r="5080" b="127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475860" cy="3092626"/>
                    </a:xfrm>
                    <a:prstGeom prst="rect">
                      <a:avLst/>
                    </a:prstGeom>
                    <a:ln/>
                  </pic:spPr>
                </pic:pic>
              </a:graphicData>
            </a:graphic>
          </wp:inline>
        </w:drawing>
      </w:r>
    </w:p>
    <w:p w:rsidR="00E31D25" w:rsidRDefault="001C46AA">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333333"/>
          <w:sz w:val="27"/>
          <w:szCs w:val="27"/>
        </w:rPr>
      </w:pPr>
      <w:r>
        <w:rPr>
          <w:rFonts w:ascii="Roboto" w:eastAsia="Roboto" w:hAnsi="Roboto" w:cs="Roboto"/>
          <w:b/>
          <w:color w:val="333333"/>
          <w:sz w:val="27"/>
          <w:szCs w:val="27"/>
        </w:rPr>
        <w:lastRenderedPageBreak/>
        <w:t>Espace</w:t>
      </w:r>
      <w:r w:rsidR="00442E72">
        <w:rPr>
          <w:rFonts w:ascii="Roboto" w:eastAsia="Roboto" w:hAnsi="Roboto" w:cs="Roboto"/>
          <w:b/>
          <w:color w:val="333333"/>
          <w:sz w:val="27"/>
          <w:szCs w:val="27"/>
        </w:rPr>
        <w:t xml:space="preserve"> commentaire </w:t>
      </w:r>
      <w:r>
        <w:rPr>
          <w:rFonts w:ascii="Roboto" w:eastAsia="Roboto" w:hAnsi="Roboto" w:cs="Roboto"/>
          <w:b/>
          <w:color w:val="333333"/>
          <w:sz w:val="27"/>
          <w:szCs w:val="27"/>
        </w:rPr>
        <w:t>évènements :</w:t>
      </w:r>
    </w:p>
    <w:p w:rsidR="00E31D25" w:rsidRDefault="001C46AA">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color w:val="333333"/>
          <w:sz w:val="27"/>
          <w:szCs w:val="27"/>
        </w:rPr>
        <w:t>E</w:t>
      </w:r>
      <w:r w:rsidR="00442E72">
        <w:rPr>
          <w:rFonts w:ascii="Roboto" w:eastAsia="Roboto" w:hAnsi="Roboto" w:cs="Roboto"/>
          <w:color w:val="333333"/>
          <w:sz w:val="27"/>
          <w:szCs w:val="27"/>
        </w:rPr>
        <w:t xml:space="preserve">space commentaire d’un événement </w:t>
      </w:r>
      <w:r>
        <w:rPr>
          <w:rFonts w:ascii="Roboto" w:eastAsia="Roboto" w:hAnsi="Roboto" w:cs="Roboto"/>
          <w:color w:val="333333"/>
          <w:sz w:val="27"/>
          <w:szCs w:val="27"/>
        </w:rPr>
        <w:t>dont la date n’est pas encore terminée.</w:t>
      </w:r>
      <w:r w:rsidR="00442E72">
        <w:rPr>
          <w:rFonts w:ascii="Roboto" w:eastAsia="Roboto" w:hAnsi="Roboto" w:cs="Roboto"/>
          <w:color w:val="333333"/>
          <w:sz w:val="27"/>
          <w:szCs w:val="27"/>
        </w:rPr>
        <w:t xml:space="preserve"> </w:t>
      </w: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noProof/>
          <w:color w:val="333333"/>
          <w:sz w:val="27"/>
          <w:szCs w:val="27"/>
        </w:rPr>
        <w:drawing>
          <wp:inline distT="114300" distB="114300" distL="114300" distR="114300">
            <wp:extent cx="5589767" cy="3188473"/>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616941" cy="3203974"/>
                    </a:xfrm>
                    <a:prstGeom prst="rect">
                      <a:avLst/>
                    </a:prstGeom>
                    <a:ln/>
                  </pic:spPr>
                </pic:pic>
              </a:graphicData>
            </a:graphic>
          </wp:inline>
        </w:drawing>
      </w:r>
      <w:r>
        <w:rPr>
          <w:rFonts w:ascii="Roboto" w:eastAsia="Roboto" w:hAnsi="Roboto" w:cs="Roboto"/>
          <w:color w:val="333333"/>
          <w:sz w:val="27"/>
          <w:szCs w:val="27"/>
        </w:rPr>
        <w:t xml:space="preserve"> </w:t>
      </w:r>
    </w:p>
    <w:p w:rsidR="00E31D25"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333333"/>
          <w:sz w:val="27"/>
          <w:szCs w:val="27"/>
        </w:rPr>
      </w:pPr>
      <w:r>
        <w:rPr>
          <w:rFonts w:ascii="Roboto" w:eastAsia="Roboto" w:hAnsi="Roboto" w:cs="Roboto"/>
          <w:b/>
          <w:color w:val="333333"/>
          <w:sz w:val="27"/>
          <w:szCs w:val="27"/>
        </w:rPr>
        <w:t>Espace</w:t>
      </w:r>
      <w:r w:rsidR="00442E72">
        <w:rPr>
          <w:rFonts w:ascii="Roboto" w:eastAsia="Roboto" w:hAnsi="Roboto" w:cs="Roboto"/>
          <w:b/>
          <w:color w:val="333333"/>
          <w:sz w:val="27"/>
          <w:szCs w:val="27"/>
        </w:rPr>
        <w:t xml:space="preserve"> commentaires post </w:t>
      </w:r>
      <w:r>
        <w:rPr>
          <w:rFonts w:ascii="Roboto" w:eastAsia="Roboto" w:hAnsi="Roboto" w:cs="Roboto"/>
          <w:b/>
          <w:color w:val="333333"/>
          <w:sz w:val="27"/>
          <w:szCs w:val="27"/>
        </w:rPr>
        <w:t>évènements :</w:t>
      </w: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color w:val="333333"/>
          <w:sz w:val="27"/>
          <w:szCs w:val="27"/>
        </w:rPr>
        <w:t xml:space="preserve">Cet espace est disponible une fois l’évènement terminé on peut y poster photos et commentaires. Les parties en rouges sont réservées aux membres du BDE qui sont administrateurs et peuvent donc supprimer les commentaires. </w:t>
      </w:r>
      <w:r w:rsidR="00E34017">
        <w:rPr>
          <w:rFonts w:ascii="Roboto" w:eastAsia="Roboto" w:hAnsi="Roboto" w:cs="Roboto"/>
          <w:color w:val="333333"/>
          <w:sz w:val="27"/>
          <w:szCs w:val="27"/>
        </w:rPr>
        <w:t>L</w:t>
      </w:r>
      <w:r>
        <w:rPr>
          <w:rFonts w:ascii="Roboto" w:eastAsia="Roboto" w:hAnsi="Roboto" w:cs="Roboto"/>
          <w:color w:val="333333"/>
          <w:sz w:val="27"/>
          <w:szCs w:val="27"/>
        </w:rPr>
        <w:t xml:space="preserve">e personnel du </w:t>
      </w:r>
      <w:proofErr w:type="spellStart"/>
      <w:r>
        <w:rPr>
          <w:rFonts w:ascii="Roboto" w:eastAsia="Roboto" w:hAnsi="Roboto" w:cs="Roboto"/>
          <w:color w:val="333333"/>
          <w:sz w:val="27"/>
          <w:szCs w:val="27"/>
        </w:rPr>
        <w:t>cesi</w:t>
      </w:r>
      <w:proofErr w:type="spellEnd"/>
      <w:r>
        <w:rPr>
          <w:rFonts w:ascii="Roboto" w:eastAsia="Roboto" w:hAnsi="Roboto" w:cs="Roboto"/>
          <w:color w:val="333333"/>
          <w:sz w:val="27"/>
          <w:szCs w:val="27"/>
        </w:rPr>
        <w:t xml:space="preserve"> peut </w:t>
      </w:r>
      <w:r w:rsidR="00E34017">
        <w:rPr>
          <w:rFonts w:ascii="Roboto" w:eastAsia="Roboto" w:hAnsi="Roboto" w:cs="Roboto"/>
          <w:color w:val="333333"/>
          <w:sz w:val="27"/>
          <w:szCs w:val="27"/>
        </w:rPr>
        <w:t>quant</w:t>
      </w:r>
      <w:r>
        <w:rPr>
          <w:rFonts w:ascii="Roboto" w:eastAsia="Roboto" w:hAnsi="Roboto" w:cs="Roboto"/>
          <w:color w:val="333333"/>
          <w:sz w:val="27"/>
          <w:szCs w:val="27"/>
        </w:rPr>
        <w:t xml:space="preserve"> à lui signaler un commentaire/photo non désirable et un mail automatique est envoyé </w:t>
      </w:r>
      <w:r w:rsidR="00E34017">
        <w:rPr>
          <w:rFonts w:ascii="Roboto" w:eastAsia="Roboto" w:hAnsi="Roboto" w:cs="Roboto"/>
          <w:color w:val="333333"/>
          <w:sz w:val="27"/>
          <w:szCs w:val="27"/>
        </w:rPr>
        <w:t>aux membres</w:t>
      </w:r>
      <w:r>
        <w:rPr>
          <w:rFonts w:ascii="Roboto" w:eastAsia="Roboto" w:hAnsi="Roboto" w:cs="Roboto"/>
          <w:color w:val="333333"/>
          <w:sz w:val="27"/>
          <w:szCs w:val="27"/>
        </w:rPr>
        <w:t xml:space="preserve"> du BDE qui peuvent ainsi le supprimer. </w:t>
      </w: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noProof/>
          <w:color w:val="333333"/>
          <w:sz w:val="27"/>
          <w:szCs w:val="27"/>
        </w:rPr>
        <w:lastRenderedPageBreak/>
        <w:drawing>
          <wp:inline distT="114300" distB="114300" distL="114300" distR="114300">
            <wp:extent cx="5734050" cy="35814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4050" cy="3581400"/>
                    </a:xfrm>
                    <a:prstGeom prst="rect">
                      <a:avLst/>
                    </a:prstGeom>
                    <a:ln/>
                  </pic:spPr>
                </pic:pic>
              </a:graphicData>
            </a:graphic>
          </wp:inline>
        </w:drawing>
      </w: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333333"/>
          <w:sz w:val="27"/>
          <w:szCs w:val="27"/>
        </w:rPr>
      </w:pPr>
      <w:r>
        <w:rPr>
          <w:rFonts w:ascii="Roboto" w:eastAsia="Roboto" w:hAnsi="Roboto" w:cs="Roboto"/>
          <w:b/>
          <w:color w:val="333333"/>
          <w:sz w:val="27"/>
          <w:szCs w:val="27"/>
        </w:rPr>
        <w:t xml:space="preserve">Evénements </w:t>
      </w:r>
      <w:r w:rsidR="00BA10A2">
        <w:rPr>
          <w:rFonts w:ascii="Roboto" w:eastAsia="Roboto" w:hAnsi="Roboto" w:cs="Roboto"/>
          <w:b/>
          <w:color w:val="333333"/>
          <w:sz w:val="27"/>
          <w:szCs w:val="27"/>
        </w:rPr>
        <w:t>signalement :</w:t>
      </w: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color w:val="333333"/>
          <w:sz w:val="27"/>
          <w:szCs w:val="27"/>
        </w:rPr>
        <w:t xml:space="preserve">L’interface de signalement d’un commentaire/photos accessible par les membres du </w:t>
      </w:r>
      <w:r w:rsidR="00BA10A2">
        <w:rPr>
          <w:rFonts w:ascii="Roboto" w:eastAsia="Roboto" w:hAnsi="Roboto" w:cs="Roboto"/>
          <w:color w:val="333333"/>
          <w:sz w:val="27"/>
          <w:szCs w:val="27"/>
        </w:rPr>
        <w:t>CESI</w:t>
      </w:r>
      <w:r>
        <w:rPr>
          <w:rFonts w:ascii="Roboto" w:eastAsia="Roboto" w:hAnsi="Roboto" w:cs="Roboto"/>
          <w:color w:val="333333"/>
          <w:sz w:val="27"/>
          <w:szCs w:val="27"/>
        </w:rPr>
        <w:t>. Un menu déroulant permet de classer l’abus par catégorie.</w:t>
      </w:r>
      <w:r w:rsidR="00E34017">
        <w:rPr>
          <w:rFonts w:ascii="Roboto" w:eastAsia="Roboto" w:hAnsi="Roboto" w:cs="Roboto"/>
          <w:color w:val="333333"/>
          <w:sz w:val="27"/>
          <w:szCs w:val="27"/>
        </w:rPr>
        <w:t xml:space="preserve"> Ce menu sera disponible depuis l’évènement en question.</w:t>
      </w: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noProof/>
          <w:color w:val="333333"/>
          <w:sz w:val="27"/>
          <w:szCs w:val="27"/>
        </w:rPr>
        <w:drawing>
          <wp:inline distT="114300" distB="114300" distL="114300" distR="114300">
            <wp:extent cx="5677231" cy="3244132"/>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688197" cy="3250398"/>
                    </a:xfrm>
                    <a:prstGeom prst="rect">
                      <a:avLst/>
                    </a:prstGeom>
                    <a:ln/>
                  </pic:spPr>
                </pic:pic>
              </a:graphicData>
            </a:graphic>
          </wp:inline>
        </w:drawing>
      </w:r>
    </w:p>
    <w:p w:rsidR="00E31D25"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b/>
          <w:color w:val="333333"/>
          <w:sz w:val="27"/>
          <w:szCs w:val="27"/>
        </w:rPr>
        <w:lastRenderedPageBreak/>
        <w:t>C</w:t>
      </w:r>
      <w:r w:rsidR="00442E72">
        <w:rPr>
          <w:rFonts w:ascii="Roboto" w:eastAsia="Roboto" w:hAnsi="Roboto" w:cs="Roboto"/>
          <w:b/>
          <w:color w:val="333333"/>
          <w:sz w:val="27"/>
          <w:szCs w:val="27"/>
        </w:rPr>
        <w:t xml:space="preserve">réer évènement / </w:t>
      </w:r>
      <w:r w:rsidR="00BA10A2">
        <w:rPr>
          <w:rFonts w:ascii="Roboto" w:eastAsia="Roboto" w:hAnsi="Roboto" w:cs="Roboto"/>
          <w:b/>
          <w:color w:val="333333"/>
          <w:sz w:val="27"/>
          <w:szCs w:val="27"/>
        </w:rPr>
        <w:t>transformer :</w:t>
      </w:r>
      <w:r w:rsidR="00442E72">
        <w:rPr>
          <w:rFonts w:ascii="Roboto" w:eastAsia="Roboto" w:hAnsi="Roboto" w:cs="Roboto"/>
          <w:b/>
          <w:color w:val="333333"/>
          <w:sz w:val="27"/>
          <w:szCs w:val="27"/>
        </w:rPr>
        <w:t xml:space="preserve"> </w:t>
      </w:r>
      <w:r w:rsidR="00442E72">
        <w:rPr>
          <w:rFonts w:ascii="Roboto" w:eastAsia="Roboto" w:hAnsi="Roboto" w:cs="Roboto"/>
          <w:color w:val="333333"/>
          <w:sz w:val="27"/>
          <w:szCs w:val="27"/>
        </w:rPr>
        <w:t xml:space="preserve">La page de création d’une manifestation, accessible pour les membres du BDE. </w:t>
      </w: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noProof/>
          <w:color w:val="333333"/>
          <w:sz w:val="27"/>
          <w:szCs w:val="27"/>
        </w:rPr>
        <w:drawing>
          <wp:inline distT="114300" distB="114300" distL="114300" distR="114300">
            <wp:extent cx="4620867" cy="2911945"/>
            <wp:effectExtent l="0" t="0" r="8890" b="3175"/>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4624709" cy="2914366"/>
                    </a:xfrm>
                    <a:prstGeom prst="rect">
                      <a:avLst/>
                    </a:prstGeom>
                    <a:ln/>
                  </pic:spPr>
                </pic:pic>
              </a:graphicData>
            </a:graphic>
          </wp:inline>
        </w:drawing>
      </w:r>
    </w:p>
    <w:p w:rsidR="00BA10A2" w:rsidRDefault="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color w:val="333333"/>
          <w:sz w:val="27"/>
          <w:szCs w:val="27"/>
        </w:rPr>
        <w:br/>
      </w:r>
      <w:r>
        <w:rPr>
          <w:rFonts w:ascii="Roboto" w:eastAsia="Roboto" w:hAnsi="Roboto" w:cs="Roboto"/>
          <w:color w:val="333333"/>
          <w:sz w:val="27"/>
          <w:szCs w:val="27"/>
        </w:rPr>
        <w:br/>
      </w:r>
      <w:r>
        <w:rPr>
          <w:rFonts w:ascii="Roboto" w:eastAsia="Roboto" w:hAnsi="Roboto" w:cs="Roboto"/>
          <w:color w:val="333333"/>
          <w:sz w:val="27"/>
          <w:szCs w:val="27"/>
        </w:rPr>
        <w:br/>
      </w:r>
      <w:r>
        <w:rPr>
          <w:rFonts w:ascii="Roboto" w:eastAsia="Roboto" w:hAnsi="Roboto" w:cs="Roboto"/>
          <w:color w:val="333333"/>
          <w:sz w:val="27"/>
          <w:szCs w:val="27"/>
        </w:rPr>
        <w:br/>
      </w:r>
    </w:p>
    <w:p w:rsidR="00E34017"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FF0000"/>
          <w:sz w:val="27"/>
          <w:szCs w:val="27"/>
          <w:u w:val="single"/>
        </w:rPr>
      </w:pPr>
      <w:r w:rsidRPr="00E34017">
        <w:rPr>
          <w:rFonts w:ascii="Roboto" w:eastAsia="Roboto" w:hAnsi="Roboto" w:cs="Roboto"/>
          <w:b/>
          <w:color w:val="FF0000"/>
          <w:sz w:val="27"/>
          <w:szCs w:val="27"/>
        </w:rPr>
        <w:t>Boutique :</w:t>
      </w:r>
      <w:r w:rsidR="00442E72" w:rsidRPr="00E34017">
        <w:rPr>
          <w:rFonts w:ascii="Roboto" w:eastAsia="Roboto" w:hAnsi="Roboto" w:cs="Roboto"/>
          <w:b/>
          <w:color w:val="FF0000"/>
          <w:sz w:val="27"/>
          <w:szCs w:val="27"/>
          <w:u w:val="single"/>
        </w:rPr>
        <w:t xml:space="preserve"> </w:t>
      </w:r>
    </w:p>
    <w:p w:rsidR="00E31D25"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FF0000"/>
          <w:sz w:val="27"/>
          <w:szCs w:val="27"/>
          <w:u w:val="single"/>
        </w:rPr>
      </w:pPr>
      <w:r w:rsidRPr="00E34017">
        <w:rPr>
          <w:rFonts w:ascii="Roboto" w:eastAsia="Roboto" w:hAnsi="Roboto" w:cs="Roboto"/>
          <w:noProof/>
          <w:color w:val="FF0000"/>
          <w:sz w:val="27"/>
          <w:szCs w:val="27"/>
        </w:rPr>
        <w:lastRenderedPageBreak/>
        <w:drawing>
          <wp:inline distT="0" distB="0" distL="0" distR="0">
            <wp:extent cx="5725160" cy="356235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562350"/>
                    </a:xfrm>
                    <a:prstGeom prst="rect">
                      <a:avLst/>
                    </a:prstGeom>
                  </pic:spPr>
                </pic:pic>
              </a:graphicData>
            </a:graphic>
          </wp:inline>
        </w:drawing>
      </w:r>
    </w:p>
    <w:p w:rsidR="00E34017"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auto"/>
          <w:sz w:val="27"/>
          <w:szCs w:val="27"/>
        </w:rPr>
      </w:pPr>
      <w:r>
        <w:rPr>
          <w:rFonts w:ascii="Roboto" w:eastAsia="Roboto" w:hAnsi="Roboto" w:cs="Roboto"/>
          <w:color w:val="auto"/>
          <w:sz w:val="27"/>
          <w:szCs w:val="27"/>
        </w:rPr>
        <w:t>En arrivant sur la boutique, on tombe sur le top 3 des articles les plus vendus, on peut en ajouter un à notre panier, ou faire une recherche :</w:t>
      </w:r>
    </w:p>
    <w:p w:rsidR="00E34017"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auto"/>
          <w:sz w:val="27"/>
          <w:szCs w:val="27"/>
        </w:rPr>
      </w:pPr>
      <w:r>
        <w:rPr>
          <w:rFonts w:ascii="Roboto" w:eastAsia="Roboto" w:hAnsi="Roboto" w:cs="Roboto"/>
          <w:noProof/>
          <w:color w:val="auto"/>
          <w:sz w:val="27"/>
          <w:szCs w:val="27"/>
        </w:rPr>
        <w:drawing>
          <wp:inline distT="0" distB="0" distL="0" distR="0">
            <wp:extent cx="5732780" cy="3538220"/>
            <wp:effectExtent l="0" t="0" r="127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3538220"/>
                    </a:xfrm>
                    <a:prstGeom prst="rect">
                      <a:avLst/>
                    </a:prstGeom>
                    <a:noFill/>
                    <a:ln>
                      <a:noFill/>
                    </a:ln>
                  </pic:spPr>
                </pic:pic>
              </a:graphicData>
            </a:graphic>
          </wp:inline>
        </w:drawing>
      </w:r>
    </w:p>
    <w:p w:rsidR="00E34017"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auto"/>
          <w:sz w:val="27"/>
          <w:szCs w:val="27"/>
        </w:rPr>
      </w:pPr>
      <w:r>
        <w:rPr>
          <w:rFonts w:ascii="Roboto" w:eastAsia="Roboto" w:hAnsi="Roboto" w:cs="Roboto"/>
          <w:color w:val="auto"/>
          <w:sz w:val="27"/>
          <w:szCs w:val="27"/>
        </w:rPr>
        <w:t>L’exemple ci-dessus, montre que nous avons sélectionné d’afficher la catégorie « chaussure », on retrouve donc toutes les chaussures du magasin.</w:t>
      </w:r>
    </w:p>
    <w:p w:rsidR="00BA10A2" w:rsidRDefault="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auto"/>
          <w:sz w:val="27"/>
          <w:szCs w:val="27"/>
          <w:u w:val="single"/>
        </w:rPr>
      </w:pPr>
      <w:r w:rsidRPr="00BA10A2">
        <w:rPr>
          <w:rFonts w:ascii="Roboto" w:eastAsia="Roboto" w:hAnsi="Roboto" w:cs="Roboto"/>
          <w:b/>
          <w:color w:val="auto"/>
          <w:sz w:val="27"/>
          <w:szCs w:val="27"/>
          <w:u w:val="single"/>
        </w:rPr>
        <w:lastRenderedPageBreak/>
        <w:t>Gestion boutique :</w:t>
      </w:r>
    </w:p>
    <w:p w:rsidR="00E34017" w:rsidRDefault="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auto"/>
          <w:sz w:val="27"/>
          <w:szCs w:val="27"/>
        </w:rPr>
      </w:pPr>
      <w:r>
        <w:rPr>
          <w:rFonts w:ascii="Roboto" w:eastAsia="Roboto" w:hAnsi="Roboto" w:cs="Roboto"/>
          <w:noProof/>
          <w:color w:val="auto"/>
          <w:sz w:val="27"/>
          <w:szCs w:val="27"/>
        </w:rPr>
        <w:drawing>
          <wp:inline distT="0" distB="0" distL="0" distR="0">
            <wp:extent cx="5335188" cy="3307604"/>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8523" cy="3309671"/>
                    </a:xfrm>
                    <a:prstGeom prst="rect">
                      <a:avLst/>
                    </a:prstGeom>
                    <a:noFill/>
                    <a:ln>
                      <a:noFill/>
                    </a:ln>
                  </pic:spPr>
                </pic:pic>
              </a:graphicData>
            </a:graphic>
          </wp:inline>
        </w:drawing>
      </w:r>
    </w:p>
    <w:p w:rsidR="00BA10A2" w:rsidRDefault="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auto"/>
          <w:sz w:val="27"/>
          <w:szCs w:val="27"/>
        </w:rPr>
      </w:pPr>
      <w:r>
        <w:rPr>
          <w:rFonts w:ascii="Roboto" w:eastAsia="Roboto" w:hAnsi="Roboto" w:cs="Roboto"/>
          <w:color w:val="auto"/>
          <w:sz w:val="27"/>
          <w:szCs w:val="27"/>
        </w:rPr>
        <w:t>L’administration de la boutique est accessible depuis la boutique par les membres du BDE. On peut consulter les catégories déjà crées, avec les produits qu’elle compose. On peut ainsi aisément accéder aux produits, les modifier ou les supprimer.</w:t>
      </w:r>
    </w:p>
    <w:p w:rsidR="00BA10A2" w:rsidRDefault="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auto"/>
          <w:sz w:val="27"/>
          <w:szCs w:val="27"/>
        </w:rPr>
      </w:pPr>
      <w:r>
        <w:rPr>
          <w:rFonts w:ascii="Roboto" w:eastAsia="Roboto" w:hAnsi="Roboto" w:cs="Roboto"/>
          <w:color w:val="auto"/>
          <w:sz w:val="27"/>
          <w:szCs w:val="27"/>
        </w:rPr>
        <w:t>Tout en bas de la page, on retrouvera deux formulaires, qui permettront de supprimer ou d’ajouter des catégories, qui par conséquence, rajouteront ou supprimeront un onglet sur la même page.</w:t>
      </w:r>
    </w:p>
    <w:p w:rsidR="00BA10A2" w:rsidRDefault="00BA10A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auto"/>
          <w:sz w:val="27"/>
          <w:szCs w:val="27"/>
        </w:rPr>
      </w:pPr>
    </w:p>
    <w:p w:rsidR="00E34017" w:rsidRPr="00E34017"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auto"/>
          <w:sz w:val="27"/>
          <w:szCs w:val="27"/>
        </w:rPr>
      </w:pPr>
    </w:p>
    <w:p w:rsidR="00E31D25" w:rsidRDefault="00442E72">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color w:val="333333"/>
          <w:sz w:val="27"/>
          <w:szCs w:val="27"/>
        </w:rPr>
        <w:lastRenderedPageBreak/>
        <w:t>Dans la boutique lorsqu’un ou des articles sont commandés et que la commande est validée.</w:t>
      </w:r>
      <w:r>
        <w:rPr>
          <w:rFonts w:ascii="Roboto" w:eastAsia="Roboto" w:hAnsi="Roboto" w:cs="Roboto"/>
          <w:b/>
          <w:noProof/>
          <w:color w:val="333333"/>
          <w:sz w:val="27"/>
          <w:szCs w:val="27"/>
        </w:rPr>
        <w:drawing>
          <wp:inline distT="114300" distB="114300" distL="114300" distR="114300">
            <wp:extent cx="5734050" cy="36068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734050" cy="3606800"/>
                    </a:xfrm>
                    <a:prstGeom prst="rect">
                      <a:avLst/>
                    </a:prstGeom>
                    <a:ln/>
                  </pic:spPr>
                </pic:pic>
              </a:graphicData>
            </a:graphic>
          </wp:inline>
        </w:drawing>
      </w:r>
    </w:p>
    <w:p w:rsidR="00E31D25" w:rsidRDefault="00E34017">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333333"/>
          <w:sz w:val="27"/>
          <w:szCs w:val="27"/>
        </w:rPr>
      </w:pPr>
      <w:r>
        <w:rPr>
          <w:rFonts w:ascii="Roboto" w:eastAsia="Roboto" w:hAnsi="Roboto" w:cs="Roboto"/>
          <w:b/>
          <w:color w:val="333333"/>
          <w:sz w:val="27"/>
          <w:szCs w:val="27"/>
        </w:rPr>
        <w:t>Interface</w:t>
      </w:r>
      <w:r w:rsidR="00442E72">
        <w:rPr>
          <w:rFonts w:ascii="Roboto" w:eastAsia="Roboto" w:hAnsi="Roboto" w:cs="Roboto"/>
          <w:b/>
          <w:color w:val="333333"/>
          <w:sz w:val="27"/>
          <w:szCs w:val="27"/>
        </w:rPr>
        <w:t xml:space="preserve"> de gestion de la </w:t>
      </w:r>
      <w:r w:rsidR="001A39F1">
        <w:rPr>
          <w:rFonts w:ascii="Roboto" w:eastAsia="Roboto" w:hAnsi="Roboto" w:cs="Roboto"/>
          <w:b/>
          <w:color w:val="333333"/>
          <w:sz w:val="27"/>
          <w:szCs w:val="27"/>
        </w:rPr>
        <w:t>boutique :</w:t>
      </w:r>
    </w:p>
    <w:p w:rsidR="00E31D25" w:rsidRDefault="00C54BB3">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color w:val="333333"/>
          <w:sz w:val="27"/>
          <w:szCs w:val="27"/>
        </w:rPr>
      </w:pPr>
      <w:r>
        <w:rPr>
          <w:rFonts w:ascii="Roboto" w:eastAsia="Roboto" w:hAnsi="Roboto" w:cs="Roboto"/>
          <w:color w:val="333333"/>
          <w:sz w:val="27"/>
          <w:szCs w:val="27"/>
        </w:rPr>
        <w:t>P</w:t>
      </w:r>
      <w:r w:rsidR="00442E72">
        <w:rPr>
          <w:rFonts w:ascii="Roboto" w:eastAsia="Roboto" w:hAnsi="Roboto" w:cs="Roboto"/>
          <w:color w:val="333333"/>
          <w:sz w:val="27"/>
          <w:szCs w:val="27"/>
        </w:rPr>
        <w:t>our les membres du BDE permet de gérer les articles en vente</w:t>
      </w:r>
      <w:bookmarkStart w:id="6" w:name="_GoBack"/>
      <w:bookmarkEnd w:id="6"/>
    </w:p>
    <w:p w:rsidR="00E31D25" w:rsidRPr="00C54BB3" w:rsidRDefault="00DD56C4">
      <w:pPr>
        <w:pBdr>
          <w:top w:val="none" w:sz="0" w:space="0" w:color="auto"/>
          <w:left w:val="none" w:sz="0" w:space="0" w:color="auto"/>
          <w:bottom w:val="none" w:sz="0" w:space="0" w:color="auto"/>
          <w:right w:val="none" w:sz="0" w:space="0" w:color="auto"/>
          <w:between w:val="none" w:sz="0" w:space="0" w:color="auto"/>
        </w:pBdr>
        <w:shd w:val="clear" w:color="auto" w:fill="FFFFFF"/>
        <w:spacing w:after="420"/>
        <w:jc w:val="both"/>
        <w:rPr>
          <w:rFonts w:ascii="Roboto" w:eastAsia="Roboto" w:hAnsi="Roboto" w:cs="Roboto"/>
          <w:b/>
          <w:color w:val="333333"/>
          <w:sz w:val="27"/>
          <w:szCs w:val="27"/>
        </w:rPr>
      </w:pPr>
      <w:r>
        <w:rPr>
          <w:noProof/>
        </w:rPr>
        <w:drawing>
          <wp:inline distT="0" distB="0" distL="0" distR="0">
            <wp:extent cx="4502883" cy="279521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580" cy="2796889"/>
                    </a:xfrm>
                    <a:prstGeom prst="rect">
                      <a:avLst/>
                    </a:prstGeom>
                    <a:noFill/>
                    <a:ln>
                      <a:noFill/>
                    </a:ln>
                  </pic:spPr>
                </pic:pic>
              </a:graphicData>
            </a:graphic>
          </wp:inline>
        </w:drawing>
      </w:r>
    </w:p>
    <w:sectPr w:rsidR="00E31D25" w:rsidRPr="00C54BB3">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257FEF"/>
    <w:multiLevelType w:val="hybridMultilevel"/>
    <w:tmpl w:val="3CC6CBE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DD137D7"/>
    <w:multiLevelType w:val="hybridMultilevel"/>
    <w:tmpl w:val="8A348762"/>
    <w:lvl w:ilvl="0" w:tplc="D72AF110">
      <w:start w:val="1"/>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D25"/>
    <w:rsid w:val="000169E4"/>
    <w:rsid w:val="001A39F1"/>
    <w:rsid w:val="001C46AA"/>
    <w:rsid w:val="00442E72"/>
    <w:rsid w:val="007E2969"/>
    <w:rsid w:val="00BA10A2"/>
    <w:rsid w:val="00C54BB3"/>
    <w:rsid w:val="00C734F1"/>
    <w:rsid w:val="00DD56C4"/>
    <w:rsid w:val="00E31D25"/>
    <w:rsid w:val="00E34017"/>
    <w:rsid w:val="00EC60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89FE"/>
  <w15:docId w15:val="{7ED0942A-AA1A-407C-BA87-4FB4F8C33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fr"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BA10A2"/>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A10A2"/>
    <w:rPr>
      <w:rFonts w:ascii="Segoe UI" w:hAnsi="Segoe UI" w:cs="Segoe UI"/>
      <w:sz w:val="18"/>
      <w:szCs w:val="18"/>
    </w:rPr>
  </w:style>
  <w:style w:type="paragraph" w:styleId="Paragraphedeliste">
    <w:name w:val="List Paragraph"/>
    <w:basedOn w:val="Normal"/>
    <w:uiPriority w:val="34"/>
    <w:qFormat/>
    <w:rsid w:val="00BA1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EAD2-A0B9-4761-A5E4-56380B03E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13</Pages>
  <Words>744</Words>
  <Characters>4098</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Emilien Pons</dc:creator>
  <cp:lastModifiedBy>PONS EMILIEN</cp:lastModifiedBy>
  <cp:revision>9</cp:revision>
  <dcterms:created xsi:type="dcterms:W3CDTF">2018-04-16T07:15:00Z</dcterms:created>
  <dcterms:modified xsi:type="dcterms:W3CDTF">2018-04-16T15:38:00Z</dcterms:modified>
</cp:coreProperties>
</file>