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E8007" w14:textId="77777777" w:rsidR="009E578D" w:rsidRPr="004169DE" w:rsidRDefault="009E578D" w:rsidP="009E578D">
      <w:pPr>
        <w:spacing w:after="0"/>
        <w:jc w:val="right"/>
        <w:rPr>
          <w:rFonts w:ascii="Tahoma" w:hAnsi="Tahoma" w:cs="Tahoma"/>
          <w:szCs w:val="24"/>
        </w:rPr>
      </w:pPr>
      <w:r w:rsidRPr="004169DE">
        <w:rPr>
          <w:rFonts w:ascii="Tahoma" w:hAnsi="Tahoma" w:cs="Tahoma"/>
          <w:noProof/>
          <w:szCs w:val="24"/>
        </w:rPr>
        <w:drawing>
          <wp:anchor distT="0" distB="0" distL="114300" distR="114300" simplePos="0" relativeHeight="251660288" behindDoc="0" locked="0" layoutInCell="1" allowOverlap="1" wp14:anchorId="045D916C" wp14:editId="4D9057DE">
            <wp:simplePos x="0" y="0"/>
            <wp:positionH relativeFrom="margin">
              <wp:align>left</wp:align>
            </wp:positionH>
            <wp:positionV relativeFrom="paragraph">
              <wp:posOffset>0</wp:posOffset>
            </wp:positionV>
            <wp:extent cx="3104379" cy="421640"/>
            <wp:effectExtent l="0" t="0" r="1270" b="0"/>
            <wp:wrapNone/>
            <wp:docPr id="2" name="image2.png" descr="glenx expo logo.png"/>
            <wp:cNvGraphicFramePr/>
            <a:graphic xmlns:a="http://schemas.openxmlformats.org/drawingml/2006/main">
              <a:graphicData uri="http://schemas.openxmlformats.org/drawingml/2006/picture">
                <pic:pic xmlns:pic="http://schemas.openxmlformats.org/drawingml/2006/picture">
                  <pic:nvPicPr>
                    <pic:cNvPr id="1" name="image2.png" descr="glenx expo logo.png"/>
                    <pic:cNvPicPr/>
                  </pic:nvPicPr>
                  <pic:blipFill>
                    <a:blip r:embed="rId5">
                      <a:extLst>
                        <a:ext uri="{28A0092B-C50C-407E-A947-70E740481C1C}">
                          <a14:useLocalDpi xmlns:a14="http://schemas.microsoft.com/office/drawing/2010/main" val="0"/>
                        </a:ext>
                      </a:extLst>
                    </a:blip>
                    <a:srcRect/>
                    <a:stretch>
                      <a:fillRect/>
                    </a:stretch>
                  </pic:blipFill>
                  <pic:spPr>
                    <a:xfrm>
                      <a:off x="0" y="0"/>
                      <a:ext cx="3104379" cy="421640"/>
                    </a:xfrm>
                    <a:prstGeom prst="rect">
                      <a:avLst/>
                    </a:prstGeom>
                    <a:ln/>
                  </pic:spPr>
                </pic:pic>
              </a:graphicData>
            </a:graphic>
            <wp14:sizeRelH relativeFrom="margin">
              <wp14:pctWidth>0</wp14:pctWidth>
            </wp14:sizeRelH>
            <wp14:sizeRelV relativeFrom="margin">
              <wp14:pctHeight>0</wp14:pctHeight>
            </wp14:sizeRelV>
          </wp:anchor>
        </w:drawing>
      </w:r>
      <w:r w:rsidRPr="004169DE">
        <w:rPr>
          <w:rFonts w:ascii="Tahoma" w:hAnsi="Tahoma" w:cs="Tahoma"/>
          <w:szCs w:val="24"/>
        </w:rPr>
        <w:t xml:space="preserve">               </w:t>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p>
    <w:p w14:paraId="2932427E" w14:textId="55DE8525" w:rsidR="009E578D" w:rsidRPr="004169DE" w:rsidRDefault="009E578D" w:rsidP="009E578D">
      <w:pPr>
        <w:spacing w:after="0"/>
        <w:jc w:val="right"/>
        <w:rPr>
          <w:rFonts w:ascii="Tahoma" w:hAnsi="Tahoma" w:cs="Tahoma"/>
          <w:szCs w:val="24"/>
        </w:rPr>
      </w:pP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000C03C4">
        <w:rPr>
          <w:rFonts w:ascii="Tahoma" w:hAnsi="Tahoma" w:cs="Tahoma"/>
          <w:szCs w:val="24"/>
        </w:rPr>
        <w:t xml:space="preserve">            </w:t>
      </w:r>
      <w:r w:rsidR="000C03C4" w:rsidRPr="000C03C4">
        <w:rPr>
          <w:rFonts w:ascii="Tahoma" w:hAnsi="Tahoma" w:cs="Tahoma"/>
          <w:b/>
          <w:sz w:val="24"/>
          <w:szCs w:val="24"/>
        </w:rPr>
        <w:t>SPRING 201</w:t>
      </w:r>
      <w:r w:rsidR="000D4C6E">
        <w:rPr>
          <w:rFonts w:ascii="Tahoma" w:hAnsi="Tahoma" w:cs="Tahoma"/>
          <w:b/>
          <w:sz w:val="24"/>
          <w:szCs w:val="24"/>
        </w:rPr>
        <w:t>9</w:t>
      </w:r>
      <w:r w:rsidRPr="000C03C4">
        <w:rPr>
          <w:rFonts w:ascii="Tahoma" w:hAnsi="Tahoma" w:cs="Tahoma"/>
          <w:b/>
          <w:sz w:val="24"/>
          <w:szCs w:val="24"/>
        </w:rPr>
        <w:tab/>
      </w:r>
      <w:r w:rsidRPr="004169DE">
        <w:rPr>
          <w:rFonts w:ascii="Tahoma" w:hAnsi="Tahoma" w:cs="Tahoma"/>
          <w:szCs w:val="24"/>
        </w:rPr>
        <w:tab/>
      </w:r>
      <w:r w:rsidRPr="004169DE">
        <w:rPr>
          <w:rFonts w:ascii="Tahoma" w:hAnsi="Tahoma" w:cs="Tahoma"/>
          <w:szCs w:val="24"/>
        </w:rPr>
        <w:tab/>
        <w:t>(YOUR LOGO HERE)</w:t>
      </w:r>
      <w:r w:rsidRPr="004169DE">
        <w:rPr>
          <w:rFonts w:ascii="Tahoma" w:hAnsi="Tahoma" w:cs="Tahoma"/>
          <w:szCs w:val="24"/>
        </w:rPr>
        <w:tab/>
      </w:r>
    </w:p>
    <w:p w14:paraId="082DAD39" w14:textId="77777777" w:rsidR="009E578D" w:rsidRPr="004169DE" w:rsidRDefault="009E578D" w:rsidP="009E578D">
      <w:pPr>
        <w:spacing w:after="0"/>
        <w:jc w:val="right"/>
        <w:rPr>
          <w:rFonts w:ascii="Tahoma" w:hAnsi="Tahoma" w:cs="Tahoma"/>
          <w:szCs w:val="24"/>
        </w:rPr>
      </w:pP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r w:rsidRPr="004169DE">
        <w:rPr>
          <w:rFonts w:ascii="Tahoma" w:hAnsi="Tahoma" w:cs="Tahoma"/>
          <w:szCs w:val="24"/>
        </w:rPr>
        <w:tab/>
      </w:r>
    </w:p>
    <w:p w14:paraId="5B5B2831" w14:textId="77777777" w:rsidR="009E578D" w:rsidRPr="00BC3461" w:rsidRDefault="009E578D" w:rsidP="009E578D">
      <w:pPr>
        <w:spacing w:after="0"/>
        <w:jc w:val="center"/>
        <w:rPr>
          <w:rFonts w:ascii="Tahoma" w:hAnsi="Tahoma" w:cs="Tahoma"/>
          <w:b/>
          <w:szCs w:val="24"/>
        </w:rPr>
      </w:pPr>
      <w:r w:rsidRPr="00BC3461">
        <w:rPr>
          <w:rFonts w:ascii="Tahoma" w:hAnsi="Tahoma" w:cs="Tahoma"/>
          <w:b/>
          <w:szCs w:val="24"/>
        </w:rPr>
        <w:t>NAME OF BUSINESS</w:t>
      </w:r>
    </w:p>
    <w:p w14:paraId="5321BA63" w14:textId="77777777" w:rsidR="009E578D" w:rsidRPr="00BC3461" w:rsidRDefault="009E578D" w:rsidP="009E578D">
      <w:pPr>
        <w:spacing w:after="0"/>
        <w:jc w:val="center"/>
        <w:rPr>
          <w:rFonts w:ascii="Tahoma" w:hAnsi="Tahoma" w:cs="Tahoma"/>
          <w:b/>
          <w:szCs w:val="24"/>
        </w:rPr>
      </w:pPr>
      <w:proofErr w:type="gramStart"/>
      <w:r w:rsidRPr="00BC3461">
        <w:rPr>
          <w:rFonts w:ascii="Tahoma" w:hAnsi="Tahoma" w:cs="Tahoma"/>
          <w:b/>
          <w:szCs w:val="24"/>
        </w:rPr>
        <w:t>ADDRESS  |</w:t>
      </w:r>
      <w:proofErr w:type="gramEnd"/>
      <w:r w:rsidRPr="00BC3461">
        <w:rPr>
          <w:rFonts w:ascii="Tahoma" w:hAnsi="Tahoma" w:cs="Tahoma"/>
          <w:b/>
          <w:szCs w:val="24"/>
        </w:rPr>
        <w:t xml:space="preserve">  WEBSITE</w:t>
      </w:r>
    </w:p>
    <w:p w14:paraId="4FF858F5" w14:textId="77777777" w:rsidR="009E578D" w:rsidRPr="00BC3461" w:rsidRDefault="009E578D" w:rsidP="009E578D">
      <w:pPr>
        <w:spacing w:after="0"/>
        <w:rPr>
          <w:rFonts w:ascii="Tahoma" w:hAnsi="Tahoma" w:cs="Tahoma"/>
          <w:b/>
          <w:szCs w:val="24"/>
        </w:rPr>
      </w:pPr>
    </w:p>
    <w:p w14:paraId="0579858D" w14:textId="77777777" w:rsidR="000F4C5B" w:rsidRDefault="000F4C5B" w:rsidP="009E578D">
      <w:pPr>
        <w:spacing w:after="0"/>
        <w:rPr>
          <w:rFonts w:ascii="Tahoma" w:hAnsi="Tahoma" w:cs="Tahoma"/>
          <w:b/>
          <w:szCs w:val="24"/>
        </w:rPr>
      </w:pPr>
    </w:p>
    <w:p w14:paraId="22051DD5" w14:textId="77777777" w:rsidR="009E578D" w:rsidRDefault="009E578D" w:rsidP="009E578D">
      <w:pPr>
        <w:spacing w:after="0"/>
        <w:rPr>
          <w:rFonts w:ascii="Tahoma" w:hAnsi="Tahoma" w:cs="Tahoma"/>
          <w:sz w:val="20"/>
          <w:szCs w:val="24"/>
        </w:rPr>
      </w:pPr>
      <w:r w:rsidRPr="004169DE">
        <w:rPr>
          <w:rFonts w:ascii="Tahoma" w:hAnsi="Tahoma" w:cs="Tahoma"/>
          <w:b/>
          <w:szCs w:val="24"/>
        </w:rPr>
        <w:t>Firm Profile:</w:t>
      </w:r>
      <w:r w:rsidRPr="004169DE">
        <w:rPr>
          <w:rFonts w:ascii="Tahoma" w:hAnsi="Tahoma" w:cs="Tahoma"/>
          <w:szCs w:val="24"/>
        </w:rPr>
        <w:t xml:space="preserve"> </w:t>
      </w:r>
      <w:r w:rsidRPr="004169DE">
        <w:rPr>
          <w:rFonts w:ascii="Tahoma" w:hAnsi="Tahoma" w:cs="Tahoma"/>
          <w:sz w:val="20"/>
          <w:szCs w:val="24"/>
        </w:rPr>
        <w:t>(</w:t>
      </w:r>
      <w:r w:rsidR="00133F61">
        <w:rPr>
          <w:rFonts w:ascii="Tahoma" w:hAnsi="Tahoma" w:cs="Tahoma"/>
          <w:sz w:val="20"/>
          <w:szCs w:val="24"/>
        </w:rPr>
        <w:t>What do you do/business history)</w:t>
      </w:r>
    </w:p>
    <w:p w14:paraId="39564347" w14:textId="77777777" w:rsidR="00133F61" w:rsidRDefault="00133F61" w:rsidP="009E578D">
      <w:pPr>
        <w:spacing w:after="0"/>
        <w:rPr>
          <w:rFonts w:ascii="Tahoma" w:hAnsi="Tahoma" w:cs="Tahoma"/>
          <w:sz w:val="20"/>
          <w:szCs w:val="24"/>
        </w:rPr>
      </w:pPr>
    </w:p>
    <w:p w14:paraId="3D5FDEE6" w14:textId="77777777" w:rsidR="00133F61" w:rsidRDefault="00133F61" w:rsidP="009E578D">
      <w:pPr>
        <w:spacing w:after="0"/>
        <w:rPr>
          <w:rFonts w:ascii="Tahoma" w:hAnsi="Tahoma" w:cs="Tahoma"/>
          <w:sz w:val="20"/>
          <w:szCs w:val="24"/>
        </w:rPr>
      </w:pPr>
    </w:p>
    <w:p w14:paraId="21F6EACF" w14:textId="77777777" w:rsidR="00133F61" w:rsidRPr="004169DE" w:rsidRDefault="00133F61" w:rsidP="009E578D">
      <w:pPr>
        <w:spacing w:after="0"/>
        <w:rPr>
          <w:rFonts w:ascii="Tahoma" w:hAnsi="Tahoma" w:cs="Tahoma"/>
          <w:szCs w:val="24"/>
        </w:rPr>
      </w:pPr>
      <w:r>
        <w:rPr>
          <w:rFonts w:ascii="Tahoma" w:hAnsi="Tahoma" w:cs="Tahoma"/>
          <w:sz w:val="20"/>
          <w:szCs w:val="24"/>
        </w:rPr>
        <w:t xml:space="preserve">                                            </w:t>
      </w:r>
    </w:p>
    <w:p w14:paraId="189AC518" w14:textId="77777777" w:rsidR="009E578D" w:rsidRDefault="009E578D" w:rsidP="009E578D">
      <w:pPr>
        <w:spacing w:after="0"/>
        <w:rPr>
          <w:rFonts w:ascii="Tahoma" w:hAnsi="Tahoma" w:cs="Tahoma"/>
          <w:szCs w:val="24"/>
        </w:rPr>
      </w:pPr>
    </w:p>
    <w:p w14:paraId="0487DE8C" w14:textId="77777777" w:rsidR="00324CF6" w:rsidRDefault="00324CF6" w:rsidP="009E578D">
      <w:pPr>
        <w:spacing w:after="0"/>
        <w:rPr>
          <w:rFonts w:ascii="Tahoma" w:hAnsi="Tahoma" w:cs="Tahoma"/>
          <w:szCs w:val="24"/>
        </w:rPr>
      </w:pPr>
    </w:p>
    <w:p w14:paraId="6B715681" w14:textId="77777777" w:rsidR="00324CF6" w:rsidRDefault="00324CF6" w:rsidP="009E578D">
      <w:pPr>
        <w:spacing w:after="0"/>
        <w:rPr>
          <w:rFonts w:ascii="Tahoma" w:hAnsi="Tahoma" w:cs="Tahoma"/>
          <w:szCs w:val="24"/>
        </w:rPr>
      </w:pPr>
    </w:p>
    <w:p w14:paraId="63D1071B" w14:textId="77777777" w:rsidR="009E578D" w:rsidRPr="004169DE" w:rsidRDefault="009E578D" w:rsidP="009E578D">
      <w:pPr>
        <w:spacing w:after="0"/>
        <w:rPr>
          <w:rFonts w:ascii="Tahoma" w:hAnsi="Tahoma" w:cs="Tahoma"/>
          <w:sz w:val="20"/>
          <w:szCs w:val="24"/>
        </w:rPr>
      </w:pPr>
      <w:r w:rsidRPr="004169DE">
        <w:rPr>
          <w:rFonts w:ascii="Tahoma" w:hAnsi="Tahoma" w:cs="Tahoma"/>
          <w:b/>
          <w:szCs w:val="24"/>
        </w:rPr>
        <w:t xml:space="preserve">Careers and Earning Potential: </w:t>
      </w:r>
    </w:p>
    <w:p w14:paraId="650A7272" w14:textId="77777777" w:rsidR="009E578D" w:rsidRPr="004169DE" w:rsidRDefault="009E578D" w:rsidP="004169DE">
      <w:pPr>
        <w:pStyle w:val="ListParagraph"/>
        <w:numPr>
          <w:ilvl w:val="0"/>
          <w:numId w:val="3"/>
        </w:numPr>
        <w:spacing w:after="0"/>
        <w:rPr>
          <w:rFonts w:ascii="Tahoma" w:hAnsi="Tahoma" w:cs="Tahoma"/>
          <w:i/>
          <w:szCs w:val="24"/>
        </w:rPr>
      </w:pPr>
      <w:r w:rsidRPr="004169DE">
        <w:rPr>
          <w:rFonts w:ascii="Tahoma" w:hAnsi="Tahoma" w:cs="Tahoma"/>
          <w:i/>
          <w:szCs w:val="24"/>
        </w:rPr>
        <w:t xml:space="preserve">i.e. </w:t>
      </w:r>
      <w:r w:rsidR="004169DE" w:rsidRPr="004169DE">
        <w:rPr>
          <w:rFonts w:ascii="Tahoma" w:hAnsi="Tahoma" w:cs="Tahoma"/>
          <w:i/>
          <w:szCs w:val="24"/>
        </w:rPr>
        <w:t>A</w:t>
      </w:r>
      <w:r w:rsidRPr="004169DE">
        <w:rPr>
          <w:rFonts w:ascii="Tahoma" w:hAnsi="Tahoma" w:cs="Tahoma"/>
          <w:i/>
          <w:szCs w:val="24"/>
        </w:rPr>
        <w:t>rchitect -  min. $58,000 to max. $108,000 yearly salary</w:t>
      </w:r>
    </w:p>
    <w:p w14:paraId="5CD55EDF" w14:textId="77777777" w:rsidR="009E578D" w:rsidRPr="004169DE" w:rsidRDefault="009E578D" w:rsidP="009E578D">
      <w:pPr>
        <w:spacing w:after="0"/>
        <w:rPr>
          <w:rFonts w:ascii="Tahoma" w:hAnsi="Tahoma" w:cs="Tahoma"/>
          <w:szCs w:val="24"/>
        </w:rPr>
      </w:pPr>
    </w:p>
    <w:p w14:paraId="00A57A97" w14:textId="77777777" w:rsidR="009E578D" w:rsidRDefault="009E578D" w:rsidP="009E578D">
      <w:pPr>
        <w:spacing w:after="0"/>
        <w:rPr>
          <w:rFonts w:ascii="Tahoma" w:hAnsi="Tahoma" w:cs="Tahoma"/>
          <w:szCs w:val="24"/>
        </w:rPr>
      </w:pPr>
    </w:p>
    <w:p w14:paraId="675CA3B5" w14:textId="77777777" w:rsidR="00324CF6" w:rsidRDefault="00324CF6" w:rsidP="009E578D">
      <w:pPr>
        <w:spacing w:after="0"/>
        <w:rPr>
          <w:rFonts w:ascii="Tahoma" w:hAnsi="Tahoma" w:cs="Tahoma"/>
          <w:szCs w:val="24"/>
        </w:rPr>
      </w:pPr>
    </w:p>
    <w:p w14:paraId="68014114" w14:textId="77777777" w:rsidR="00324CF6" w:rsidRPr="004169DE" w:rsidRDefault="00324CF6" w:rsidP="009E578D">
      <w:pPr>
        <w:spacing w:after="0"/>
        <w:rPr>
          <w:rFonts w:ascii="Tahoma" w:hAnsi="Tahoma" w:cs="Tahoma"/>
          <w:szCs w:val="24"/>
        </w:rPr>
      </w:pPr>
    </w:p>
    <w:p w14:paraId="132A77E8" w14:textId="77777777" w:rsidR="009E578D" w:rsidRPr="004169DE" w:rsidRDefault="009E578D" w:rsidP="009E578D">
      <w:pPr>
        <w:spacing w:after="0"/>
        <w:rPr>
          <w:rFonts w:ascii="Tahoma" w:hAnsi="Tahoma" w:cs="Tahoma"/>
          <w:sz w:val="20"/>
          <w:szCs w:val="24"/>
        </w:rPr>
      </w:pPr>
      <w:r w:rsidRPr="004169DE">
        <w:rPr>
          <w:rFonts w:ascii="Tahoma" w:hAnsi="Tahoma" w:cs="Tahoma"/>
          <w:b/>
          <w:szCs w:val="24"/>
        </w:rPr>
        <w:t>Career Outlook</w:t>
      </w:r>
      <w:r w:rsidRPr="004169DE">
        <w:rPr>
          <w:rFonts w:ascii="Tahoma" w:hAnsi="Tahoma" w:cs="Tahoma"/>
          <w:b/>
          <w:sz w:val="20"/>
          <w:szCs w:val="24"/>
        </w:rPr>
        <w:t>:</w:t>
      </w:r>
      <w:r w:rsidRPr="004169DE">
        <w:rPr>
          <w:rFonts w:ascii="Tahoma" w:hAnsi="Tahoma" w:cs="Tahoma"/>
          <w:sz w:val="20"/>
          <w:szCs w:val="24"/>
        </w:rPr>
        <w:t xml:space="preserve"> </w:t>
      </w:r>
    </w:p>
    <w:p w14:paraId="5F46B860" w14:textId="0F511603" w:rsidR="009E578D" w:rsidRDefault="009E578D" w:rsidP="0075666D">
      <w:pPr>
        <w:pStyle w:val="ListParagraph"/>
        <w:numPr>
          <w:ilvl w:val="0"/>
          <w:numId w:val="4"/>
        </w:numPr>
        <w:spacing w:after="0"/>
        <w:rPr>
          <w:rFonts w:ascii="Tahoma" w:hAnsi="Tahoma" w:cs="Tahoma"/>
          <w:color w:val="333333"/>
          <w:szCs w:val="24"/>
          <w:shd w:val="clear" w:color="auto" w:fill="FFFFFF"/>
        </w:rPr>
      </w:pPr>
      <w:r w:rsidRPr="0075666D">
        <w:rPr>
          <w:rFonts w:ascii="Tahoma" w:hAnsi="Tahoma" w:cs="Tahoma"/>
          <w:i/>
          <w:szCs w:val="24"/>
        </w:rPr>
        <w:t xml:space="preserve">i.e. </w:t>
      </w:r>
      <w:r w:rsidR="004169DE" w:rsidRPr="0075666D">
        <w:rPr>
          <w:rFonts w:ascii="Tahoma" w:hAnsi="Tahoma" w:cs="Tahoma"/>
          <w:i/>
          <w:szCs w:val="24"/>
        </w:rPr>
        <w:t xml:space="preserve">Architects - </w:t>
      </w:r>
      <w:r w:rsidR="004169DE" w:rsidRPr="0075666D">
        <w:rPr>
          <w:rFonts w:ascii="Tahoma" w:hAnsi="Tahoma" w:cs="Tahoma"/>
          <w:i/>
          <w:color w:val="333333"/>
          <w:szCs w:val="24"/>
          <w:shd w:val="clear" w:color="auto" w:fill="FFFFFF"/>
        </w:rPr>
        <w:t>Employment of architects is projected to grow 7 percent from 2014 to 2024, about as fast as the average for all occupations. Competition for jobs will be very strong because the number of applicants continues to outnumber available positions</w:t>
      </w:r>
      <w:r w:rsidR="004169DE" w:rsidRPr="0075666D">
        <w:rPr>
          <w:rFonts w:ascii="Tahoma" w:hAnsi="Tahoma" w:cs="Tahoma"/>
          <w:color w:val="333333"/>
          <w:szCs w:val="24"/>
          <w:shd w:val="clear" w:color="auto" w:fill="FFFFFF"/>
        </w:rPr>
        <w:t>.</w:t>
      </w:r>
    </w:p>
    <w:p w14:paraId="34C62DA2" w14:textId="77777777" w:rsidR="000D4C6E" w:rsidRDefault="000D4C6E" w:rsidP="000D4C6E">
      <w:pPr>
        <w:pStyle w:val="ListParagraph"/>
        <w:spacing w:after="0"/>
        <w:rPr>
          <w:rFonts w:ascii="Tahoma" w:hAnsi="Tahoma" w:cs="Tahoma"/>
          <w:color w:val="333333"/>
          <w:szCs w:val="24"/>
          <w:shd w:val="clear" w:color="auto" w:fill="FFFFFF"/>
        </w:rPr>
      </w:pPr>
    </w:p>
    <w:p w14:paraId="2110AC8C" w14:textId="77777777" w:rsidR="000D4C6E" w:rsidRDefault="000D4C6E" w:rsidP="000D4C6E">
      <w:pPr>
        <w:spacing w:after="0"/>
        <w:rPr>
          <w:rFonts w:ascii="Tahoma" w:hAnsi="Tahoma" w:cs="Tahoma"/>
          <w:b/>
          <w:szCs w:val="24"/>
        </w:rPr>
      </w:pPr>
      <w:r w:rsidRPr="00E36B7F">
        <w:rPr>
          <w:rFonts w:ascii="Tahoma" w:hAnsi="Tahoma" w:cs="Tahoma"/>
          <w:b/>
          <w:szCs w:val="24"/>
        </w:rPr>
        <w:t>Education</w:t>
      </w:r>
      <w:r>
        <w:rPr>
          <w:rFonts w:ascii="Tahoma" w:hAnsi="Tahoma" w:cs="Tahoma"/>
          <w:b/>
          <w:szCs w:val="24"/>
        </w:rPr>
        <w:t xml:space="preserve"> Needed:</w:t>
      </w:r>
    </w:p>
    <w:p w14:paraId="17B82ADD" w14:textId="77E17A30" w:rsidR="000D4C6E" w:rsidRPr="00E36B7F" w:rsidRDefault="000D4C6E" w:rsidP="000D4C6E">
      <w:pPr>
        <w:pStyle w:val="ListParagraph"/>
        <w:numPr>
          <w:ilvl w:val="0"/>
          <w:numId w:val="3"/>
        </w:numPr>
        <w:spacing w:after="0"/>
        <w:rPr>
          <w:rFonts w:ascii="Tahoma" w:hAnsi="Tahoma" w:cs="Tahoma"/>
          <w:b/>
          <w:szCs w:val="24"/>
        </w:rPr>
      </w:pPr>
      <w:r>
        <w:rPr>
          <w:rFonts w:ascii="Tahoma" w:hAnsi="Tahoma" w:cs="Tahoma"/>
          <w:i/>
          <w:szCs w:val="24"/>
        </w:rPr>
        <w:t xml:space="preserve">i.e. </w:t>
      </w:r>
      <w:r>
        <w:rPr>
          <w:rFonts w:ascii="Tahoma" w:hAnsi="Tahoma" w:cs="Tahoma"/>
          <w:i/>
          <w:szCs w:val="24"/>
        </w:rPr>
        <w:t xml:space="preserve">College Degree, </w:t>
      </w:r>
      <w:r>
        <w:rPr>
          <w:rFonts w:ascii="Tahoma" w:hAnsi="Tahoma" w:cs="Tahoma"/>
          <w:i/>
          <w:szCs w:val="24"/>
        </w:rPr>
        <w:t>2-year</w:t>
      </w:r>
      <w:r>
        <w:rPr>
          <w:rFonts w:ascii="Tahoma" w:hAnsi="Tahoma" w:cs="Tahoma"/>
          <w:i/>
          <w:szCs w:val="24"/>
        </w:rPr>
        <w:t xml:space="preserve"> Degree, Trade/Vocational Schools, Certifications, Career-Tech Training, Internships, Apprenticeships, </w:t>
      </w:r>
      <w:r>
        <w:rPr>
          <w:rFonts w:ascii="Tahoma" w:hAnsi="Tahoma" w:cs="Tahoma"/>
          <w:i/>
          <w:szCs w:val="24"/>
        </w:rPr>
        <w:t xml:space="preserve">We offer </w:t>
      </w:r>
      <w:bookmarkStart w:id="0" w:name="_GoBack"/>
      <w:bookmarkEnd w:id="0"/>
      <w:r>
        <w:rPr>
          <w:rFonts w:ascii="Tahoma" w:hAnsi="Tahoma" w:cs="Tahoma"/>
          <w:i/>
          <w:szCs w:val="24"/>
        </w:rPr>
        <w:t>In-house Training</w:t>
      </w:r>
    </w:p>
    <w:p w14:paraId="2028E017" w14:textId="77777777" w:rsidR="000D4C6E" w:rsidRPr="000D4C6E" w:rsidRDefault="000D4C6E" w:rsidP="000D4C6E">
      <w:pPr>
        <w:spacing w:after="0"/>
        <w:rPr>
          <w:rFonts w:ascii="Tahoma" w:hAnsi="Tahoma" w:cs="Tahoma"/>
          <w:color w:val="333333"/>
          <w:szCs w:val="24"/>
          <w:shd w:val="clear" w:color="auto" w:fill="FFFFFF"/>
        </w:rPr>
      </w:pPr>
    </w:p>
    <w:p w14:paraId="5377C899" w14:textId="4ADD5C7E" w:rsidR="009E578D" w:rsidRDefault="009E578D" w:rsidP="009E578D">
      <w:pPr>
        <w:spacing w:after="0"/>
        <w:rPr>
          <w:rFonts w:ascii="Tahoma" w:hAnsi="Tahoma" w:cs="Tahoma"/>
          <w:szCs w:val="24"/>
        </w:rPr>
      </w:pPr>
      <w:r w:rsidRPr="004169DE">
        <w:rPr>
          <w:rFonts w:ascii="Tahoma" w:hAnsi="Tahoma" w:cs="Tahoma"/>
          <w:b/>
          <w:szCs w:val="24"/>
        </w:rPr>
        <w:t>Helpful Personal Skills</w:t>
      </w:r>
      <w:r w:rsidR="000F4C5B">
        <w:rPr>
          <w:rFonts w:ascii="Tahoma" w:hAnsi="Tahoma" w:cs="Tahoma"/>
          <w:b/>
          <w:szCs w:val="24"/>
        </w:rPr>
        <w:t>: (T</w:t>
      </w:r>
      <w:r w:rsidR="00FB3328">
        <w:rPr>
          <w:rFonts w:ascii="Tahoma" w:hAnsi="Tahoma" w:cs="Tahoma"/>
          <w:b/>
          <w:szCs w:val="24"/>
        </w:rPr>
        <w:t>hat Apply to your Business/Organization</w:t>
      </w:r>
      <w:r w:rsidR="000F4C5B">
        <w:rPr>
          <w:rFonts w:ascii="Tahoma" w:hAnsi="Tahoma" w:cs="Tahoma"/>
          <w:b/>
          <w:szCs w:val="24"/>
        </w:rPr>
        <w:t>)</w:t>
      </w:r>
      <w:r w:rsidRPr="004169DE">
        <w:rPr>
          <w:rFonts w:ascii="Tahoma" w:hAnsi="Tahoma" w:cs="Tahoma"/>
          <w:szCs w:val="24"/>
        </w:rPr>
        <w:t xml:space="preserve"> </w:t>
      </w:r>
    </w:p>
    <w:p w14:paraId="355765C2" w14:textId="6AC38BC0" w:rsidR="00FB3328" w:rsidRPr="000F4C5B" w:rsidRDefault="00FB3328" w:rsidP="009E578D">
      <w:pPr>
        <w:pStyle w:val="ListParagraph"/>
        <w:numPr>
          <w:ilvl w:val="0"/>
          <w:numId w:val="7"/>
        </w:numPr>
        <w:spacing w:after="0"/>
        <w:rPr>
          <w:rFonts w:ascii="Tahoma" w:hAnsi="Tahoma" w:cs="Tahoma"/>
          <w:i/>
          <w:szCs w:val="24"/>
        </w:rPr>
      </w:pPr>
      <w:r w:rsidRPr="000F4C5B">
        <w:rPr>
          <w:rFonts w:ascii="Tahoma" w:hAnsi="Tahoma" w:cs="Tahoma"/>
          <w:i/>
          <w:szCs w:val="24"/>
        </w:rPr>
        <w:t>i.e</w:t>
      </w:r>
      <w:r w:rsidR="000F4C5B">
        <w:rPr>
          <w:rFonts w:ascii="Tahoma" w:hAnsi="Tahoma" w:cs="Tahoma"/>
          <w:i/>
          <w:szCs w:val="24"/>
        </w:rPr>
        <w:t>.</w:t>
      </w:r>
      <w:r w:rsidRPr="000F4C5B">
        <w:rPr>
          <w:rFonts w:ascii="Tahoma" w:hAnsi="Tahoma" w:cs="Tahoma"/>
          <w:i/>
          <w:szCs w:val="24"/>
        </w:rPr>
        <w:t xml:space="preserve"> </w:t>
      </w:r>
      <w:r w:rsidR="000F4C5B" w:rsidRPr="000F4C5B">
        <w:rPr>
          <w:rFonts w:ascii="Tahoma" w:hAnsi="Tahoma" w:cs="Tahoma"/>
          <w:i/>
          <w:szCs w:val="24"/>
        </w:rPr>
        <w:t xml:space="preserve"> Architects - </w:t>
      </w:r>
      <w:r w:rsidRPr="000F4C5B">
        <w:rPr>
          <w:rFonts w:ascii="Tahoma" w:hAnsi="Tahoma" w:cs="Tahoma"/>
          <w:i/>
          <w:szCs w:val="24"/>
        </w:rPr>
        <w:t xml:space="preserve"> Creativity, Visualization, Verbal Communication, Active Listening, Problem Solving, Critical Thinking,</w:t>
      </w:r>
      <w:r w:rsidR="000F4C5B">
        <w:rPr>
          <w:rFonts w:ascii="Tahoma" w:hAnsi="Tahoma" w:cs="Tahoma"/>
          <w:i/>
          <w:szCs w:val="24"/>
        </w:rPr>
        <w:t xml:space="preserve"> </w:t>
      </w:r>
      <w:r w:rsidRPr="000F4C5B">
        <w:rPr>
          <w:rFonts w:ascii="Tahoma" w:hAnsi="Tahoma" w:cs="Tahoma"/>
          <w:i/>
          <w:szCs w:val="24"/>
        </w:rPr>
        <w:t>Teamwork, Lead</w:t>
      </w:r>
      <w:r w:rsidR="000F4C5B">
        <w:rPr>
          <w:rFonts w:ascii="Tahoma" w:hAnsi="Tahoma" w:cs="Tahoma"/>
          <w:i/>
          <w:szCs w:val="24"/>
        </w:rPr>
        <w:t>ership, Collaboration, Writing</w:t>
      </w:r>
      <w:r w:rsidR="000C03C4">
        <w:rPr>
          <w:rFonts w:ascii="Tahoma" w:hAnsi="Tahoma" w:cs="Tahoma"/>
          <w:i/>
          <w:szCs w:val="24"/>
        </w:rPr>
        <w:t>, ETC</w:t>
      </w:r>
    </w:p>
    <w:p w14:paraId="74E78496" w14:textId="77777777" w:rsidR="004169DE" w:rsidRDefault="004169DE" w:rsidP="009E578D">
      <w:pPr>
        <w:pStyle w:val="ListParagraph"/>
        <w:numPr>
          <w:ilvl w:val="0"/>
          <w:numId w:val="1"/>
        </w:numPr>
        <w:spacing w:after="0"/>
        <w:rPr>
          <w:rFonts w:ascii="Tahoma" w:hAnsi="Tahoma" w:cs="Tahoma"/>
          <w:szCs w:val="24"/>
        </w:rPr>
        <w:sectPr w:rsidR="004169DE" w:rsidSect="003569B2">
          <w:pgSz w:w="12240" w:h="15840"/>
          <w:pgMar w:top="720" w:right="720" w:bottom="720" w:left="720" w:header="720" w:footer="720" w:gutter="0"/>
          <w:cols w:space="720"/>
          <w:docGrid w:linePitch="360"/>
        </w:sectPr>
      </w:pPr>
    </w:p>
    <w:p w14:paraId="70D668C6" w14:textId="77777777" w:rsidR="00324CF6" w:rsidRDefault="00324CF6" w:rsidP="009E578D">
      <w:pPr>
        <w:spacing w:after="0"/>
        <w:rPr>
          <w:rFonts w:ascii="Tahoma" w:hAnsi="Tahoma" w:cs="Tahoma"/>
          <w:szCs w:val="24"/>
        </w:rPr>
        <w:sectPr w:rsidR="00324CF6" w:rsidSect="004169DE">
          <w:type w:val="continuous"/>
          <w:pgSz w:w="12240" w:h="15840"/>
          <w:pgMar w:top="720" w:right="720" w:bottom="720" w:left="720" w:header="720" w:footer="720" w:gutter="0"/>
          <w:cols w:num="3" w:space="720"/>
          <w:docGrid w:linePitch="360"/>
        </w:sectPr>
      </w:pPr>
    </w:p>
    <w:p w14:paraId="46FE3358" w14:textId="77777777" w:rsidR="000F4C5B" w:rsidRDefault="00133F61" w:rsidP="009E578D">
      <w:pPr>
        <w:spacing w:after="0"/>
        <w:rPr>
          <w:rFonts w:ascii="Tahoma" w:hAnsi="Tahoma" w:cs="Tahoma"/>
          <w:b/>
          <w:szCs w:val="24"/>
        </w:rPr>
      </w:pPr>
      <w:r>
        <w:rPr>
          <w:rFonts w:ascii="Tahoma" w:hAnsi="Tahoma" w:cs="Tahoma"/>
          <w:b/>
          <w:szCs w:val="24"/>
        </w:rPr>
        <w:t>Available Opportunities</w:t>
      </w:r>
      <w:r w:rsidR="009E578D" w:rsidRPr="004169DE">
        <w:rPr>
          <w:rFonts w:ascii="Tahoma" w:hAnsi="Tahoma" w:cs="Tahoma"/>
          <w:b/>
          <w:szCs w:val="24"/>
        </w:rPr>
        <w:t>:</w:t>
      </w:r>
    </w:p>
    <w:p w14:paraId="21049502" w14:textId="09490A77" w:rsidR="009E578D" w:rsidRPr="000F4C5B" w:rsidRDefault="000F4C5B" w:rsidP="000F4C5B">
      <w:pPr>
        <w:pStyle w:val="ListParagraph"/>
        <w:numPr>
          <w:ilvl w:val="0"/>
          <w:numId w:val="9"/>
        </w:numPr>
        <w:spacing w:after="0"/>
        <w:rPr>
          <w:rFonts w:ascii="Tahoma" w:hAnsi="Tahoma" w:cs="Tahoma"/>
          <w:i/>
          <w:szCs w:val="24"/>
        </w:rPr>
      </w:pPr>
      <w:r w:rsidRPr="000F4C5B">
        <w:rPr>
          <w:rFonts w:ascii="Tahoma" w:hAnsi="Tahoma" w:cs="Tahoma"/>
          <w:i/>
          <w:szCs w:val="24"/>
        </w:rPr>
        <w:t>i.e.  Internships, Apprenticeships, Job Shadowing, Summer Positions</w:t>
      </w:r>
      <w:r w:rsidR="000C03C4">
        <w:rPr>
          <w:rFonts w:ascii="Tahoma" w:hAnsi="Tahoma" w:cs="Tahoma"/>
          <w:i/>
          <w:szCs w:val="24"/>
        </w:rPr>
        <w:t>, Community Expert</w:t>
      </w:r>
      <w:r w:rsidR="009E578D" w:rsidRPr="000F4C5B">
        <w:rPr>
          <w:rFonts w:ascii="Tahoma" w:hAnsi="Tahoma" w:cs="Tahoma"/>
          <w:i/>
          <w:szCs w:val="24"/>
        </w:rPr>
        <w:t xml:space="preserve"> </w:t>
      </w:r>
    </w:p>
    <w:p w14:paraId="47D51FA1" w14:textId="77777777" w:rsidR="004169DE" w:rsidRDefault="004169DE" w:rsidP="000F4C5B">
      <w:pPr>
        <w:pStyle w:val="ListParagraph"/>
        <w:numPr>
          <w:ilvl w:val="0"/>
          <w:numId w:val="9"/>
        </w:numPr>
        <w:spacing w:after="0"/>
        <w:rPr>
          <w:rFonts w:ascii="Tahoma" w:hAnsi="Tahoma" w:cs="Tahoma"/>
          <w:szCs w:val="24"/>
        </w:rPr>
        <w:sectPr w:rsidR="004169DE" w:rsidSect="004169DE">
          <w:type w:val="continuous"/>
          <w:pgSz w:w="12240" w:h="15840"/>
          <w:pgMar w:top="720" w:right="720" w:bottom="720" w:left="720" w:header="720" w:footer="720" w:gutter="0"/>
          <w:cols w:space="720"/>
          <w:docGrid w:linePitch="360"/>
        </w:sectPr>
      </w:pPr>
    </w:p>
    <w:p w14:paraId="562B3C47" w14:textId="77777777" w:rsidR="004169DE" w:rsidRPr="00133F61" w:rsidRDefault="004169DE" w:rsidP="000F4C5B">
      <w:pPr>
        <w:pStyle w:val="ListParagraph"/>
        <w:numPr>
          <w:ilvl w:val="0"/>
          <w:numId w:val="9"/>
        </w:numPr>
        <w:spacing w:after="0"/>
        <w:rPr>
          <w:rFonts w:ascii="Tahoma" w:hAnsi="Tahoma" w:cs="Tahoma"/>
          <w:szCs w:val="24"/>
        </w:rPr>
        <w:sectPr w:rsidR="004169DE" w:rsidRPr="00133F61" w:rsidSect="0075666D">
          <w:type w:val="continuous"/>
          <w:pgSz w:w="12240" w:h="15840"/>
          <w:pgMar w:top="720" w:right="720" w:bottom="720" w:left="720" w:header="720" w:footer="720" w:gutter="0"/>
          <w:cols w:num="4" w:space="40"/>
          <w:docGrid w:linePitch="360"/>
        </w:sectPr>
      </w:pPr>
    </w:p>
    <w:p w14:paraId="53B452FF" w14:textId="77777777" w:rsidR="009E578D" w:rsidRPr="004169DE" w:rsidRDefault="009E578D" w:rsidP="009E578D">
      <w:pPr>
        <w:spacing w:after="0"/>
        <w:rPr>
          <w:rFonts w:ascii="Tahoma" w:hAnsi="Tahoma" w:cs="Tahoma"/>
          <w:szCs w:val="24"/>
        </w:rPr>
      </w:pPr>
    </w:p>
    <w:p w14:paraId="47E0ED5C" w14:textId="77777777" w:rsidR="009E578D" w:rsidRDefault="009E578D" w:rsidP="009E578D">
      <w:pPr>
        <w:spacing w:after="0"/>
        <w:rPr>
          <w:rFonts w:ascii="Tahoma" w:hAnsi="Tahoma" w:cs="Tahoma"/>
          <w:sz w:val="20"/>
          <w:szCs w:val="24"/>
        </w:rPr>
      </w:pPr>
      <w:r w:rsidRPr="0075666D">
        <w:rPr>
          <w:rFonts w:ascii="Tahoma" w:hAnsi="Tahoma" w:cs="Tahoma"/>
          <w:b/>
          <w:szCs w:val="24"/>
        </w:rPr>
        <w:t>Contact Person:</w:t>
      </w:r>
      <w:r w:rsidRPr="004169DE">
        <w:rPr>
          <w:rFonts w:ascii="Tahoma" w:hAnsi="Tahoma" w:cs="Tahoma"/>
          <w:szCs w:val="24"/>
        </w:rPr>
        <w:t xml:space="preserve"> </w:t>
      </w:r>
      <w:r w:rsidRPr="0075666D">
        <w:rPr>
          <w:rFonts w:ascii="Tahoma" w:hAnsi="Tahoma" w:cs="Tahoma"/>
          <w:sz w:val="20"/>
          <w:szCs w:val="24"/>
        </w:rPr>
        <w:t>(</w:t>
      </w:r>
      <w:r w:rsidR="0075666D">
        <w:rPr>
          <w:rFonts w:ascii="Tahoma" w:hAnsi="Tahoma" w:cs="Tahoma"/>
          <w:sz w:val="20"/>
          <w:szCs w:val="24"/>
        </w:rPr>
        <w:t xml:space="preserve">provide full name, phone number, and email for students to connect regarding </w:t>
      </w:r>
      <w:r w:rsidR="00133F61">
        <w:rPr>
          <w:rFonts w:ascii="Tahoma" w:hAnsi="Tahoma" w:cs="Tahoma"/>
          <w:sz w:val="20"/>
          <w:szCs w:val="24"/>
        </w:rPr>
        <w:t>available</w:t>
      </w:r>
      <w:r w:rsidR="0075666D">
        <w:rPr>
          <w:rFonts w:ascii="Tahoma" w:hAnsi="Tahoma" w:cs="Tahoma"/>
          <w:sz w:val="20"/>
          <w:szCs w:val="24"/>
        </w:rPr>
        <w:t xml:space="preserve"> opportunities)</w:t>
      </w:r>
    </w:p>
    <w:p w14:paraId="1AFEAB68" w14:textId="77777777" w:rsidR="0075666D" w:rsidRPr="004169DE" w:rsidRDefault="0075666D" w:rsidP="009E578D">
      <w:pPr>
        <w:spacing w:after="0"/>
        <w:rPr>
          <w:rFonts w:ascii="Tahoma" w:hAnsi="Tahoma" w:cs="Tahoma"/>
          <w:szCs w:val="24"/>
        </w:rPr>
      </w:pPr>
    </w:p>
    <w:p w14:paraId="3702651C" w14:textId="77777777" w:rsidR="00133F61" w:rsidRDefault="00133F61" w:rsidP="009E578D">
      <w:pPr>
        <w:spacing w:after="0"/>
        <w:rPr>
          <w:rFonts w:ascii="Tahoma" w:hAnsi="Tahoma" w:cs="Tahoma"/>
          <w:b/>
          <w:szCs w:val="24"/>
        </w:rPr>
      </w:pPr>
    </w:p>
    <w:p w14:paraId="71EDC314" w14:textId="77777777" w:rsidR="0075666D" w:rsidRDefault="009E578D" w:rsidP="009E578D">
      <w:pPr>
        <w:spacing w:after="0"/>
        <w:rPr>
          <w:rFonts w:ascii="Tahoma" w:hAnsi="Tahoma" w:cs="Tahoma"/>
          <w:szCs w:val="24"/>
        </w:rPr>
      </w:pPr>
      <w:r w:rsidRPr="0075666D">
        <w:rPr>
          <w:rFonts w:ascii="Tahoma" w:hAnsi="Tahoma" w:cs="Tahoma"/>
          <w:b/>
          <w:szCs w:val="24"/>
        </w:rPr>
        <w:t>Online Resources</w:t>
      </w:r>
      <w:r w:rsidR="0075666D" w:rsidRPr="0075666D">
        <w:rPr>
          <w:rFonts w:ascii="Tahoma" w:hAnsi="Tahoma" w:cs="Tahoma"/>
          <w:b/>
          <w:sz w:val="20"/>
          <w:szCs w:val="24"/>
        </w:rPr>
        <w:t>:</w:t>
      </w:r>
      <w:r w:rsidRPr="0075666D">
        <w:rPr>
          <w:rFonts w:ascii="Tahoma" w:hAnsi="Tahoma" w:cs="Tahoma"/>
          <w:sz w:val="20"/>
          <w:szCs w:val="24"/>
        </w:rPr>
        <w:t xml:space="preserve"> (list resources for additional student research) </w:t>
      </w:r>
    </w:p>
    <w:p w14:paraId="4961C349" w14:textId="77777777" w:rsidR="009E578D" w:rsidRPr="000F4C5B" w:rsidRDefault="00BC3461" w:rsidP="000F4C5B">
      <w:pPr>
        <w:pStyle w:val="ListParagraph"/>
        <w:numPr>
          <w:ilvl w:val="0"/>
          <w:numId w:val="11"/>
        </w:numPr>
        <w:spacing w:after="0"/>
        <w:rPr>
          <w:rFonts w:ascii="Tahoma" w:hAnsi="Tahoma" w:cs="Tahoma"/>
          <w:i/>
          <w:szCs w:val="24"/>
        </w:rPr>
      </w:pPr>
      <w:r w:rsidRPr="000F4C5B">
        <w:rPr>
          <w:rFonts w:ascii="Tahoma" w:hAnsi="Tahoma" w:cs="Tahoma"/>
          <w:i/>
          <w:szCs w:val="24"/>
        </w:rPr>
        <w:t>i.e.</w:t>
      </w:r>
      <w:r w:rsidR="009E578D" w:rsidRPr="000F4C5B">
        <w:rPr>
          <w:rFonts w:ascii="Tahoma" w:hAnsi="Tahoma" w:cs="Tahoma"/>
          <w:i/>
          <w:szCs w:val="24"/>
        </w:rPr>
        <w:t xml:space="preserve"> Architecture</w:t>
      </w:r>
      <w:r w:rsidRPr="000F4C5B">
        <w:rPr>
          <w:rFonts w:ascii="Tahoma" w:hAnsi="Tahoma" w:cs="Tahoma"/>
          <w:i/>
          <w:szCs w:val="24"/>
        </w:rPr>
        <w:t xml:space="preserve"> -</w:t>
      </w:r>
      <w:r w:rsidR="009E578D" w:rsidRPr="000F4C5B">
        <w:rPr>
          <w:rFonts w:ascii="Tahoma" w:hAnsi="Tahoma" w:cs="Tahoma"/>
          <w:i/>
          <w:szCs w:val="24"/>
        </w:rPr>
        <w:t>AIA.org</w:t>
      </w:r>
    </w:p>
    <w:p w14:paraId="468DAC73" w14:textId="77777777" w:rsidR="00BC3461" w:rsidRDefault="00BC3461" w:rsidP="009E578D">
      <w:pPr>
        <w:spacing w:after="0"/>
        <w:rPr>
          <w:rFonts w:ascii="Tahoma" w:hAnsi="Tahoma" w:cs="Tahoma"/>
          <w:i/>
          <w:szCs w:val="24"/>
        </w:rPr>
      </w:pPr>
    </w:p>
    <w:p w14:paraId="441D84F4" w14:textId="77777777" w:rsidR="00324CF6" w:rsidRDefault="00324CF6" w:rsidP="009E578D">
      <w:pPr>
        <w:spacing w:after="0"/>
        <w:rPr>
          <w:rFonts w:ascii="Tahoma" w:hAnsi="Tahoma" w:cs="Tahoma"/>
          <w:i/>
          <w:szCs w:val="24"/>
        </w:rPr>
      </w:pPr>
    </w:p>
    <w:p w14:paraId="3B8261ED" w14:textId="77777777" w:rsidR="000F4C5B" w:rsidRDefault="00BC3461" w:rsidP="009E578D">
      <w:pPr>
        <w:spacing w:after="0"/>
        <w:rPr>
          <w:rFonts w:ascii="Tahoma" w:hAnsi="Tahoma" w:cs="Tahoma"/>
          <w:b/>
          <w:szCs w:val="24"/>
        </w:rPr>
      </w:pPr>
      <w:r w:rsidRPr="00BC3461">
        <w:rPr>
          <w:rFonts w:ascii="Tahoma" w:hAnsi="Tahoma" w:cs="Tahoma"/>
          <w:b/>
          <w:szCs w:val="24"/>
        </w:rPr>
        <w:t>Social Media:</w:t>
      </w:r>
    </w:p>
    <w:p w14:paraId="13F3A069" w14:textId="77777777" w:rsidR="00BC3461" w:rsidRDefault="000F4C5B" w:rsidP="000F4C5B">
      <w:pPr>
        <w:pStyle w:val="ListParagraph"/>
        <w:numPr>
          <w:ilvl w:val="0"/>
          <w:numId w:val="10"/>
        </w:numPr>
        <w:spacing w:after="0"/>
        <w:rPr>
          <w:rFonts w:ascii="Tahoma" w:hAnsi="Tahoma" w:cs="Tahoma"/>
          <w:b/>
          <w:i/>
          <w:szCs w:val="24"/>
        </w:rPr>
      </w:pPr>
      <w:r w:rsidRPr="000F4C5B">
        <w:rPr>
          <w:rFonts w:ascii="Tahoma" w:hAnsi="Tahoma" w:cs="Tahoma"/>
          <w:i/>
          <w:szCs w:val="24"/>
        </w:rPr>
        <w:t>i.e.  Facebook, Instagram, Twitter</w:t>
      </w:r>
      <w:r w:rsidR="00BC3461" w:rsidRPr="000F4C5B">
        <w:rPr>
          <w:rFonts w:ascii="Tahoma" w:hAnsi="Tahoma" w:cs="Tahoma"/>
          <w:b/>
          <w:i/>
          <w:szCs w:val="24"/>
        </w:rPr>
        <w:t xml:space="preserve"> </w:t>
      </w:r>
    </w:p>
    <w:sectPr w:rsidR="00BC3461" w:rsidSect="004169D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4051C"/>
    <w:multiLevelType w:val="hybridMultilevel"/>
    <w:tmpl w:val="6442B3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6439D"/>
    <w:multiLevelType w:val="hybridMultilevel"/>
    <w:tmpl w:val="45541E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31780"/>
    <w:multiLevelType w:val="hybridMultilevel"/>
    <w:tmpl w:val="0E66C2D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734DF"/>
    <w:multiLevelType w:val="hybridMultilevel"/>
    <w:tmpl w:val="1D4E79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54B3C"/>
    <w:multiLevelType w:val="hybridMultilevel"/>
    <w:tmpl w:val="22F8D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B30275"/>
    <w:multiLevelType w:val="hybridMultilevel"/>
    <w:tmpl w:val="E93C1F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24FAB"/>
    <w:multiLevelType w:val="hybridMultilevel"/>
    <w:tmpl w:val="2376C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D07BF"/>
    <w:multiLevelType w:val="hybridMultilevel"/>
    <w:tmpl w:val="A9E4320A"/>
    <w:lvl w:ilvl="0" w:tplc="04090003">
      <w:start w:val="1"/>
      <w:numFmt w:val="bullet"/>
      <w:lvlText w:val="o"/>
      <w:lvlJc w:val="left"/>
      <w:pPr>
        <w:ind w:left="1060" w:hanging="360"/>
      </w:pPr>
      <w:rPr>
        <w:rFonts w:ascii="Courier New" w:hAnsi="Courier New" w:cs="Courier New"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651354A3"/>
    <w:multiLevelType w:val="hybridMultilevel"/>
    <w:tmpl w:val="82F0D5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C7BF8"/>
    <w:multiLevelType w:val="hybridMultilevel"/>
    <w:tmpl w:val="4DEE085C"/>
    <w:lvl w:ilvl="0" w:tplc="04090003">
      <w:start w:val="1"/>
      <w:numFmt w:val="bullet"/>
      <w:lvlText w:val="o"/>
      <w:lvlJc w:val="left"/>
      <w:pPr>
        <w:ind w:left="1150" w:hanging="360"/>
      </w:pPr>
      <w:rPr>
        <w:rFonts w:ascii="Courier New" w:hAnsi="Courier New" w:cs="Courier New"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0" w15:restartNumberingAfterBreak="0">
    <w:nsid w:val="71F76166"/>
    <w:multiLevelType w:val="hybridMultilevel"/>
    <w:tmpl w:val="8A6279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5"/>
  </w:num>
  <w:num w:numId="6">
    <w:abstractNumId w:val="7"/>
  </w:num>
  <w:num w:numId="7">
    <w:abstractNumId w:val="10"/>
  </w:num>
  <w:num w:numId="8">
    <w:abstractNumId w:val="9"/>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78D"/>
    <w:rsid w:val="000503A4"/>
    <w:rsid w:val="000C03C4"/>
    <w:rsid w:val="000D4C6E"/>
    <w:rsid w:val="000F4C5B"/>
    <w:rsid w:val="000F76D5"/>
    <w:rsid w:val="00133F61"/>
    <w:rsid w:val="002916F3"/>
    <w:rsid w:val="00324CF6"/>
    <w:rsid w:val="003E717C"/>
    <w:rsid w:val="004169DE"/>
    <w:rsid w:val="00463520"/>
    <w:rsid w:val="00704978"/>
    <w:rsid w:val="0075666D"/>
    <w:rsid w:val="00910532"/>
    <w:rsid w:val="009E578D"/>
    <w:rsid w:val="00A639F8"/>
    <w:rsid w:val="00B5130F"/>
    <w:rsid w:val="00BC3461"/>
    <w:rsid w:val="00D44B5A"/>
    <w:rsid w:val="00ED5928"/>
    <w:rsid w:val="00FB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C693"/>
  <w15:chartTrackingRefBased/>
  <w15:docId w15:val="{BA33AE79-B3AF-4579-A765-7DCE0814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78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78D"/>
    <w:pPr>
      <w:ind w:left="720"/>
      <w:contextualSpacing/>
    </w:pPr>
  </w:style>
  <w:style w:type="paragraph" w:styleId="BalloonText">
    <w:name w:val="Balloon Text"/>
    <w:basedOn w:val="Normal"/>
    <w:link w:val="BalloonTextChar"/>
    <w:uiPriority w:val="99"/>
    <w:semiHidden/>
    <w:unhideWhenUsed/>
    <w:rsid w:val="000F76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6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Dunfee</dc:creator>
  <cp:keywords/>
  <dc:description/>
  <cp:lastModifiedBy>jayne</cp:lastModifiedBy>
  <cp:revision>3</cp:revision>
  <cp:lastPrinted>2017-10-13T05:57:00Z</cp:lastPrinted>
  <dcterms:created xsi:type="dcterms:W3CDTF">2019-02-18T05:59:00Z</dcterms:created>
  <dcterms:modified xsi:type="dcterms:W3CDTF">2019-02-18T06:02:00Z</dcterms:modified>
</cp:coreProperties>
</file>