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80835" w14:textId="77777777" w:rsidR="00E360EF" w:rsidRDefault="00000000">
      <w:pPr>
        <w:spacing w:before="400"/>
        <w:jc w:val="center"/>
      </w:pPr>
      <w:r>
        <w:rPr>
          <w:rFonts w:eastAsia="Aptos"/>
          <w:b/>
          <w:color w:val="1F4E78"/>
          <w:sz w:val="32"/>
        </w:rPr>
        <w:t>ĐẶC TẢ PHƯƠNG PHÁP NGHIÊN CỨU — PHIÊN BẢN B — V1.0</w:t>
      </w:r>
    </w:p>
    <w:p w14:paraId="29AFA2E9" w14:textId="77777777" w:rsidR="00E360EF" w:rsidRDefault="00000000">
      <w:pPr>
        <w:jc w:val="center"/>
      </w:pPr>
      <w:r>
        <w:rPr>
          <w:rFonts w:ascii="Aptos Display" w:eastAsia="Aptos Display" w:hAnsi="Aptos Display"/>
          <w:b/>
          <w:color w:val="1F4E78"/>
          <w:sz w:val="56"/>
        </w:rPr>
        <w:t>PRISM-FAS-B</w:t>
      </w:r>
    </w:p>
    <w:p w14:paraId="52098D53" w14:textId="77777777" w:rsidR="00E360EF" w:rsidRDefault="00000000">
      <w:pPr>
        <w:jc w:val="center"/>
      </w:pPr>
      <w:r>
        <w:rPr>
          <w:rFonts w:eastAsia="Aptos"/>
          <w:b/>
          <w:color w:val="2F5597"/>
          <w:sz w:val="30"/>
        </w:rPr>
        <w:t>Prompt-guided Regional real-manifold learning with physics-aware unknown attack synthesis</w:t>
      </w:r>
    </w:p>
    <w:p w14:paraId="537F8A55" w14:textId="77777777" w:rsidR="00E360EF" w:rsidRDefault="00000000">
      <w:pPr>
        <w:spacing w:after="440"/>
        <w:jc w:val="center"/>
      </w:pPr>
      <w:r>
        <w:rPr>
          <w:rFonts w:eastAsia="Aptos"/>
          <w:color w:val="666666"/>
          <w:sz w:val="23"/>
        </w:rPr>
        <w:t>Đặc tả hoàn chỉnh từ attack ontology, synthetic engine và regional CNN–ViT đến open-set inference, protocol và model registry</w:t>
      </w:r>
    </w:p>
    <w:tbl>
      <w:tblPr>
        <w:tblStyle w:val="TableGrid"/>
        <w:tblW w:w="0" w:type="auto"/>
        <w:jc w:val="center"/>
        <w:tblLook w:val="04A0" w:firstRow="1" w:lastRow="0" w:firstColumn="1" w:lastColumn="0" w:noHBand="0" w:noVBand="1"/>
      </w:tblPr>
      <w:tblGrid>
        <w:gridCol w:w="4929"/>
        <w:gridCol w:w="4929"/>
      </w:tblGrid>
      <w:tr w:rsidR="00E360EF" w14:paraId="3891EE6F" w14:textId="77777777">
        <w:trPr>
          <w:jc w:val="center"/>
        </w:trPr>
        <w:tc>
          <w:tcPr>
            <w:tcW w:w="4929" w:type="dxa"/>
            <w:shd w:val="clear" w:color="auto" w:fill="D9E2F3"/>
            <w:tcMar>
              <w:top w:w="100" w:type="dxa"/>
              <w:left w:w="120" w:type="dxa"/>
              <w:bottom w:w="100" w:type="dxa"/>
              <w:right w:w="120" w:type="dxa"/>
            </w:tcMar>
          </w:tcPr>
          <w:p w14:paraId="5EEACF45" w14:textId="77777777" w:rsidR="00E360EF" w:rsidRDefault="00000000">
            <w:r>
              <w:rPr>
                <w:rFonts w:eastAsia="Aptos"/>
                <w:b/>
                <w:color w:val="1F4E78"/>
                <w:sz w:val="19"/>
              </w:rPr>
              <w:t>Loại tài liệu</w:t>
            </w:r>
          </w:p>
        </w:tc>
        <w:tc>
          <w:tcPr>
            <w:tcW w:w="4929" w:type="dxa"/>
            <w:tcMar>
              <w:top w:w="100" w:type="dxa"/>
              <w:left w:w="120" w:type="dxa"/>
              <w:bottom w:w="100" w:type="dxa"/>
              <w:right w:w="120" w:type="dxa"/>
            </w:tcMar>
          </w:tcPr>
          <w:p w14:paraId="711E7596" w14:textId="77777777" w:rsidR="00E360EF" w:rsidRDefault="00000000">
            <w:r>
              <w:rPr>
                <w:rFonts w:eastAsia="Aptos"/>
                <w:sz w:val="19"/>
              </w:rPr>
              <w:t>Research method specification / implementation blueprint</w:t>
            </w:r>
          </w:p>
        </w:tc>
      </w:tr>
      <w:tr w:rsidR="00E360EF" w14:paraId="5E2995F8" w14:textId="77777777">
        <w:trPr>
          <w:jc w:val="center"/>
        </w:trPr>
        <w:tc>
          <w:tcPr>
            <w:tcW w:w="4929" w:type="dxa"/>
            <w:shd w:val="clear" w:color="auto" w:fill="D9E2F3"/>
            <w:tcMar>
              <w:top w:w="100" w:type="dxa"/>
              <w:left w:w="120" w:type="dxa"/>
              <w:bottom w:w="100" w:type="dxa"/>
              <w:right w:w="120" w:type="dxa"/>
            </w:tcMar>
          </w:tcPr>
          <w:p w14:paraId="5174E460" w14:textId="77777777" w:rsidR="00E360EF" w:rsidRDefault="00000000">
            <w:r>
              <w:rPr>
                <w:rFonts w:eastAsia="Aptos"/>
                <w:b/>
                <w:color w:val="1F4E78"/>
                <w:sz w:val="19"/>
              </w:rPr>
              <w:t>Phạm vi</w:t>
            </w:r>
          </w:p>
        </w:tc>
        <w:tc>
          <w:tcPr>
            <w:tcW w:w="4929" w:type="dxa"/>
            <w:tcMar>
              <w:top w:w="100" w:type="dxa"/>
              <w:left w:w="120" w:type="dxa"/>
              <w:bottom w:w="100" w:type="dxa"/>
              <w:right w:w="120" w:type="dxa"/>
            </w:tcMar>
          </w:tcPr>
          <w:p w14:paraId="0C6A1EBB" w14:textId="77777777" w:rsidR="00E360EF" w:rsidRDefault="00000000">
            <w:r>
              <w:rPr>
                <w:rFonts w:eastAsia="Aptos"/>
                <w:sz w:val="19"/>
              </w:rPr>
              <w:t>Image-based physical presentation attack detection; cross-domain và cross-attack generalization</w:t>
            </w:r>
          </w:p>
        </w:tc>
      </w:tr>
      <w:tr w:rsidR="00E360EF" w14:paraId="6182E72D" w14:textId="77777777">
        <w:trPr>
          <w:jc w:val="center"/>
        </w:trPr>
        <w:tc>
          <w:tcPr>
            <w:tcW w:w="4929" w:type="dxa"/>
            <w:shd w:val="clear" w:color="auto" w:fill="D9E2F3"/>
            <w:tcMar>
              <w:top w:w="100" w:type="dxa"/>
              <w:left w:w="120" w:type="dxa"/>
              <w:bottom w:w="100" w:type="dxa"/>
              <w:right w:w="120" w:type="dxa"/>
            </w:tcMar>
          </w:tcPr>
          <w:p w14:paraId="7C6B211C" w14:textId="77777777" w:rsidR="00E360EF" w:rsidRDefault="00000000">
            <w:r>
              <w:rPr>
                <w:rFonts w:eastAsia="Aptos"/>
                <w:b/>
                <w:color w:val="1F4E78"/>
                <w:sz w:val="19"/>
              </w:rPr>
              <w:t>Trạng thái</w:t>
            </w:r>
          </w:p>
        </w:tc>
        <w:tc>
          <w:tcPr>
            <w:tcW w:w="4929" w:type="dxa"/>
            <w:tcMar>
              <w:top w:w="100" w:type="dxa"/>
              <w:left w:w="120" w:type="dxa"/>
              <w:bottom w:w="100" w:type="dxa"/>
              <w:right w:w="120" w:type="dxa"/>
            </w:tcMar>
          </w:tcPr>
          <w:p w14:paraId="34E21D18" w14:textId="77777777" w:rsidR="00E360EF" w:rsidRDefault="00000000">
            <w:r>
              <w:rPr>
                <w:rFonts w:eastAsia="Aptos"/>
                <w:sz w:val="19"/>
              </w:rPr>
              <w:t>Thiết kế đề xuất, cần kiểm chứng bằng thực nghiệm</w:t>
            </w:r>
          </w:p>
        </w:tc>
      </w:tr>
      <w:tr w:rsidR="00E360EF" w14:paraId="1C0BA651" w14:textId="77777777">
        <w:trPr>
          <w:jc w:val="center"/>
        </w:trPr>
        <w:tc>
          <w:tcPr>
            <w:tcW w:w="4929" w:type="dxa"/>
            <w:shd w:val="clear" w:color="auto" w:fill="D9E2F3"/>
            <w:tcMar>
              <w:top w:w="100" w:type="dxa"/>
              <w:left w:w="120" w:type="dxa"/>
              <w:bottom w:w="100" w:type="dxa"/>
              <w:right w:w="120" w:type="dxa"/>
            </w:tcMar>
          </w:tcPr>
          <w:p w14:paraId="75EB91CB" w14:textId="77777777" w:rsidR="00E360EF" w:rsidRDefault="00000000">
            <w:r>
              <w:rPr>
                <w:rFonts w:eastAsia="Aptos"/>
                <w:b/>
                <w:color w:val="1F4E78"/>
                <w:sz w:val="19"/>
              </w:rPr>
              <w:t>Nền tảng tham chiếu</w:t>
            </w:r>
          </w:p>
        </w:tc>
        <w:tc>
          <w:tcPr>
            <w:tcW w:w="4929" w:type="dxa"/>
            <w:tcMar>
              <w:top w:w="100" w:type="dxa"/>
              <w:left w:w="120" w:type="dxa"/>
              <w:bottom w:w="100" w:type="dxa"/>
              <w:right w:w="120" w:type="dxa"/>
            </w:tcMar>
          </w:tcPr>
          <w:p w14:paraId="694520E3" w14:textId="77777777" w:rsidR="00E360EF" w:rsidRDefault="00000000">
            <w:r>
              <w:rPr>
                <w:rFonts w:eastAsia="Aptos"/>
                <w:sz w:val="19"/>
              </w:rPr>
              <w:t>GPAT-FAS v2.0 + FAS-Aug + unknown spoof prompt learning + CA-FAS/one-class modeling</w:t>
            </w:r>
          </w:p>
        </w:tc>
      </w:tr>
    </w:tbl>
    <w:p w14:paraId="05F842F4" w14:textId="77777777" w:rsidR="00E360EF" w:rsidRDefault="00000000">
      <w:pPr>
        <w:spacing w:before="400"/>
        <w:jc w:val="center"/>
      </w:pPr>
      <w:r>
        <w:rPr>
          <w:rFonts w:eastAsia="Aptos"/>
          <w:i/>
          <w:color w:val="666666"/>
          <w:sz w:val="19"/>
        </w:rPr>
        <w:t>Tài liệu kỹ thuật phục vụ triển khai, ablation, tái lập và viết bài báo — cập nhật tháng 07/2026</w:t>
      </w:r>
    </w:p>
    <w:p w14:paraId="202D2FBB" w14:textId="77777777" w:rsidR="00E360EF" w:rsidRDefault="00000000">
      <w:r>
        <w:br w:type="page"/>
      </w:r>
    </w:p>
    <w:p w14:paraId="008CEF68" w14:textId="77777777" w:rsidR="00E360EF" w:rsidRDefault="00000000">
      <w:pPr>
        <w:pStyle w:val="Heading1"/>
      </w:pPr>
      <w:r>
        <w:lastRenderedPageBreak/>
        <w:t>Trạng thái tài liệu và quy ước</w:t>
      </w:r>
    </w:p>
    <w:tbl>
      <w:tblPr>
        <w:tblW w:w="0" w:type="auto"/>
        <w:jc w:val="center"/>
        <w:tblLook w:val="04A0" w:firstRow="1" w:lastRow="0" w:firstColumn="1" w:lastColumn="0" w:noHBand="0" w:noVBand="1"/>
      </w:tblPr>
      <w:tblGrid>
        <w:gridCol w:w="9859"/>
      </w:tblGrid>
      <w:tr w:rsidR="00E360EF" w14:paraId="7114BB41" w14:textId="77777777">
        <w:trPr>
          <w:cantSplit/>
          <w:jc w:val="center"/>
        </w:trPr>
        <w:tc>
          <w:tcPr>
            <w:tcW w:w="9859" w:type="dxa"/>
            <w:tcBorders>
              <w:top w:val="single" w:sz="6" w:space="0" w:color="BF9000"/>
              <w:left w:val="single" w:sz="20" w:space="0" w:color="BF9000"/>
              <w:bottom w:val="single" w:sz="6" w:space="0" w:color="BF9000"/>
              <w:right w:val="single" w:sz="6" w:space="0" w:color="BF9000"/>
            </w:tcBorders>
            <w:shd w:val="clear" w:color="auto" w:fill="FFF2CC"/>
            <w:tcMar>
              <w:top w:w="120" w:type="dxa"/>
              <w:left w:w="140" w:type="dxa"/>
              <w:bottom w:w="120" w:type="dxa"/>
              <w:right w:w="140" w:type="dxa"/>
            </w:tcMar>
          </w:tcPr>
          <w:p w14:paraId="39C90D6C" w14:textId="77777777" w:rsidR="00E360EF" w:rsidRDefault="00000000">
            <w:pPr>
              <w:spacing w:after="0"/>
            </w:pPr>
            <w:r>
              <w:rPr>
                <w:rFonts w:eastAsia="Aptos"/>
                <w:b/>
                <w:color w:val="BF9000"/>
              </w:rPr>
              <w:t xml:space="preserve">Trạng thái khoa học: </w:t>
            </w:r>
            <w:r>
              <w:rPr>
                <w:rFonts w:eastAsia="Aptos"/>
              </w:rPr>
              <w:t>PRISM-FAS-B là hướng nghiên cứu đề xuất. Các kiến trúc, loss, ngưỡng và model dưới đây là specification để triển khai và kiểm chứng; không được mô tả như kết quả đã chứng minh trước khi có thực nghiệm.</w:t>
            </w:r>
          </w:p>
        </w:tc>
      </w:tr>
    </w:tbl>
    <w:p w14:paraId="43609BCF" w14:textId="77777777" w:rsidR="00E360EF" w:rsidRDefault="00E360EF">
      <w:pPr>
        <w:spacing w:after="0"/>
      </w:pPr>
    </w:p>
    <w:p w14:paraId="6C461CF4" w14:textId="77777777" w:rsidR="00E360EF" w:rsidRDefault="00000000">
      <w:pPr>
        <w:pStyle w:val="ListBullet"/>
      </w:pPr>
      <w:r>
        <w:rPr>
          <w:rFonts w:eastAsia="Aptos"/>
        </w:rPr>
        <w:t>LLM chỉ sinh structured attack recipe và prior text. LLM không trực tiếp tạo ảnh và không tham gia fast-path inference của phiên bản B.</w:t>
      </w:r>
    </w:p>
    <w:p w14:paraId="58D1A4CA" w14:textId="77777777" w:rsidR="00E360EF" w:rsidRDefault="00000000">
      <w:pPr>
        <w:pStyle w:val="ListBullet"/>
      </w:pPr>
      <w:r>
        <w:rPr>
          <w:rFonts w:eastAsia="Aptos"/>
        </w:rPr>
        <w:t>Không sử dụng tên attack, hình ảnh, thống kê hoặc prompt được rút ra từ target test domain. Attack ontology phải được đóng băng, version hóa và hash trước khi mở target labels.</w:t>
      </w:r>
    </w:p>
    <w:p w14:paraId="7DABC5CD" w14:textId="77777777" w:rsidR="00E360EF" w:rsidRDefault="00000000">
      <w:pPr>
        <w:pStyle w:val="ListBullet"/>
      </w:pPr>
      <w:r>
        <w:rPr>
          <w:rFonts w:eastAsia="Aptos"/>
        </w:rPr>
        <w:t>Artifact engine kế thừa logic geometry-preserving residual và artifact map của GPAT-FAS; tính mới dự kiến nằm ở recipe có cấu trúc, regional real manifolds và open-set fusion.</w:t>
      </w:r>
    </w:p>
    <w:p w14:paraId="41D0434E" w14:textId="77777777" w:rsidR="00E360EF" w:rsidRDefault="00000000">
      <w:pPr>
        <w:pStyle w:val="ListBullet"/>
      </w:pPr>
      <w:r>
        <w:rPr>
          <w:rFonts w:eastAsia="Aptos"/>
        </w:rPr>
        <w:t>Mọi threshold, number of prototypes, loss coefficient và synthetic ratio chỉ được tune trên source-domain development split.</w:t>
      </w:r>
    </w:p>
    <w:p w14:paraId="6DB2EEA9" w14:textId="77777777" w:rsidR="00E360EF" w:rsidRDefault="00000000">
      <w:pPr>
        <w:pStyle w:val="ListBullet"/>
      </w:pPr>
      <w:r>
        <w:rPr>
          <w:rFonts w:eastAsia="Aptos"/>
        </w:rPr>
        <w:t>Core experiment không dùng synthetic-only. Mỗi batch phải giữ real live và real spoof để giảm generator fingerprint.</w:t>
      </w:r>
    </w:p>
    <w:p w14:paraId="047AB5BF" w14:textId="77777777" w:rsidR="00E360EF" w:rsidRDefault="00000000">
      <w:pPr>
        <w:pStyle w:val="Heading1"/>
      </w:pPr>
      <w:r>
        <w:t>Mục lục nội dung</w:t>
      </w:r>
    </w:p>
    <w:p w14:paraId="729B06AC" w14:textId="77777777" w:rsidR="00E360EF" w:rsidRDefault="00000000">
      <w:pPr>
        <w:spacing w:after="0" w:line="240" w:lineRule="auto"/>
      </w:pPr>
      <w:r>
        <w:rPr>
          <w:rFonts w:eastAsia="Aptos"/>
          <w:sz w:val="18"/>
        </w:rPr>
        <w:t>1. Tóm tắt điều hành</w:t>
      </w:r>
    </w:p>
    <w:p w14:paraId="405BEDB8" w14:textId="77777777" w:rsidR="00E360EF" w:rsidRDefault="00000000">
      <w:pPr>
        <w:spacing w:after="0" w:line="240" w:lineRule="auto"/>
      </w:pPr>
      <w:r>
        <w:rPr>
          <w:rFonts w:eastAsia="Aptos"/>
          <w:sz w:val="18"/>
        </w:rPr>
        <w:t>2. Bối cảnh và vấn đề nghiên cứu</w:t>
      </w:r>
    </w:p>
    <w:p w14:paraId="21BB81CA" w14:textId="77777777" w:rsidR="00E360EF" w:rsidRDefault="00000000">
      <w:pPr>
        <w:spacing w:after="0" w:line="240" w:lineRule="auto"/>
      </w:pPr>
      <w:r>
        <w:rPr>
          <w:rFonts w:eastAsia="Aptos"/>
          <w:sz w:val="18"/>
        </w:rPr>
        <w:t>3. Quan hệ với công trình trước và novelty map</w:t>
      </w:r>
    </w:p>
    <w:p w14:paraId="316EE2F9" w14:textId="77777777" w:rsidR="00E360EF" w:rsidRDefault="00000000">
      <w:pPr>
        <w:spacing w:after="0" w:line="240" w:lineRule="auto"/>
      </w:pPr>
      <w:r>
        <w:rPr>
          <w:rFonts w:eastAsia="Aptos"/>
          <w:sz w:val="18"/>
        </w:rPr>
        <w:t>4. Mục tiêu, giả thuyết và đóng góp dự kiến</w:t>
      </w:r>
    </w:p>
    <w:p w14:paraId="060633F7" w14:textId="77777777" w:rsidR="00E360EF" w:rsidRDefault="00000000">
      <w:pPr>
        <w:spacing w:after="0" w:line="240" w:lineRule="auto"/>
      </w:pPr>
      <w:r>
        <w:rPr>
          <w:rFonts w:eastAsia="Aptos"/>
          <w:sz w:val="18"/>
        </w:rPr>
        <w:t>5. Đặc tả dữ liệu và protocol</w:t>
      </w:r>
    </w:p>
    <w:p w14:paraId="3704457A" w14:textId="77777777" w:rsidR="00E360EF" w:rsidRDefault="00000000">
      <w:pPr>
        <w:spacing w:after="0" w:line="240" w:lineRule="auto"/>
      </w:pPr>
      <w:r>
        <w:rPr>
          <w:rFonts w:eastAsia="Aptos"/>
          <w:sz w:val="18"/>
        </w:rPr>
        <w:t>6. Attack ontology và LLM recipe engine</w:t>
      </w:r>
    </w:p>
    <w:p w14:paraId="39EA1C62" w14:textId="77777777" w:rsidR="00E360EF" w:rsidRDefault="00000000">
      <w:pPr>
        <w:spacing w:after="0" w:line="240" w:lineRule="auto"/>
      </w:pPr>
      <w:r>
        <w:rPr>
          <w:rFonts w:eastAsia="Aptos"/>
          <w:sz w:val="18"/>
        </w:rPr>
        <w:t>7. Synthetic attack engine và artifact supervision</w:t>
      </w:r>
    </w:p>
    <w:p w14:paraId="654FA4E1" w14:textId="77777777" w:rsidR="00E360EF" w:rsidRDefault="00000000">
      <w:pPr>
        <w:spacing w:after="0" w:line="240" w:lineRule="auto"/>
      </w:pPr>
      <w:r>
        <w:rPr>
          <w:rFonts w:eastAsia="Aptos"/>
          <w:sz w:val="18"/>
        </w:rPr>
        <w:t>8. Kiến trúc regional CNN–ViT / VLM detector</w:t>
      </w:r>
    </w:p>
    <w:p w14:paraId="3B753E4E" w14:textId="77777777" w:rsidR="00E360EF" w:rsidRDefault="00000000">
      <w:pPr>
        <w:spacing w:after="0" w:line="240" w:lineRule="auto"/>
      </w:pPr>
      <w:r>
        <w:rPr>
          <w:rFonts w:eastAsia="Aptos"/>
          <w:sz w:val="18"/>
        </w:rPr>
        <w:t>9. Real regional manifold và open-set scoring</w:t>
      </w:r>
    </w:p>
    <w:p w14:paraId="1BE405C3" w14:textId="77777777" w:rsidR="00E360EF" w:rsidRDefault="00000000">
      <w:pPr>
        <w:spacing w:after="0" w:line="240" w:lineRule="auto"/>
      </w:pPr>
      <w:r>
        <w:rPr>
          <w:rFonts w:eastAsia="Aptos"/>
          <w:sz w:val="18"/>
        </w:rPr>
        <w:t>10. Hàm loss tổng thể</w:t>
      </w:r>
    </w:p>
    <w:p w14:paraId="15BDD200" w14:textId="77777777" w:rsidR="00E360EF" w:rsidRDefault="00000000">
      <w:pPr>
        <w:spacing w:after="0" w:line="240" w:lineRule="auto"/>
      </w:pPr>
      <w:r>
        <w:rPr>
          <w:rFonts w:eastAsia="Aptos"/>
          <w:sz w:val="18"/>
        </w:rPr>
        <w:t>11. Flow huấn luyện theo giai đoạn</w:t>
      </w:r>
    </w:p>
    <w:p w14:paraId="2E2DFA68" w14:textId="77777777" w:rsidR="00E360EF" w:rsidRDefault="00000000">
      <w:pPr>
        <w:spacing w:after="0" w:line="240" w:lineRule="auto"/>
      </w:pPr>
      <w:r>
        <w:rPr>
          <w:rFonts w:eastAsia="Aptos"/>
          <w:sz w:val="18"/>
        </w:rPr>
        <w:t>12. Inference, reject policy và calibration</w:t>
      </w:r>
    </w:p>
    <w:p w14:paraId="34EC284C" w14:textId="77777777" w:rsidR="00E360EF" w:rsidRDefault="00000000">
      <w:pPr>
        <w:spacing w:after="0" w:line="240" w:lineRule="auto"/>
      </w:pPr>
      <w:r>
        <w:rPr>
          <w:rFonts w:eastAsia="Aptos"/>
          <w:sz w:val="18"/>
        </w:rPr>
        <w:t>13. Cấu hình model và phần cứng tham chiếu</w:t>
      </w:r>
    </w:p>
    <w:p w14:paraId="62D2AE25" w14:textId="77777777" w:rsidR="00E360EF" w:rsidRDefault="00000000">
      <w:pPr>
        <w:spacing w:after="0" w:line="240" w:lineRule="auto"/>
      </w:pPr>
      <w:r>
        <w:rPr>
          <w:rFonts w:eastAsia="Aptos"/>
          <w:sz w:val="18"/>
        </w:rPr>
        <w:t>14. Kế hoạch thực nghiệm và ablation</w:t>
      </w:r>
    </w:p>
    <w:p w14:paraId="476FA6AB" w14:textId="77777777" w:rsidR="00E360EF" w:rsidRDefault="00000000">
      <w:pPr>
        <w:spacing w:after="0" w:line="240" w:lineRule="auto"/>
      </w:pPr>
      <w:r>
        <w:rPr>
          <w:rFonts w:eastAsia="Aptos"/>
          <w:sz w:val="18"/>
        </w:rPr>
        <w:t>15. Shortcut, causal và reliability tests</w:t>
      </w:r>
    </w:p>
    <w:p w14:paraId="2159D72C" w14:textId="77777777" w:rsidR="00E360EF" w:rsidRDefault="00000000">
      <w:pPr>
        <w:spacing w:after="0" w:line="240" w:lineRule="auto"/>
      </w:pPr>
      <w:r>
        <w:rPr>
          <w:rFonts w:eastAsia="Aptos"/>
          <w:sz w:val="18"/>
        </w:rPr>
        <w:t>16. Rủi ro, failure mode và cách xử lý</w:t>
      </w:r>
    </w:p>
    <w:p w14:paraId="0EA07FCA" w14:textId="77777777" w:rsidR="00E360EF" w:rsidRDefault="00000000">
      <w:pPr>
        <w:spacing w:after="0" w:line="240" w:lineRule="auto"/>
      </w:pPr>
      <w:r>
        <w:rPr>
          <w:rFonts w:eastAsia="Aptos"/>
          <w:sz w:val="18"/>
        </w:rPr>
        <w:t>17. Cấu trúc mã nguồn đề xuất</w:t>
      </w:r>
    </w:p>
    <w:p w14:paraId="3E5322D4" w14:textId="77777777" w:rsidR="00E360EF" w:rsidRDefault="00000000">
      <w:pPr>
        <w:spacing w:after="0" w:line="240" w:lineRule="auto"/>
      </w:pPr>
      <w:r>
        <w:rPr>
          <w:rFonts w:eastAsia="Aptos"/>
          <w:sz w:val="18"/>
        </w:rPr>
        <w:t>18. Tiêu chí hoàn thành và lộ trình</w:t>
      </w:r>
    </w:p>
    <w:p w14:paraId="166BEC92" w14:textId="77777777" w:rsidR="00E360EF" w:rsidRDefault="00000000">
      <w:pPr>
        <w:spacing w:after="0" w:line="240" w:lineRule="auto"/>
      </w:pPr>
      <w:r>
        <w:rPr>
          <w:rFonts w:eastAsia="Aptos"/>
          <w:sz w:val="18"/>
        </w:rPr>
        <w:t>19. Novelty map và cách viết contribution</w:t>
      </w:r>
    </w:p>
    <w:p w14:paraId="455F5071" w14:textId="77777777" w:rsidR="00E360EF" w:rsidRDefault="00000000">
      <w:pPr>
        <w:spacing w:after="0" w:line="240" w:lineRule="auto"/>
      </w:pPr>
      <w:r>
        <w:rPr>
          <w:rFonts w:eastAsia="Aptos"/>
          <w:sz w:val="18"/>
        </w:rPr>
        <w:t>20. Checklist tái lập</w:t>
      </w:r>
    </w:p>
    <w:p w14:paraId="749DC9C0" w14:textId="77777777" w:rsidR="00E360EF" w:rsidRDefault="00000000">
      <w:pPr>
        <w:spacing w:after="0" w:line="240" w:lineRule="auto"/>
      </w:pPr>
      <w:r>
        <w:rPr>
          <w:rFonts w:eastAsia="Aptos"/>
          <w:sz w:val="18"/>
        </w:rPr>
        <w:t>Phụ lục A. Thuật toán tóm tắt</w:t>
      </w:r>
    </w:p>
    <w:p w14:paraId="6451CE9F" w14:textId="77777777" w:rsidR="00E360EF" w:rsidRDefault="00000000">
      <w:pPr>
        <w:spacing w:after="0" w:line="240" w:lineRule="auto"/>
      </w:pPr>
      <w:r>
        <w:rPr>
          <w:rFonts w:eastAsia="Aptos"/>
          <w:sz w:val="18"/>
        </w:rPr>
        <w:t>Phụ lục B. Model registry và liên kết</w:t>
      </w:r>
    </w:p>
    <w:p w14:paraId="31709DFA" w14:textId="77777777" w:rsidR="00E360EF" w:rsidRDefault="00000000">
      <w:pPr>
        <w:spacing w:after="0" w:line="240" w:lineRule="auto"/>
      </w:pPr>
      <w:r>
        <w:rPr>
          <w:rFonts w:eastAsia="Aptos"/>
          <w:sz w:val="18"/>
        </w:rPr>
        <w:t>Phụ lục C. Môi trường cài đặt</w:t>
      </w:r>
    </w:p>
    <w:p w14:paraId="48694F18" w14:textId="77777777" w:rsidR="00E360EF" w:rsidRDefault="00000000">
      <w:r>
        <w:br w:type="page"/>
      </w:r>
    </w:p>
    <w:p w14:paraId="0B0C2C4E" w14:textId="77777777" w:rsidR="00E360EF" w:rsidRDefault="00000000">
      <w:pPr>
        <w:pStyle w:val="Heading1"/>
      </w:pPr>
      <w:r>
        <w:lastRenderedPageBreak/>
        <w:t>1. Tóm tắt điều hành</w:t>
      </w:r>
    </w:p>
    <w:p w14:paraId="6D0C64FB" w14:textId="77777777" w:rsidR="00E360EF" w:rsidRDefault="00000000">
      <w:r>
        <w:rPr>
          <w:rFonts w:eastAsia="Aptos"/>
        </w:rPr>
        <w:t>PRISM-FAS-B giải quyết tình huống dữ liệu train chỉ có real và một số attack quen thuộc như print/replay, trong khi test có thể xuất hiện 3D mask, partial attack, transparent material, makeup hoặc một tổ hợp chưa từng được đặt tên. Thay vì cố ép mọi spoof vào các class đã biết, hệ thống học thật chắc không gian hợp lệ của real ở từng vùng khuôn mặt và dùng attack recipe có cấu trúc để tạo các pseudo-unknown spoof có mask chính xác.</w:t>
      </w:r>
    </w:p>
    <w:p w14:paraId="0F8AD750" w14:textId="77777777" w:rsidR="00E360EF" w:rsidRDefault="00000000">
      <w:r>
        <w:rPr>
          <w:rFonts w:eastAsia="Aptos"/>
        </w:rPr>
        <w:t>Pipeline gồm bốn lớp: (i) LLM recipe engine sinh ontology theo material–geometry–region–optical artifact–capture condition; (ii) synthetic engine gồm physics operators, GPAT residual transfer và masked diffusion tùy chọn; (iii) CNN–ViT/VLM detector kết hợp texture cục bộ với quan hệ toàn cục; (iv) multiple regional real manifolds đo mức lệch chuẩn của mắt, mũi, miệng, má, face boundary và context.</w:t>
      </w:r>
    </w:p>
    <w:tbl>
      <w:tblPr>
        <w:tblW w:w="0" w:type="auto"/>
        <w:jc w:val="center"/>
        <w:tblLook w:val="04A0" w:firstRow="1" w:lastRow="0" w:firstColumn="1" w:lastColumn="0" w:noHBand="0" w:noVBand="1"/>
      </w:tblPr>
      <w:tblGrid>
        <w:gridCol w:w="9859"/>
      </w:tblGrid>
      <w:tr w:rsidR="00E360EF" w14:paraId="3E4A1886" w14:textId="77777777">
        <w:trPr>
          <w:jc w:val="center"/>
        </w:trPr>
        <w:tc>
          <w:tcPr>
            <w:tcW w:w="9859" w:type="dxa"/>
            <w:tcBorders>
              <w:top w:val="single" w:sz="4" w:space="0" w:color="B4C7E7"/>
              <w:left w:val="single" w:sz="4" w:space="0" w:color="B4C7E7"/>
              <w:bottom w:val="single" w:sz="4" w:space="0" w:color="B4C7E7"/>
              <w:right w:val="single" w:sz="4" w:space="0" w:color="B4C7E7"/>
            </w:tcBorders>
            <w:shd w:val="clear" w:color="auto" w:fill="F4F8FC"/>
            <w:tcMar>
              <w:top w:w="60" w:type="dxa"/>
              <w:left w:w="100" w:type="dxa"/>
              <w:bottom w:w="60" w:type="dxa"/>
              <w:right w:w="100" w:type="dxa"/>
            </w:tcMar>
          </w:tcPr>
          <w:p w14:paraId="5C72E1B7" w14:textId="77777777" w:rsidR="00E360EF" w:rsidRDefault="00000000">
            <w:pPr>
              <w:jc w:val="center"/>
            </w:pPr>
            <w:r>
              <w:rPr>
                <w:rFonts w:ascii="Cambria Math" w:eastAsia="Cambria Math" w:hAnsi="Cambria Math"/>
              </w:rPr>
              <w:t>Decision(x) = Fuse[p_global(x), TopK_r d_real(z_r), sim(z_attack, t_recipe), uncertainty(x)]</w:t>
            </w:r>
          </w:p>
        </w:tc>
      </w:tr>
    </w:tbl>
    <w:p w14:paraId="3B9BADDD" w14:textId="77777777" w:rsidR="00E360EF" w:rsidRDefault="00000000">
      <w:pPr>
        <w:pStyle w:val="SpecCaption"/>
      </w:pPr>
      <w:r>
        <w:t>Công thức khái niệm: quyết định không phụ thuộc vào một binary logit duy nhất.</w:t>
      </w:r>
    </w:p>
    <w:tbl>
      <w:tblPr>
        <w:tblW w:w="0" w:type="auto"/>
        <w:jc w:val="center"/>
        <w:tblLook w:val="04A0" w:firstRow="1" w:lastRow="0" w:firstColumn="1" w:lastColumn="0" w:noHBand="0" w:noVBand="1"/>
      </w:tblPr>
      <w:tblGrid>
        <w:gridCol w:w="9859"/>
      </w:tblGrid>
      <w:tr w:rsidR="00E360EF" w14:paraId="1A2A0596" w14:textId="77777777">
        <w:trPr>
          <w:cantSplit/>
          <w:jc w:val="center"/>
        </w:trPr>
        <w:tc>
          <w:tcPr>
            <w:tcW w:w="9859" w:type="dxa"/>
            <w:tcBorders>
              <w:top w:val="single" w:sz="6" w:space="0" w:color="548235"/>
              <w:left w:val="single" w:sz="20" w:space="0" w:color="548235"/>
              <w:bottom w:val="single" w:sz="6" w:space="0" w:color="548235"/>
              <w:right w:val="single" w:sz="6" w:space="0" w:color="548235"/>
            </w:tcBorders>
            <w:shd w:val="clear" w:color="auto" w:fill="E2F0D9"/>
            <w:tcMar>
              <w:top w:w="120" w:type="dxa"/>
              <w:left w:w="140" w:type="dxa"/>
              <w:bottom w:w="120" w:type="dxa"/>
              <w:right w:w="140" w:type="dxa"/>
            </w:tcMar>
          </w:tcPr>
          <w:p w14:paraId="5E69C150" w14:textId="77777777" w:rsidR="00E360EF" w:rsidRDefault="00000000">
            <w:pPr>
              <w:spacing w:after="0"/>
            </w:pPr>
            <w:r>
              <w:rPr>
                <w:rFonts w:eastAsia="Aptos"/>
                <w:b/>
                <w:color w:val="548235"/>
              </w:rPr>
              <w:t xml:space="preserve">Ba đóng góp trung tâm: </w:t>
            </w:r>
            <w:r>
              <w:rPr>
                <w:rFonts w:eastAsia="Aptos"/>
              </w:rPr>
              <w:t>(1) attribute-compositional attack recipe được đóng băng để tránh target leakage; (2) multi-prototype real manifold theo semantic region; (3) prompt/physics-guided synthetic spoof có region mask và quality-aware open-set training.</w:t>
            </w:r>
          </w:p>
        </w:tc>
      </w:tr>
    </w:tbl>
    <w:p w14:paraId="59251811" w14:textId="77777777" w:rsidR="00E360EF" w:rsidRDefault="00E360EF">
      <w:pPr>
        <w:spacing w:after="0"/>
      </w:pPr>
    </w:p>
    <w:p w14:paraId="7F193670" w14:textId="77777777" w:rsidR="00E360EF" w:rsidRDefault="00000000">
      <w:pPr>
        <w:jc w:val="center"/>
      </w:pPr>
      <w:r>
        <w:rPr>
          <w:noProof/>
        </w:rPr>
        <w:drawing>
          <wp:inline distT="0" distB="0" distL="0" distR="0" wp14:anchorId="03EB7929" wp14:editId="7B93D54F">
            <wp:extent cx="6217920" cy="3408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overall.png"/>
                    <pic:cNvPicPr/>
                  </pic:nvPicPr>
                  <pic:blipFill>
                    <a:blip r:embed="rId8"/>
                    <a:stretch>
                      <a:fillRect/>
                    </a:stretch>
                  </pic:blipFill>
                  <pic:spPr>
                    <a:xfrm>
                      <a:off x="0" y="0"/>
                      <a:ext cx="6217920" cy="3408099"/>
                    </a:xfrm>
                    <a:prstGeom prst="rect">
                      <a:avLst/>
                    </a:prstGeom>
                  </pic:spPr>
                </pic:pic>
              </a:graphicData>
            </a:graphic>
          </wp:inline>
        </w:drawing>
      </w:r>
    </w:p>
    <w:p w14:paraId="054A66F8" w14:textId="77777777" w:rsidR="00E360EF" w:rsidRDefault="00000000">
      <w:pPr>
        <w:pStyle w:val="SpecCaption"/>
      </w:pPr>
      <w:r>
        <w:t>Hình 1. Kiến trúc tổng thể của PRISM-FAS-B.</w:t>
      </w:r>
    </w:p>
    <w:p w14:paraId="125CEA60" w14:textId="77777777" w:rsidR="00E360EF" w:rsidRDefault="00000000">
      <w:pPr>
        <w:pStyle w:val="Heading2"/>
      </w:pPr>
      <w:r>
        <w:t>1.1. Cấu hình model được khuyến nghị</w:t>
      </w:r>
    </w:p>
    <w:tbl>
      <w:tblPr>
        <w:tblStyle w:val="TableGrid"/>
        <w:tblW w:w="0" w:type="auto"/>
        <w:jc w:val="center"/>
        <w:tblLook w:val="04A0" w:firstRow="1" w:lastRow="0" w:firstColumn="1" w:lastColumn="0" w:noHBand="0" w:noVBand="1"/>
      </w:tblPr>
      <w:tblGrid>
        <w:gridCol w:w="1972"/>
        <w:gridCol w:w="1972"/>
        <w:gridCol w:w="1972"/>
        <w:gridCol w:w="1972"/>
        <w:gridCol w:w="1972"/>
      </w:tblGrid>
      <w:tr w:rsidR="00E360EF" w14:paraId="7FDAA708" w14:textId="77777777">
        <w:trPr>
          <w:tblHeader/>
          <w:jc w:val="center"/>
        </w:trPr>
        <w:tc>
          <w:tcPr>
            <w:tcW w:w="1972" w:type="dxa"/>
            <w:shd w:val="clear" w:color="auto" w:fill="1F4E78"/>
            <w:tcMar>
              <w:top w:w="80" w:type="dxa"/>
              <w:left w:w="90" w:type="dxa"/>
              <w:bottom w:w="80" w:type="dxa"/>
              <w:right w:w="90" w:type="dxa"/>
            </w:tcMar>
            <w:vAlign w:val="center"/>
          </w:tcPr>
          <w:p w14:paraId="119813C9" w14:textId="77777777" w:rsidR="00E360EF" w:rsidRDefault="00000000">
            <w:pPr>
              <w:jc w:val="left"/>
            </w:pPr>
            <w:r>
              <w:rPr>
                <w:rFonts w:eastAsia="Aptos"/>
                <w:b/>
                <w:color w:val="FFFFFF"/>
                <w:sz w:val="16"/>
              </w:rPr>
              <w:t>Khối</w:t>
            </w:r>
          </w:p>
        </w:tc>
        <w:tc>
          <w:tcPr>
            <w:tcW w:w="1972" w:type="dxa"/>
            <w:shd w:val="clear" w:color="auto" w:fill="1F4E78"/>
            <w:tcMar>
              <w:top w:w="80" w:type="dxa"/>
              <w:left w:w="90" w:type="dxa"/>
              <w:bottom w:w="80" w:type="dxa"/>
              <w:right w:w="90" w:type="dxa"/>
            </w:tcMar>
            <w:vAlign w:val="center"/>
          </w:tcPr>
          <w:p w14:paraId="123BAE42" w14:textId="77777777" w:rsidR="00E360EF" w:rsidRDefault="00000000">
            <w:pPr>
              <w:jc w:val="left"/>
            </w:pPr>
            <w:r>
              <w:rPr>
                <w:rFonts w:eastAsia="Aptos"/>
                <w:b/>
                <w:color w:val="FFFFFF"/>
                <w:sz w:val="16"/>
              </w:rPr>
              <w:t>Model mặc định</w:t>
            </w:r>
          </w:p>
        </w:tc>
        <w:tc>
          <w:tcPr>
            <w:tcW w:w="1972" w:type="dxa"/>
            <w:shd w:val="clear" w:color="auto" w:fill="1F4E78"/>
            <w:tcMar>
              <w:top w:w="80" w:type="dxa"/>
              <w:left w:w="90" w:type="dxa"/>
              <w:bottom w:w="80" w:type="dxa"/>
              <w:right w:w="90" w:type="dxa"/>
            </w:tcMar>
            <w:vAlign w:val="center"/>
          </w:tcPr>
          <w:p w14:paraId="1698E236" w14:textId="77777777" w:rsidR="00E360EF" w:rsidRDefault="00000000">
            <w:pPr>
              <w:jc w:val="left"/>
            </w:pPr>
            <w:r>
              <w:rPr>
                <w:rFonts w:eastAsia="Aptos"/>
                <w:b/>
                <w:color w:val="FFFFFF"/>
                <w:sz w:val="16"/>
              </w:rPr>
              <w:t>Trạng thái</w:t>
            </w:r>
          </w:p>
        </w:tc>
        <w:tc>
          <w:tcPr>
            <w:tcW w:w="1972" w:type="dxa"/>
            <w:shd w:val="clear" w:color="auto" w:fill="1F4E78"/>
            <w:tcMar>
              <w:top w:w="80" w:type="dxa"/>
              <w:left w:w="90" w:type="dxa"/>
              <w:bottom w:w="80" w:type="dxa"/>
              <w:right w:w="90" w:type="dxa"/>
            </w:tcMar>
            <w:vAlign w:val="center"/>
          </w:tcPr>
          <w:p w14:paraId="022AE8FE" w14:textId="77777777" w:rsidR="00E360EF" w:rsidRDefault="00000000">
            <w:pPr>
              <w:jc w:val="left"/>
            </w:pPr>
            <w:r>
              <w:rPr>
                <w:rFonts w:eastAsia="Aptos"/>
                <w:b/>
                <w:color w:val="FFFFFF"/>
                <w:sz w:val="16"/>
              </w:rPr>
              <w:t>Lý do chọn</w:t>
            </w:r>
          </w:p>
        </w:tc>
        <w:tc>
          <w:tcPr>
            <w:tcW w:w="1972" w:type="dxa"/>
            <w:shd w:val="clear" w:color="auto" w:fill="1F4E78"/>
            <w:tcMar>
              <w:top w:w="80" w:type="dxa"/>
              <w:left w:w="90" w:type="dxa"/>
              <w:bottom w:w="80" w:type="dxa"/>
              <w:right w:w="90" w:type="dxa"/>
            </w:tcMar>
            <w:vAlign w:val="center"/>
          </w:tcPr>
          <w:p w14:paraId="433914AA" w14:textId="77777777" w:rsidR="00E360EF" w:rsidRDefault="00000000">
            <w:pPr>
              <w:jc w:val="left"/>
            </w:pPr>
            <w:r>
              <w:rPr>
                <w:rFonts w:eastAsia="Aptos"/>
                <w:b/>
                <w:color w:val="FFFFFF"/>
                <w:sz w:val="16"/>
              </w:rPr>
              <w:t>Phương án thay thế</w:t>
            </w:r>
          </w:p>
        </w:tc>
      </w:tr>
      <w:tr w:rsidR="00E360EF" w14:paraId="02823FFB" w14:textId="77777777">
        <w:trPr>
          <w:cantSplit/>
          <w:jc w:val="center"/>
        </w:trPr>
        <w:tc>
          <w:tcPr>
            <w:tcW w:w="1972" w:type="dxa"/>
            <w:tcMar>
              <w:top w:w="80" w:type="dxa"/>
              <w:left w:w="90" w:type="dxa"/>
              <w:bottom w:w="80" w:type="dxa"/>
              <w:right w:w="90" w:type="dxa"/>
            </w:tcMar>
          </w:tcPr>
          <w:p w14:paraId="0246D69F" w14:textId="77777777" w:rsidR="00E360EF" w:rsidRDefault="00000000">
            <w:pPr>
              <w:spacing w:after="0"/>
            </w:pPr>
            <w:r>
              <w:rPr>
                <w:rFonts w:eastAsia="Aptos"/>
                <w:sz w:val="16"/>
              </w:rPr>
              <w:t>Face detection</w:t>
            </w:r>
          </w:p>
        </w:tc>
        <w:tc>
          <w:tcPr>
            <w:tcW w:w="1972" w:type="dxa"/>
            <w:tcMar>
              <w:top w:w="80" w:type="dxa"/>
              <w:left w:w="90" w:type="dxa"/>
              <w:bottom w:w="80" w:type="dxa"/>
              <w:right w:w="90" w:type="dxa"/>
            </w:tcMar>
          </w:tcPr>
          <w:p w14:paraId="72A436D9" w14:textId="77777777" w:rsidR="00E360EF" w:rsidRDefault="00000000">
            <w:pPr>
              <w:spacing w:after="0"/>
            </w:pPr>
            <w:r>
              <w:rPr>
                <w:rFonts w:eastAsia="Aptos"/>
                <w:sz w:val="16"/>
              </w:rPr>
              <w:t>SCRFD-2.5G hoặc SCRFD-10G</w:t>
            </w:r>
          </w:p>
        </w:tc>
        <w:tc>
          <w:tcPr>
            <w:tcW w:w="1972" w:type="dxa"/>
            <w:tcMar>
              <w:top w:w="80" w:type="dxa"/>
              <w:left w:w="90" w:type="dxa"/>
              <w:bottom w:w="80" w:type="dxa"/>
              <w:right w:w="90" w:type="dxa"/>
            </w:tcMar>
          </w:tcPr>
          <w:p w14:paraId="20D91FAB" w14:textId="77777777" w:rsidR="00E360EF" w:rsidRDefault="00000000">
            <w:pPr>
              <w:spacing w:after="0"/>
            </w:pPr>
            <w:r>
              <w:rPr>
                <w:rFonts w:eastAsia="Aptos"/>
                <w:sz w:val="16"/>
              </w:rPr>
              <w:t>Freeze</w:t>
            </w:r>
          </w:p>
        </w:tc>
        <w:tc>
          <w:tcPr>
            <w:tcW w:w="1972" w:type="dxa"/>
            <w:tcMar>
              <w:top w:w="80" w:type="dxa"/>
              <w:left w:w="90" w:type="dxa"/>
              <w:bottom w:w="80" w:type="dxa"/>
              <w:right w:w="90" w:type="dxa"/>
            </w:tcMar>
          </w:tcPr>
          <w:p w14:paraId="44A09ED7" w14:textId="77777777" w:rsidR="00E360EF" w:rsidRDefault="00000000">
            <w:pPr>
              <w:spacing w:after="0"/>
            </w:pPr>
            <w:r>
              <w:rPr>
                <w:rFonts w:eastAsia="Aptos"/>
                <w:sz w:val="16"/>
              </w:rPr>
              <w:t>Nhanh, ổn định; tạo bbox và 5-point landmark</w:t>
            </w:r>
          </w:p>
        </w:tc>
        <w:tc>
          <w:tcPr>
            <w:tcW w:w="1972" w:type="dxa"/>
            <w:tcMar>
              <w:top w:w="80" w:type="dxa"/>
              <w:left w:w="90" w:type="dxa"/>
              <w:bottom w:w="80" w:type="dxa"/>
              <w:right w:w="90" w:type="dxa"/>
            </w:tcMar>
          </w:tcPr>
          <w:p w14:paraId="60FA6F07" w14:textId="77777777" w:rsidR="00E360EF" w:rsidRDefault="00000000">
            <w:pPr>
              <w:spacing w:after="0"/>
            </w:pPr>
            <w:r>
              <w:rPr>
                <w:rFonts w:eastAsia="Aptos"/>
                <w:sz w:val="16"/>
              </w:rPr>
              <w:t>RetinaFace</w:t>
            </w:r>
          </w:p>
        </w:tc>
      </w:tr>
      <w:tr w:rsidR="00E360EF" w14:paraId="64BA7EA8" w14:textId="77777777">
        <w:trPr>
          <w:cantSplit/>
          <w:jc w:val="center"/>
        </w:trPr>
        <w:tc>
          <w:tcPr>
            <w:tcW w:w="1972" w:type="dxa"/>
            <w:shd w:val="clear" w:color="auto" w:fill="F6F9FC"/>
            <w:tcMar>
              <w:top w:w="80" w:type="dxa"/>
              <w:left w:w="90" w:type="dxa"/>
              <w:bottom w:w="80" w:type="dxa"/>
              <w:right w:w="90" w:type="dxa"/>
            </w:tcMar>
          </w:tcPr>
          <w:p w14:paraId="59DD2AE4" w14:textId="77777777" w:rsidR="00E360EF" w:rsidRDefault="00000000">
            <w:pPr>
              <w:spacing w:after="0"/>
            </w:pPr>
            <w:r>
              <w:rPr>
                <w:rFonts w:eastAsia="Aptos"/>
                <w:sz w:val="16"/>
              </w:rPr>
              <w:lastRenderedPageBreak/>
              <w:t>Geometry/regions</w:t>
            </w:r>
          </w:p>
        </w:tc>
        <w:tc>
          <w:tcPr>
            <w:tcW w:w="1972" w:type="dxa"/>
            <w:shd w:val="clear" w:color="auto" w:fill="F6F9FC"/>
            <w:tcMar>
              <w:top w:w="80" w:type="dxa"/>
              <w:left w:w="90" w:type="dxa"/>
              <w:bottom w:w="80" w:type="dxa"/>
              <w:right w:w="90" w:type="dxa"/>
            </w:tcMar>
          </w:tcPr>
          <w:p w14:paraId="14C35B34" w14:textId="77777777" w:rsidR="00E360EF" w:rsidRDefault="00000000">
            <w:pPr>
              <w:spacing w:after="0"/>
            </w:pPr>
            <w:r>
              <w:rPr>
                <w:rFonts w:eastAsia="Aptos"/>
                <w:sz w:val="16"/>
              </w:rPr>
              <w:t>FaceXFormer</w:t>
            </w:r>
          </w:p>
        </w:tc>
        <w:tc>
          <w:tcPr>
            <w:tcW w:w="1972" w:type="dxa"/>
            <w:shd w:val="clear" w:color="auto" w:fill="F6F9FC"/>
            <w:tcMar>
              <w:top w:w="80" w:type="dxa"/>
              <w:left w:w="90" w:type="dxa"/>
              <w:bottom w:w="80" w:type="dxa"/>
              <w:right w:w="90" w:type="dxa"/>
            </w:tcMar>
          </w:tcPr>
          <w:p w14:paraId="258E935D" w14:textId="77777777" w:rsidR="00E360EF" w:rsidRDefault="00000000">
            <w:pPr>
              <w:spacing w:after="0"/>
            </w:pPr>
            <w:r>
              <w:rPr>
                <w:rFonts w:eastAsia="Aptos"/>
                <w:sz w:val="16"/>
              </w:rPr>
              <w:t>Freeze / offline</w:t>
            </w:r>
          </w:p>
        </w:tc>
        <w:tc>
          <w:tcPr>
            <w:tcW w:w="1972" w:type="dxa"/>
            <w:shd w:val="clear" w:color="auto" w:fill="F6F9FC"/>
            <w:tcMar>
              <w:top w:w="80" w:type="dxa"/>
              <w:left w:w="90" w:type="dxa"/>
              <w:bottom w:w="80" w:type="dxa"/>
              <w:right w:w="90" w:type="dxa"/>
            </w:tcMar>
          </w:tcPr>
          <w:p w14:paraId="69B81679" w14:textId="77777777" w:rsidR="00E360EF" w:rsidRDefault="00000000">
            <w:pPr>
              <w:spacing w:after="0"/>
            </w:pPr>
            <w:r>
              <w:rPr>
                <w:rFonts w:eastAsia="Aptos"/>
                <w:sz w:val="16"/>
              </w:rPr>
              <w:t>Parsing, landmark, pose, visibility cho semantic region prior</w:t>
            </w:r>
          </w:p>
        </w:tc>
        <w:tc>
          <w:tcPr>
            <w:tcW w:w="1972" w:type="dxa"/>
            <w:shd w:val="clear" w:color="auto" w:fill="F6F9FC"/>
            <w:tcMar>
              <w:top w:w="80" w:type="dxa"/>
              <w:left w:w="90" w:type="dxa"/>
              <w:bottom w:w="80" w:type="dxa"/>
              <w:right w:w="90" w:type="dxa"/>
            </w:tcMar>
          </w:tcPr>
          <w:p w14:paraId="564308EE" w14:textId="77777777" w:rsidR="00E360EF" w:rsidRDefault="00000000">
            <w:pPr>
              <w:spacing w:after="0"/>
            </w:pPr>
            <w:r>
              <w:rPr>
                <w:rFonts w:eastAsia="Aptos"/>
                <w:sz w:val="16"/>
              </w:rPr>
              <w:t>FAN/MediaPipe + BiSeNet</w:t>
            </w:r>
          </w:p>
        </w:tc>
      </w:tr>
      <w:tr w:rsidR="00E360EF" w14:paraId="64E3119B" w14:textId="77777777">
        <w:trPr>
          <w:cantSplit/>
          <w:jc w:val="center"/>
        </w:trPr>
        <w:tc>
          <w:tcPr>
            <w:tcW w:w="1972" w:type="dxa"/>
            <w:tcMar>
              <w:top w:w="80" w:type="dxa"/>
              <w:left w:w="90" w:type="dxa"/>
              <w:bottom w:w="80" w:type="dxa"/>
              <w:right w:w="90" w:type="dxa"/>
            </w:tcMar>
          </w:tcPr>
          <w:p w14:paraId="6199D7F5" w14:textId="77777777" w:rsidR="00E360EF" w:rsidRDefault="00000000">
            <w:pPr>
              <w:spacing w:after="0"/>
            </w:pPr>
            <w:r>
              <w:rPr>
                <w:rFonts w:eastAsia="Aptos"/>
                <w:sz w:val="16"/>
              </w:rPr>
              <w:t>Identity/quality</w:t>
            </w:r>
          </w:p>
        </w:tc>
        <w:tc>
          <w:tcPr>
            <w:tcW w:w="1972" w:type="dxa"/>
            <w:tcMar>
              <w:top w:w="80" w:type="dxa"/>
              <w:left w:w="90" w:type="dxa"/>
              <w:bottom w:w="80" w:type="dxa"/>
              <w:right w:w="90" w:type="dxa"/>
            </w:tcMar>
          </w:tcPr>
          <w:p w14:paraId="65FEC58B" w14:textId="77777777" w:rsidR="00E360EF" w:rsidRDefault="00000000">
            <w:pPr>
              <w:spacing w:after="0"/>
            </w:pPr>
            <w:r>
              <w:rPr>
                <w:rFonts w:eastAsia="Aptos"/>
                <w:sz w:val="16"/>
              </w:rPr>
              <w:t>AdaFace IR-50</w:t>
            </w:r>
          </w:p>
        </w:tc>
        <w:tc>
          <w:tcPr>
            <w:tcW w:w="1972" w:type="dxa"/>
            <w:tcMar>
              <w:top w:w="80" w:type="dxa"/>
              <w:left w:w="90" w:type="dxa"/>
              <w:bottom w:w="80" w:type="dxa"/>
              <w:right w:w="90" w:type="dxa"/>
            </w:tcMar>
          </w:tcPr>
          <w:p w14:paraId="79ED42C7" w14:textId="77777777" w:rsidR="00E360EF" w:rsidRDefault="00000000">
            <w:pPr>
              <w:spacing w:after="0"/>
            </w:pPr>
            <w:r>
              <w:rPr>
                <w:rFonts w:eastAsia="Aptos"/>
                <w:sz w:val="16"/>
              </w:rPr>
              <w:t>Freeze</w:t>
            </w:r>
          </w:p>
        </w:tc>
        <w:tc>
          <w:tcPr>
            <w:tcW w:w="1972" w:type="dxa"/>
            <w:tcMar>
              <w:top w:w="80" w:type="dxa"/>
              <w:left w:w="90" w:type="dxa"/>
              <w:bottom w:w="80" w:type="dxa"/>
              <w:right w:w="90" w:type="dxa"/>
            </w:tcMar>
          </w:tcPr>
          <w:p w14:paraId="1E27D1F8" w14:textId="77777777" w:rsidR="00E360EF" w:rsidRDefault="00000000">
            <w:pPr>
              <w:spacing w:after="0"/>
            </w:pPr>
            <w:r>
              <w:rPr>
                <w:rFonts w:eastAsia="Aptos"/>
                <w:sz w:val="16"/>
              </w:rPr>
              <w:t>Kiểm tra identity drift và synthetic validity</w:t>
            </w:r>
          </w:p>
        </w:tc>
        <w:tc>
          <w:tcPr>
            <w:tcW w:w="1972" w:type="dxa"/>
            <w:tcMar>
              <w:top w:w="80" w:type="dxa"/>
              <w:left w:w="90" w:type="dxa"/>
              <w:bottom w:w="80" w:type="dxa"/>
              <w:right w:w="90" w:type="dxa"/>
            </w:tcMar>
          </w:tcPr>
          <w:p w14:paraId="78AECC5D" w14:textId="77777777" w:rsidR="00E360EF" w:rsidRDefault="00000000">
            <w:pPr>
              <w:spacing w:after="0"/>
            </w:pPr>
            <w:r>
              <w:rPr>
                <w:rFonts w:eastAsia="Aptos"/>
                <w:sz w:val="16"/>
              </w:rPr>
              <w:t>ArcFace iResNet-50</w:t>
            </w:r>
          </w:p>
        </w:tc>
      </w:tr>
      <w:tr w:rsidR="00E360EF" w14:paraId="7CA735C0" w14:textId="77777777">
        <w:trPr>
          <w:cantSplit/>
          <w:jc w:val="center"/>
        </w:trPr>
        <w:tc>
          <w:tcPr>
            <w:tcW w:w="1972" w:type="dxa"/>
            <w:shd w:val="clear" w:color="auto" w:fill="F6F9FC"/>
            <w:tcMar>
              <w:top w:w="80" w:type="dxa"/>
              <w:left w:w="90" w:type="dxa"/>
              <w:bottom w:w="80" w:type="dxa"/>
              <w:right w:w="90" w:type="dxa"/>
            </w:tcMar>
          </w:tcPr>
          <w:p w14:paraId="76275108" w14:textId="77777777" w:rsidR="00E360EF" w:rsidRDefault="00000000">
            <w:pPr>
              <w:spacing w:after="0"/>
            </w:pPr>
            <w:r>
              <w:rPr>
                <w:rFonts w:eastAsia="Aptos"/>
                <w:sz w:val="16"/>
              </w:rPr>
              <w:t>Local CNN</w:t>
            </w:r>
          </w:p>
        </w:tc>
        <w:tc>
          <w:tcPr>
            <w:tcW w:w="1972" w:type="dxa"/>
            <w:shd w:val="clear" w:color="auto" w:fill="F6F9FC"/>
            <w:tcMar>
              <w:top w:w="80" w:type="dxa"/>
              <w:left w:w="90" w:type="dxa"/>
              <w:bottom w:w="80" w:type="dxa"/>
              <w:right w:w="90" w:type="dxa"/>
            </w:tcMar>
          </w:tcPr>
          <w:p w14:paraId="5D5C850F" w14:textId="77777777" w:rsidR="00E360EF" w:rsidRDefault="00000000">
            <w:pPr>
              <w:spacing w:after="0"/>
            </w:pPr>
            <w:r>
              <w:rPr>
                <w:rFonts w:eastAsia="Aptos"/>
                <w:sz w:val="16"/>
              </w:rPr>
              <w:t>ConvNeXt V2 Atto/Tiny</w:t>
            </w:r>
          </w:p>
        </w:tc>
        <w:tc>
          <w:tcPr>
            <w:tcW w:w="1972" w:type="dxa"/>
            <w:shd w:val="clear" w:color="auto" w:fill="F6F9FC"/>
            <w:tcMar>
              <w:top w:w="80" w:type="dxa"/>
              <w:left w:w="90" w:type="dxa"/>
              <w:bottom w:w="80" w:type="dxa"/>
              <w:right w:w="90" w:type="dxa"/>
            </w:tcMar>
          </w:tcPr>
          <w:p w14:paraId="416972AE" w14:textId="77777777" w:rsidR="00E360EF" w:rsidRDefault="00000000">
            <w:pPr>
              <w:spacing w:after="0"/>
            </w:pPr>
            <w:r>
              <w:rPr>
                <w:rFonts w:eastAsia="Aptos"/>
                <w:sz w:val="16"/>
              </w:rPr>
              <w:t>Train</w:t>
            </w:r>
          </w:p>
        </w:tc>
        <w:tc>
          <w:tcPr>
            <w:tcW w:w="1972" w:type="dxa"/>
            <w:shd w:val="clear" w:color="auto" w:fill="F6F9FC"/>
            <w:tcMar>
              <w:top w:w="80" w:type="dxa"/>
              <w:left w:w="90" w:type="dxa"/>
              <w:bottom w:w="80" w:type="dxa"/>
              <w:right w:w="90" w:type="dxa"/>
            </w:tcMar>
          </w:tcPr>
          <w:p w14:paraId="05615C13" w14:textId="77777777" w:rsidR="00E360EF" w:rsidRDefault="00000000">
            <w:pPr>
              <w:spacing w:after="0"/>
            </w:pPr>
            <w:r>
              <w:rPr>
                <w:rFonts w:eastAsia="Aptos"/>
                <w:sz w:val="16"/>
              </w:rPr>
              <w:t>Texture inductive bias tốt, feature map đa tỉ lệ</w:t>
            </w:r>
          </w:p>
        </w:tc>
        <w:tc>
          <w:tcPr>
            <w:tcW w:w="1972" w:type="dxa"/>
            <w:shd w:val="clear" w:color="auto" w:fill="F6F9FC"/>
            <w:tcMar>
              <w:top w:w="80" w:type="dxa"/>
              <w:left w:w="90" w:type="dxa"/>
              <w:bottom w:w="80" w:type="dxa"/>
              <w:right w:w="90" w:type="dxa"/>
            </w:tcMar>
          </w:tcPr>
          <w:p w14:paraId="0315F6BC" w14:textId="77777777" w:rsidR="00E360EF" w:rsidRDefault="00000000">
            <w:pPr>
              <w:spacing w:after="0"/>
            </w:pPr>
            <w:r>
              <w:rPr>
                <w:rFonts w:eastAsia="Aptos"/>
                <w:sz w:val="16"/>
              </w:rPr>
              <w:t>LDC/CDC-ResNet18</w:t>
            </w:r>
          </w:p>
        </w:tc>
      </w:tr>
      <w:tr w:rsidR="00E360EF" w14:paraId="1B6CE657" w14:textId="77777777">
        <w:trPr>
          <w:cantSplit/>
          <w:jc w:val="center"/>
        </w:trPr>
        <w:tc>
          <w:tcPr>
            <w:tcW w:w="1972" w:type="dxa"/>
            <w:tcMar>
              <w:top w:w="80" w:type="dxa"/>
              <w:left w:w="90" w:type="dxa"/>
              <w:bottom w:w="80" w:type="dxa"/>
              <w:right w:w="90" w:type="dxa"/>
            </w:tcMar>
          </w:tcPr>
          <w:p w14:paraId="35C61471" w14:textId="77777777" w:rsidR="00E360EF" w:rsidRDefault="00000000">
            <w:pPr>
              <w:spacing w:after="0"/>
            </w:pPr>
            <w:r>
              <w:rPr>
                <w:rFonts w:eastAsia="Aptos"/>
                <w:sz w:val="16"/>
              </w:rPr>
              <w:t>Global VLM</w:t>
            </w:r>
          </w:p>
        </w:tc>
        <w:tc>
          <w:tcPr>
            <w:tcW w:w="1972" w:type="dxa"/>
            <w:tcMar>
              <w:top w:w="80" w:type="dxa"/>
              <w:left w:w="90" w:type="dxa"/>
              <w:bottom w:w="80" w:type="dxa"/>
              <w:right w:w="90" w:type="dxa"/>
            </w:tcMar>
          </w:tcPr>
          <w:p w14:paraId="0B0B100A" w14:textId="77777777" w:rsidR="00E360EF" w:rsidRDefault="00000000">
            <w:pPr>
              <w:spacing w:after="0"/>
            </w:pPr>
            <w:r>
              <w:rPr>
                <w:rFonts w:eastAsia="Aptos"/>
                <w:sz w:val="16"/>
              </w:rPr>
              <w:t>SigLIP2 Base P16-224</w:t>
            </w:r>
          </w:p>
        </w:tc>
        <w:tc>
          <w:tcPr>
            <w:tcW w:w="1972" w:type="dxa"/>
            <w:tcMar>
              <w:top w:w="80" w:type="dxa"/>
              <w:left w:w="90" w:type="dxa"/>
              <w:bottom w:w="80" w:type="dxa"/>
              <w:right w:w="90" w:type="dxa"/>
            </w:tcMar>
          </w:tcPr>
          <w:p w14:paraId="42731312" w14:textId="77777777" w:rsidR="00E360EF" w:rsidRDefault="00000000">
            <w:pPr>
              <w:spacing w:after="0"/>
            </w:pPr>
            <w:r>
              <w:rPr>
                <w:rFonts w:eastAsia="Aptos"/>
                <w:sz w:val="16"/>
              </w:rPr>
              <w:t>Freeze trước, LoRA sau</w:t>
            </w:r>
          </w:p>
        </w:tc>
        <w:tc>
          <w:tcPr>
            <w:tcW w:w="1972" w:type="dxa"/>
            <w:tcMar>
              <w:top w:w="80" w:type="dxa"/>
              <w:left w:w="90" w:type="dxa"/>
              <w:bottom w:w="80" w:type="dxa"/>
              <w:right w:w="90" w:type="dxa"/>
            </w:tcMar>
          </w:tcPr>
          <w:p w14:paraId="53AF5F4C" w14:textId="77777777" w:rsidR="00E360EF" w:rsidRDefault="00000000">
            <w:pPr>
              <w:spacing w:after="0"/>
            </w:pPr>
            <w:r>
              <w:rPr>
                <w:rFonts w:eastAsia="Aptos"/>
                <w:sz w:val="16"/>
              </w:rPr>
              <w:t>Có image/text encoder cho prompt alignment</w:t>
            </w:r>
          </w:p>
        </w:tc>
        <w:tc>
          <w:tcPr>
            <w:tcW w:w="1972" w:type="dxa"/>
            <w:tcMar>
              <w:top w:w="80" w:type="dxa"/>
              <w:left w:w="90" w:type="dxa"/>
              <w:bottom w:w="80" w:type="dxa"/>
              <w:right w:w="90" w:type="dxa"/>
            </w:tcMar>
          </w:tcPr>
          <w:p w14:paraId="09E7C493" w14:textId="77777777" w:rsidR="00E360EF" w:rsidRDefault="00000000">
            <w:pPr>
              <w:spacing w:after="0"/>
            </w:pPr>
            <w:r>
              <w:rPr>
                <w:rFonts w:eastAsia="Aptos"/>
                <w:sz w:val="16"/>
              </w:rPr>
              <w:t>DINOv3 ViT-S/16 + frozen text encoder</w:t>
            </w:r>
          </w:p>
        </w:tc>
      </w:tr>
      <w:tr w:rsidR="00E360EF" w14:paraId="73377A7A" w14:textId="77777777">
        <w:trPr>
          <w:cantSplit/>
          <w:jc w:val="center"/>
        </w:trPr>
        <w:tc>
          <w:tcPr>
            <w:tcW w:w="1972" w:type="dxa"/>
            <w:shd w:val="clear" w:color="auto" w:fill="F6F9FC"/>
            <w:tcMar>
              <w:top w:w="80" w:type="dxa"/>
              <w:left w:w="90" w:type="dxa"/>
              <w:bottom w:w="80" w:type="dxa"/>
              <w:right w:w="90" w:type="dxa"/>
            </w:tcMar>
          </w:tcPr>
          <w:p w14:paraId="3BCD4E27" w14:textId="77777777" w:rsidR="00E360EF" w:rsidRDefault="00000000">
            <w:pPr>
              <w:spacing w:after="0"/>
            </w:pPr>
            <w:r>
              <w:rPr>
                <w:rFonts w:eastAsia="Aptos"/>
                <w:sz w:val="16"/>
              </w:rPr>
              <w:t>Artifact generator</w:t>
            </w:r>
          </w:p>
        </w:tc>
        <w:tc>
          <w:tcPr>
            <w:tcW w:w="1972" w:type="dxa"/>
            <w:shd w:val="clear" w:color="auto" w:fill="F6F9FC"/>
            <w:tcMar>
              <w:top w:w="80" w:type="dxa"/>
              <w:left w:w="90" w:type="dxa"/>
              <w:bottom w:w="80" w:type="dxa"/>
              <w:right w:w="90" w:type="dxa"/>
            </w:tcMar>
          </w:tcPr>
          <w:p w14:paraId="4E3C10FF" w14:textId="77777777" w:rsidR="00E360EF" w:rsidRDefault="00000000">
            <w:pPr>
              <w:spacing w:after="0"/>
            </w:pPr>
            <w:r>
              <w:rPr>
                <w:rFonts w:eastAsia="Aptos"/>
                <w:sz w:val="16"/>
              </w:rPr>
              <w:t>GPAT: ConvNeXt V2 + NAFNet-small</w:t>
            </w:r>
          </w:p>
        </w:tc>
        <w:tc>
          <w:tcPr>
            <w:tcW w:w="1972" w:type="dxa"/>
            <w:shd w:val="clear" w:color="auto" w:fill="F6F9FC"/>
            <w:tcMar>
              <w:top w:w="80" w:type="dxa"/>
              <w:left w:w="90" w:type="dxa"/>
              <w:bottom w:w="80" w:type="dxa"/>
              <w:right w:w="90" w:type="dxa"/>
            </w:tcMar>
          </w:tcPr>
          <w:p w14:paraId="7164F6E0" w14:textId="77777777" w:rsidR="00E360EF" w:rsidRDefault="00000000">
            <w:pPr>
              <w:spacing w:after="0"/>
            </w:pPr>
            <w:r>
              <w:rPr>
                <w:rFonts w:eastAsia="Aptos"/>
                <w:sz w:val="16"/>
              </w:rPr>
              <w:t>Train, offline bank</w:t>
            </w:r>
          </w:p>
        </w:tc>
        <w:tc>
          <w:tcPr>
            <w:tcW w:w="1972" w:type="dxa"/>
            <w:shd w:val="clear" w:color="auto" w:fill="F6F9FC"/>
            <w:tcMar>
              <w:top w:w="80" w:type="dxa"/>
              <w:left w:w="90" w:type="dxa"/>
              <w:bottom w:w="80" w:type="dxa"/>
              <w:right w:w="90" w:type="dxa"/>
            </w:tcMar>
          </w:tcPr>
          <w:p w14:paraId="495FF353" w14:textId="77777777" w:rsidR="00E360EF" w:rsidRDefault="00000000">
            <w:pPr>
              <w:spacing w:after="0"/>
            </w:pPr>
            <w:r>
              <w:rPr>
                <w:rFonts w:eastAsia="Aptos"/>
                <w:sz w:val="16"/>
              </w:rPr>
              <w:t>Giữ geometry và xuất artifact map</w:t>
            </w:r>
          </w:p>
        </w:tc>
        <w:tc>
          <w:tcPr>
            <w:tcW w:w="1972" w:type="dxa"/>
            <w:shd w:val="clear" w:color="auto" w:fill="F6F9FC"/>
            <w:tcMar>
              <w:top w:w="80" w:type="dxa"/>
              <w:left w:w="90" w:type="dxa"/>
              <w:bottom w:w="80" w:type="dxa"/>
              <w:right w:w="90" w:type="dxa"/>
            </w:tcMar>
          </w:tcPr>
          <w:p w14:paraId="01068C0D" w14:textId="77777777" w:rsidR="00E360EF" w:rsidRDefault="00000000">
            <w:pPr>
              <w:spacing w:after="0"/>
            </w:pPr>
            <w:r>
              <w:rPr>
                <w:rFonts w:eastAsia="Aptos"/>
                <w:sz w:val="16"/>
              </w:rPr>
              <w:t>Physics-only; PCGAN ablation</w:t>
            </w:r>
          </w:p>
        </w:tc>
      </w:tr>
      <w:tr w:rsidR="00E360EF" w14:paraId="4C904583" w14:textId="77777777">
        <w:trPr>
          <w:cantSplit/>
          <w:jc w:val="center"/>
        </w:trPr>
        <w:tc>
          <w:tcPr>
            <w:tcW w:w="1972" w:type="dxa"/>
            <w:tcMar>
              <w:top w:w="80" w:type="dxa"/>
              <w:left w:w="90" w:type="dxa"/>
              <w:bottom w:w="80" w:type="dxa"/>
              <w:right w:w="90" w:type="dxa"/>
            </w:tcMar>
          </w:tcPr>
          <w:p w14:paraId="32629D86" w14:textId="77777777" w:rsidR="00E360EF" w:rsidRDefault="00000000">
            <w:pPr>
              <w:spacing w:after="0"/>
            </w:pPr>
            <w:r>
              <w:rPr>
                <w:rFonts w:eastAsia="Aptos"/>
                <w:sz w:val="16"/>
              </w:rPr>
              <w:t>Masked generator</w:t>
            </w:r>
          </w:p>
        </w:tc>
        <w:tc>
          <w:tcPr>
            <w:tcW w:w="1972" w:type="dxa"/>
            <w:tcMar>
              <w:top w:w="80" w:type="dxa"/>
              <w:left w:w="90" w:type="dxa"/>
              <w:bottom w:w="80" w:type="dxa"/>
              <w:right w:w="90" w:type="dxa"/>
            </w:tcMar>
          </w:tcPr>
          <w:p w14:paraId="0C41DECC" w14:textId="77777777" w:rsidR="00E360EF" w:rsidRDefault="00000000">
            <w:pPr>
              <w:spacing w:after="0"/>
            </w:pPr>
            <w:r>
              <w:rPr>
                <w:rFonts w:eastAsia="Aptos"/>
                <w:sz w:val="16"/>
              </w:rPr>
              <w:t>SDXL inpainting + ControlNet</w:t>
            </w:r>
          </w:p>
        </w:tc>
        <w:tc>
          <w:tcPr>
            <w:tcW w:w="1972" w:type="dxa"/>
            <w:tcMar>
              <w:top w:w="80" w:type="dxa"/>
              <w:left w:w="90" w:type="dxa"/>
              <w:bottom w:w="80" w:type="dxa"/>
              <w:right w:w="90" w:type="dxa"/>
            </w:tcMar>
          </w:tcPr>
          <w:p w14:paraId="560CE5AA" w14:textId="77777777" w:rsidR="00E360EF" w:rsidRDefault="00000000">
            <w:pPr>
              <w:spacing w:after="0"/>
            </w:pPr>
            <w:r>
              <w:rPr>
                <w:rFonts w:eastAsia="Aptos"/>
                <w:sz w:val="16"/>
              </w:rPr>
              <w:t>Optional, training-only</w:t>
            </w:r>
          </w:p>
        </w:tc>
        <w:tc>
          <w:tcPr>
            <w:tcW w:w="1972" w:type="dxa"/>
            <w:tcMar>
              <w:top w:w="80" w:type="dxa"/>
              <w:left w:w="90" w:type="dxa"/>
              <w:bottom w:w="80" w:type="dxa"/>
              <w:right w:w="90" w:type="dxa"/>
            </w:tcMar>
          </w:tcPr>
          <w:p w14:paraId="47D39561" w14:textId="77777777" w:rsidR="00E360EF" w:rsidRDefault="00000000">
            <w:pPr>
              <w:spacing w:after="0"/>
            </w:pPr>
            <w:r>
              <w:rPr>
                <w:rFonts w:eastAsia="Aptos"/>
                <w:sz w:val="16"/>
              </w:rPr>
              <w:t>Tạo recipe phức tạp với spatial mask</w:t>
            </w:r>
          </w:p>
        </w:tc>
        <w:tc>
          <w:tcPr>
            <w:tcW w:w="1972" w:type="dxa"/>
            <w:tcMar>
              <w:top w:w="80" w:type="dxa"/>
              <w:left w:w="90" w:type="dxa"/>
              <w:bottom w:w="80" w:type="dxa"/>
              <w:right w:w="90" w:type="dxa"/>
            </w:tcMar>
          </w:tcPr>
          <w:p w14:paraId="1B16964A" w14:textId="77777777" w:rsidR="00E360EF" w:rsidRDefault="00000000">
            <w:pPr>
              <w:spacing w:after="0"/>
            </w:pPr>
            <w:r>
              <w:rPr>
                <w:rFonts w:eastAsia="Aptos"/>
                <w:sz w:val="16"/>
              </w:rPr>
              <w:t>Bỏ khỏi MVP</w:t>
            </w:r>
          </w:p>
        </w:tc>
      </w:tr>
      <w:tr w:rsidR="00E360EF" w14:paraId="036C535D" w14:textId="77777777">
        <w:trPr>
          <w:cantSplit/>
          <w:jc w:val="center"/>
        </w:trPr>
        <w:tc>
          <w:tcPr>
            <w:tcW w:w="1972" w:type="dxa"/>
            <w:shd w:val="clear" w:color="auto" w:fill="F6F9FC"/>
            <w:tcMar>
              <w:top w:w="80" w:type="dxa"/>
              <w:left w:w="90" w:type="dxa"/>
              <w:bottom w:w="80" w:type="dxa"/>
              <w:right w:w="90" w:type="dxa"/>
            </w:tcMar>
          </w:tcPr>
          <w:p w14:paraId="55C78802" w14:textId="77777777" w:rsidR="00E360EF" w:rsidRDefault="00000000">
            <w:pPr>
              <w:spacing w:after="0"/>
            </w:pPr>
            <w:r>
              <w:rPr>
                <w:rFonts w:eastAsia="Aptos"/>
                <w:sz w:val="16"/>
              </w:rPr>
              <w:t>Recipe LLM</w:t>
            </w:r>
          </w:p>
        </w:tc>
        <w:tc>
          <w:tcPr>
            <w:tcW w:w="1972" w:type="dxa"/>
            <w:shd w:val="clear" w:color="auto" w:fill="F6F9FC"/>
            <w:tcMar>
              <w:top w:w="80" w:type="dxa"/>
              <w:left w:w="90" w:type="dxa"/>
              <w:bottom w:w="80" w:type="dxa"/>
              <w:right w:w="90" w:type="dxa"/>
            </w:tcMar>
          </w:tcPr>
          <w:p w14:paraId="62B99143" w14:textId="77777777" w:rsidR="00E360EF" w:rsidRDefault="00000000">
            <w:pPr>
              <w:spacing w:after="0"/>
            </w:pPr>
            <w:r>
              <w:rPr>
                <w:rFonts w:eastAsia="Aptos"/>
                <w:sz w:val="16"/>
              </w:rPr>
              <w:t>Qwen2.5-7B-Instruct hoặc Qwen3-8B-Instruct</w:t>
            </w:r>
          </w:p>
        </w:tc>
        <w:tc>
          <w:tcPr>
            <w:tcW w:w="1972" w:type="dxa"/>
            <w:shd w:val="clear" w:color="auto" w:fill="F6F9FC"/>
            <w:tcMar>
              <w:top w:w="80" w:type="dxa"/>
              <w:left w:w="90" w:type="dxa"/>
              <w:bottom w:w="80" w:type="dxa"/>
              <w:right w:w="90" w:type="dxa"/>
            </w:tcMar>
          </w:tcPr>
          <w:p w14:paraId="04069DB2" w14:textId="77777777" w:rsidR="00E360EF" w:rsidRDefault="00000000">
            <w:pPr>
              <w:spacing w:after="0"/>
            </w:pPr>
            <w:r>
              <w:rPr>
                <w:rFonts w:eastAsia="Aptos"/>
                <w:sz w:val="16"/>
              </w:rPr>
              <w:t>Offline / frozen</w:t>
            </w:r>
          </w:p>
        </w:tc>
        <w:tc>
          <w:tcPr>
            <w:tcW w:w="1972" w:type="dxa"/>
            <w:shd w:val="clear" w:color="auto" w:fill="F6F9FC"/>
            <w:tcMar>
              <w:top w:w="80" w:type="dxa"/>
              <w:left w:w="90" w:type="dxa"/>
              <w:bottom w:w="80" w:type="dxa"/>
              <w:right w:w="90" w:type="dxa"/>
            </w:tcMar>
          </w:tcPr>
          <w:p w14:paraId="0CDC6DCA" w14:textId="77777777" w:rsidR="00E360EF" w:rsidRDefault="00000000">
            <w:pPr>
              <w:spacing w:after="0"/>
            </w:pPr>
            <w:r>
              <w:rPr>
                <w:rFonts w:eastAsia="Aptos"/>
                <w:sz w:val="16"/>
              </w:rPr>
              <w:t>Sinh JSON recipe, rule-aware, tái lập bằng seed</w:t>
            </w:r>
          </w:p>
        </w:tc>
        <w:tc>
          <w:tcPr>
            <w:tcW w:w="1972" w:type="dxa"/>
            <w:shd w:val="clear" w:color="auto" w:fill="F6F9FC"/>
            <w:tcMar>
              <w:top w:w="80" w:type="dxa"/>
              <w:left w:w="90" w:type="dxa"/>
              <w:bottom w:w="80" w:type="dxa"/>
              <w:right w:w="90" w:type="dxa"/>
            </w:tcMar>
          </w:tcPr>
          <w:p w14:paraId="7F6C93BA" w14:textId="77777777" w:rsidR="00E360EF" w:rsidRDefault="00000000">
            <w:pPr>
              <w:spacing w:after="0"/>
            </w:pPr>
            <w:r>
              <w:rPr>
                <w:rFonts w:eastAsia="Aptos"/>
                <w:sz w:val="16"/>
              </w:rPr>
              <w:t>API LLM với schema enforcement</w:t>
            </w:r>
          </w:p>
        </w:tc>
      </w:tr>
    </w:tbl>
    <w:p w14:paraId="6DC6D5F2" w14:textId="77777777" w:rsidR="00E360EF" w:rsidRDefault="00E360EF">
      <w:pPr>
        <w:spacing w:after="0"/>
      </w:pPr>
    </w:p>
    <w:tbl>
      <w:tblPr>
        <w:tblW w:w="0" w:type="auto"/>
        <w:jc w:val="center"/>
        <w:tblLook w:val="04A0" w:firstRow="1" w:lastRow="0" w:firstColumn="1" w:lastColumn="0" w:noHBand="0" w:noVBand="1"/>
      </w:tblPr>
      <w:tblGrid>
        <w:gridCol w:w="9859"/>
      </w:tblGrid>
      <w:tr w:rsidR="00E360EF" w14:paraId="34225993" w14:textId="77777777">
        <w:trPr>
          <w:cantSplit/>
          <w:jc w:val="center"/>
        </w:trPr>
        <w:tc>
          <w:tcPr>
            <w:tcW w:w="9859" w:type="dxa"/>
            <w:tcBorders>
              <w:top w:val="single" w:sz="6" w:space="0" w:color="1F4E78"/>
              <w:left w:val="single" w:sz="20" w:space="0" w:color="1F4E78"/>
              <w:bottom w:val="single" w:sz="6" w:space="0" w:color="1F4E78"/>
              <w:right w:val="single" w:sz="6" w:space="0" w:color="1F4E78"/>
            </w:tcBorders>
            <w:shd w:val="clear" w:color="auto" w:fill="EEF5FB"/>
            <w:tcMar>
              <w:top w:w="120" w:type="dxa"/>
              <w:left w:w="140" w:type="dxa"/>
              <w:bottom w:w="120" w:type="dxa"/>
              <w:right w:w="140" w:type="dxa"/>
            </w:tcMar>
          </w:tcPr>
          <w:p w14:paraId="000AA9D7" w14:textId="77777777" w:rsidR="00E360EF" w:rsidRDefault="00000000">
            <w:pPr>
              <w:spacing w:after="0"/>
            </w:pPr>
            <w:r>
              <w:rPr>
                <w:rFonts w:eastAsia="Aptos"/>
                <w:b/>
                <w:color w:val="1F4E78"/>
              </w:rPr>
              <w:t xml:space="preserve">Khuyến nghị chốt: </w:t>
            </w:r>
            <w:r>
              <w:rPr>
                <w:rFonts w:eastAsia="Aptos"/>
              </w:rPr>
              <w:t>MVP dùng physics + GPAT, ConvNeXt V2 Tiny và SigLIP2. Masked diffusion chỉ được bật sau khi regional manifold và anti-leakage protocol đã chạy ổn; không thay đồng thời generator và detector trong thí nghiệm chính.</w:t>
            </w:r>
          </w:p>
        </w:tc>
      </w:tr>
    </w:tbl>
    <w:p w14:paraId="24D32649" w14:textId="77777777" w:rsidR="00E360EF" w:rsidRDefault="00E360EF">
      <w:pPr>
        <w:spacing w:after="0"/>
      </w:pPr>
    </w:p>
    <w:p w14:paraId="53708361" w14:textId="77777777" w:rsidR="00E360EF" w:rsidRDefault="00000000">
      <w:pPr>
        <w:pStyle w:val="Heading1"/>
      </w:pPr>
      <w:r>
        <w:t>2. Bối cảnh và vấn đề nghiên cứu</w:t>
      </w:r>
    </w:p>
    <w:p w14:paraId="1E6CF74F" w14:textId="77777777" w:rsidR="00E360EF" w:rsidRDefault="00000000">
      <w:pPr>
        <w:pStyle w:val="Heading2"/>
      </w:pPr>
      <w:r>
        <w:t>2.1. Bài toán</w:t>
      </w:r>
    </w:p>
    <w:p w14:paraId="555847B9" w14:textId="77777777" w:rsidR="00E360EF" w:rsidRDefault="00000000">
      <w:r>
        <w:rPr>
          <w:rFonts w:eastAsia="Aptos"/>
        </w:rPr>
        <w:t>Face Anti-Spoofing phân biệt bona fide/live face và presentation attack. Domain generalization yêu cầu model train trên source domains nhưng hoạt động trên camera, môi trường, vật liệu và attack composition chưa thấy. Khó khăn lớn hơn domain shift thông thường là semantic shift: attack test có thể dùng vật liệu hoặc hình học không xuất hiện trong source data.</w:t>
      </w:r>
    </w:p>
    <w:p w14:paraId="36C45CA0" w14:textId="77777777" w:rsidR="00E360EF" w:rsidRDefault="00000000">
      <w:pPr>
        <w:pStyle w:val="Heading2"/>
      </w:pPr>
      <w:r>
        <w:t>2.2. Vấn đề của binary training</w:t>
      </w:r>
    </w:p>
    <w:p w14:paraId="2622267E" w14:textId="77777777" w:rsidR="00E360EF" w:rsidRDefault="00000000">
      <w:pPr>
        <w:pStyle w:val="ListBullet"/>
      </w:pPr>
      <w:r>
        <w:rPr>
          <w:rFonts w:eastAsia="Aptos"/>
        </w:rPr>
        <w:t>Binary classifier có thể học shortcut: moiré = fake, background của dataset A = live, compression của dataset B = spoof.</w:t>
      </w:r>
    </w:p>
    <w:p w14:paraId="072B6460" w14:textId="77777777" w:rsidR="00E360EF" w:rsidRDefault="00000000">
      <w:pPr>
        <w:pStyle w:val="ListBullet"/>
      </w:pPr>
      <w:r>
        <w:rPr>
          <w:rFonts w:eastAsia="Aptos"/>
        </w:rPr>
        <w:t>Print/replay không bao phủ mask, partial attack, makeup và digital-display thế hệ mới.</w:t>
      </w:r>
    </w:p>
    <w:p w14:paraId="26B67DFC" w14:textId="77777777" w:rsidR="00E360EF" w:rsidRDefault="00000000">
      <w:pPr>
        <w:pStyle w:val="ListBullet"/>
      </w:pPr>
      <w:r>
        <w:rPr>
          <w:rFonts w:eastAsia="Aptos"/>
        </w:rPr>
        <w:t>Global pooling dễ làm mất một cue nhỏ chỉ xuất hiện ở mắt, miệng hoặc face boundary.</w:t>
      </w:r>
    </w:p>
    <w:p w14:paraId="420BEE7C" w14:textId="77777777" w:rsidR="00E360EF" w:rsidRDefault="00000000">
      <w:pPr>
        <w:pStyle w:val="ListBullet"/>
      </w:pPr>
      <w:r>
        <w:rPr>
          <w:rFonts w:eastAsia="Aptos"/>
        </w:rPr>
        <w:t>One-center real modeling dễ nhầm real domain shift thành spoof; real cần nhiều mode hợp lệ.</w:t>
      </w:r>
    </w:p>
    <w:p w14:paraId="5EC8DEE4" w14:textId="77777777" w:rsidR="00E360EF" w:rsidRDefault="00000000">
      <w:pPr>
        <w:pStyle w:val="ListBullet"/>
      </w:pPr>
      <w:r>
        <w:rPr>
          <w:rFonts w:eastAsia="Aptos"/>
        </w:rPr>
        <w:t>Synthetic augmentation có thể giúp nhưng dễ tạo seam, generator fingerprint hoặc artifact phi vật lý.</w:t>
      </w:r>
    </w:p>
    <w:p w14:paraId="5B1BB47B" w14:textId="77777777" w:rsidR="00E360EF" w:rsidRDefault="00000000">
      <w:pPr>
        <w:pStyle w:val="Heading2"/>
      </w:pPr>
      <w:r>
        <w:t>2.3. Research question</w:t>
      </w:r>
    </w:p>
    <w:tbl>
      <w:tblPr>
        <w:tblW w:w="0" w:type="auto"/>
        <w:jc w:val="center"/>
        <w:tblLook w:val="04A0" w:firstRow="1" w:lastRow="0" w:firstColumn="1" w:lastColumn="0" w:noHBand="0" w:noVBand="1"/>
      </w:tblPr>
      <w:tblGrid>
        <w:gridCol w:w="9859"/>
      </w:tblGrid>
      <w:tr w:rsidR="00E360EF" w14:paraId="662AFBCF" w14:textId="77777777">
        <w:trPr>
          <w:cantSplit/>
          <w:jc w:val="center"/>
        </w:trPr>
        <w:tc>
          <w:tcPr>
            <w:tcW w:w="9859" w:type="dxa"/>
            <w:tcBorders>
              <w:top w:val="single" w:sz="6" w:space="0" w:color="1F4E78"/>
              <w:left w:val="single" w:sz="20" w:space="0" w:color="1F4E78"/>
              <w:bottom w:val="single" w:sz="6" w:space="0" w:color="1F4E78"/>
              <w:right w:val="single" w:sz="6" w:space="0" w:color="1F4E78"/>
            </w:tcBorders>
            <w:shd w:val="clear" w:color="auto" w:fill="EEF5FB"/>
            <w:tcMar>
              <w:top w:w="120" w:type="dxa"/>
              <w:left w:w="140" w:type="dxa"/>
              <w:bottom w:w="120" w:type="dxa"/>
              <w:right w:w="140" w:type="dxa"/>
            </w:tcMar>
          </w:tcPr>
          <w:p w14:paraId="50E7C2DA" w14:textId="77777777" w:rsidR="00E360EF" w:rsidRDefault="00000000">
            <w:pPr>
              <w:spacing w:after="0"/>
            </w:pPr>
            <w:r>
              <w:rPr>
                <w:rFonts w:eastAsia="Aptos"/>
                <w:b/>
                <w:color w:val="1F4E78"/>
              </w:rPr>
              <w:t xml:space="preserve">Research question: </w:t>
            </w:r>
            <w:r>
              <w:rPr>
                <w:rFonts w:eastAsia="Aptos"/>
              </w:rPr>
              <w:t>Có thể dùng LLM tạo attack recipe theo thuộc tính vật lý, chuyển recipe thành pseudo-unknown spoof có region mask, rồi học multiple real manifolds theo vùng để phát hiện attack chưa thấy mà không sử dụng thông tin target domain hay không?</w:t>
            </w:r>
          </w:p>
        </w:tc>
      </w:tr>
    </w:tbl>
    <w:p w14:paraId="1A0B3381" w14:textId="77777777" w:rsidR="00E360EF" w:rsidRDefault="00E360EF">
      <w:pPr>
        <w:spacing w:after="0"/>
      </w:pPr>
    </w:p>
    <w:p w14:paraId="3AC3A6A4" w14:textId="77777777" w:rsidR="00E360EF" w:rsidRDefault="00000000">
      <w:pPr>
        <w:pStyle w:val="Heading2"/>
      </w:pPr>
      <w:r>
        <w:lastRenderedPageBreak/>
        <w:t>2.4. Phân biệt ba vai trò</w:t>
      </w:r>
    </w:p>
    <w:tbl>
      <w:tblPr>
        <w:tblStyle w:val="TableGrid"/>
        <w:tblW w:w="0" w:type="auto"/>
        <w:jc w:val="center"/>
        <w:tblLook w:val="04A0" w:firstRow="1" w:lastRow="0" w:firstColumn="1" w:lastColumn="0" w:noHBand="0" w:noVBand="1"/>
      </w:tblPr>
      <w:tblGrid>
        <w:gridCol w:w="3286"/>
        <w:gridCol w:w="3286"/>
        <w:gridCol w:w="3286"/>
      </w:tblGrid>
      <w:tr w:rsidR="00E360EF" w14:paraId="146DF990" w14:textId="77777777">
        <w:trPr>
          <w:tblHeader/>
          <w:jc w:val="center"/>
        </w:trPr>
        <w:tc>
          <w:tcPr>
            <w:tcW w:w="3286" w:type="dxa"/>
            <w:shd w:val="clear" w:color="auto" w:fill="1F4E78"/>
            <w:tcMar>
              <w:top w:w="80" w:type="dxa"/>
              <w:left w:w="90" w:type="dxa"/>
              <w:bottom w:w="80" w:type="dxa"/>
              <w:right w:w="90" w:type="dxa"/>
            </w:tcMar>
            <w:vAlign w:val="center"/>
          </w:tcPr>
          <w:p w14:paraId="7EDCC60E" w14:textId="77777777" w:rsidR="00E360EF" w:rsidRDefault="00000000">
            <w:pPr>
              <w:jc w:val="left"/>
            </w:pPr>
            <w:r>
              <w:rPr>
                <w:rFonts w:eastAsia="Aptos"/>
                <w:b/>
                <w:color w:val="FFFFFF"/>
                <w:sz w:val="17"/>
              </w:rPr>
              <w:t>Thành phần</w:t>
            </w:r>
          </w:p>
        </w:tc>
        <w:tc>
          <w:tcPr>
            <w:tcW w:w="3286" w:type="dxa"/>
            <w:shd w:val="clear" w:color="auto" w:fill="1F4E78"/>
            <w:tcMar>
              <w:top w:w="80" w:type="dxa"/>
              <w:left w:w="90" w:type="dxa"/>
              <w:bottom w:w="80" w:type="dxa"/>
              <w:right w:w="90" w:type="dxa"/>
            </w:tcMar>
            <w:vAlign w:val="center"/>
          </w:tcPr>
          <w:p w14:paraId="76A6F72D" w14:textId="77777777" w:rsidR="00E360EF" w:rsidRDefault="00000000">
            <w:pPr>
              <w:jc w:val="left"/>
            </w:pPr>
            <w:r>
              <w:rPr>
                <w:rFonts w:eastAsia="Aptos"/>
                <w:b/>
                <w:color w:val="FFFFFF"/>
                <w:sz w:val="17"/>
              </w:rPr>
              <w:t>Vai trò đúng</w:t>
            </w:r>
          </w:p>
        </w:tc>
        <w:tc>
          <w:tcPr>
            <w:tcW w:w="3286" w:type="dxa"/>
            <w:shd w:val="clear" w:color="auto" w:fill="1F4E78"/>
            <w:tcMar>
              <w:top w:w="80" w:type="dxa"/>
              <w:left w:w="90" w:type="dxa"/>
              <w:bottom w:w="80" w:type="dxa"/>
              <w:right w:w="90" w:type="dxa"/>
            </w:tcMar>
            <w:vAlign w:val="center"/>
          </w:tcPr>
          <w:p w14:paraId="7E656F5B" w14:textId="77777777" w:rsidR="00E360EF" w:rsidRDefault="00000000">
            <w:pPr>
              <w:jc w:val="left"/>
            </w:pPr>
            <w:r>
              <w:rPr>
                <w:rFonts w:eastAsia="Aptos"/>
                <w:b/>
                <w:color w:val="FFFFFF"/>
                <w:sz w:val="17"/>
              </w:rPr>
              <w:t>Không được hiểu nhầm</w:t>
            </w:r>
          </w:p>
        </w:tc>
      </w:tr>
      <w:tr w:rsidR="00E360EF" w14:paraId="6500A4D5" w14:textId="77777777">
        <w:trPr>
          <w:cantSplit/>
          <w:jc w:val="center"/>
        </w:trPr>
        <w:tc>
          <w:tcPr>
            <w:tcW w:w="3286" w:type="dxa"/>
            <w:tcMar>
              <w:top w:w="80" w:type="dxa"/>
              <w:left w:w="90" w:type="dxa"/>
              <w:bottom w:w="80" w:type="dxa"/>
              <w:right w:w="90" w:type="dxa"/>
            </w:tcMar>
          </w:tcPr>
          <w:p w14:paraId="5A0BB465" w14:textId="77777777" w:rsidR="00E360EF" w:rsidRDefault="00000000">
            <w:pPr>
              <w:spacing w:after="0"/>
            </w:pPr>
            <w:r>
              <w:rPr>
                <w:rFonts w:eastAsia="Aptos"/>
                <w:sz w:val="17"/>
              </w:rPr>
              <w:t>LLM</w:t>
            </w:r>
          </w:p>
        </w:tc>
        <w:tc>
          <w:tcPr>
            <w:tcW w:w="3286" w:type="dxa"/>
            <w:tcMar>
              <w:top w:w="80" w:type="dxa"/>
              <w:left w:w="90" w:type="dxa"/>
              <w:bottom w:w="80" w:type="dxa"/>
              <w:right w:w="90" w:type="dxa"/>
            </w:tcMar>
          </w:tcPr>
          <w:p w14:paraId="0E14718B" w14:textId="77777777" w:rsidR="00E360EF" w:rsidRDefault="00000000">
            <w:pPr>
              <w:spacing w:after="0"/>
            </w:pPr>
            <w:r>
              <w:rPr>
                <w:rFonts w:eastAsia="Aptos"/>
                <w:sz w:val="17"/>
              </w:rPr>
              <w:t>Sinh ontology, recipe JSON, mô tả semantic và rule kiểm tra</w:t>
            </w:r>
          </w:p>
        </w:tc>
        <w:tc>
          <w:tcPr>
            <w:tcW w:w="3286" w:type="dxa"/>
            <w:tcMar>
              <w:top w:w="80" w:type="dxa"/>
              <w:left w:w="90" w:type="dxa"/>
              <w:bottom w:w="80" w:type="dxa"/>
              <w:right w:w="90" w:type="dxa"/>
            </w:tcMar>
          </w:tcPr>
          <w:p w14:paraId="415495B9" w14:textId="77777777" w:rsidR="00E360EF" w:rsidRDefault="00000000">
            <w:pPr>
              <w:spacing w:after="0"/>
            </w:pPr>
            <w:r>
              <w:rPr>
                <w:rFonts w:eastAsia="Aptos"/>
                <w:sz w:val="17"/>
              </w:rPr>
              <w:t>Không trực tiếp tạo pixel; không biết target test taxonomy</w:t>
            </w:r>
          </w:p>
        </w:tc>
      </w:tr>
      <w:tr w:rsidR="00E360EF" w14:paraId="444D5897" w14:textId="77777777">
        <w:trPr>
          <w:cantSplit/>
          <w:jc w:val="center"/>
        </w:trPr>
        <w:tc>
          <w:tcPr>
            <w:tcW w:w="3286" w:type="dxa"/>
            <w:shd w:val="clear" w:color="auto" w:fill="F6F9FC"/>
            <w:tcMar>
              <w:top w:w="80" w:type="dxa"/>
              <w:left w:w="90" w:type="dxa"/>
              <w:bottom w:w="80" w:type="dxa"/>
              <w:right w:w="90" w:type="dxa"/>
            </w:tcMar>
          </w:tcPr>
          <w:p w14:paraId="64C07C48" w14:textId="77777777" w:rsidR="00E360EF" w:rsidRDefault="00000000">
            <w:pPr>
              <w:spacing w:after="0"/>
            </w:pPr>
            <w:r>
              <w:rPr>
                <w:rFonts w:eastAsia="Aptos"/>
                <w:sz w:val="17"/>
              </w:rPr>
              <w:t>VLM / SigLIP2</w:t>
            </w:r>
          </w:p>
        </w:tc>
        <w:tc>
          <w:tcPr>
            <w:tcW w:w="3286" w:type="dxa"/>
            <w:shd w:val="clear" w:color="auto" w:fill="F6F9FC"/>
            <w:tcMar>
              <w:top w:w="80" w:type="dxa"/>
              <w:left w:w="90" w:type="dxa"/>
              <w:bottom w:w="80" w:type="dxa"/>
              <w:right w:w="90" w:type="dxa"/>
            </w:tcMar>
          </w:tcPr>
          <w:p w14:paraId="476CCE7E" w14:textId="77777777" w:rsidR="00E360EF" w:rsidRDefault="00000000">
            <w:pPr>
              <w:spacing w:after="0"/>
            </w:pPr>
            <w:r>
              <w:rPr>
                <w:rFonts w:eastAsia="Aptos"/>
                <w:sz w:val="17"/>
              </w:rPr>
              <w:t>Đưa ảnh và text vào embedding chung; hỗ trợ prompt alignment</w:t>
            </w:r>
          </w:p>
        </w:tc>
        <w:tc>
          <w:tcPr>
            <w:tcW w:w="3286" w:type="dxa"/>
            <w:shd w:val="clear" w:color="auto" w:fill="F6F9FC"/>
            <w:tcMar>
              <w:top w:w="80" w:type="dxa"/>
              <w:left w:w="90" w:type="dxa"/>
              <w:bottom w:w="80" w:type="dxa"/>
              <w:right w:w="90" w:type="dxa"/>
            </w:tcMar>
          </w:tcPr>
          <w:p w14:paraId="343A86AD" w14:textId="77777777" w:rsidR="00E360EF" w:rsidRDefault="00000000">
            <w:pPr>
              <w:spacing w:after="0"/>
            </w:pPr>
            <w:r>
              <w:rPr>
                <w:rFonts w:eastAsia="Aptos"/>
                <w:sz w:val="17"/>
              </w:rPr>
              <w:t>Không thay thế local texture detector</w:t>
            </w:r>
          </w:p>
        </w:tc>
      </w:tr>
      <w:tr w:rsidR="00E360EF" w14:paraId="45E7E703" w14:textId="77777777">
        <w:trPr>
          <w:cantSplit/>
          <w:jc w:val="center"/>
        </w:trPr>
        <w:tc>
          <w:tcPr>
            <w:tcW w:w="3286" w:type="dxa"/>
            <w:tcMar>
              <w:top w:w="80" w:type="dxa"/>
              <w:left w:w="90" w:type="dxa"/>
              <w:bottom w:w="80" w:type="dxa"/>
              <w:right w:w="90" w:type="dxa"/>
            </w:tcMar>
          </w:tcPr>
          <w:p w14:paraId="664C661B" w14:textId="77777777" w:rsidR="00E360EF" w:rsidRDefault="00000000">
            <w:pPr>
              <w:spacing w:after="0"/>
            </w:pPr>
            <w:r>
              <w:rPr>
                <w:rFonts w:eastAsia="Aptos"/>
                <w:sz w:val="17"/>
              </w:rPr>
              <w:t>Physics / GPAT / diffusion</w:t>
            </w:r>
          </w:p>
        </w:tc>
        <w:tc>
          <w:tcPr>
            <w:tcW w:w="3286" w:type="dxa"/>
            <w:tcMar>
              <w:top w:w="80" w:type="dxa"/>
              <w:left w:w="90" w:type="dxa"/>
              <w:bottom w:w="80" w:type="dxa"/>
              <w:right w:w="90" w:type="dxa"/>
            </w:tcMar>
          </w:tcPr>
          <w:p w14:paraId="1BF5FE11" w14:textId="77777777" w:rsidR="00E360EF" w:rsidRDefault="00000000">
            <w:pPr>
              <w:spacing w:after="0"/>
            </w:pPr>
            <w:r>
              <w:rPr>
                <w:rFonts w:eastAsia="Aptos"/>
                <w:sz w:val="17"/>
              </w:rPr>
              <w:t>Tạo hoặc chỉnh sửa pixel, xuất mask/artifact map</w:t>
            </w:r>
          </w:p>
        </w:tc>
        <w:tc>
          <w:tcPr>
            <w:tcW w:w="3286" w:type="dxa"/>
            <w:tcMar>
              <w:top w:w="80" w:type="dxa"/>
              <w:left w:w="90" w:type="dxa"/>
              <w:bottom w:w="80" w:type="dxa"/>
              <w:right w:w="90" w:type="dxa"/>
            </w:tcMar>
          </w:tcPr>
          <w:p w14:paraId="47208700" w14:textId="77777777" w:rsidR="00E360EF" w:rsidRDefault="00000000">
            <w:pPr>
              <w:spacing w:after="0"/>
            </w:pPr>
            <w:r>
              <w:rPr>
                <w:rFonts w:eastAsia="Aptos"/>
                <w:sz w:val="17"/>
              </w:rPr>
              <w:t>Không được tự động coi mọi output là dữ liệu hợp lệ</w:t>
            </w:r>
          </w:p>
        </w:tc>
      </w:tr>
      <w:tr w:rsidR="00E360EF" w14:paraId="6E56C8AA" w14:textId="77777777">
        <w:trPr>
          <w:cantSplit/>
          <w:jc w:val="center"/>
        </w:trPr>
        <w:tc>
          <w:tcPr>
            <w:tcW w:w="3286" w:type="dxa"/>
            <w:shd w:val="clear" w:color="auto" w:fill="F6F9FC"/>
            <w:tcMar>
              <w:top w:w="80" w:type="dxa"/>
              <w:left w:w="90" w:type="dxa"/>
              <w:bottom w:w="80" w:type="dxa"/>
              <w:right w:w="90" w:type="dxa"/>
            </w:tcMar>
          </w:tcPr>
          <w:p w14:paraId="6C963A06" w14:textId="77777777" w:rsidR="00E360EF" w:rsidRDefault="00000000">
            <w:pPr>
              <w:spacing w:after="0"/>
            </w:pPr>
            <w:r>
              <w:rPr>
                <w:rFonts w:eastAsia="Aptos"/>
                <w:sz w:val="17"/>
              </w:rPr>
              <w:t>CNN–ViT detector</w:t>
            </w:r>
          </w:p>
        </w:tc>
        <w:tc>
          <w:tcPr>
            <w:tcW w:w="3286" w:type="dxa"/>
            <w:shd w:val="clear" w:color="auto" w:fill="F6F9FC"/>
            <w:tcMar>
              <w:top w:w="80" w:type="dxa"/>
              <w:left w:w="90" w:type="dxa"/>
              <w:bottom w:w="80" w:type="dxa"/>
              <w:right w:w="90" w:type="dxa"/>
            </w:tcMar>
          </w:tcPr>
          <w:p w14:paraId="5A3CF383" w14:textId="77777777" w:rsidR="00E360EF" w:rsidRDefault="00000000">
            <w:pPr>
              <w:spacing w:after="0"/>
            </w:pPr>
            <w:r>
              <w:rPr>
                <w:rFonts w:eastAsia="Aptos"/>
                <w:sz w:val="17"/>
              </w:rPr>
              <w:t>Phát hiện cue cục bộ và quan hệ toàn cục</w:t>
            </w:r>
          </w:p>
        </w:tc>
        <w:tc>
          <w:tcPr>
            <w:tcW w:w="3286" w:type="dxa"/>
            <w:shd w:val="clear" w:color="auto" w:fill="F6F9FC"/>
            <w:tcMar>
              <w:top w:w="80" w:type="dxa"/>
              <w:left w:w="90" w:type="dxa"/>
              <w:bottom w:w="80" w:type="dxa"/>
              <w:right w:w="90" w:type="dxa"/>
            </w:tcMar>
          </w:tcPr>
          <w:p w14:paraId="6F56C1D4" w14:textId="77777777" w:rsidR="00E360EF" w:rsidRDefault="00000000">
            <w:pPr>
              <w:spacing w:after="0"/>
            </w:pPr>
            <w:r>
              <w:rPr>
                <w:rFonts w:eastAsia="Aptos"/>
                <w:sz w:val="17"/>
              </w:rPr>
              <w:t>Không dựa hoàn toàn vào prompt similarity</w:t>
            </w:r>
          </w:p>
        </w:tc>
      </w:tr>
      <w:tr w:rsidR="00E360EF" w14:paraId="6DE7AFE2" w14:textId="77777777">
        <w:trPr>
          <w:cantSplit/>
          <w:jc w:val="center"/>
        </w:trPr>
        <w:tc>
          <w:tcPr>
            <w:tcW w:w="3286" w:type="dxa"/>
            <w:tcMar>
              <w:top w:w="80" w:type="dxa"/>
              <w:left w:w="90" w:type="dxa"/>
              <w:bottom w:w="80" w:type="dxa"/>
              <w:right w:w="90" w:type="dxa"/>
            </w:tcMar>
          </w:tcPr>
          <w:p w14:paraId="125D1C45" w14:textId="77777777" w:rsidR="00E360EF" w:rsidRDefault="00000000">
            <w:pPr>
              <w:spacing w:after="0"/>
            </w:pPr>
            <w:r>
              <w:rPr>
                <w:rFonts w:eastAsia="Aptos"/>
                <w:sz w:val="17"/>
              </w:rPr>
              <w:t>Manifold layer</w:t>
            </w:r>
          </w:p>
        </w:tc>
        <w:tc>
          <w:tcPr>
            <w:tcW w:w="3286" w:type="dxa"/>
            <w:tcMar>
              <w:top w:w="80" w:type="dxa"/>
              <w:left w:w="90" w:type="dxa"/>
              <w:bottom w:w="80" w:type="dxa"/>
              <w:right w:w="90" w:type="dxa"/>
            </w:tcMar>
          </w:tcPr>
          <w:p w14:paraId="191235F2" w14:textId="77777777" w:rsidR="00E360EF" w:rsidRDefault="00000000">
            <w:pPr>
              <w:spacing w:after="0"/>
            </w:pPr>
            <w:r>
              <w:rPr>
                <w:rFonts w:eastAsia="Aptos"/>
                <w:sz w:val="17"/>
              </w:rPr>
              <w:t>Mô hình hóa support real và đo OOD theo vùng</w:t>
            </w:r>
          </w:p>
        </w:tc>
        <w:tc>
          <w:tcPr>
            <w:tcW w:w="3286" w:type="dxa"/>
            <w:tcMar>
              <w:top w:w="80" w:type="dxa"/>
              <w:left w:w="90" w:type="dxa"/>
              <w:bottom w:w="80" w:type="dxa"/>
              <w:right w:w="90" w:type="dxa"/>
            </w:tcMar>
          </w:tcPr>
          <w:p w14:paraId="6AAC4533" w14:textId="77777777" w:rsidR="00E360EF" w:rsidRDefault="00000000">
            <w:pPr>
              <w:spacing w:after="0"/>
            </w:pPr>
            <w:r>
              <w:rPr>
                <w:rFonts w:eastAsia="Aptos"/>
                <w:sz w:val="17"/>
              </w:rPr>
              <w:t>Không ép mọi spoof thành một cluster</w:t>
            </w:r>
          </w:p>
        </w:tc>
      </w:tr>
    </w:tbl>
    <w:p w14:paraId="6C5362B1" w14:textId="77777777" w:rsidR="00E360EF" w:rsidRDefault="00E360EF">
      <w:pPr>
        <w:spacing w:after="0"/>
      </w:pPr>
    </w:p>
    <w:p w14:paraId="55FE083A" w14:textId="77777777" w:rsidR="00E360EF" w:rsidRDefault="00000000">
      <w:pPr>
        <w:pStyle w:val="Heading1"/>
      </w:pPr>
      <w:r>
        <w:t>3. Quan hệ với công trình trước và novelty map</w:t>
      </w:r>
    </w:p>
    <w:tbl>
      <w:tblPr>
        <w:tblStyle w:val="TableGrid"/>
        <w:tblW w:w="0" w:type="auto"/>
        <w:jc w:val="center"/>
        <w:tblLook w:val="04A0" w:firstRow="1" w:lastRow="0" w:firstColumn="1" w:lastColumn="0" w:noHBand="0" w:noVBand="1"/>
      </w:tblPr>
      <w:tblGrid>
        <w:gridCol w:w="3286"/>
        <w:gridCol w:w="3286"/>
        <w:gridCol w:w="3286"/>
      </w:tblGrid>
      <w:tr w:rsidR="00E360EF" w14:paraId="1C3C7BAA" w14:textId="77777777">
        <w:trPr>
          <w:tblHeader/>
          <w:jc w:val="center"/>
        </w:trPr>
        <w:tc>
          <w:tcPr>
            <w:tcW w:w="3286" w:type="dxa"/>
            <w:shd w:val="clear" w:color="auto" w:fill="1F4E78"/>
            <w:tcMar>
              <w:top w:w="80" w:type="dxa"/>
              <w:left w:w="90" w:type="dxa"/>
              <w:bottom w:w="80" w:type="dxa"/>
              <w:right w:w="90" w:type="dxa"/>
            </w:tcMar>
            <w:vAlign w:val="center"/>
          </w:tcPr>
          <w:p w14:paraId="0D8E7084" w14:textId="77777777" w:rsidR="00E360EF" w:rsidRDefault="00000000">
            <w:pPr>
              <w:jc w:val="left"/>
            </w:pPr>
            <w:r>
              <w:rPr>
                <w:rFonts w:eastAsia="Aptos"/>
                <w:b/>
                <w:color w:val="FFFFFF"/>
                <w:sz w:val="17"/>
              </w:rPr>
              <w:t>Nguồn tham chiếu</w:t>
            </w:r>
          </w:p>
        </w:tc>
        <w:tc>
          <w:tcPr>
            <w:tcW w:w="3286" w:type="dxa"/>
            <w:shd w:val="clear" w:color="auto" w:fill="1F4E78"/>
            <w:tcMar>
              <w:top w:w="80" w:type="dxa"/>
              <w:left w:w="90" w:type="dxa"/>
              <w:bottom w:w="80" w:type="dxa"/>
              <w:right w:w="90" w:type="dxa"/>
            </w:tcMar>
            <w:vAlign w:val="center"/>
          </w:tcPr>
          <w:p w14:paraId="2C7F2A75" w14:textId="77777777" w:rsidR="00E360EF" w:rsidRDefault="00000000">
            <w:pPr>
              <w:jc w:val="left"/>
            </w:pPr>
            <w:r>
              <w:rPr>
                <w:rFonts w:eastAsia="Aptos"/>
                <w:b/>
                <w:color w:val="FFFFFF"/>
                <w:sz w:val="17"/>
              </w:rPr>
              <w:t>Thành phần kế thừa</w:t>
            </w:r>
          </w:p>
        </w:tc>
        <w:tc>
          <w:tcPr>
            <w:tcW w:w="3286" w:type="dxa"/>
            <w:shd w:val="clear" w:color="auto" w:fill="1F4E78"/>
            <w:tcMar>
              <w:top w:w="80" w:type="dxa"/>
              <w:left w:w="90" w:type="dxa"/>
              <w:bottom w:w="80" w:type="dxa"/>
              <w:right w:w="90" w:type="dxa"/>
            </w:tcMar>
            <w:vAlign w:val="center"/>
          </w:tcPr>
          <w:p w14:paraId="258C8E51" w14:textId="77777777" w:rsidR="00E360EF" w:rsidRDefault="00000000">
            <w:pPr>
              <w:jc w:val="left"/>
            </w:pPr>
            <w:r>
              <w:rPr>
                <w:rFonts w:eastAsia="Aptos"/>
                <w:b/>
                <w:color w:val="FFFFFF"/>
                <w:sz w:val="17"/>
              </w:rPr>
              <w:t>Khoảng trống PRISM-FAS-B nhắm tới</w:t>
            </w:r>
          </w:p>
        </w:tc>
      </w:tr>
      <w:tr w:rsidR="00E360EF" w14:paraId="4F9FE3FB" w14:textId="77777777">
        <w:trPr>
          <w:cantSplit/>
          <w:jc w:val="center"/>
        </w:trPr>
        <w:tc>
          <w:tcPr>
            <w:tcW w:w="3286" w:type="dxa"/>
            <w:tcMar>
              <w:top w:w="80" w:type="dxa"/>
              <w:left w:w="90" w:type="dxa"/>
              <w:bottom w:w="80" w:type="dxa"/>
              <w:right w:w="90" w:type="dxa"/>
            </w:tcMar>
          </w:tcPr>
          <w:p w14:paraId="5760F21D" w14:textId="77777777" w:rsidR="00E360EF" w:rsidRDefault="00000000">
            <w:pPr>
              <w:spacing w:after="0"/>
            </w:pPr>
            <w:r>
              <w:rPr>
                <w:rFonts w:eastAsia="Aptos"/>
                <w:sz w:val="17"/>
              </w:rPr>
              <w:t>Unknown Spoof Prompts</w:t>
            </w:r>
          </w:p>
        </w:tc>
        <w:tc>
          <w:tcPr>
            <w:tcW w:w="3286" w:type="dxa"/>
            <w:tcMar>
              <w:top w:w="80" w:type="dxa"/>
              <w:left w:w="90" w:type="dxa"/>
              <w:bottom w:w="80" w:type="dxa"/>
              <w:right w:w="90" w:type="dxa"/>
            </w:tcMar>
          </w:tcPr>
          <w:p w14:paraId="3D3515B5" w14:textId="77777777" w:rsidR="00E360EF" w:rsidRDefault="00000000">
            <w:pPr>
              <w:spacing w:after="0"/>
            </w:pPr>
            <w:r>
              <w:rPr>
                <w:rFonts w:eastAsia="Aptos"/>
                <w:sz w:val="17"/>
              </w:rPr>
              <w:t>LLM prior, nhiều spoof prompts, diversity regularization</w:t>
            </w:r>
          </w:p>
        </w:tc>
        <w:tc>
          <w:tcPr>
            <w:tcW w:w="3286" w:type="dxa"/>
            <w:tcMar>
              <w:top w:w="80" w:type="dxa"/>
              <w:left w:w="90" w:type="dxa"/>
              <w:bottom w:w="80" w:type="dxa"/>
              <w:right w:w="90" w:type="dxa"/>
            </w:tcMar>
          </w:tcPr>
          <w:p w14:paraId="388E8C0F" w14:textId="77777777" w:rsidR="00E360EF" w:rsidRDefault="00000000">
            <w:pPr>
              <w:spacing w:after="0"/>
            </w:pPr>
            <w:r>
              <w:rPr>
                <w:rFonts w:eastAsia="Aptos"/>
                <w:sz w:val="17"/>
              </w:rPr>
              <w:t>Biến prompt thành recipe có cấu trúc và ảnh synthetic có region mask; thêm real manifolds theo vùng.</w:t>
            </w:r>
          </w:p>
        </w:tc>
      </w:tr>
      <w:tr w:rsidR="00E360EF" w14:paraId="40B9FFE0" w14:textId="77777777">
        <w:trPr>
          <w:cantSplit/>
          <w:jc w:val="center"/>
        </w:trPr>
        <w:tc>
          <w:tcPr>
            <w:tcW w:w="3286" w:type="dxa"/>
            <w:shd w:val="clear" w:color="auto" w:fill="F6F9FC"/>
            <w:tcMar>
              <w:top w:w="80" w:type="dxa"/>
              <w:left w:w="90" w:type="dxa"/>
              <w:bottom w:w="80" w:type="dxa"/>
              <w:right w:w="90" w:type="dxa"/>
            </w:tcMar>
          </w:tcPr>
          <w:p w14:paraId="43F9E76E" w14:textId="77777777" w:rsidR="00E360EF" w:rsidRDefault="00000000">
            <w:pPr>
              <w:spacing w:after="0"/>
            </w:pPr>
            <w:r>
              <w:rPr>
                <w:rFonts w:eastAsia="Aptos"/>
                <w:sz w:val="17"/>
              </w:rPr>
              <w:t>FAS-Aug</w:t>
            </w:r>
          </w:p>
        </w:tc>
        <w:tc>
          <w:tcPr>
            <w:tcW w:w="3286" w:type="dxa"/>
            <w:shd w:val="clear" w:color="auto" w:fill="F6F9FC"/>
            <w:tcMar>
              <w:top w:w="80" w:type="dxa"/>
              <w:left w:w="90" w:type="dxa"/>
              <w:bottom w:w="80" w:type="dxa"/>
              <w:right w:w="90" w:type="dxa"/>
            </w:tcMar>
          </w:tcPr>
          <w:p w14:paraId="6530393B" w14:textId="77777777" w:rsidR="00E360EF" w:rsidRDefault="00000000">
            <w:pPr>
              <w:spacing w:after="0"/>
            </w:pPr>
            <w:r>
              <w:rPr>
                <w:rFonts w:eastAsia="Aptos"/>
                <w:sz w:val="17"/>
              </w:rPr>
              <w:t>Mô phỏng capture/recapture: moiré, halftone, reflection, color distortion</w:t>
            </w:r>
          </w:p>
        </w:tc>
        <w:tc>
          <w:tcPr>
            <w:tcW w:w="3286" w:type="dxa"/>
            <w:shd w:val="clear" w:color="auto" w:fill="F6F9FC"/>
            <w:tcMar>
              <w:top w:w="80" w:type="dxa"/>
              <w:left w:w="90" w:type="dxa"/>
              <w:bottom w:w="80" w:type="dxa"/>
              <w:right w:w="90" w:type="dxa"/>
            </w:tcMar>
          </w:tcPr>
          <w:p w14:paraId="06107736" w14:textId="77777777" w:rsidR="00E360EF" w:rsidRDefault="00000000">
            <w:pPr>
              <w:spacing w:after="0"/>
            </w:pPr>
            <w:r>
              <w:rPr>
                <w:rFonts w:eastAsia="Aptos"/>
                <w:sz w:val="17"/>
              </w:rPr>
              <w:t>LLM điều khiển composition; risk equalization; tích hợp GPAT và local supervision.</w:t>
            </w:r>
          </w:p>
        </w:tc>
      </w:tr>
      <w:tr w:rsidR="00E360EF" w14:paraId="39811CAA" w14:textId="77777777">
        <w:trPr>
          <w:cantSplit/>
          <w:jc w:val="center"/>
        </w:trPr>
        <w:tc>
          <w:tcPr>
            <w:tcW w:w="3286" w:type="dxa"/>
            <w:tcMar>
              <w:top w:w="80" w:type="dxa"/>
              <w:left w:w="90" w:type="dxa"/>
              <w:bottom w:w="80" w:type="dxa"/>
              <w:right w:w="90" w:type="dxa"/>
            </w:tcMar>
          </w:tcPr>
          <w:p w14:paraId="3A9A0320" w14:textId="77777777" w:rsidR="00E360EF" w:rsidRDefault="00000000">
            <w:pPr>
              <w:spacing w:after="0"/>
            </w:pPr>
            <w:r>
              <w:rPr>
                <w:rFonts w:eastAsia="Aptos"/>
                <w:sz w:val="17"/>
              </w:rPr>
              <w:t>GPAT-FAS v2.0</w:t>
            </w:r>
          </w:p>
        </w:tc>
        <w:tc>
          <w:tcPr>
            <w:tcW w:w="3286" w:type="dxa"/>
            <w:tcMar>
              <w:top w:w="80" w:type="dxa"/>
              <w:left w:w="90" w:type="dxa"/>
              <w:bottom w:w="80" w:type="dxa"/>
              <w:right w:w="90" w:type="dxa"/>
            </w:tcMar>
          </w:tcPr>
          <w:p w14:paraId="4176B8CB" w14:textId="77777777" w:rsidR="00E360EF" w:rsidRDefault="00000000">
            <w:pPr>
              <w:spacing w:after="0"/>
            </w:pPr>
            <w:r>
              <w:rPr>
                <w:rFonts w:eastAsia="Aptos"/>
                <w:sz w:val="17"/>
              </w:rPr>
              <w:t>Geometry-preserving residual, artifact map, quality gate</w:t>
            </w:r>
          </w:p>
        </w:tc>
        <w:tc>
          <w:tcPr>
            <w:tcW w:w="3286" w:type="dxa"/>
            <w:tcMar>
              <w:top w:w="80" w:type="dxa"/>
              <w:left w:w="90" w:type="dxa"/>
              <w:bottom w:w="80" w:type="dxa"/>
              <w:right w:w="90" w:type="dxa"/>
            </w:tcMar>
          </w:tcPr>
          <w:p w14:paraId="029C193E" w14:textId="77777777" w:rsidR="00E360EF" w:rsidRDefault="00000000">
            <w:pPr>
              <w:spacing w:after="0"/>
            </w:pPr>
            <w:r>
              <w:rPr>
                <w:rFonts w:eastAsia="Aptos"/>
                <w:sz w:val="17"/>
              </w:rPr>
              <w:t>Condition residual bằng recipe và dùng artifact map để định nghĩa regional outlier loss.</w:t>
            </w:r>
          </w:p>
        </w:tc>
      </w:tr>
      <w:tr w:rsidR="00E360EF" w14:paraId="76D754BB" w14:textId="77777777">
        <w:trPr>
          <w:cantSplit/>
          <w:jc w:val="center"/>
        </w:trPr>
        <w:tc>
          <w:tcPr>
            <w:tcW w:w="3286" w:type="dxa"/>
            <w:shd w:val="clear" w:color="auto" w:fill="F6F9FC"/>
            <w:tcMar>
              <w:top w:w="80" w:type="dxa"/>
              <w:left w:w="90" w:type="dxa"/>
              <w:bottom w:w="80" w:type="dxa"/>
              <w:right w:w="90" w:type="dxa"/>
            </w:tcMar>
          </w:tcPr>
          <w:p w14:paraId="293587FE" w14:textId="77777777" w:rsidR="00E360EF" w:rsidRDefault="00000000">
            <w:pPr>
              <w:spacing w:after="0"/>
            </w:pPr>
            <w:r>
              <w:rPr>
                <w:rFonts w:eastAsia="Aptos"/>
                <w:sz w:val="17"/>
              </w:rPr>
              <w:t>PCGAN + PMN</w:t>
            </w:r>
          </w:p>
        </w:tc>
        <w:tc>
          <w:tcPr>
            <w:tcW w:w="3286" w:type="dxa"/>
            <w:shd w:val="clear" w:color="auto" w:fill="F6F9FC"/>
            <w:tcMar>
              <w:top w:w="80" w:type="dxa"/>
              <w:left w:w="90" w:type="dxa"/>
              <w:bottom w:w="80" w:type="dxa"/>
              <w:right w:w="90" w:type="dxa"/>
            </w:tcMar>
          </w:tcPr>
          <w:p w14:paraId="05AEEAC7" w14:textId="77777777" w:rsidR="00E360EF" w:rsidRDefault="00000000">
            <w:pPr>
              <w:spacing w:after="0"/>
            </w:pPr>
            <w:r>
              <w:rPr>
                <w:rFonts w:eastAsia="Aptos"/>
                <w:sz w:val="17"/>
              </w:rPr>
              <w:t>Artifact transfer, CLIP, patch-based multi-task</w:t>
            </w:r>
          </w:p>
        </w:tc>
        <w:tc>
          <w:tcPr>
            <w:tcW w:w="3286" w:type="dxa"/>
            <w:shd w:val="clear" w:color="auto" w:fill="F6F9FC"/>
            <w:tcMar>
              <w:top w:w="80" w:type="dxa"/>
              <w:left w:w="90" w:type="dxa"/>
              <w:bottom w:w="80" w:type="dxa"/>
              <w:right w:w="90" w:type="dxa"/>
            </w:tcMar>
          </w:tcPr>
          <w:p w14:paraId="22717D0E" w14:textId="77777777" w:rsidR="00E360EF" w:rsidRDefault="00000000">
            <w:pPr>
              <w:spacing w:after="0"/>
            </w:pPr>
            <w:r>
              <w:rPr>
                <w:rFonts w:eastAsia="Aptos"/>
                <w:sz w:val="17"/>
              </w:rPr>
              <w:t>Tránh full-image regeneration; thay random patch hard label bằng semantic region/mask soft label.</w:t>
            </w:r>
          </w:p>
        </w:tc>
      </w:tr>
      <w:tr w:rsidR="00E360EF" w14:paraId="587EC68B" w14:textId="77777777">
        <w:trPr>
          <w:cantSplit/>
          <w:jc w:val="center"/>
        </w:trPr>
        <w:tc>
          <w:tcPr>
            <w:tcW w:w="3286" w:type="dxa"/>
            <w:tcMar>
              <w:top w:w="80" w:type="dxa"/>
              <w:left w:w="90" w:type="dxa"/>
              <w:bottom w:w="80" w:type="dxa"/>
              <w:right w:w="90" w:type="dxa"/>
            </w:tcMar>
          </w:tcPr>
          <w:p w14:paraId="3DDA712F" w14:textId="77777777" w:rsidR="00E360EF" w:rsidRDefault="00000000">
            <w:pPr>
              <w:spacing w:after="0"/>
            </w:pPr>
            <w:r>
              <w:rPr>
                <w:rFonts w:eastAsia="Aptos"/>
                <w:sz w:val="17"/>
              </w:rPr>
              <w:t>DiVT / one-class FAS</w:t>
            </w:r>
          </w:p>
        </w:tc>
        <w:tc>
          <w:tcPr>
            <w:tcW w:w="3286" w:type="dxa"/>
            <w:tcMar>
              <w:top w:w="80" w:type="dxa"/>
              <w:left w:w="90" w:type="dxa"/>
              <w:bottom w:w="80" w:type="dxa"/>
              <w:right w:w="90" w:type="dxa"/>
            </w:tcMar>
          </w:tcPr>
          <w:p w14:paraId="0034FD9B" w14:textId="77777777" w:rsidR="00E360EF" w:rsidRDefault="00000000">
            <w:pPr>
              <w:spacing w:after="0"/>
            </w:pPr>
            <w:r>
              <w:rPr>
                <w:rFonts w:eastAsia="Aptos"/>
                <w:sz w:val="17"/>
              </w:rPr>
              <w:t>Real concentration, attack separation</w:t>
            </w:r>
          </w:p>
        </w:tc>
        <w:tc>
          <w:tcPr>
            <w:tcW w:w="3286" w:type="dxa"/>
            <w:tcMar>
              <w:top w:w="80" w:type="dxa"/>
              <w:left w:w="90" w:type="dxa"/>
              <w:bottom w:w="80" w:type="dxa"/>
              <w:right w:w="90" w:type="dxa"/>
            </w:tcMar>
          </w:tcPr>
          <w:p w14:paraId="0BF1DB82" w14:textId="77777777" w:rsidR="00E360EF" w:rsidRDefault="00000000">
            <w:pPr>
              <w:spacing w:after="0"/>
            </w:pPr>
            <w:r>
              <w:rPr>
                <w:rFonts w:eastAsia="Aptos"/>
                <w:sz w:val="17"/>
              </w:rPr>
              <w:t>Dùng nhiều prototype Gaussian cho từng region, không một global center.</w:t>
            </w:r>
          </w:p>
        </w:tc>
      </w:tr>
      <w:tr w:rsidR="00E360EF" w14:paraId="5C3C1563" w14:textId="77777777">
        <w:trPr>
          <w:cantSplit/>
          <w:jc w:val="center"/>
        </w:trPr>
        <w:tc>
          <w:tcPr>
            <w:tcW w:w="3286" w:type="dxa"/>
            <w:shd w:val="clear" w:color="auto" w:fill="F6F9FC"/>
            <w:tcMar>
              <w:top w:w="80" w:type="dxa"/>
              <w:left w:w="90" w:type="dxa"/>
              <w:bottom w:w="80" w:type="dxa"/>
              <w:right w:w="90" w:type="dxa"/>
            </w:tcMar>
          </w:tcPr>
          <w:p w14:paraId="1293B32F" w14:textId="77777777" w:rsidR="00E360EF" w:rsidRDefault="00000000">
            <w:pPr>
              <w:spacing w:after="0"/>
            </w:pPr>
            <w:r>
              <w:rPr>
                <w:rFonts w:eastAsia="Aptos"/>
                <w:sz w:val="17"/>
              </w:rPr>
              <w:t>CA-FAS</w:t>
            </w:r>
          </w:p>
        </w:tc>
        <w:tc>
          <w:tcPr>
            <w:tcW w:w="3286" w:type="dxa"/>
            <w:shd w:val="clear" w:color="auto" w:fill="F6F9FC"/>
            <w:tcMar>
              <w:top w:w="80" w:type="dxa"/>
              <w:left w:w="90" w:type="dxa"/>
              <w:bottom w:w="80" w:type="dxa"/>
              <w:right w:w="90" w:type="dxa"/>
            </w:tcMar>
          </w:tcPr>
          <w:p w14:paraId="474DBD75" w14:textId="77777777" w:rsidR="00E360EF" w:rsidRDefault="00000000">
            <w:pPr>
              <w:spacing w:after="0"/>
            </w:pPr>
            <w:r>
              <w:rPr>
                <w:rFonts w:eastAsia="Aptos"/>
                <w:sz w:val="17"/>
              </w:rPr>
              <w:t>Gaussian known distributions và Mahalanobis confidence</w:t>
            </w:r>
          </w:p>
        </w:tc>
        <w:tc>
          <w:tcPr>
            <w:tcW w:w="3286" w:type="dxa"/>
            <w:shd w:val="clear" w:color="auto" w:fill="F6F9FC"/>
            <w:tcMar>
              <w:top w:w="80" w:type="dxa"/>
              <w:left w:w="90" w:type="dxa"/>
              <w:bottom w:w="80" w:type="dxa"/>
              <w:right w:w="90" w:type="dxa"/>
            </w:tcMar>
          </w:tcPr>
          <w:p w14:paraId="0C6A11DD" w14:textId="77777777" w:rsidR="00E360EF" w:rsidRDefault="00000000">
            <w:pPr>
              <w:spacing w:after="0"/>
            </w:pPr>
            <w:r>
              <w:rPr>
                <w:rFonts w:eastAsia="Aptos"/>
                <w:sz w:val="17"/>
              </w:rPr>
              <w:t>Ưu tiên support real theo vùng; unknown sample fail-closed thay vì chỉ bỏ qua.</w:t>
            </w:r>
          </w:p>
        </w:tc>
      </w:tr>
      <w:tr w:rsidR="00E360EF" w14:paraId="646DD255" w14:textId="77777777">
        <w:trPr>
          <w:cantSplit/>
          <w:jc w:val="center"/>
        </w:trPr>
        <w:tc>
          <w:tcPr>
            <w:tcW w:w="3286" w:type="dxa"/>
            <w:tcMar>
              <w:top w:w="80" w:type="dxa"/>
              <w:left w:w="90" w:type="dxa"/>
              <w:bottom w:w="80" w:type="dxa"/>
              <w:right w:w="90" w:type="dxa"/>
            </w:tcMar>
          </w:tcPr>
          <w:p w14:paraId="080D6976" w14:textId="77777777" w:rsidR="00E360EF" w:rsidRDefault="00000000">
            <w:pPr>
              <w:spacing w:after="0"/>
            </w:pPr>
            <w:r>
              <w:rPr>
                <w:rFonts w:eastAsia="Aptos"/>
                <w:sz w:val="17"/>
              </w:rPr>
              <w:t>LDCformer / ConViT</w:t>
            </w:r>
          </w:p>
        </w:tc>
        <w:tc>
          <w:tcPr>
            <w:tcW w:w="3286" w:type="dxa"/>
            <w:tcMar>
              <w:top w:w="80" w:type="dxa"/>
              <w:left w:w="90" w:type="dxa"/>
              <w:bottom w:w="80" w:type="dxa"/>
              <w:right w:w="90" w:type="dxa"/>
            </w:tcMar>
          </w:tcPr>
          <w:p w14:paraId="059375F7" w14:textId="77777777" w:rsidR="00E360EF" w:rsidRDefault="00000000">
            <w:pPr>
              <w:spacing w:after="0"/>
            </w:pPr>
            <w:r>
              <w:rPr>
                <w:rFonts w:eastAsia="Aptos"/>
                <w:sz w:val="17"/>
              </w:rPr>
              <w:t>Local convolution bias + global attention</w:t>
            </w:r>
          </w:p>
        </w:tc>
        <w:tc>
          <w:tcPr>
            <w:tcW w:w="3286" w:type="dxa"/>
            <w:tcMar>
              <w:top w:w="80" w:type="dxa"/>
              <w:left w:w="90" w:type="dxa"/>
              <w:bottom w:w="80" w:type="dxa"/>
              <w:right w:w="90" w:type="dxa"/>
            </w:tcMar>
          </w:tcPr>
          <w:p w14:paraId="05212AA6" w14:textId="77777777" w:rsidR="00E360EF" w:rsidRDefault="00000000">
            <w:pPr>
              <w:spacing w:after="0"/>
            </w:pPr>
            <w:r>
              <w:rPr>
                <w:rFonts w:eastAsia="Aptos"/>
                <w:sz w:val="17"/>
              </w:rPr>
              <w:t>Tách rõ local CNN và global VLM; cross-attention theo semantic region.</w:t>
            </w:r>
          </w:p>
        </w:tc>
      </w:tr>
    </w:tbl>
    <w:p w14:paraId="642AF146" w14:textId="77777777" w:rsidR="00E360EF" w:rsidRDefault="00E360EF">
      <w:pPr>
        <w:spacing w:after="0"/>
      </w:pPr>
    </w:p>
    <w:tbl>
      <w:tblPr>
        <w:tblW w:w="0" w:type="auto"/>
        <w:jc w:val="center"/>
        <w:tblLook w:val="04A0" w:firstRow="1" w:lastRow="0" w:firstColumn="1" w:lastColumn="0" w:noHBand="0" w:noVBand="1"/>
      </w:tblPr>
      <w:tblGrid>
        <w:gridCol w:w="9859"/>
      </w:tblGrid>
      <w:tr w:rsidR="00E360EF" w14:paraId="17783F2F" w14:textId="77777777">
        <w:trPr>
          <w:cantSplit/>
          <w:jc w:val="center"/>
        </w:trPr>
        <w:tc>
          <w:tcPr>
            <w:tcW w:w="9859" w:type="dxa"/>
            <w:tcBorders>
              <w:top w:val="single" w:sz="6" w:space="0" w:color="BF9000"/>
              <w:left w:val="single" w:sz="20" w:space="0" w:color="BF9000"/>
              <w:bottom w:val="single" w:sz="6" w:space="0" w:color="BF9000"/>
              <w:right w:val="single" w:sz="6" w:space="0" w:color="BF9000"/>
            </w:tcBorders>
            <w:shd w:val="clear" w:color="auto" w:fill="FFF2CC"/>
            <w:tcMar>
              <w:top w:w="120" w:type="dxa"/>
              <w:left w:w="140" w:type="dxa"/>
              <w:bottom w:w="120" w:type="dxa"/>
              <w:right w:w="140" w:type="dxa"/>
            </w:tcMar>
          </w:tcPr>
          <w:p w14:paraId="5E7707EF" w14:textId="77777777" w:rsidR="00E360EF" w:rsidRDefault="00000000">
            <w:pPr>
              <w:spacing w:after="0"/>
            </w:pPr>
            <w:r>
              <w:rPr>
                <w:rFonts w:eastAsia="Aptos"/>
                <w:b/>
                <w:color w:val="BF9000"/>
              </w:rPr>
              <w:t xml:space="preserve">Novelty boundary: </w:t>
            </w:r>
            <w:r>
              <w:rPr>
                <w:rFonts w:eastAsia="Aptos"/>
              </w:rPr>
              <w:t>Không được claim “kết hợp CNN và ViT”, “dùng LLM”, “dùng DWT”, “dùng prototype” là mới. Novelty phải được chứng minh ở giao điểm recipe composition + regional real support + mask-grounded open-set learning.</w:t>
            </w:r>
          </w:p>
        </w:tc>
      </w:tr>
    </w:tbl>
    <w:p w14:paraId="7B1C9C01" w14:textId="77777777" w:rsidR="00E360EF" w:rsidRDefault="00E360EF">
      <w:pPr>
        <w:spacing w:after="0"/>
      </w:pPr>
    </w:p>
    <w:p w14:paraId="1399B978" w14:textId="77777777" w:rsidR="00E360EF" w:rsidRDefault="00000000">
      <w:pPr>
        <w:pStyle w:val="Heading1"/>
      </w:pPr>
      <w:r>
        <w:lastRenderedPageBreak/>
        <w:t>4. Mục tiêu, giả thuyết và đóng góp dự kiến</w:t>
      </w:r>
    </w:p>
    <w:p w14:paraId="0B6CE1AD" w14:textId="77777777" w:rsidR="00E360EF" w:rsidRDefault="00000000">
      <w:pPr>
        <w:pStyle w:val="Heading2"/>
      </w:pPr>
      <w:r>
        <w:t>4.1. Mục tiêu kỹ thuật</w:t>
      </w:r>
    </w:p>
    <w:tbl>
      <w:tblPr>
        <w:tblStyle w:val="TableGrid"/>
        <w:tblW w:w="0" w:type="auto"/>
        <w:jc w:val="center"/>
        <w:tblLook w:val="04A0" w:firstRow="1" w:lastRow="0" w:firstColumn="1" w:lastColumn="0" w:noHBand="0" w:noVBand="1"/>
      </w:tblPr>
      <w:tblGrid>
        <w:gridCol w:w="4929"/>
        <w:gridCol w:w="4929"/>
      </w:tblGrid>
      <w:tr w:rsidR="00E360EF" w14:paraId="0AC7B98B" w14:textId="77777777">
        <w:trPr>
          <w:tblHeader/>
          <w:jc w:val="center"/>
        </w:trPr>
        <w:tc>
          <w:tcPr>
            <w:tcW w:w="4929" w:type="dxa"/>
            <w:shd w:val="clear" w:color="auto" w:fill="1F4E78"/>
            <w:tcMar>
              <w:top w:w="80" w:type="dxa"/>
              <w:left w:w="90" w:type="dxa"/>
              <w:bottom w:w="80" w:type="dxa"/>
              <w:right w:w="90" w:type="dxa"/>
            </w:tcMar>
            <w:vAlign w:val="center"/>
          </w:tcPr>
          <w:p w14:paraId="6B1A5C59" w14:textId="77777777" w:rsidR="00E360EF" w:rsidRDefault="00000000">
            <w:pPr>
              <w:jc w:val="left"/>
            </w:pPr>
            <w:r>
              <w:rPr>
                <w:rFonts w:eastAsia="Aptos"/>
                <w:b/>
                <w:color w:val="FFFFFF"/>
                <w:sz w:val="17"/>
              </w:rPr>
              <w:t>Mã</w:t>
            </w:r>
          </w:p>
        </w:tc>
        <w:tc>
          <w:tcPr>
            <w:tcW w:w="4929" w:type="dxa"/>
            <w:shd w:val="clear" w:color="auto" w:fill="1F4E78"/>
            <w:tcMar>
              <w:top w:w="80" w:type="dxa"/>
              <w:left w:w="90" w:type="dxa"/>
              <w:bottom w:w="80" w:type="dxa"/>
              <w:right w:w="90" w:type="dxa"/>
            </w:tcMar>
            <w:vAlign w:val="center"/>
          </w:tcPr>
          <w:p w14:paraId="6D55AC81" w14:textId="77777777" w:rsidR="00E360EF" w:rsidRDefault="00000000">
            <w:pPr>
              <w:jc w:val="left"/>
            </w:pPr>
            <w:r>
              <w:rPr>
                <w:rFonts w:eastAsia="Aptos"/>
                <w:b/>
                <w:color w:val="FFFFFF"/>
                <w:sz w:val="17"/>
              </w:rPr>
              <w:t>Mục tiêu</w:t>
            </w:r>
          </w:p>
        </w:tc>
      </w:tr>
      <w:tr w:rsidR="00E360EF" w14:paraId="2718A328" w14:textId="77777777">
        <w:trPr>
          <w:cantSplit/>
          <w:jc w:val="center"/>
        </w:trPr>
        <w:tc>
          <w:tcPr>
            <w:tcW w:w="4929" w:type="dxa"/>
            <w:tcMar>
              <w:top w:w="80" w:type="dxa"/>
              <w:left w:w="90" w:type="dxa"/>
              <w:bottom w:w="80" w:type="dxa"/>
              <w:right w:w="90" w:type="dxa"/>
            </w:tcMar>
          </w:tcPr>
          <w:p w14:paraId="2B25B388" w14:textId="77777777" w:rsidR="00E360EF" w:rsidRDefault="00000000">
            <w:pPr>
              <w:spacing w:after="0"/>
            </w:pPr>
            <w:r>
              <w:rPr>
                <w:rFonts w:eastAsia="Aptos"/>
                <w:sz w:val="17"/>
              </w:rPr>
              <w:t>O1</w:t>
            </w:r>
          </w:p>
        </w:tc>
        <w:tc>
          <w:tcPr>
            <w:tcW w:w="4929" w:type="dxa"/>
            <w:tcMar>
              <w:top w:w="80" w:type="dxa"/>
              <w:left w:w="90" w:type="dxa"/>
              <w:bottom w:w="80" w:type="dxa"/>
              <w:right w:w="90" w:type="dxa"/>
            </w:tcMar>
          </w:tcPr>
          <w:p w14:paraId="60653E6C" w14:textId="77777777" w:rsidR="00E360EF" w:rsidRDefault="00000000">
            <w:pPr>
              <w:spacing w:after="0"/>
            </w:pPr>
            <w:r>
              <w:rPr>
                <w:rFonts w:eastAsia="Aptos"/>
                <w:sz w:val="17"/>
              </w:rPr>
              <w:t>Xây dựng attack ontology không phụ thuộc target class name và có thể tái lập.</w:t>
            </w:r>
          </w:p>
        </w:tc>
      </w:tr>
      <w:tr w:rsidR="00E360EF" w14:paraId="0DFBD564" w14:textId="77777777">
        <w:trPr>
          <w:cantSplit/>
          <w:jc w:val="center"/>
        </w:trPr>
        <w:tc>
          <w:tcPr>
            <w:tcW w:w="4929" w:type="dxa"/>
            <w:shd w:val="clear" w:color="auto" w:fill="F6F9FC"/>
            <w:tcMar>
              <w:top w:w="80" w:type="dxa"/>
              <w:left w:w="90" w:type="dxa"/>
              <w:bottom w:w="80" w:type="dxa"/>
              <w:right w:w="90" w:type="dxa"/>
            </w:tcMar>
          </w:tcPr>
          <w:p w14:paraId="7737FAE9" w14:textId="77777777" w:rsidR="00E360EF" w:rsidRDefault="00000000">
            <w:pPr>
              <w:spacing w:after="0"/>
            </w:pPr>
            <w:r>
              <w:rPr>
                <w:rFonts w:eastAsia="Aptos"/>
                <w:sz w:val="17"/>
              </w:rPr>
              <w:t>O2</w:t>
            </w:r>
          </w:p>
        </w:tc>
        <w:tc>
          <w:tcPr>
            <w:tcW w:w="4929" w:type="dxa"/>
            <w:shd w:val="clear" w:color="auto" w:fill="F6F9FC"/>
            <w:tcMar>
              <w:top w:w="80" w:type="dxa"/>
              <w:left w:w="90" w:type="dxa"/>
              <w:bottom w:w="80" w:type="dxa"/>
              <w:right w:w="90" w:type="dxa"/>
            </w:tcMar>
          </w:tcPr>
          <w:p w14:paraId="39A1C47E" w14:textId="77777777" w:rsidR="00E360EF" w:rsidRDefault="00000000">
            <w:pPr>
              <w:spacing w:after="0"/>
            </w:pPr>
            <w:r>
              <w:rPr>
                <w:rFonts w:eastAsia="Aptos"/>
                <w:sz w:val="17"/>
              </w:rPr>
              <w:t>Tạo synthetic spoof theo recipe, giữ identity/geometry và xuất artifact/region mask.</w:t>
            </w:r>
          </w:p>
        </w:tc>
      </w:tr>
      <w:tr w:rsidR="00E360EF" w14:paraId="475CEAB3" w14:textId="77777777">
        <w:trPr>
          <w:cantSplit/>
          <w:jc w:val="center"/>
        </w:trPr>
        <w:tc>
          <w:tcPr>
            <w:tcW w:w="4929" w:type="dxa"/>
            <w:tcMar>
              <w:top w:w="80" w:type="dxa"/>
              <w:left w:w="90" w:type="dxa"/>
              <w:bottom w:w="80" w:type="dxa"/>
              <w:right w:w="90" w:type="dxa"/>
            </w:tcMar>
          </w:tcPr>
          <w:p w14:paraId="113618F9" w14:textId="77777777" w:rsidR="00E360EF" w:rsidRDefault="00000000">
            <w:pPr>
              <w:spacing w:after="0"/>
            </w:pPr>
            <w:r>
              <w:rPr>
                <w:rFonts w:eastAsia="Aptos"/>
                <w:sz w:val="17"/>
              </w:rPr>
              <w:t>O3</w:t>
            </w:r>
          </w:p>
        </w:tc>
        <w:tc>
          <w:tcPr>
            <w:tcW w:w="4929" w:type="dxa"/>
            <w:tcMar>
              <w:top w:w="80" w:type="dxa"/>
              <w:left w:w="90" w:type="dxa"/>
              <w:bottom w:w="80" w:type="dxa"/>
              <w:right w:w="90" w:type="dxa"/>
            </w:tcMar>
          </w:tcPr>
          <w:p w14:paraId="6368D269" w14:textId="77777777" w:rsidR="00E360EF" w:rsidRDefault="00000000">
            <w:pPr>
              <w:spacing w:after="0"/>
            </w:pPr>
            <w:r>
              <w:rPr>
                <w:rFonts w:eastAsia="Aptos"/>
                <w:sz w:val="17"/>
              </w:rPr>
              <w:t>Học region tokens cân bằng local texture và global context.</w:t>
            </w:r>
          </w:p>
        </w:tc>
      </w:tr>
      <w:tr w:rsidR="00E360EF" w14:paraId="0E4F4885" w14:textId="77777777">
        <w:trPr>
          <w:cantSplit/>
          <w:jc w:val="center"/>
        </w:trPr>
        <w:tc>
          <w:tcPr>
            <w:tcW w:w="4929" w:type="dxa"/>
            <w:shd w:val="clear" w:color="auto" w:fill="F6F9FC"/>
            <w:tcMar>
              <w:top w:w="80" w:type="dxa"/>
              <w:left w:w="90" w:type="dxa"/>
              <w:bottom w:w="80" w:type="dxa"/>
              <w:right w:w="90" w:type="dxa"/>
            </w:tcMar>
          </w:tcPr>
          <w:p w14:paraId="52A4A5B9" w14:textId="77777777" w:rsidR="00E360EF" w:rsidRDefault="00000000">
            <w:pPr>
              <w:spacing w:after="0"/>
            </w:pPr>
            <w:r>
              <w:rPr>
                <w:rFonts w:eastAsia="Aptos"/>
                <w:sz w:val="17"/>
              </w:rPr>
              <w:t>O4</w:t>
            </w:r>
          </w:p>
        </w:tc>
        <w:tc>
          <w:tcPr>
            <w:tcW w:w="4929" w:type="dxa"/>
            <w:shd w:val="clear" w:color="auto" w:fill="F6F9FC"/>
            <w:tcMar>
              <w:top w:w="80" w:type="dxa"/>
              <w:left w:w="90" w:type="dxa"/>
              <w:bottom w:w="80" w:type="dxa"/>
              <w:right w:w="90" w:type="dxa"/>
            </w:tcMar>
          </w:tcPr>
          <w:p w14:paraId="11769C1A" w14:textId="77777777" w:rsidR="00E360EF" w:rsidRDefault="00000000">
            <w:pPr>
              <w:spacing w:after="0"/>
            </w:pPr>
            <w:r>
              <w:rPr>
                <w:rFonts w:eastAsia="Aptos"/>
                <w:sz w:val="17"/>
              </w:rPr>
              <w:t>Mô hình hóa nhiều mode real hợp lệ cho từng semantic region.</w:t>
            </w:r>
          </w:p>
        </w:tc>
      </w:tr>
      <w:tr w:rsidR="00E360EF" w14:paraId="0864FDF2" w14:textId="77777777">
        <w:trPr>
          <w:cantSplit/>
          <w:jc w:val="center"/>
        </w:trPr>
        <w:tc>
          <w:tcPr>
            <w:tcW w:w="4929" w:type="dxa"/>
            <w:tcMar>
              <w:top w:w="80" w:type="dxa"/>
              <w:left w:w="90" w:type="dxa"/>
              <w:bottom w:w="80" w:type="dxa"/>
              <w:right w:w="90" w:type="dxa"/>
            </w:tcMar>
          </w:tcPr>
          <w:p w14:paraId="129DDD34" w14:textId="77777777" w:rsidR="00E360EF" w:rsidRDefault="00000000">
            <w:pPr>
              <w:spacing w:after="0"/>
            </w:pPr>
            <w:r>
              <w:rPr>
                <w:rFonts w:eastAsia="Aptos"/>
                <w:sz w:val="17"/>
              </w:rPr>
              <w:t>O5</w:t>
            </w:r>
          </w:p>
        </w:tc>
        <w:tc>
          <w:tcPr>
            <w:tcW w:w="4929" w:type="dxa"/>
            <w:tcMar>
              <w:top w:w="80" w:type="dxa"/>
              <w:left w:w="90" w:type="dxa"/>
              <w:bottom w:w="80" w:type="dxa"/>
              <w:right w:w="90" w:type="dxa"/>
            </w:tcMar>
          </w:tcPr>
          <w:p w14:paraId="4D3BC0EC" w14:textId="77777777" w:rsidR="00E360EF" w:rsidRDefault="00000000">
            <w:pPr>
              <w:spacing w:after="0"/>
            </w:pPr>
            <w:r>
              <w:rPr>
                <w:rFonts w:eastAsia="Aptos"/>
                <w:sz w:val="17"/>
              </w:rPr>
              <w:t>Đẩy chỉ vùng bị attack ra khỏi real support; vùng sạch vẫn giữ real consistency.</w:t>
            </w:r>
          </w:p>
        </w:tc>
      </w:tr>
      <w:tr w:rsidR="00E360EF" w14:paraId="6C108AB4" w14:textId="77777777">
        <w:trPr>
          <w:cantSplit/>
          <w:jc w:val="center"/>
        </w:trPr>
        <w:tc>
          <w:tcPr>
            <w:tcW w:w="4929" w:type="dxa"/>
            <w:shd w:val="clear" w:color="auto" w:fill="F6F9FC"/>
            <w:tcMar>
              <w:top w:w="80" w:type="dxa"/>
              <w:left w:w="90" w:type="dxa"/>
              <w:bottom w:w="80" w:type="dxa"/>
              <w:right w:w="90" w:type="dxa"/>
            </w:tcMar>
          </w:tcPr>
          <w:p w14:paraId="256EE915" w14:textId="77777777" w:rsidR="00E360EF" w:rsidRDefault="00000000">
            <w:pPr>
              <w:spacing w:after="0"/>
            </w:pPr>
            <w:r>
              <w:rPr>
                <w:rFonts w:eastAsia="Aptos"/>
                <w:sz w:val="17"/>
              </w:rPr>
              <w:t>O6</w:t>
            </w:r>
          </w:p>
        </w:tc>
        <w:tc>
          <w:tcPr>
            <w:tcW w:w="4929" w:type="dxa"/>
            <w:shd w:val="clear" w:color="auto" w:fill="F6F9FC"/>
            <w:tcMar>
              <w:top w:w="80" w:type="dxa"/>
              <w:left w:w="90" w:type="dxa"/>
              <w:bottom w:w="80" w:type="dxa"/>
              <w:right w:w="90" w:type="dxa"/>
            </w:tcMar>
          </w:tcPr>
          <w:p w14:paraId="2AF09F00" w14:textId="77777777" w:rsidR="00E360EF" w:rsidRDefault="00000000">
            <w:pPr>
              <w:spacing w:after="0"/>
            </w:pPr>
            <w:r>
              <w:rPr>
                <w:rFonts w:eastAsia="Aptos"/>
                <w:sz w:val="17"/>
              </w:rPr>
              <w:t>Phân biệt LIVE, KNOWN/LIKELY SPOOF và UNKNOWN/REJECT với calibration source-only.</w:t>
            </w:r>
          </w:p>
        </w:tc>
      </w:tr>
      <w:tr w:rsidR="00E360EF" w14:paraId="281972BB" w14:textId="77777777">
        <w:trPr>
          <w:cantSplit/>
          <w:jc w:val="center"/>
        </w:trPr>
        <w:tc>
          <w:tcPr>
            <w:tcW w:w="4929" w:type="dxa"/>
            <w:tcMar>
              <w:top w:w="80" w:type="dxa"/>
              <w:left w:w="90" w:type="dxa"/>
              <w:bottom w:w="80" w:type="dxa"/>
              <w:right w:w="90" w:type="dxa"/>
            </w:tcMar>
          </w:tcPr>
          <w:p w14:paraId="51A61513" w14:textId="77777777" w:rsidR="00E360EF" w:rsidRDefault="00000000">
            <w:pPr>
              <w:spacing w:after="0"/>
            </w:pPr>
            <w:r>
              <w:rPr>
                <w:rFonts w:eastAsia="Aptos"/>
                <w:sz w:val="17"/>
              </w:rPr>
              <w:t>O7</w:t>
            </w:r>
          </w:p>
        </w:tc>
        <w:tc>
          <w:tcPr>
            <w:tcW w:w="4929" w:type="dxa"/>
            <w:tcMar>
              <w:top w:w="80" w:type="dxa"/>
              <w:left w:w="90" w:type="dxa"/>
              <w:bottom w:w="80" w:type="dxa"/>
              <w:right w:w="90" w:type="dxa"/>
            </w:tcMar>
          </w:tcPr>
          <w:p w14:paraId="6B835324" w14:textId="77777777" w:rsidR="00E360EF" w:rsidRDefault="00000000">
            <w:pPr>
              <w:spacing w:after="0"/>
            </w:pPr>
            <w:r>
              <w:rPr>
                <w:rFonts w:eastAsia="Aptos"/>
                <w:sz w:val="17"/>
              </w:rPr>
              <w:t>Chứng minh cải thiện cross-domain, cross-attack và partial-attack mà không tăng BPCER quá mức.</w:t>
            </w:r>
          </w:p>
        </w:tc>
      </w:tr>
    </w:tbl>
    <w:p w14:paraId="73534413" w14:textId="77777777" w:rsidR="00E360EF" w:rsidRDefault="00E360EF">
      <w:pPr>
        <w:spacing w:after="0"/>
      </w:pPr>
    </w:p>
    <w:p w14:paraId="5C678C6E" w14:textId="77777777" w:rsidR="00E360EF" w:rsidRDefault="00000000">
      <w:pPr>
        <w:pStyle w:val="Heading2"/>
      </w:pPr>
      <w:r>
        <w:t>4.2. Giả thuyết kiểm chứng</w:t>
      </w:r>
    </w:p>
    <w:p w14:paraId="0B8337CC" w14:textId="77777777" w:rsidR="00E360EF" w:rsidRDefault="00000000">
      <w:pPr>
        <w:pStyle w:val="ListBullet"/>
      </w:pPr>
      <w:r>
        <w:rPr>
          <w:rFonts w:eastAsia="Aptos"/>
        </w:rPr>
        <w:t>H1: Multi-prototype regional real manifold giảm BPCER trên unseen real domain so với một global center.</w:t>
      </w:r>
    </w:p>
    <w:p w14:paraId="44004CCC" w14:textId="77777777" w:rsidR="00E360EF" w:rsidRDefault="00000000">
      <w:pPr>
        <w:pStyle w:val="ListBullet"/>
      </w:pPr>
      <w:r>
        <w:rPr>
          <w:rFonts w:eastAsia="Aptos"/>
        </w:rPr>
        <w:t>H2: Region-aware outlier loss tốt hơn ép toàn bộ spoof image ra xa real center, đặc biệt cho partial attack.</w:t>
      </w:r>
    </w:p>
    <w:p w14:paraId="5A8F1715" w14:textId="77777777" w:rsidR="00E360EF" w:rsidRDefault="00000000">
      <w:pPr>
        <w:pStyle w:val="ListBullet"/>
      </w:pPr>
      <w:r>
        <w:rPr>
          <w:rFonts w:eastAsia="Aptos"/>
        </w:rPr>
        <w:t>H3: LLM-compositional recipe bank tạo diversity có ích hơn random augmentation cùng số lượng sample.</w:t>
      </w:r>
    </w:p>
    <w:p w14:paraId="3E756CD3" w14:textId="77777777" w:rsidR="00E360EF" w:rsidRDefault="00000000">
      <w:pPr>
        <w:pStyle w:val="ListBullet"/>
      </w:pPr>
      <w:r>
        <w:rPr>
          <w:rFonts w:eastAsia="Aptos"/>
        </w:rPr>
        <w:t>H4: GPAT artifact map + semantic region mask giảm patch-label noise so với random crop hard label.</w:t>
      </w:r>
    </w:p>
    <w:p w14:paraId="39DCBF95" w14:textId="77777777" w:rsidR="00E360EF" w:rsidRDefault="00000000">
      <w:pPr>
        <w:pStyle w:val="ListBullet"/>
      </w:pPr>
      <w:r>
        <w:rPr>
          <w:rFonts w:eastAsia="Aptos"/>
        </w:rPr>
        <w:t>H5: Prompt alignment chỉ cải thiện khi dùng cùng local detector; prompt-only sẽ yếu với micro-texture.</w:t>
      </w:r>
    </w:p>
    <w:p w14:paraId="64AE844E" w14:textId="77777777" w:rsidR="00E360EF" w:rsidRDefault="00000000">
      <w:pPr>
        <w:pStyle w:val="ListBullet"/>
      </w:pPr>
      <w:r>
        <w:rPr>
          <w:rFonts w:eastAsia="Aptos"/>
        </w:rPr>
        <w:t>H6: Risk equalization và quality weighting giảm shortcut vào một artifact family hoặc generator fingerprint.</w:t>
      </w:r>
    </w:p>
    <w:p w14:paraId="161681A0" w14:textId="77777777" w:rsidR="00E360EF" w:rsidRDefault="00000000">
      <w:pPr>
        <w:pStyle w:val="Heading2"/>
      </w:pPr>
      <w:r>
        <w:t>4.3. Đóng góp dự kiến</w:t>
      </w:r>
    </w:p>
    <w:p w14:paraId="78779011" w14:textId="77777777" w:rsidR="00E360EF" w:rsidRDefault="00000000">
      <w:pPr>
        <w:pStyle w:val="ListNumber"/>
      </w:pPr>
      <w:r>
        <w:rPr>
          <w:rFonts w:eastAsia="Aptos"/>
        </w:rPr>
        <w:t>Một attack recipe ontology theo năm trục material–geometry–region–optical artifact–capture condition, được đóng băng trước target evaluation.</w:t>
      </w:r>
    </w:p>
    <w:p w14:paraId="1DDEDE2E" w14:textId="77777777" w:rsidR="00E360EF" w:rsidRDefault="00000000">
      <w:pPr>
        <w:pStyle w:val="ListNumber"/>
      </w:pPr>
      <w:r>
        <w:rPr>
          <w:rFonts w:eastAsia="Aptos"/>
        </w:rPr>
        <w:t>Một detector CNN–VLM với semantic region cross-attention và multiple Gaussian real prototypes cho từng vùng.</w:t>
      </w:r>
    </w:p>
    <w:p w14:paraId="09FE43E3" w14:textId="77777777" w:rsidR="00E360EF" w:rsidRDefault="00000000">
      <w:pPr>
        <w:pStyle w:val="ListNumber"/>
      </w:pPr>
      <w:r>
        <w:rPr>
          <w:rFonts w:eastAsia="Aptos"/>
        </w:rPr>
        <w:t>Một regional outlier training objective dùng artifact map/mask để chỉ đẩy vùng bị tấn công ra khỏi real support.</w:t>
      </w:r>
    </w:p>
    <w:p w14:paraId="7A7EFF47" w14:textId="77777777" w:rsidR="00E360EF" w:rsidRDefault="00000000">
      <w:pPr>
        <w:pStyle w:val="ListNumber"/>
      </w:pPr>
      <w:r>
        <w:rPr>
          <w:rFonts w:eastAsia="Aptos"/>
        </w:rPr>
        <w:t>Một quality- và risk-aware synthetic curriculum kết hợp physics operator, GPAT residual transfer và optional masked diffusion.</w:t>
      </w:r>
    </w:p>
    <w:p w14:paraId="75144040" w14:textId="77777777" w:rsidR="00E360EF" w:rsidRDefault="00000000">
      <w:pPr>
        <w:pStyle w:val="Heading1"/>
      </w:pPr>
      <w:r>
        <w:lastRenderedPageBreak/>
        <w:t>5. Đặc tả dữ liệu và protocol</w:t>
      </w:r>
    </w:p>
    <w:p w14:paraId="24F1C206" w14:textId="77777777" w:rsidR="00E360EF" w:rsidRDefault="00000000">
      <w:pPr>
        <w:pStyle w:val="Heading2"/>
      </w:pPr>
      <w:r>
        <w:t>5.1. Inventory hiện có</w:t>
      </w:r>
    </w:p>
    <w:p w14:paraId="69AD33DF" w14:textId="77777777" w:rsidR="00E360EF" w:rsidRDefault="00000000">
      <w:r>
        <w:rPr>
          <w:rFonts w:eastAsia="Aptos"/>
        </w:rPr>
        <w:t>Tại thời điểm lập spec, thư mục dữ liệu đã có CASIA-FASD, MSU-MFSD, CelebA-Spoof và SiW-Mv2; một số dataset đang được xin thêm. File zip và thư mục giải nén phải được quản lý bằng checksum/manifest, tránh train nhầm trên bản trùng hoặc split không chính thức.</w:t>
      </w:r>
    </w:p>
    <w:p w14:paraId="34ABEE18" w14:textId="77777777" w:rsidR="00E360EF" w:rsidRDefault="00000000">
      <w:pPr>
        <w:jc w:val="center"/>
      </w:pPr>
      <w:r>
        <w:rPr>
          <w:noProof/>
        </w:rPr>
        <w:drawing>
          <wp:inline distT="0" distB="0" distL="0" distR="0" wp14:anchorId="716B3979" wp14:editId="3988C7E0">
            <wp:extent cx="6126480" cy="18246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6126480" cy="1824673"/>
                    </a:xfrm>
                    <a:prstGeom prst="rect">
                      <a:avLst/>
                    </a:prstGeom>
                  </pic:spPr>
                </pic:pic>
              </a:graphicData>
            </a:graphic>
          </wp:inline>
        </w:drawing>
      </w:r>
    </w:p>
    <w:p w14:paraId="42D9E0C4" w14:textId="77777777" w:rsidR="00E360EF" w:rsidRDefault="00000000">
      <w:pPr>
        <w:pStyle w:val="SpecCaption"/>
      </w:pPr>
      <w:r>
        <w:t>Hình 2. Inventory dữ liệu hiện có tại thời điểm lập spec.</w:t>
      </w:r>
    </w:p>
    <w:tbl>
      <w:tblPr>
        <w:tblStyle w:val="TableGrid"/>
        <w:tblW w:w="0" w:type="auto"/>
        <w:jc w:val="center"/>
        <w:tblLook w:val="04A0" w:firstRow="1" w:lastRow="0" w:firstColumn="1" w:lastColumn="0" w:noHBand="0" w:noVBand="1"/>
      </w:tblPr>
      <w:tblGrid>
        <w:gridCol w:w="3286"/>
        <w:gridCol w:w="3286"/>
        <w:gridCol w:w="3286"/>
      </w:tblGrid>
      <w:tr w:rsidR="00E360EF" w14:paraId="70D53611" w14:textId="77777777">
        <w:trPr>
          <w:tblHeader/>
          <w:jc w:val="center"/>
        </w:trPr>
        <w:tc>
          <w:tcPr>
            <w:tcW w:w="3286" w:type="dxa"/>
            <w:shd w:val="clear" w:color="auto" w:fill="1F4E78"/>
            <w:tcMar>
              <w:top w:w="80" w:type="dxa"/>
              <w:left w:w="90" w:type="dxa"/>
              <w:bottom w:w="80" w:type="dxa"/>
              <w:right w:w="90" w:type="dxa"/>
            </w:tcMar>
            <w:vAlign w:val="center"/>
          </w:tcPr>
          <w:p w14:paraId="3B909512" w14:textId="77777777" w:rsidR="00E360EF" w:rsidRDefault="00000000">
            <w:pPr>
              <w:jc w:val="left"/>
            </w:pPr>
            <w:r>
              <w:rPr>
                <w:rFonts w:eastAsia="Aptos"/>
                <w:b/>
                <w:color w:val="FFFFFF"/>
                <w:sz w:val="17"/>
              </w:rPr>
              <w:t>Dataset hiện có</w:t>
            </w:r>
          </w:p>
        </w:tc>
        <w:tc>
          <w:tcPr>
            <w:tcW w:w="3286" w:type="dxa"/>
            <w:shd w:val="clear" w:color="auto" w:fill="1F4E78"/>
            <w:tcMar>
              <w:top w:w="80" w:type="dxa"/>
              <w:left w:w="90" w:type="dxa"/>
              <w:bottom w:w="80" w:type="dxa"/>
              <w:right w:w="90" w:type="dxa"/>
            </w:tcMar>
            <w:vAlign w:val="center"/>
          </w:tcPr>
          <w:p w14:paraId="34B3B386" w14:textId="77777777" w:rsidR="00E360EF" w:rsidRDefault="00000000">
            <w:pPr>
              <w:jc w:val="left"/>
            </w:pPr>
            <w:r>
              <w:rPr>
                <w:rFonts w:eastAsia="Aptos"/>
                <w:b/>
                <w:color w:val="FFFFFF"/>
                <w:sz w:val="17"/>
              </w:rPr>
              <w:t>Vai trò đề xuất ngay</w:t>
            </w:r>
          </w:p>
        </w:tc>
        <w:tc>
          <w:tcPr>
            <w:tcW w:w="3286" w:type="dxa"/>
            <w:shd w:val="clear" w:color="auto" w:fill="1F4E78"/>
            <w:tcMar>
              <w:top w:w="80" w:type="dxa"/>
              <w:left w:w="90" w:type="dxa"/>
              <w:bottom w:w="80" w:type="dxa"/>
              <w:right w:w="90" w:type="dxa"/>
            </w:tcMar>
            <w:vAlign w:val="center"/>
          </w:tcPr>
          <w:p w14:paraId="6CFAE94E" w14:textId="77777777" w:rsidR="00E360EF" w:rsidRDefault="00000000">
            <w:pPr>
              <w:jc w:val="left"/>
            </w:pPr>
            <w:r>
              <w:rPr>
                <w:rFonts w:eastAsia="Aptos"/>
                <w:b/>
                <w:color w:val="FFFFFF"/>
                <w:sz w:val="17"/>
              </w:rPr>
              <w:t>Cảnh báo protocol</w:t>
            </w:r>
          </w:p>
        </w:tc>
      </w:tr>
      <w:tr w:rsidR="00E360EF" w14:paraId="0BDB0D7B" w14:textId="77777777">
        <w:trPr>
          <w:cantSplit/>
          <w:jc w:val="center"/>
        </w:trPr>
        <w:tc>
          <w:tcPr>
            <w:tcW w:w="3286" w:type="dxa"/>
            <w:tcMar>
              <w:top w:w="80" w:type="dxa"/>
              <w:left w:w="90" w:type="dxa"/>
              <w:bottom w:w="80" w:type="dxa"/>
              <w:right w:w="90" w:type="dxa"/>
            </w:tcMar>
          </w:tcPr>
          <w:p w14:paraId="3E881732" w14:textId="77777777" w:rsidR="00E360EF" w:rsidRDefault="00000000">
            <w:pPr>
              <w:spacing w:after="0"/>
            </w:pPr>
            <w:r>
              <w:rPr>
                <w:rFonts w:eastAsia="Aptos"/>
                <w:sz w:val="17"/>
              </w:rPr>
              <w:t>CASIA-FASD</w:t>
            </w:r>
          </w:p>
        </w:tc>
        <w:tc>
          <w:tcPr>
            <w:tcW w:w="3286" w:type="dxa"/>
            <w:tcMar>
              <w:top w:w="80" w:type="dxa"/>
              <w:left w:w="90" w:type="dxa"/>
              <w:bottom w:w="80" w:type="dxa"/>
              <w:right w:w="90" w:type="dxa"/>
            </w:tcMar>
          </w:tcPr>
          <w:p w14:paraId="05EEBE19" w14:textId="77777777" w:rsidR="00E360EF" w:rsidRDefault="00000000">
            <w:pPr>
              <w:spacing w:after="0"/>
            </w:pPr>
            <w:r>
              <w:rPr>
                <w:rFonts w:eastAsia="Aptos"/>
                <w:sz w:val="17"/>
              </w:rPr>
              <w:t>Source train / dev; print và replay cue</w:t>
            </w:r>
          </w:p>
        </w:tc>
        <w:tc>
          <w:tcPr>
            <w:tcW w:w="3286" w:type="dxa"/>
            <w:tcMar>
              <w:top w:w="80" w:type="dxa"/>
              <w:left w:w="90" w:type="dxa"/>
              <w:bottom w:w="80" w:type="dxa"/>
              <w:right w:w="90" w:type="dxa"/>
            </w:tcMar>
          </w:tcPr>
          <w:p w14:paraId="32FF6BE5" w14:textId="77777777" w:rsidR="00E360EF" w:rsidRDefault="00000000">
            <w:pPr>
              <w:spacing w:after="0"/>
            </w:pPr>
            <w:r>
              <w:rPr>
                <w:rFonts w:eastAsia="Aptos"/>
                <w:sz w:val="17"/>
              </w:rPr>
              <w:t>Giữ official split và subject separation.</w:t>
            </w:r>
          </w:p>
        </w:tc>
      </w:tr>
      <w:tr w:rsidR="00E360EF" w14:paraId="251A4A13" w14:textId="77777777">
        <w:trPr>
          <w:cantSplit/>
          <w:jc w:val="center"/>
        </w:trPr>
        <w:tc>
          <w:tcPr>
            <w:tcW w:w="3286" w:type="dxa"/>
            <w:shd w:val="clear" w:color="auto" w:fill="F6F9FC"/>
            <w:tcMar>
              <w:top w:w="80" w:type="dxa"/>
              <w:left w:w="90" w:type="dxa"/>
              <w:bottom w:w="80" w:type="dxa"/>
              <w:right w:w="90" w:type="dxa"/>
            </w:tcMar>
          </w:tcPr>
          <w:p w14:paraId="6DA0E0A0" w14:textId="77777777" w:rsidR="00E360EF" w:rsidRDefault="00000000">
            <w:pPr>
              <w:spacing w:after="0"/>
            </w:pPr>
            <w:r>
              <w:rPr>
                <w:rFonts w:eastAsia="Aptos"/>
                <w:sz w:val="17"/>
              </w:rPr>
              <w:t>MSU-MFSD</w:t>
            </w:r>
          </w:p>
        </w:tc>
        <w:tc>
          <w:tcPr>
            <w:tcW w:w="3286" w:type="dxa"/>
            <w:shd w:val="clear" w:color="auto" w:fill="F6F9FC"/>
            <w:tcMar>
              <w:top w:w="80" w:type="dxa"/>
              <w:left w:w="90" w:type="dxa"/>
              <w:bottom w:w="80" w:type="dxa"/>
              <w:right w:w="90" w:type="dxa"/>
            </w:tcMar>
          </w:tcPr>
          <w:p w14:paraId="4FD65C20" w14:textId="77777777" w:rsidR="00E360EF" w:rsidRDefault="00000000">
            <w:pPr>
              <w:spacing w:after="0"/>
            </w:pPr>
            <w:r>
              <w:rPr>
                <w:rFonts w:eastAsia="Aptos"/>
                <w:sz w:val="17"/>
              </w:rPr>
              <w:t>Source train / dev; bổ sung device/domain</w:t>
            </w:r>
          </w:p>
        </w:tc>
        <w:tc>
          <w:tcPr>
            <w:tcW w:w="3286" w:type="dxa"/>
            <w:shd w:val="clear" w:color="auto" w:fill="F6F9FC"/>
            <w:tcMar>
              <w:top w:w="80" w:type="dxa"/>
              <w:left w:w="90" w:type="dxa"/>
              <w:bottom w:w="80" w:type="dxa"/>
              <w:right w:w="90" w:type="dxa"/>
            </w:tcMar>
          </w:tcPr>
          <w:p w14:paraId="6D991728" w14:textId="77777777" w:rsidR="00E360EF" w:rsidRDefault="00000000">
            <w:pPr>
              <w:spacing w:after="0"/>
            </w:pPr>
            <w:r>
              <w:rPr>
                <w:rFonts w:eastAsia="Aptos"/>
                <w:sz w:val="17"/>
              </w:rPr>
              <w:t>Không trộn frame cùng video sang nhiều split.</w:t>
            </w:r>
          </w:p>
        </w:tc>
      </w:tr>
      <w:tr w:rsidR="00E360EF" w14:paraId="57C0C135" w14:textId="77777777">
        <w:trPr>
          <w:cantSplit/>
          <w:jc w:val="center"/>
        </w:trPr>
        <w:tc>
          <w:tcPr>
            <w:tcW w:w="3286" w:type="dxa"/>
            <w:tcMar>
              <w:top w:w="80" w:type="dxa"/>
              <w:left w:w="90" w:type="dxa"/>
              <w:bottom w:w="80" w:type="dxa"/>
              <w:right w:w="90" w:type="dxa"/>
            </w:tcMar>
          </w:tcPr>
          <w:p w14:paraId="7C988E25" w14:textId="77777777" w:rsidR="00E360EF" w:rsidRDefault="00000000">
            <w:pPr>
              <w:spacing w:after="0"/>
            </w:pPr>
            <w:r>
              <w:rPr>
                <w:rFonts w:eastAsia="Aptos"/>
                <w:sz w:val="17"/>
              </w:rPr>
              <w:t>CelebA-Spoof</w:t>
            </w:r>
          </w:p>
        </w:tc>
        <w:tc>
          <w:tcPr>
            <w:tcW w:w="3286" w:type="dxa"/>
            <w:tcMar>
              <w:top w:w="80" w:type="dxa"/>
              <w:left w:w="90" w:type="dxa"/>
              <w:bottom w:w="80" w:type="dxa"/>
              <w:right w:w="90" w:type="dxa"/>
            </w:tcMar>
          </w:tcPr>
          <w:p w14:paraId="03921A14" w14:textId="77777777" w:rsidR="00E360EF" w:rsidRDefault="00000000">
            <w:pPr>
              <w:spacing w:after="0"/>
            </w:pPr>
            <w:r>
              <w:rPr>
                <w:rFonts w:eastAsia="Aptos"/>
                <w:sz w:val="17"/>
              </w:rPr>
              <w:t>Pretraining hoặc source-scale expansion</w:t>
            </w:r>
          </w:p>
        </w:tc>
        <w:tc>
          <w:tcPr>
            <w:tcW w:w="3286" w:type="dxa"/>
            <w:tcMar>
              <w:top w:w="80" w:type="dxa"/>
              <w:left w:w="90" w:type="dxa"/>
              <w:bottom w:w="80" w:type="dxa"/>
              <w:right w:w="90" w:type="dxa"/>
            </w:tcMar>
          </w:tcPr>
          <w:p w14:paraId="16FF35D4" w14:textId="77777777" w:rsidR="00E360EF" w:rsidRDefault="00000000">
            <w:pPr>
              <w:spacing w:after="0"/>
            </w:pPr>
            <w:r>
              <w:rPr>
                <w:rFonts w:eastAsia="Aptos"/>
                <w:sz w:val="17"/>
              </w:rPr>
              <w:t>Dùng official annotations; kiểm tra imbalance và sampling theo identity/attack.</w:t>
            </w:r>
          </w:p>
        </w:tc>
      </w:tr>
      <w:tr w:rsidR="00E360EF" w14:paraId="38C41793" w14:textId="77777777">
        <w:trPr>
          <w:cantSplit/>
          <w:jc w:val="center"/>
        </w:trPr>
        <w:tc>
          <w:tcPr>
            <w:tcW w:w="3286" w:type="dxa"/>
            <w:shd w:val="clear" w:color="auto" w:fill="F6F9FC"/>
            <w:tcMar>
              <w:top w:w="80" w:type="dxa"/>
              <w:left w:w="90" w:type="dxa"/>
              <w:bottom w:w="80" w:type="dxa"/>
              <w:right w:w="90" w:type="dxa"/>
            </w:tcMar>
          </w:tcPr>
          <w:p w14:paraId="18C0FB21" w14:textId="77777777" w:rsidR="00E360EF" w:rsidRDefault="00000000">
            <w:pPr>
              <w:spacing w:after="0"/>
            </w:pPr>
            <w:r>
              <w:rPr>
                <w:rFonts w:eastAsia="Aptos"/>
                <w:sz w:val="17"/>
              </w:rPr>
              <w:t>SiW-Mv2</w:t>
            </w:r>
          </w:p>
        </w:tc>
        <w:tc>
          <w:tcPr>
            <w:tcW w:w="3286" w:type="dxa"/>
            <w:shd w:val="clear" w:color="auto" w:fill="F6F9FC"/>
            <w:tcMar>
              <w:top w:w="80" w:type="dxa"/>
              <w:left w:w="90" w:type="dxa"/>
              <w:bottom w:w="80" w:type="dxa"/>
              <w:right w:w="90" w:type="dxa"/>
            </w:tcMar>
          </w:tcPr>
          <w:p w14:paraId="3E6ED18B" w14:textId="77777777" w:rsidR="00E360EF" w:rsidRDefault="00000000">
            <w:pPr>
              <w:spacing w:after="0"/>
            </w:pPr>
            <w:r>
              <w:rPr>
                <w:rFonts w:eastAsia="Aptos"/>
                <w:sz w:val="17"/>
              </w:rPr>
              <w:t>Ưu tiên target cross-attack / leave-one-attack-out</w:t>
            </w:r>
          </w:p>
        </w:tc>
        <w:tc>
          <w:tcPr>
            <w:tcW w:w="3286" w:type="dxa"/>
            <w:shd w:val="clear" w:color="auto" w:fill="F6F9FC"/>
            <w:tcMar>
              <w:top w:w="80" w:type="dxa"/>
              <w:left w:w="90" w:type="dxa"/>
              <w:bottom w:w="80" w:type="dxa"/>
              <w:right w:w="90" w:type="dxa"/>
            </w:tcMar>
          </w:tcPr>
          <w:p w14:paraId="3C698FF2" w14:textId="77777777" w:rsidR="00E360EF" w:rsidRDefault="00000000">
            <w:pPr>
              <w:spacing w:after="0"/>
            </w:pPr>
            <w:r>
              <w:rPr>
                <w:rFonts w:eastAsia="Aptos"/>
                <w:sz w:val="17"/>
              </w:rPr>
              <w:t>Không dùng attack names hoặc target images để tạo recipe cho protocol chính.</w:t>
            </w:r>
          </w:p>
        </w:tc>
      </w:tr>
    </w:tbl>
    <w:p w14:paraId="55C92204" w14:textId="77777777" w:rsidR="00E360EF" w:rsidRDefault="00E360EF">
      <w:pPr>
        <w:spacing w:after="0"/>
      </w:pPr>
    </w:p>
    <w:p w14:paraId="202AD576" w14:textId="77777777" w:rsidR="00E360EF" w:rsidRDefault="00000000">
      <w:pPr>
        <w:pStyle w:val="Heading2"/>
      </w:pPr>
      <w:r>
        <w:t>5.2. Canonical sample schema</w:t>
      </w:r>
    </w:p>
    <w:tbl>
      <w:tblPr>
        <w:tblW w:w="0" w:type="auto"/>
        <w:jc w:val="center"/>
        <w:tblLook w:val="04A0" w:firstRow="1" w:lastRow="0" w:firstColumn="1" w:lastColumn="0" w:noHBand="0" w:noVBand="1"/>
      </w:tblPr>
      <w:tblGrid>
        <w:gridCol w:w="9859"/>
      </w:tblGrid>
      <w:tr w:rsidR="00E360EF" w14:paraId="46F031D8" w14:textId="77777777">
        <w:trPr>
          <w:jc w:val="center"/>
        </w:trPr>
        <w:tc>
          <w:tcPr>
            <w:tcW w:w="9859" w:type="dxa"/>
            <w:tcBorders>
              <w:top w:val="single" w:sz="4" w:space="0" w:color="D9D9D9"/>
              <w:left w:val="single" w:sz="4" w:space="0" w:color="D9D9D9"/>
              <w:bottom w:val="single" w:sz="4" w:space="0" w:color="D9D9D9"/>
              <w:right w:val="single" w:sz="4" w:space="0" w:color="D9D9D9"/>
            </w:tcBorders>
            <w:shd w:val="clear" w:color="auto" w:fill="F7F7F7"/>
            <w:tcMar>
              <w:top w:w="80" w:type="dxa"/>
              <w:left w:w="100" w:type="dxa"/>
              <w:bottom w:w="80" w:type="dxa"/>
              <w:right w:w="100" w:type="dxa"/>
            </w:tcMar>
          </w:tcPr>
          <w:p w14:paraId="264BD9D3" w14:textId="77777777" w:rsidR="00E360EF" w:rsidRDefault="00000000">
            <w:pPr>
              <w:spacing w:after="0"/>
            </w:pPr>
            <w:r>
              <w:rPr>
                <w:rFonts w:ascii="Consolas" w:eastAsia="Consolas" w:hAnsi="Consolas"/>
                <w:sz w:val="16"/>
              </w:rPr>
              <w:t>sample_id, dataset, subject_id, video_id, frame_id</w:t>
            </w:r>
            <w:r>
              <w:rPr>
                <w:rFonts w:ascii="Consolas" w:eastAsia="Consolas" w:hAnsi="Consolas"/>
                <w:sz w:val="16"/>
              </w:rPr>
              <w:br/>
              <w:t>split_official, label_live_spoof, attack_family_optional</w:t>
            </w:r>
            <w:r>
              <w:rPr>
                <w:rFonts w:ascii="Consolas" w:eastAsia="Consolas" w:hAnsi="Consolas"/>
                <w:sz w:val="16"/>
              </w:rPr>
              <w:br/>
              <w:t>capture_device_optional, presentation_device_optional</w:t>
            </w:r>
            <w:r>
              <w:rPr>
                <w:rFonts w:ascii="Consolas" w:eastAsia="Consolas" w:hAnsi="Consolas"/>
                <w:sz w:val="16"/>
              </w:rPr>
              <w:br/>
              <w:t>bbox, landmarks, face_parse_path, source_path</w:t>
            </w:r>
            <w:r>
              <w:rPr>
                <w:rFonts w:ascii="Consolas" w:eastAsia="Consolas" w:hAnsi="Consolas"/>
                <w:sz w:val="16"/>
              </w:rPr>
              <w:br/>
              <w:t>sha256, extraction_version, preprocessing_version</w:t>
            </w:r>
          </w:p>
        </w:tc>
      </w:tr>
    </w:tbl>
    <w:p w14:paraId="07B4FC2C" w14:textId="77777777" w:rsidR="00E360EF" w:rsidRDefault="00000000">
      <w:pPr>
        <w:pStyle w:val="Heading2"/>
      </w:pPr>
      <w:r>
        <w:t>5.3. Protocol có thể chạy ngay</w:t>
      </w:r>
    </w:p>
    <w:tbl>
      <w:tblPr>
        <w:tblStyle w:val="TableGrid"/>
        <w:tblW w:w="0" w:type="auto"/>
        <w:jc w:val="center"/>
        <w:tblLook w:val="04A0" w:firstRow="1" w:lastRow="0" w:firstColumn="1" w:lastColumn="0" w:noHBand="0" w:noVBand="1"/>
      </w:tblPr>
      <w:tblGrid>
        <w:gridCol w:w="1972"/>
        <w:gridCol w:w="1972"/>
        <w:gridCol w:w="1972"/>
        <w:gridCol w:w="1972"/>
        <w:gridCol w:w="1972"/>
      </w:tblGrid>
      <w:tr w:rsidR="00E360EF" w14:paraId="6B84FDE5" w14:textId="77777777">
        <w:trPr>
          <w:tblHeader/>
          <w:jc w:val="center"/>
        </w:trPr>
        <w:tc>
          <w:tcPr>
            <w:tcW w:w="1972" w:type="dxa"/>
            <w:shd w:val="clear" w:color="auto" w:fill="1F4E78"/>
            <w:tcMar>
              <w:top w:w="80" w:type="dxa"/>
              <w:left w:w="90" w:type="dxa"/>
              <w:bottom w:w="80" w:type="dxa"/>
              <w:right w:w="90" w:type="dxa"/>
            </w:tcMar>
            <w:vAlign w:val="center"/>
          </w:tcPr>
          <w:p w14:paraId="453AC926" w14:textId="77777777" w:rsidR="00E360EF" w:rsidRDefault="00000000">
            <w:pPr>
              <w:jc w:val="left"/>
            </w:pPr>
            <w:r>
              <w:rPr>
                <w:rFonts w:eastAsia="Aptos"/>
                <w:b/>
                <w:color w:val="FFFFFF"/>
                <w:sz w:val="16"/>
              </w:rPr>
              <w:t>Protocol</w:t>
            </w:r>
          </w:p>
        </w:tc>
        <w:tc>
          <w:tcPr>
            <w:tcW w:w="1972" w:type="dxa"/>
            <w:shd w:val="clear" w:color="auto" w:fill="1F4E78"/>
            <w:tcMar>
              <w:top w:w="80" w:type="dxa"/>
              <w:left w:w="90" w:type="dxa"/>
              <w:bottom w:w="80" w:type="dxa"/>
              <w:right w:w="90" w:type="dxa"/>
            </w:tcMar>
            <w:vAlign w:val="center"/>
          </w:tcPr>
          <w:p w14:paraId="7B43943D" w14:textId="77777777" w:rsidR="00E360EF" w:rsidRDefault="00000000">
            <w:pPr>
              <w:jc w:val="left"/>
            </w:pPr>
            <w:r>
              <w:rPr>
                <w:rFonts w:eastAsia="Aptos"/>
                <w:b/>
                <w:color w:val="FFFFFF"/>
                <w:sz w:val="16"/>
              </w:rPr>
              <w:t>Train</w:t>
            </w:r>
          </w:p>
        </w:tc>
        <w:tc>
          <w:tcPr>
            <w:tcW w:w="1972" w:type="dxa"/>
            <w:shd w:val="clear" w:color="auto" w:fill="1F4E78"/>
            <w:tcMar>
              <w:top w:w="80" w:type="dxa"/>
              <w:left w:w="90" w:type="dxa"/>
              <w:bottom w:w="80" w:type="dxa"/>
              <w:right w:w="90" w:type="dxa"/>
            </w:tcMar>
            <w:vAlign w:val="center"/>
          </w:tcPr>
          <w:p w14:paraId="6A9AD567" w14:textId="77777777" w:rsidR="00E360EF" w:rsidRDefault="00000000">
            <w:pPr>
              <w:jc w:val="left"/>
            </w:pPr>
            <w:r>
              <w:rPr>
                <w:rFonts w:eastAsia="Aptos"/>
                <w:b/>
                <w:color w:val="FFFFFF"/>
                <w:sz w:val="16"/>
              </w:rPr>
              <w:t>Validation</w:t>
            </w:r>
          </w:p>
        </w:tc>
        <w:tc>
          <w:tcPr>
            <w:tcW w:w="1972" w:type="dxa"/>
            <w:shd w:val="clear" w:color="auto" w:fill="1F4E78"/>
            <w:tcMar>
              <w:top w:w="80" w:type="dxa"/>
              <w:left w:w="90" w:type="dxa"/>
              <w:bottom w:w="80" w:type="dxa"/>
              <w:right w:w="90" w:type="dxa"/>
            </w:tcMar>
            <w:vAlign w:val="center"/>
          </w:tcPr>
          <w:p w14:paraId="50F9CA53" w14:textId="77777777" w:rsidR="00E360EF" w:rsidRDefault="00000000">
            <w:pPr>
              <w:jc w:val="left"/>
            </w:pPr>
            <w:r>
              <w:rPr>
                <w:rFonts w:eastAsia="Aptos"/>
                <w:b/>
                <w:color w:val="FFFFFF"/>
                <w:sz w:val="16"/>
              </w:rPr>
              <w:t>Test</w:t>
            </w:r>
          </w:p>
        </w:tc>
        <w:tc>
          <w:tcPr>
            <w:tcW w:w="1972" w:type="dxa"/>
            <w:shd w:val="clear" w:color="auto" w:fill="1F4E78"/>
            <w:tcMar>
              <w:top w:w="80" w:type="dxa"/>
              <w:left w:w="90" w:type="dxa"/>
              <w:bottom w:w="80" w:type="dxa"/>
              <w:right w:w="90" w:type="dxa"/>
            </w:tcMar>
            <w:vAlign w:val="center"/>
          </w:tcPr>
          <w:p w14:paraId="19D3C04D" w14:textId="77777777" w:rsidR="00E360EF" w:rsidRDefault="00000000">
            <w:pPr>
              <w:jc w:val="left"/>
            </w:pPr>
            <w:r>
              <w:rPr>
                <w:rFonts w:eastAsia="Aptos"/>
                <w:b/>
                <w:color w:val="FFFFFF"/>
                <w:sz w:val="16"/>
              </w:rPr>
              <w:t>Mục tiêu</w:t>
            </w:r>
          </w:p>
        </w:tc>
      </w:tr>
      <w:tr w:rsidR="00E360EF" w14:paraId="6CF8B966" w14:textId="77777777">
        <w:trPr>
          <w:cantSplit/>
          <w:jc w:val="center"/>
        </w:trPr>
        <w:tc>
          <w:tcPr>
            <w:tcW w:w="1972" w:type="dxa"/>
            <w:tcMar>
              <w:top w:w="80" w:type="dxa"/>
              <w:left w:w="90" w:type="dxa"/>
              <w:bottom w:w="80" w:type="dxa"/>
              <w:right w:w="90" w:type="dxa"/>
            </w:tcMar>
          </w:tcPr>
          <w:p w14:paraId="680D35AC" w14:textId="77777777" w:rsidR="00E360EF" w:rsidRDefault="00000000">
            <w:pPr>
              <w:spacing w:after="0"/>
            </w:pPr>
            <w:r>
              <w:rPr>
                <w:rFonts w:eastAsia="Aptos"/>
                <w:sz w:val="16"/>
              </w:rPr>
              <w:t>P-B0 Baseline DG</w:t>
            </w:r>
          </w:p>
        </w:tc>
        <w:tc>
          <w:tcPr>
            <w:tcW w:w="1972" w:type="dxa"/>
            <w:tcMar>
              <w:top w:w="80" w:type="dxa"/>
              <w:left w:w="90" w:type="dxa"/>
              <w:bottom w:w="80" w:type="dxa"/>
              <w:right w:w="90" w:type="dxa"/>
            </w:tcMar>
          </w:tcPr>
          <w:p w14:paraId="5DD0EE82" w14:textId="77777777" w:rsidR="00E360EF" w:rsidRDefault="00000000">
            <w:pPr>
              <w:spacing w:after="0"/>
            </w:pPr>
            <w:r>
              <w:rPr>
                <w:rFonts w:eastAsia="Aptos"/>
                <w:sz w:val="16"/>
              </w:rPr>
              <w:t>CASIA + MSU + CelebA source splits</w:t>
            </w:r>
          </w:p>
        </w:tc>
        <w:tc>
          <w:tcPr>
            <w:tcW w:w="1972" w:type="dxa"/>
            <w:tcMar>
              <w:top w:w="80" w:type="dxa"/>
              <w:left w:w="90" w:type="dxa"/>
              <w:bottom w:w="80" w:type="dxa"/>
              <w:right w:w="90" w:type="dxa"/>
            </w:tcMar>
          </w:tcPr>
          <w:p w14:paraId="335AE810" w14:textId="77777777" w:rsidR="00E360EF" w:rsidRDefault="00000000">
            <w:pPr>
              <w:spacing w:after="0"/>
            </w:pPr>
            <w:r>
              <w:rPr>
                <w:rFonts w:eastAsia="Aptos"/>
                <w:sz w:val="16"/>
              </w:rPr>
              <w:t>Held-out source identities</w:t>
            </w:r>
          </w:p>
        </w:tc>
        <w:tc>
          <w:tcPr>
            <w:tcW w:w="1972" w:type="dxa"/>
            <w:tcMar>
              <w:top w:w="80" w:type="dxa"/>
              <w:left w:w="90" w:type="dxa"/>
              <w:bottom w:w="80" w:type="dxa"/>
              <w:right w:w="90" w:type="dxa"/>
            </w:tcMar>
          </w:tcPr>
          <w:p w14:paraId="41858ACC" w14:textId="77777777" w:rsidR="00E360EF" w:rsidRDefault="00000000">
            <w:pPr>
              <w:spacing w:after="0"/>
            </w:pPr>
            <w:r>
              <w:rPr>
                <w:rFonts w:eastAsia="Aptos"/>
                <w:sz w:val="16"/>
              </w:rPr>
              <w:t>SiW-Mv2 official test</w:t>
            </w:r>
          </w:p>
        </w:tc>
        <w:tc>
          <w:tcPr>
            <w:tcW w:w="1972" w:type="dxa"/>
            <w:tcMar>
              <w:top w:w="80" w:type="dxa"/>
              <w:left w:w="90" w:type="dxa"/>
              <w:bottom w:w="80" w:type="dxa"/>
              <w:right w:w="90" w:type="dxa"/>
            </w:tcMar>
          </w:tcPr>
          <w:p w14:paraId="3B2A9DE9" w14:textId="77777777" w:rsidR="00E360EF" w:rsidRDefault="00000000">
            <w:pPr>
              <w:spacing w:after="0"/>
            </w:pPr>
            <w:r>
              <w:rPr>
                <w:rFonts w:eastAsia="Aptos"/>
                <w:sz w:val="16"/>
              </w:rPr>
              <w:t>Cross-domain + broad attack shift.</w:t>
            </w:r>
          </w:p>
        </w:tc>
      </w:tr>
      <w:tr w:rsidR="00E360EF" w14:paraId="3C085EB3" w14:textId="77777777">
        <w:trPr>
          <w:cantSplit/>
          <w:jc w:val="center"/>
        </w:trPr>
        <w:tc>
          <w:tcPr>
            <w:tcW w:w="1972" w:type="dxa"/>
            <w:shd w:val="clear" w:color="auto" w:fill="F6F9FC"/>
            <w:tcMar>
              <w:top w:w="80" w:type="dxa"/>
              <w:left w:w="90" w:type="dxa"/>
              <w:bottom w:w="80" w:type="dxa"/>
              <w:right w:w="90" w:type="dxa"/>
            </w:tcMar>
          </w:tcPr>
          <w:p w14:paraId="1CED8261" w14:textId="77777777" w:rsidR="00E360EF" w:rsidRDefault="00000000">
            <w:pPr>
              <w:spacing w:after="0"/>
            </w:pPr>
            <w:r>
              <w:rPr>
                <w:rFonts w:eastAsia="Aptos"/>
                <w:sz w:val="16"/>
              </w:rPr>
              <w:t>P-B1 Leave-one-attack-out</w:t>
            </w:r>
          </w:p>
        </w:tc>
        <w:tc>
          <w:tcPr>
            <w:tcW w:w="1972" w:type="dxa"/>
            <w:shd w:val="clear" w:color="auto" w:fill="F6F9FC"/>
            <w:tcMar>
              <w:top w:w="80" w:type="dxa"/>
              <w:left w:w="90" w:type="dxa"/>
              <w:bottom w:w="80" w:type="dxa"/>
              <w:right w:w="90" w:type="dxa"/>
            </w:tcMar>
          </w:tcPr>
          <w:p w14:paraId="5EAF94AF" w14:textId="77777777" w:rsidR="00E360EF" w:rsidRDefault="00000000">
            <w:pPr>
              <w:spacing w:after="0"/>
            </w:pPr>
            <w:r>
              <w:rPr>
                <w:rFonts w:eastAsia="Aptos"/>
                <w:sz w:val="16"/>
              </w:rPr>
              <w:t>SiW-Mv2 train excluding one attack</w:t>
            </w:r>
          </w:p>
        </w:tc>
        <w:tc>
          <w:tcPr>
            <w:tcW w:w="1972" w:type="dxa"/>
            <w:shd w:val="clear" w:color="auto" w:fill="F6F9FC"/>
            <w:tcMar>
              <w:top w:w="80" w:type="dxa"/>
              <w:left w:w="90" w:type="dxa"/>
              <w:bottom w:w="80" w:type="dxa"/>
              <w:right w:w="90" w:type="dxa"/>
            </w:tcMar>
          </w:tcPr>
          <w:p w14:paraId="10E7E86D" w14:textId="77777777" w:rsidR="00E360EF" w:rsidRDefault="00000000">
            <w:pPr>
              <w:spacing w:after="0"/>
            </w:pPr>
            <w:r>
              <w:rPr>
                <w:rFonts w:eastAsia="Aptos"/>
                <w:sz w:val="16"/>
              </w:rPr>
              <w:t>SiW-Mv2 source-dev excluding held-out attack</w:t>
            </w:r>
          </w:p>
        </w:tc>
        <w:tc>
          <w:tcPr>
            <w:tcW w:w="1972" w:type="dxa"/>
            <w:shd w:val="clear" w:color="auto" w:fill="F6F9FC"/>
            <w:tcMar>
              <w:top w:w="80" w:type="dxa"/>
              <w:left w:w="90" w:type="dxa"/>
              <w:bottom w:w="80" w:type="dxa"/>
              <w:right w:w="90" w:type="dxa"/>
            </w:tcMar>
          </w:tcPr>
          <w:p w14:paraId="2BCC51D3" w14:textId="77777777" w:rsidR="00E360EF" w:rsidRDefault="00000000">
            <w:pPr>
              <w:spacing w:after="0"/>
            </w:pPr>
            <w:r>
              <w:rPr>
                <w:rFonts w:eastAsia="Aptos"/>
                <w:sz w:val="16"/>
              </w:rPr>
              <w:t>Held-out attack + real subject-disjoint</w:t>
            </w:r>
          </w:p>
        </w:tc>
        <w:tc>
          <w:tcPr>
            <w:tcW w:w="1972" w:type="dxa"/>
            <w:shd w:val="clear" w:color="auto" w:fill="F6F9FC"/>
            <w:tcMar>
              <w:top w:w="80" w:type="dxa"/>
              <w:left w:w="90" w:type="dxa"/>
              <w:bottom w:w="80" w:type="dxa"/>
              <w:right w:w="90" w:type="dxa"/>
            </w:tcMar>
          </w:tcPr>
          <w:p w14:paraId="586BD648" w14:textId="77777777" w:rsidR="00E360EF" w:rsidRDefault="00000000">
            <w:pPr>
              <w:spacing w:after="0"/>
            </w:pPr>
            <w:r>
              <w:rPr>
                <w:rFonts w:eastAsia="Aptos"/>
                <w:sz w:val="16"/>
              </w:rPr>
              <w:t>Unknown attack generalization; recipe bank frozen trước taxonomy.</w:t>
            </w:r>
          </w:p>
        </w:tc>
      </w:tr>
      <w:tr w:rsidR="00E360EF" w14:paraId="4E2DC35A" w14:textId="77777777">
        <w:trPr>
          <w:cantSplit/>
          <w:jc w:val="center"/>
        </w:trPr>
        <w:tc>
          <w:tcPr>
            <w:tcW w:w="1972" w:type="dxa"/>
            <w:tcMar>
              <w:top w:w="80" w:type="dxa"/>
              <w:left w:w="90" w:type="dxa"/>
              <w:bottom w:w="80" w:type="dxa"/>
              <w:right w:w="90" w:type="dxa"/>
            </w:tcMar>
          </w:tcPr>
          <w:p w14:paraId="2825CB00" w14:textId="77777777" w:rsidR="00E360EF" w:rsidRDefault="00000000">
            <w:pPr>
              <w:spacing w:after="0"/>
            </w:pPr>
            <w:r>
              <w:rPr>
                <w:rFonts w:eastAsia="Aptos"/>
                <w:sz w:val="16"/>
              </w:rPr>
              <w:lastRenderedPageBreak/>
              <w:t>P-B2 Low-data source</w:t>
            </w:r>
          </w:p>
        </w:tc>
        <w:tc>
          <w:tcPr>
            <w:tcW w:w="1972" w:type="dxa"/>
            <w:tcMar>
              <w:top w:w="80" w:type="dxa"/>
              <w:left w:w="90" w:type="dxa"/>
              <w:bottom w:w="80" w:type="dxa"/>
              <w:right w:w="90" w:type="dxa"/>
            </w:tcMar>
          </w:tcPr>
          <w:p w14:paraId="4CE98DE6" w14:textId="77777777" w:rsidR="00E360EF" w:rsidRDefault="00000000">
            <w:pPr>
              <w:spacing w:after="0"/>
            </w:pPr>
            <w:r>
              <w:rPr>
                <w:rFonts w:eastAsia="Aptos"/>
                <w:sz w:val="16"/>
              </w:rPr>
              <w:t>CASIA + MSU only</w:t>
            </w:r>
          </w:p>
        </w:tc>
        <w:tc>
          <w:tcPr>
            <w:tcW w:w="1972" w:type="dxa"/>
            <w:tcMar>
              <w:top w:w="80" w:type="dxa"/>
              <w:left w:w="90" w:type="dxa"/>
              <w:bottom w:w="80" w:type="dxa"/>
              <w:right w:w="90" w:type="dxa"/>
            </w:tcMar>
          </w:tcPr>
          <w:p w14:paraId="36F594A9" w14:textId="77777777" w:rsidR="00E360EF" w:rsidRDefault="00000000">
            <w:pPr>
              <w:spacing w:after="0"/>
            </w:pPr>
            <w:r>
              <w:rPr>
                <w:rFonts w:eastAsia="Aptos"/>
                <w:sz w:val="16"/>
              </w:rPr>
              <w:t>Source-dev</w:t>
            </w:r>
          </w:p>
        </w:tc>
        <w:tc>
          <w:tcPr>
            <w:tcW w:w="1972" w:type="dxa"/>
            <w:tcMar>
              <w:top w:w="80" w:type="dxa"/>
              <w:left w:w="90" w:type="dxa"/>
              <w:bottom w:w="80" w:type="dxa"/>
              <w:right w:w="90" w:type="dxa"/>
            </w:tcMar>
          </w:tcPr>
          <w:p w14:paraId="0654E4A6" w14:textId="77777777" w:rsidR="00E360EF" w:rsidRDefault="00000000">
            <w:pPr>
              <w:spacing w:after="0"/>
            </w:pPr>
            <w:r>
              <w:rPr>
                <w:rFonts w:eastAsia="Aptos"/>
                <w:sz w:val="16"/>
              </w:rPr>
              <w:t>SiW-Mv2</w:t>
            </w:r>
          </w:p>
        </w:tc>
        <w:tc>
          <w:tcPr>
            <w:tcW w:w="1972" w:type="dxa"/>
            <w:tcMar>
              <w:top w:w="80" w:type="dxa"/>
              <w:left w:w="90" w:type="dxa"/>
              <w:bottom w:w="80" w:type="dxa"/>
              <w:right w:w="90" w:type="dxa"/>
            </w:tcMar>
          </w:tcPr>
          <w:p w14:paraId="01D47233" w14:textId="77777777" w:rsidR="00E360EF" w:rsidRDefault="00000000">
            <w:pPr>
              <w:spacing w:after="0"/>
            </w:pPr>
            <w:r>
              <w:rPr>
                <w:rFonts w:eastAsia="Aptos"/>
                <w:sz w:val="16"/>
              </w:rPr>
              <w:t>Kiểm tra giá trị của synthetic engine khi source nhỏ.</w:t>
            </w:r>
          </w:p>
        </w:tc>
      </w:tr>
      <w:tr w:rsidR="00E360EF" w14:paraId="2CC8937B" w14:textId="77777777">
        <w:trPr>
          <w:cantSplit/>
          <w:jc w:val="center"/>
        </w:trPr>
        <w:tc>
          <w:tcPr>
            <w:tcW w:w="1972" w:type="dxa"/>
            <w:shd w:val="clear" w:color="auto" w:fill="F6F9FC"/>
            <w:tcMar>
              <w:top w:w="80" w:type="dxa"/>
              <w:left w:w="90" w:type="dxa"/>
              <w:bottom w:w="80" w:type="dxa"/>
              <w:right w:w="90" w:type="dxa"/>
            </w:tcMar>
          </w:tcPr>
          <w:p w14:paraId="4CAC2FB6" w14:textId="77777777" w:rsidR="00E360EF" w:rsidRDefault="00000000">
            <w:pPr>
              <w:spacing w:after="0"/>
            </w:pPr>
            <w:r>
              <w:rPr>
                <w:rFonts w:eastAsia="Aptos"/>
                <w:sz w:val="16"/>
              </w:rPr>
              <w:t>P-B3 Real-manifold stress</w:t>
            </w:r>
          </w:p>
        </w:tc>
        <w:tc>
          <w:tcPr>
            <w:tcW w:w="1972" w:type="dxa"/>
            <w:shd w:val="clear" w:color="auto" w:fill="F6F9FC"/>
            <w:tcMar>
              <w:top w:w="80" w:type="dxa"/>
              <w:left w:w="90" w:type="dxa"/>
              <w:bottom w:w="80" w:type="dxa"/>
              <w:right w:w="90" w:type="dxa"/>
            </w:tcMar>
          </w:tcPr>
          <w:p w14:paraId="04AF25B3" w14:textId="77777777" w:rsidR="00E360EF" w:rsidRDefault="00000000">
            <w:pPr>
              <w:spacing w:after="0"/>
            </w:pPr>
            <w:r>
              <w:rPr>
                <w:rFonts w:eastAsia="Aptos"/>
                <w:sz w:val="16"/>
              </w:rPr>
              <w:t>Real từ source; known spoof chỉ cho margin</w:t>
            </w:r>
          </w:p>
        </w:tc>
        <w:tc>
          <w:tcPr>
            <w:tcW w:w="1972" w:type="dxa"/>
            <w:shd w:val="clear" w:color="auto" w:fill="F6F9FC"/>
            <w:tcMar>
              <w:top w:w="80" w:type="dxa"/>
              <w:left w:w="90" w:type="dxa"/>
              <w:bottom w:w="80" w:type="dxa"/>
              <w:right w:w="90" w:type="dxa"/>
            </w:tcMar>
          </w:tcPr>
          <w:p w14:paraId="4E45E991" w14:textId="77777777" w:rsidR="00E360EF" w:rsidRDefault="00000000">
            <w:pPr>
              <w:spacing w:after="0"/>
            </w:pPr>
            <w:r>
              <w:rPr>
                <w:rFonts w:eastAsia="Aptos"/>
                <w:sz w:val="16"/>
              </w:rPr>
              <w:t>Source unseen capture conditions</w:t>
            </w:r>
          </w:p>
        </w:tc>
        <w:tc>
          <w:tcPr>
            <w:tcW w:w="1972" w:type="dxa"/>
            <w:shd w:val="clear" w:color="auto" w:fill="F6F9FC"/>
            <w:tcMar>
              <w:top w:w="80" w:type="dxa"/>
              <w:left w:w="90" w:type="dxa"/>
              <w:bottom w:w="80" w:type="dxa"/>
              <w:right w:w="90" w:type="dxa"/>
            </w:tcMar>
          </w:tcPr>
          <w:p w14:paraId="6B1E3996" w14:textId="77777777" w:rsidR="00E360EF" w:rsidRDefault="00000000">
            <w:pPr>
              <w:spacing w:after="0"/>
            </w:pPr>
            <w:r>
              <w:rPr>
                <w:rFonts w:eastAsia="Aptos"/>
                <w:sz w:val="16"/>
              </w:rPr>
              <w:t>Real + spoof target</w:t>
            </w:r>
          </w:p>
        </w:tc>
        <w:tc>
          <w:tcPr>
            <w:tcW w:w="1972" w:type="dxa"/>
            <w:shd w:val="clear" w:color="auto" w:fill="F6F9FC"/>
            <w:tcMar>
              <w:top w:w="80" w:type="dxa"/>
              <w:left w:w="90" w:type="dxa"/>
              <w:bottom w:w="80" w:type="dxa"/>
              <w:right w:w="90" w:type="dxa"/>
            </w:tcMar>
          </w:tcPr>
          <w:p w14:paraId="01942E80" w14:textId="77777777" w:rsidR="00E360EF" w:rsidRDefault="00000000">
            <w:pPr>
              <w:spacing w:after="0"/>
            </w:pPr>
            <w:r>
              <w:rPr>
                <w:rFonts w:eastAsia="Aptos"/>
                <w:sz w:val="16"/>
              </w:rPr>
              <w:t>BPCER và capability boundary.</w:t>
            </w:r>
          </w:p>
        </w:tc>
      </w:tr>
    </w:tbl>
    <w:p w14:paraId="25CEAB41" w14:textId="77777777" w:rsidR="00E360EF" w:rsidRDefault="00E360EF">
      <w:pPr>
        <w:spacing w:after="0"/>
      </w:pPr>
    </w:p>
    <w:p w14:paraId="048CAC3B" w14:textId="77777777" w:rsidR="00E360EF" w:rsidRDefault="00000000">
      <w:pPr>
        <w:pStyle w:val="Heading2"/>
      </w:pPr>
      <w:r>
        <w:t>5.4. Protocol khi có thêm dataset</w:t>
      </w:r>
    </w:p>
    <w:p w14:paraId="23B7F378" w14:textId="77777777" w:rsidR="00E360EF" w:rsidRDefault="00000000">
      <w:pPr>
        <w:pStyle w:val="ListBullet"/>
      </w:pPr>
      <w:r>
        <w:rPr>
          <w:rFonts w:eastAsia="Aptos"/>
        </w:rPr>
        <w:t>DG-FAS chuẩn: O+C+I→M, O+M+I→C, O+C+M→I, I+C+M→O.</w:t>
      </w:r>
    </w:p>
    <w:p w14:paraId="6303FBE0" w14:textId="77777777" w:rsidR="00E360EF" w:rsidRDefault="00000000">
      <w:pPr>
        <w:pStyle w:val="ListBullet"/>
      </w:pPr>
      <w:r>
        <w:rPr>
          <w:rFonts w:eastAsia="Aptos"/>
        </w:rPr>
        <w:t>Cross-mask: train O/M/I/C, test 3DMAD, HKBU-MARs, CASIA-SURF 3DMask.</w:t>
      </w:r>
    </w:p>
    <w:p w14:paraId="2AE2A831" w14:textId="77777777" w:rsidR="00E360EF" w:rsidRDefault="00000000">
      <w:pPr>
        <w:pStyle w:val="ListBullet"/>
      </w:pPr>
      <w:r>
        <w:rPr>
          <w:rFonts w:eastAsia="Aptos"/>
        </w:rPr>
        <w:t>Large-scale device/ethnicity: CASIA-SURF CeFA, CASIA-SURF, WMCA.</w:t>
      </w:r>
    </w:p>
    <w:p w14:paraId="545B197F" w14:textId="77777777" w:rsidR="00E360EF" w:rsidRDefault="00000000">
      <w:pPr>
        <w:pStyle w:val="ListBullet"/>
      </w:pPr>
      <w:r>
        <w:rPr>
          <w:rFonts w:eastAsia="Aptos"/>
        </w:rPr>
        <w:t>Leave-one-attack-out trên SiW-Mv2 và WMCA; attack labels chỉ dùng để chia protocol và báo cáo post-hoc.</w:t>
      </w:r>
    </w:p>
    <w:p w14:paraId="45EDF1BB" w14:textId="77777777" w:rsidR="00E360EF" w:rsidRDefault="00000000">
      <w:pPr>
        <w:pStyle w:val="Heading2"/>
      </w:pPr>
      <w:r>
        <w:t>5.5. Anti-leakage contract</w:t>
      </w:r>
    </w:p>
    <w:p w14:paraId="545F6F8B" w14:textId="77777777" w:rsidR="00E360EF" w:rsidRDefault="00000000">
      <w:pPr>
        <w:pStyle w:val="ListBullet"/>
      </w:pPr>
      <w:r>
        <w:rPr>
          <w:rFonts w:eastAsia="Aptos"/>
        </w:rPr>
        <w:t>Ontology và recipe bank phải có version, timestamp, git commit và SHA256 trước khi test target được mở.</w:t>
      </w:r>
    </w:p>
    <w:p w14:paraId="6C4714D0" w14:textId="77777777" w:rsidR="00E360EF" w:rsidRDefault="00000000">
      <w:pPr>
        <w:pStyle w:val="ListBullet"/>
      </w:pPr>
      <w:r>
        <w:rPr>
          <w:rFonts w:eastAsia="Aptos"/>
        </w:rPr>
        <w:t>Không hỏi LLM “hãy tạo silicone mask vì test có silicone mask”. Chỉ dùng thuộc tính vật lý tổng quát.</w:t>
      </w:r>
    </w:p>
    <w:p w14:paraId="7DF67049" w14:textId="77777777" w:rsidR="00E360EF" w:rsidRDefault="00000000">
      <w:pPr>
        <w:pStyle w:val="ListBullet"/>
      </w:pPr>
      <w:r>
        <w:rPr>
          <w:rFonts w:eastAsia="Aptos"/>
        </w:rPr>
        <w:t>Không dùng target images để tune generator strength, prompt, prototype count, threshold hoặc normalization.</w:t>
      </w:r>
    </w:p>
    <w:p w14:paraId="723EA31E" w14:textId="77777777" w:rsidR="00E360EF" w:rsidRDefault="00000000">
      <w:pPr>
        <w:pStyle w:val="ListBullet"/>
      </w:pPr>
      <w:r>
        <w:rPr>
          <w:rFonts w:eastAsia="Aptos"/>
        </w:rPr>
        <w:t>Target attack names chỉ được dùng sau inference để tính attack-wise APCER.</w:t>
      </w:r>
    </w:p>
    <w:p w14:paraId="6804A6D0" w14:textId="77777777" w:rsidR="00E360EF" w:rsidRDefault="00000000">
      <w:pPr>
        <w:pStyle w:val="ListBullet"/>
      </w:pPr>
      <w:r>
        <w:rPr>
          <w:rFonts w:eastAsia="Aptos"/>
        </w:rPr>
        <w:t>Mọi sample synthetic lưu provenance: source image, operator sequence, recipe, seed, model checkpoint và quality score.</w:t>
      </w:r>
    </w:p>
    <w:p w14:paraId="15806F94" w14:textId="77777777" w:rsidR="00E360EF" w:rsidRDefault="00000000">
      <w:pPr>
        <w:pStyle w:val="Heading1"/>
      </w:pPr>
      <w:r>
        <w:t>6. Attack ontology và LLM recipe engine</w:t>
      </w:r>
    </w:p>
    <w:p w14:paraId="7B453776" w14:textId="77777777" w:rsidR="00E360EF" w:rsidRDefault="00000000">
      <w:pPr>
        <w:jc w:val="center"/>
      </w:pPr>
      <w:r>
        <w:rPr>
          <w:noProof/>
        </w:rPr>
        <w:drawing>
          <wp:inline distT="0" distB="0" distL="0" distR="0" wp14:anchorId="4F68AC06" wp14:editId="7D9C3F3D">
            <wp:extent cx="6217920" cy="3108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ontology.png"/>
                    <pic:cNvPicPr/>
                  </pic:nvPicPr>
                  <pic:blipFill>
                    <a:blip r:embed="rId10"/>
                    <a:stretch>
                      <a:fillRect/>
                    </a:stretch>
                  </pic:blipFill>
                  <pic:spPr>
                    <a:xfrm>
                      <a:off x="0" y="0"/>
                      <a:ext cx="6217920" cy="3108960"/>
                    </a:xfrm>
                    <a:prstGeom prst="rect">
                      <a:avLst/>
                    </a:prstGeom>
                  </pic:spPr>
                </pic:pic>
              </a:graphicData>
            </a:graphic>
          </wp:inline>
        </w:drawing>
      </w:r>
    </w:p>
    <w:p w14:paraId="296D9AA3" w14:textId="77777777" w:rsidR="00E360EF" w:rsidRDefault="00000000">
      <w:pPr>
        <w:pStyle w:val="SpecCaption"/>
      </w:pPr>
      <w:r>
        <w:t>Hình 3. Ontology composition và structured recipe.</w:t>
      </w:r>
    </w:p>
    <w:p w14:paraId="6CD220ED" w14:textId="77777777" w:rsidR="00E360EF" w:rsidRDefault="00000000">
      <w:pPr>
        <w:pStyle w:val="Heading2"/>
      </w:pPr>
      <w:r>
        <w:lastRenderedPageBreak/>
        <w:t>6.1. Recipe schema</w:t>
      </w:r>
    </w:p>
    <w:tbl>
      <w:tblPr>
        <w:tblW w:w="0" w:type="auto"/>
        <w:jc w:val="center"/>
        <w:tblLook w:val="04A0" w:firstRow="1" w:lastRow="0" w:firstColumn="1" w:lastColumn="0" w:noHBand="0" w:noVBand="1"/>
      </w:tblPr>
      <w:tblGrid>
        <w:gridCol w:w="9859"/>
      </w:tblGrid>
      <w:tr w:rsidR="00E360EF" w14:paraId="1DE37E13" w14:textId="77777777">
        <w:trPr>
          <w:jc w:val="center"/>
        </w:trPr>
        <w:tc>
          <w:tcPr>
            <w:tcW w:w="9859" w:type="dxa"/>
            <w:tcBorders>
              <w:top w:val="single" w:sz="4" w:space="0" w:color="D9D9D9"/>
              <w:left w:val="single" w:sz="4" w:space="0" w:color="D9D9D9"/>
              <w:bottom w:val="single" w:sz="4" w:space="0" w:color="D9D9D9"/>
              <w:right w:val="single" w:sz="4" w:space="0" w:color="D9D9D9"/>
            </w:tcBorders>
            <w:shd w:val="clear" w:color="auto" w:fill="F7F7F7"/>
            <w:tcMar>
              <w:top w:w="80" w:type="dxa"/>
              <w:left w:w="100" w:type="dxa"/>
              <w:bottom w:w="80" w:type="dxa"/>
              <w:right w:w="100" w:type="dxa"/>
            </w:tcMar>
          </w:tcPr>
          <w:p w14:paraId="54460966" w14:textId="77777777" w:rsidR="00E360EF" w:rsidRDefault="00000000">
            <w:pPr>
              <w:spacing w:after="0"/>
            </w:pPr>
            <w:r>
              <w:rPr>
                <w:rFonts w:ascii="Consolas" w:eastAsia="Consolas" w:hAnsi="Consolas"/>
                <w:sz w:val="16"/>
              </w:rPr>
              <w:t>{</w:t>
            </w:r>
            <w:r>
              <w:rPr>
                <w:rFonts w:ascii="Consolas" w:eastAsia="Consolas" w:hAnsi="Consolas"/>
                <w:sz w:val="16"/>
              </w:rPr>
              <w:br/>
              <w:t xml:space="preserve">  "recipe_id": "R-000184",</w:t>
            </w:r>
            <w:r>
              <w:rPr>
                <w:rFonts w:ascii="Consolas" w:eastAsia="Consolas" w:hAnsi="Consolas"/>
                <w:sz w:val="16"/>
              </w:rPr>
              <w:br/>
              <w:t xml:space="preserve">  "medium": {"family": "display-like", "transparency": 0.0, "roughness": 0.25},</w:t>
            </w:r>
            <w:r>
              <w:rPr>
                <w:rFonts w:ascii="Consolas" w:eastAsia="Consolas" w:hAnsi="Consolas"/>
                <w:sz w:val="16"/>
              </w:rPr>
              <w:br/>
              <w:t xml:space="preserve">  "geometry": {"shape": "partial-curved", "rigidity": 0.4, "coverage": 0.22},</w:t>
            </w:r>
            <w:r>
              <w:rPr>
                <w:rFonts w:ascii="Consolas" w:eastAsia="Consolas" w:hAnsi="Consolas"/>
                <w:sz w:val="16"/>
              </w:rPr>
              <w:br/>
              <w:t xml:space="preserve">  "regions": ["right_eye", "upper_right_cheek"],</w:t>
            </w:r>
            <w:r>
              <w:rPr>
                <w:rFonts w:ascii="Consolas" w:eastAsia="Consolas" w:hAnsi="Consolas"/>
                <w:sz w:val="16"/>
              </w:rPr>
              <w:br/>
              <w:t xml:space="preserve">  "artifacts": [</w:t>
            </w:r>
            <w:r>
              <w:rPr>
                <w:rFonts w:ascii="Consolas" w:eastAsia="Consolas" w:hAnsi="Consolas"/>
                <w:sz w:val="16"/>
              </w:rPr>
              <w:br/>
              <w:t xml:space="preserve">    {"name": "specular_reflection", "strength": 0.32},</w:t>
            </w:r>
            <w:r>
              <w:rPr>
                <w:rFonts w:ascii="Consolas" w:eastAsia="Consolas" w:hAnsi="Consolas"/>
                <w:sz w:val="16"/>
              </w:rPr>
              <w:br/>
              <w:t xml:space="preserve">    {"name": "texture_smoothing", "strength": 0.18},</w:t>
            </w:r>
            <w:r>
              <w:rPr>
                <w:rFonts w:ascii="Consolas" w:eastAsia="Consolas" w:hAnsi="Consolas"/>
                <w:sz w:val="16"/>
              </w:rPr>
              <w:br/>
              <w:t xml:space="preserve">    {"name": "boundary_inconsistency", "strength": 0.12}</w:t>
            </w:r>
            <w:r>
              <w:rPr>
                <w:rFonts w:ascii="Consolas" w:eastAsia="Consolas" w:hAnsi="Consolas"/>
                <w:sz w:val="16"/>
              </w:rPr>
              <w:br/>
              <w:t xml:space="preserve">  ],</w:t>
            </w:r>
            <w:r>
              <w:rPr>
                <w:rFonts w:ascii="Consolas" w:eastAsia="Consolas" w:hAnsi="Consolas"/>
                <w:sz w:val="16"/>
              </w:rPr>
              <w:br/>
              <w:t xml:space="preserve">  "capture": {"yaw": 15, "illumination": "side", "compression_q": 82},</w:t>
            </w:r>
            <w:r>
              <w:rPr>
                <w:rFonts w:ascii="Consolas" w:eastAsia="Consolas" w:hAnsi="Consolas"/>
                <w:sz w:val="16"/>
              </w:rPr>
              <w:br/>
              <w:t xml:space="preserve">  "forbidden_shortcuts": ["moire", "halftone"],</w:t>
            </w:r>
            <w:r>
              <w:rPr>
                <w:rFonts w:ascii="Consolas" w:eastAsia="Consolas" w:hAnsi="Consolas"/>
                <w:sz w:val="16"/>
              </w:rPr>
              <w:br/>
              <w:t xml:space="preserve">  "generator_route": ["physics", "gpat"],</w:t>
            </w:r>
            <w:r>
              <w:rPr>
                <w:rFonts w:ascii="Consolas" w:eastAsia="Consolas" w:hAnsi="Consolas"/>
                <w:sz w:val="16"/>
              </w:rPr>
              <w:br/>
              <w:t xml:space="preserve">  "seed": 7319</w:t>
            </w:r>
            <w:r>
              <w:rPr>
                <w:rFonts w:ascii="Consolas" w:eastAsia="Consolas" w:hAnsi="Consolas"/>
                <w:sz w:val="16"/>
              </w:rPr>
              <w:br/>
              <w:t>}</w:t>
            </w:r>
          </w:p>
        </w:tc>
      </w:tr>
    </w:tbl>
    <w:p w14:paraId="3B686795" w14:textId="77777777" w:rsidR="00E360EF" w:rsidRDefault="00000000">
      <w:pPr>
        <w:pStyle w:val="Heading2"/>
      </w:pPr>
      <w:r>
        <w:t>6.2. Generation process</w:t>
      </w:r>
    </w:p>
    <w:p w14:paraId="2F5AA050" w14:textId="77777777" w:rsidR="00E360EF" w:rsidRDefault="00000000">
      <w:pPr>
        <w:pStyle w:val="ListNumber"/>
      </w:pPr>
      <w:r>
        <w:rPr>
          <w:rFonts w:eastAsia="Aptos"/>
        </w:rPr>
        <w:t>LLM nhận system prompt chứa schema, allowed values, constraint và ví dụ hợp lệ; không nhận target taxonomy.</w:t>
      </w:r>
    </w:p>
    <w:p w14:paraId="42C4E718" w14:textId="77777777" w:rsidR="00E360EF" w:rsidRDefault="00000000">
      <w:pPr>
        <w:pStyle w:val="ListNumber"/>
      </w:pPr>
      <w:r>
        <w:rPr>
          <w:rFonts w:eastAsia="Aptos"/>
        </w:rPr>
        <w:t>Sinh N candidate recipes dưới JSON mode hoặc constrained decoding.</w:t>
      </w:r>
    </w:p>
    <w:p w14:paraId="16E248E1" w14:textId="77777777" w:rsidR="00E360EF" w:rsidRDefault="00000000">
      <w:pPr>
        <w:pStyle w:val="ListNumber"/>
      </w:pPr>
      <w:r>
        <w:rPr>
          <w:rFonts w:eastAsia="Aptos"/>
        </w:rPr>
        <w:t>Rule engine loại recipe phi lý: vùng ngoài mặt, coverage mâu thuẫn, artifact không phù hợp medium hoặc severity vượt budget.</w:t>
      </w:r>
    </w:p>
    <w:p w14:paraId="0212AC52" w14:textId="77777777" w:rsidR="00E360EF" w:rsidRDefault="00000000">
      <w:pPr>
        <w:pStyle w:val="ListNumber"/>
      </w:pPr>
      <w:r>
        <w:rPr>
          <w:rFonts w:eastAsia="Aptos"/>
        </w:rPr>
        <w:t>Diversity filter dùng categorical coverage và embedding distance để tránh paraphrase trùng lặp.</w:t>
      </w:r>
    </w:p>
    <w:p w14:paraId="21696B55" w14:textId="77777777" w:rsidR="00E360EF" w:rsidRDefault="00000000">
      <w:pPr>
        <w:pStyle w:val="ListNumber"/>
      </w:pPr>
      <w:r>
        <w:rPr>
          <w:rFonts w:eastAsia="Aptos"/>
        </w:rPr>
        <w:t>Recipe compiler chuyển JSON thành operator graph, mask policy và conditioning vector.</w:t>
      </w:r>
    </w:p>
    <w:p w14:paraId="64474F6E" w14:textId="77777777" w:rsidR="00E360EF" w:rsidRDefault="00000000">
      <w:pPr>
        <w:pStyle w:val="ListNumber"/>
      </w:pPr>
      <w:r>
        <w:rPr>
          <w:rFonts w:eastAsia="Aptos"/>
        </w:rPr>
        <w:t>Recipe bank được đóng băng; mọi thay đổi tạo version mới và yêu cầu chạy lại toàn bộ experiment.</w:t>
      </w:r>
    </w:p>
    <w:p w14:paraId="1EBF1E9B" w14:textId="77777777" w:rsidR="00E360EF" w:rsidRDefault="00000000">
      <w:pPr>
        <w:pStyle w:val="Heading2"/>
      </w:pPr>
      <w:r>
        <w:t>6.3. Recipe validity score</w:t>
      </w:r>
    </w:p>
    <w:tbl>
      <w:tblPr>
        <w:tblW w:w="0" w:type="auto"/>
        <w:jc w:val="center"/>
        <w:tblLook w:val="04A0" w:firstRow="1" w:lastRow="0" w:firstColumn="1" w:lastColumn="0" w:noHBand="0" w:noVBand="1"/>
      </w:tblPr>
      <w:tblGrid>
        <w:gridCol w:w="9859"/>
      </w:tblGrid>
      <w:tr w:rsidR="00E360EF" w14:paraId="6F4F2D03" w14:textId="77777777">
        <w:trPr>
          <w:jc w:val="center"/>
        </w:trPr>
        <w:tc>
          <w:tcPr>
            <w:tcW w:w="9859" w:type="dxa"/>
            <w:tcBorders>
              <w:top w:val="single" w:sz="4" w:space="0" w:color="B4C7E7"/>
              <w:left w:val="single" w:sz="4" w:space="0" w:color="B4C7E7"/>
              <w:bottom w:val="single" w:sz="4" w:space="0" w:color="B4C7E7"/>
              <w:right w:val="single" w:sz="4" w:space="0" w:color="B4C7E7"/>
            </w:tcBorders>
            <w:shd w:val="clear" w:color="auto" w:fill="F4F8FC"/>
            <w:tcMar>
              <w:top w:w="60" w:type="dxa"/>
              <w:left w:w="100" w:type="dxa"/>
              <w:bottom w:w="60" w:type="dxa"/>
              <w:right w:w="100" w:type="dxa"/>
            </w:tcMar>
          </w:tcPr>
          <w:p w14:paraId="2505EC83" w14:textId="77777777" w:rsidR="00E360EF" w:rsidRDefault="00000000">
            <w:pPr>
              <w:jc w:val="center"/>
            </w:pPr>
            <w:r>
              <w:rPr>
                <w:rFonts w:ascii="Cambria Math" w:eastAsia="Cambria Math" w:hAnsi="Cambria Math"/>
              </w:rPr>
              <w:t>v_recipe = w_rule v_rule + w_phys v_physics + w_div v_diversity + w_exec v_executable</w:t>
            </w:r>
            <w:r>
              <w:br/>
            </w:r>
            <w:r>
              <w:rPr>
                <w:rFonts w:ascii="Cambria Math" w:eastAsia="Cambria Math" w:hAnsi="Cambria Math"/>
              </w:rPr>
              <w:t>accept(recipe) = 1[v_recipe &gt;= tau_recipe]</w:t>
            </w:r>
          </w:p>
        </w:tc>
      </w:tr>
    </w:tbl>
    <w:p w14:paraId="4B7EBA9C" w14:textId="77777777" w:rsidR="00E360EF" w:rsidRDefault="00000000">
      <w:pPr>
        <w:pStyle w:val="SpecCaption"/>
      </w:pPr>
      <w:r>
        <w:t>Recipe phải vừa hợp lý về vật lý, vừa có thể thực thi bằng generator hiện có.</w:t>
      </w:r>
    </w:p>
    <w:p w14:paraId="57C9C983" w14:textId="77777777" w:rsidR="00E360EF" w:rsidRDefault="00000000">
      <w:pPr>
        <w:pStyle w:val="Heading2"/>
      </w:pPr>
      <w:r>
        <w:t>6.4. Diversity objectives</w:t>
      </w:r>
    </w:p>
    <w:p w14:paraId="7344946F" w14:textId="77777777" w:rsidR="00E360EF" w:rsidRDefault="00000000">
      <w:r>
        <w:rPr>
          <w:rFonts w:eastAsia="Aptos"/>
        </w:rPr>
        <w:t>Diversity không được đo bằng số prompt. Cần đo coverage trên từng trục và pairwise distance trong text embedding. Một bank 1.000 câu nhưng đều là biến thể của “printed face” không tạo semantic coverage thực.</w:t>
      </w:r>
    </w:p>
    <w:tbl>
      <w:tblPr>
        <w:tblW w:w="0" w:type="auto"/>
        <w:jc w:val="center"/>
        <w:tblLook w:val="04A0" w:firstRow="1" w:lastRow="0" w:firstColumn="1" w:lastColumn="0" w:noHBand="0" w:noVBand="1"/>
      </w:tblPr>
      <w:tblGrid>
        <w:gridCol w:w="9859"/>
      </w:tblGrid>
      <w:tr w:rsidR="00E360EF" w14:paraId="64F10A1F" w14:textId="77777777">
        <w:trPr>
          <w:jc w:val="center"/>
        </w:trPr>
        <w:tc>
          <w:tcPr>
            <w:tcW w:w="9859" w:type="dxa"/>
            <w:tcBorders>
              <w:top w:val="single" w:sz="4" w:space="0" w:color="B4C7E7"/>
              <w:left w:val="single" w:sz="4" w:space="0" w:color="B4C7E7"/>
              <w:bottom w:val="single" w:sz="4" w:space="0" w:color="B4C7E7"/>
              <w:right w:val="single" w:sz="4" w:space="0" w:color="B4C7E7"/>
            </w:tcBorders>
            <w:shd w:val="clear" w:color="auto" w:fill="F4F8FC"/>
            <w:tcMar>
              <w:top w:w="60" w:type="dxa"/>
              <w:left w:w="100" w:type="dxa"/>
              <w:bottom w:w="60" w:type="dxa"/>
              <w:right w:w="100" w:type="dxa"/>
            </w:tcMar>
          </w:tcPr>
          <w:p w14:paraId="28FF4B1B" w14:textId="77777777" w:rsidR="00E360EF" w:rsidRDefault="00000000">
            <w:pPr>
              <w:jc w:val="center"/>
            </w:pPr>
            <w:r>
              <w:rPr>
                <w:rFonts w:ascii="Cambria Math" w:eastAsia="Cambria Math" w:hAnsi="Cambria Math"/>
              </w:rPr>
              <w:t>L_recipe-div = mean_{i!=j} max(0, cos(E_t(p_i), E_t(p_j)) - rho) + lambda_cov sum_a max(0, q_a - coverage_a)</w:t>
            </w:r>
          </w:p>
        </w:tc>
      </w:tr>
    </w:tbl>
    <w:p w14:paraId="0E1E33C3" w14:textId="77777777" w:rsidR="00E360EF" w:rsidRDefault="00000000">
      <w:pPr>
        <w:pStyle w:val="SpecCaption"/>
      </w:pPr>
      <w:r>
        <w:t>Regularization khái niệm cho recipe bank hoặc prompt learner.</w:t>
      </w:r>
    </w:p>
    <w:p w14:paraId="37B473EA" w14:textId="77777777" w:rsidR="00E360EF" w:rsidRDefault="00000000">
      <w:pPr>
        <w:pStyle w:val="Heading2"/>
      </w:pPr>
      <w:r>
        <w:t>6.5. Prompt bank dùng trong detector</w:t>
      </w:r>
    </w:p>
    <w:p w14:paraId="20CFBB11" w14:textId="77777777" w:rsidR="00E360EF" w:rsidRDefault="00000000">
      <w:pPr>
        <w:pStyle w:val="ListBullet"/>
      </w:pPr>
      <w:r>
        <w:rPr>
          <w:rFonts w:eastAsia="Aptos"/>
        </w:rPr>
        <w:t>Real prompts: mô tả bona fide skin, natural reflection, coherent geometry và capture variations.</w:t>
      </w:r>
    </w:p>
    <w:p w14:paraId="5C483398" w14:textId="77777777" w:rsidR="00E360EF" w:rsidRDefault="00000000">
      <w:pPr>
        <w:pStyle w:val="ListBullet"/>
      </w:pPr>
      <w:r>
        <w:rPr>
          <w:rFonts w:eastAsia="Aptos"/>
        </w:rPr>
        <w:t>Artifact prompts: mô tả cue, không nhất thiết là tên attack class.</w:t>
      </w:r>
    </w:p>
    <w:p w14:paraId="58F045CE" w14:textId="77777777" w:rsidR="00E360EF" w:rsidRDefault="00000000">
      <w:pPr>
        <w:pStyle w:val="ListBullet"/>
      </w:pPr>
      <w:r>
        <w:rPr>
          <w:rFonts w:eastAsia="Aptos"/>
        </w:rPr>
        <w:t>Region prompts: “abnormal reflective boundary around the right eye” thay vì “transparent mask”.</w:t>
      </w:r>
    </w:p>
    <w:p w14:paraId="14B2C5C8" w14:textId="77777777" w:rsidR="00E360EF" w:rsidRDefault="00000000">
      <w:pPr>
        <w:pStyle w:val="ListBullet"/>
      </w:pPr>
      <w:r>
        <w:rPr>
          <w:rFonts w:eastAsia="Aptos"/>
        </w:rPr>
        <w:t>Text encoder mặc định frozen; chỉ học small context tokens hoặc adapter sau khi image detector ổn.</w:t>
      </w:r>
    </w:p>
    <w:p w14:paraId="295A4A3F" w14:textId="77777777" w:rsidR="00E360EF" w:rsidRDefault="00000000">
      <w:pPr>
        <w:pStyle w:val="Heading1"/>
      </w:pPr>
      <w:r>
        <w:lastRenderedPageBreak/>
        <w:t>7. Synthetic attack engine và artifact supervision</w:t>
      </w:r>
    </w:p>
    <w:p w14:paraId="07DF1C65" w14:textId="77777777" w:rsidR="00E360EF" w:rsidRDefault="00000000">
      <w:pPr>
        <w:pStyle w:val="Heading2"/>
      </w:pPr>
      <w:r>
        <w:t>7.1. Ba route sinh dữ liệu</w:t>
      </w:r>
    </w:p>
    <w:tbl>
      <w:tblPr>
        <w:tblStyle w:val="TableGrid"/>
        <w:tblW w:w="0" w:type="auto"/>
        <w:jc w:val="center"/>
        <w:tblLook w:val="04A0" w:firstRow="1" w:lastRow="0" w:firstColumn="1" w:lastColumn="0" w:noHBand="0" w:noVBand="1"/>
      </w:tblPr>
      <w:tblGrid>
        <w:gridCol w:w="1972"/>
        <w:gridCol w:w="1972"/>
        <w:gridCol w:w="1972"/>
        <w:gridCol w:w="1972"/>
        <w:gridCol w:w="1972"/>
      </w:tblGrid>
      <w:tr w:rsidR="00E360EF" w14:paraId="69EBE4BC" w14:textId="77777777">
        <w:trPr>
          <w:tblHeader/>
          <w:jc w:val="center"/>
        </w:trPr>
        <w:tc>
          <w:tcPr>
            <w:tcW w:w="1972" w:type="dxa"/>
            <w:shd w:val="clear" w:color="auto" w:fill="1F4E78"/>
            <w:tcMar>
              <w:top w:w="80" w:type="dxa"/>
              <w:left w:w="90" w:type="dxa"/>
              <w:bottom w:w="80" w:type="dxa"/>
              <w:right w:w="90" w:type="dxa"/>
            </w:tcMar>
            <w:vAlign w:val="center"/>
          </w:tcPr>
          <w:p w14:paraId="15510970" w14:textId="77777777" w:rsidR="00E360EF" w:rsidRDefault="00000000">
            <w:pPr>
              <w:jc w:val="left"/>
            </w:pPr>
            <w:r>
              <w:rPr>
                <w:rFonts w:eastAsia="Aptos"/>
                <w:b/>
                <w:color w:val="FFFFFF"/>
                <w:sz w:val="17"/>
              </w:rPr>
              <w:t>Route</w:t>
            </w:r>
          </w:p>
        </w:tc>
        <w:tc>
          <w:tcPr>
            <w:tcW w:w="1972" w:type="dxa"/>
            <w:shd w:val="clear" w:color="auto" w:fill="1F4E78"/>
            <w:tcMar>
              <w:top w:w="80" w:type="dxa"/>
              <w:left w:w="90" w:type="dxa"/>
              <w:bottom w:w="80" w:type="dxa"/>
              <w:right w:w="90" w:type="dxa"/>
            </w:tcMar>
            <w:vAlign w:val="center"/>
          </w:tcPr>
          <w:p w14:paraId="60E3D0BF" w14:textId="77777777" w:rsidR="00E360EF" w:rsidRDefault="00000000">
            <w:pPr>
              <w:jc w:val="left"/>
            </w:pPr>
            <w:r>
              <w:rPr>
                <w:rFonts w:eastAsia="Aptos"/>
                <w:b/>
                <w:color w:val="FFFFFF"/>
                <w:sz w:val="17"/>
              </w:rPr>
              <w:t>Input</w:t>
            </w:r>
          </w:p>
        </w:tc>
        <w:tc>
          <w:tcPr>
            <w:tcW w:w="1972" w:type="dxa"/>
            <w:shd w:val="clear" w:color="auto" w:fill="1F4E78"/>
            <w:tcMar>
              <w:top w:w="80" w:type="dxa"/>
              <w:left w:w="90" w:type="dxa"/>
              <w:bottom w:w="80" w:type="dxa"/>
              <w:right w:w="90" w:type="dxa"/>
            </w:tcMar>
            <w:vAlign w:val="center"/>
          </w:tcPr>
          <w:p w14:paraId="1ECC1F08" w14:textId="77777777" w:rsidR="00E360EF" w:rsidRDefault="00000000">
            <w:pPr>
              <w:jc w:val="left"/>
            </w:pPr>
            <w:r>
              <w:rPr>
                <w:rFonts w:eastAsia="Aptos"/>
                <w:b/>
                <w:color w:val="FFFFFF"/>
                <w:sz w:val="17"/>
              </w:rPr>
              <w:t>Output</w:t>
            </w:r>
          </w:p>
        </w:tc>
        <w:tc>
          <w:tcPr>
            <w:tcW w:w="1972" w:type="dxa"/>
            <w:shd w:val="clear" w:color="auto" w:fill="1F4E78"/>
            <w:tcMar>
              <w:top w:w="80" w:type="dxa"/>
              <w:left w:w="90" w:type="dxa"/>
              <w:bottom w:w="80" w:type="dxa"/>
              <w:right w:w="90" w:type="dxa"/>
            </w:tcMar>
            <w:vAlign w:val="center"/>
          </w:tcPr>
          <w:p w14:paraId="17CF421C" w14:textId="77777777" w:rsidR="00E360EF" w:rsidRDefault="00000000">
            <w:pPr>
              <w:jc w:val="left"/>
            </w:pPr>
            <w:r>
              <w:rPr>
                <w:rFonts w:eastAsia="Aptos"/>
                <w:b/>
                <w:color w:val="FFFFFF"/>
                <w:sz w:val="17"/>
              </w:rPr>
              <w:t>Dùng khi</w:t>
            </w:r>
          </w:p>
        </w:tc>
        <w:tc>
          <w:tcPr>
            <w:tcW w:w="1972" w:type="dxa"/>
            <w:shd w:val="clear" w:color="auto" w:fill="1F4E78"/>
            <w:tcMar>
              <w:top w:w="80" w:type="dxa"/>
              <w:left w:w="90" w:type="dxa"/>
              <w:bottom w:w="80" w:type="dxa"/>
              <w:right w:w="90" w:type="dxa"/>
            </w:tcMar>
            <w:vAlign w:val="center"/>
          </w:tcPr>
          <w:p w14:paraId="0527FB9A" w14:textId="77777777" w:rsidR="00E360EF" w:rsidRDefault="00000000">
            <w:pPr>
              <w:jc w:val="left"/>
            </w:pPr>
            <w:r>
              <w:rPr>
                <w:rFonts w:eastAsia="Aptos"/>
                <w:b/>
                <w:color w:val="FFFFFF"/>
                <w:sz w:val="17"/>
              </w:rPr>
              <w:t>Rủi ro</w:t>
            </w:r>
          </w:p>
        </w:tc>
      </w:tr>
      <w:tr w:rsidR="00E360EF" w14:paraId="5E832CA3" w14:textId="77777777">
        <w:trPr>
          <w:cantSplit/>
          <w:jc w:val="center"/>
        </w:trPr>
        <w:tc>
          <w:tcPr>
            <w:tcW w:w="1972" w:type="dxa"/>
            <w:tcMar>
              <w:top w:w="80" w:type="dxa"/>
              <w:left w:w="90" w:type="dxa"/>
              <w:bottom w:w="80" w:type="dxa"/>
              <w:right w:w="90" w:type="dxa"/>
            </w:tcMar>
          </w:tcPr>
          <w:p w14:paraId="19B2FD6E" w14:textId="77777777" w:rsidR="00E360EF" w:rsidRDefault="00000000">
            <w:pPr>
              <w:spacing w:after="0"/>
            </w:pPr>
            <w:r>
              <w:rPr>
                <w:rFonts w:eastAsia="Aptos"/>
                <w:sz w:val="17"/>
              </w:rPr>
              <w:t>Physics operators</w:t>
            </w:r>
          </w:p>
        </w:tc>
        <w:tc>
          <w:tcPr>
            <w:tcW w:w="1972" w:type="dxa"/>
            <w:tcMar>
              <w:top w:w="80" w:type="dxa"/>
              <w:left w:w="90" w:type="dxa"/>
              <w:bottom w:w="80" w:type="dxa"/>
              <w:right w:w="90" w:type="dxa"/>
            </w:tcMar>
          </w:tcPr>
          <w:p w14:paraId="02B1257A" w14:textId="77777777" w:rsidR="00E360EF" w:rsidRDefault="00000000">
            <w:pPr>
              <w:spacing w:after="0"/>
            </w:pPr>
            <w:r>
              <w:rPr>
                <w:rFonts w:eastAsia="Aptos"/>
                <w:sz w:val="17"/>
              </w:rPr>
              <w:t>Live image + recipe</w:t>
            </w:r>
          </w:p>
        </w:tc>
        <w:tc>
          <w:tcPr>
            <w:tcW w:w="1972" w:type="dxa"/>
            <w:tcMar>
              <w:top w:w="80" w:type="dxa"/>
              <w:left w:w="90" w:type="dxa"/>
              <w:bottom w:w="80" w:type="dxa"/>
              <w:right w:w="90" w:type="dxa"/>
            </w:tcMar>
          </w:tcPr>
          <w:p w14:paraId="60F77BDB" w14:textId="77777777" w:rsidR="00E360EF" w:rsidRDefault="00000000">
            <w:pPr>
              <w:spacing w:after="0"/>
            </w:pPr>
            <w:r>
              <w:rPr>
                <w:rFonts w:eastAsia="Aptos"/>
                <w:sz w:val="17"/>
              </w:rPr>
              <w:t>Synthetic image + exact mask</w:t>
            </w:r>
          </w:p>
        </w:tc>
        <w:tc>
          <w:tcPr>
            <w:tcW w:w="1972" w:type="dxa"/>
            <w:tcMar>
              <w:top w:w="80" w:type="dxa"/>
              <w:left w:w="90" w:type="dxa"/>
              <w:bottom w:w="80" w:type="dxa"/>
              <w:right w:w="90" w:type="dxa"/>
            </w:tcMar>
          </w:tcPr>
          <w:p w14:paraId="115765CB" w14:textId="77777777" w:rsidR="00E360EF" w:rsidRDefault="00000000">
            <w:pPr>
              <w:spacing w:after="0"/>
            </w:pPr>
            <w:r>
              <w:rPr>
                <w:rFonts w:eastAsia="Aptos"/>
                <w:sz w:val="17"/>
              </w:rPr>
              <w:t>Moiré, halftone, reflection, blur, color, recapture noise</w:t>
            </w:r>
          </w:p>
        </w:tc>
        <w:tc>
          <w:tcPr>
            <w:tcW w:w="1972" w:type="dxa"/>
            <w:tcMar>
              <w:top w:w="80" w:type="dxa"/>
              <w:left w:w="90" w:type="dxa"/>
              <w:bottom w:w="80" w:type="dxa"/>
              <w:right w:w="90" w:type="dxa"/>
            </w:tcMar>
          </w:tcPr>
          <w:p w14:paraId="60E8D012" w14:textId="77777777" w:rsidR="00E360EF" w:rsidRDefault="00000000">
            <w:pPr>
              <w:spacing w:after="0"/>
            </w:pPr>
            <w:r>
              <w:rPr>
                <w:rFonts w:eastAsia="Aptos"/>
                <w:sz w:val="17"/>
              </w:rPr>
              <w:t>Độ chân thực hạn chế; operator fingerprint.</w:t>
            </w:r>
          </w:p>
        </w:tc>
      </w:tr>
      <w:tr w:rsidR="00E360EF" w14:paraId="4CAB7F4F" w14:textId="77777777">
        <w:trPr>
          <w:cantSplit/>
          <w:jc w:val="center"/>
        </w:trPr>
        <w:tc>
          <w:tcPr>
            <w:tcW w:w="1972" w:type="dxa"/>
            <w:shd w:val="clear" w:color="auto" w:fill="F6F9FC"/>
            <w:tcMar>
              <w:top w:w="80" w:type="dxa"/>
              <w:left w:w="90" w:type="dxa"/>
              <w:bottom w:w="80" w:type="dxa"/>
              <w:right w:w="90" w:type="dxa"/>
            </w:tcMar>
          </w:tcPr>
          <w:p w14:paraId="69544AD8" w14:textId="77777777" w:rsidR="00E360EF" w:rsidRDefault="00000000">
            <w:pPr>
              <w:spacing w:after="0"/>
            </w:pPr>
            <w:r>
              <w:rPr>
                <w:rFonts w:eastAsia="Aptos"/>
                <w:sz w:val="17"/>
              </w:rPr>
              <w:t>GPAT residual transfer</w:t>
            </w:r>
          </w:p>
        </w:tc>
        <w:tc>
          <w:tcPr>
            <w:tcW w:w="1972" w:type="dxa"/>
            <w:shd w:val="clear" w:color="auto" w:fill="F6F9FC"/>
            <w:tcMar>
              <w:top w:w="80" w:type="dxa"/>
              <w:left w:w="90" w:type="dxa"/>
              <w:bottom w:w="80" w:type="dxa"/>
              <w:right w:w="90" w:type="dxa"/>
            </w:tcMar>
          </w:tcPr>
          <w:p w14:paraId="61C8344E" w14:textId="77777777" w:rsidR="00E360EF" w:rsidRDefault="00000000">
            <w:pPr>
              <w:spacing w:after="0"/>
            </w:pPr>
            <w:r>
              <w:rPr>
                <w:rFonts w:eastAsia="Aptos"/>
                <w:sz w:val="17"/>
              </w:rPr>
              <w:t>Live target + spoof source + recipe</w:t>
            </w:r>
          </w:p>
        </w:tc>
        <w:tc>
          <w:tcPr>
            <w:tcW w:w="1972" w:type="dxa"/>
            <w:shd w:val="clear" w:color="auto" w:fill="F6F9FC"/>
            <w:tcMar>
              <w:top w:w="80" w:type="dxa"/>
              <w:left w:w="90" w:type="dxa"/>
              <w:bottom w:w="80" w:type="dxa"/>
              <w:right w:w="90" w:type="dxa"/>
            </w:tcMar>
          </w:tcPr>
          <w:p w14:paraId="588B8D7E" w14:textId="77777777" w:rsidR="00E360EF" w:rsidRDefault="00000000">
            <w:pPr>
              <w:spacing w:after="0"/>
            </w:pPr>
            <w:r>
              <w:rPr>
                <w:rFonts w:eastAsia="Aptos"/>
                <w:sz w:val="17"/>
              </w:rPr>
              <w:t>Geometry-preserving spoof + artifact map</w:t>
            </w:r>
          </w:p>
        </w:tc>
        <w:tc>
          <w:tcPr>
            <w:tcW w:w="1972" w:type="dxa"/>
            <w:shd w:val="clear" w:color="auto" w:fill="F6F9FC"/>
            <w:tcMar>
              <w:top w:w="80" w:type="dxa"/>
              <w:left w:w="90" w:type="dxa"/>
              <w:bottom w:w="80" w:type="dxa"/>
              <w:right w:w="90" w:type="dxa"/>
            </w:tcMar>
          </w:tcPr>
          <w:p w14:paraId="7CC00FF5" w14:textId="77777777" w:rsidR="00E360EF" w:rsidRDefault="00000000">
            <w:pPr>
              <w:spacing w:after="0"/>
            </w:pPr>
            <w:r>
              <w:rPr>
                <w:rFonts w:eastAsia="Aptos"/>
                <w:sz w:val="17"/>
              </w:rPr>
              <w:t>Có source print/replay cue thật cần chuyển</w:t>
            </w:r>
          </w:p>
        </w:tc>
        <w:tc>
          <w:tcPr>
            <w:tcW w:w="1972" w:type="dxa"/>
            <w:shd w:val="clear" w:color="auto" w:fill="F6F9FC"/>
            <w:tcMar>
              <w:top w:w="80" w:type="dxa"/>
              <w:left w:w="90" w:type="dxa"/>
              <w:bottom w:w="80" w:type="dxa"/>
              <w:right w:w="90" w:type="dxa"/>
            </w:tcMar>
          </w:tcPr>
          <w:p w14:paraId="6F312D80" w14:textId="77777777" w:rsidR="00E360EF" w:rsidRDefault="00000000">
            <w:pPr>
              <w:spacing w:after="0"/>
            </w:pPr>
            <w:r>
              <w:rPr>
                <w:rFonts w:eastAsia="Aptos"/>
                <w:sz w:val="17"/>
              </w:rPr>
              <w:t>Artifact vẫn bị giới hạn bởi source; cần source pairing.</w:t>
            </w:r>
          </w:p>
        </w:tc>
      </w:tr>
      <w:tr w:rsidR="00E360EF" w14:paraId="66ABBA6E" w14:textId="77777777">
        <w:trPr>
          <w:cantSplit/>
          <w:jc w:val="center"/>
        </w:trPr>
        <w:tc>
          <w:tcPr>
            <w:tcW w:w="1972" w:type="dxa"/>
            <w:tcMar>
              <w:top w:w="80" w:type="dxa"/>
              <w:left w:w="90" w:type="dxa"/>
              <w:bottom w:w="80" w:type="dxa"/>
              <w:right w:w="90" w:type="dxa"/>
            </w:tcMar>
          </w:tcPr>
          <w:p w14:paraId="6A3FE49F" w14:textId="77777777" w:rsidR="00E360EF" w:rsidRDefault="00000000">
            <w:pPr>
              <w:spacing w:after="0"/>
            </w:pPr>
            <w:r>
              <w:rPr>
                <w:rFonts w:eastAsia="Aptos"/>
                <w:sz w:val="17"/>
              </w:rPr>
              <w:t>Masked diffusion</w:t>
            </w:r>
          </w:p>
        </w:tc>
        <w:tc>
          <w:tcPr>
            <w:tcW w:w="1972" w:type="dxa"/>
            <w:tcMar>
              <w:top w:w="80" w:type="dxa"/>
              <w:left w:w="90" w:type="dxa"/>
              <w:bottom w:w="80" w:type="dxa"/>
              <w:right w:w="90" w:type="dxa"/>
            </w:tcMar>
          </w:tcPr>
          <w:p w14:paraId="30328952" w14:textId="77777777" w:rsidR="00E360EF" w:rsidRDefault="00000000">
            <w:pPr>
              <w:spacing w:after="0"/>
            </w:pPr>
            <w:r>
              <w:rPr>
                <w:rFonts w:eastAsia="Aptos"/>
                <w:sz w:val="17"/>
              </w:rPr>
              <w:t>Live + semantic mask + prompt/controls</w:t>
            </w:r>
          </w:p>
        </w:tc>
        <w:tc>
          <w:tcPr>
            <w:tcW w:w="1972" w:type="dxa"/>
            <w:tcMar>
              <w:top w:w="80" w:type="dxa"/>
              <w:left w:w="90" w:type="dxa"/>
              <w:bottom w:w="80" w:type="dxa"/>
              <w:right w:w="90" w:type="dxa"/>
            </w:tcMar>
          </w:tcPr>
          <w:p w14:paraId="1DCAD54D" w14:textId="77777777" w:rsidR="00E360EF" w:rsidRDefault="00000000">
            <w:pPr>
              <w:spacing w:after="0"/>
            </w:pPr>
            <w:r>
              <w:rPr>
                <w:rFonts w:eastAsia="Aptos"/>
                <w:sz w:val="17"/>
              </w:rPr>
              <w:t>Complex material/geometry edit + mask</w:t>
            </w:r>
          </w:p>
        </w:tc>
        <w:tc>
          <w:tcPr>
            <w:tcW w:w="1972" w:type="dxa"/>
            <w:tcMar>
              <w:top w:w="80" w:type="dxa"/>
              <w:left w:w="90" w:type="dxa"/>
              <w:bottom w:w="80" w:type="dxa"/>
              <w:right w:w="90" w:type="dxa"/>
            </w:tcMar>
          </w:tcPr>
          <w:p w14:paraId="09659B88" w14:textId="77777777" w:rsidR="00E360EF" w:rsidRDefault="00000000">
            <w:pPr>
              <w:spacing w:after="0"/>
            </w:pPr>
            <w:r>
              <w:rPr>
                <w:rFonts w:eastAsia="Aptos"/>
                <w:sz w:val="17"/>
              </w:rPr>
              <w:t>Partial mask/material recipe khó mô phỏng</w:t>
            </w:r>
          </w:p>
        </w:tc>
        <w:tc>
          <w:tcPr>
            <w:tcW w:w="1972" w:type="dxa"/>
            <w:tcMar>
              <w:top w:w="80" w:type="dxa"/>
              <w:left w:w="90" w:type="dxa"/>
              <w:bottom w:w="80" w:type="dxa"/>
              <w:right w:w="90" w:type="dxa"/>
            </w:tcMar>
          </w:tcPr>
          <w:p w14:paraId="1A0C587F" w14:textId="77777777" w:rsidR="00E360EF" w:rsidRDefault="00000000">
            <w:pPr>
              <w:spacing w:after="0"/>
            </w:pPr>
            <w:r>
              <w:rPr>
                <w:rFonts w:eastAsia="Aptos"/>
                <w:sz w:val="17"/>
              </w:rPr>
              <w:t>Identity drift, seam, hallucinated texture; chỉ optional.</w:t>
            </w:r>
          </w:p>
        </w:tc>
      </w:tr>
    </w:tbl>
    <w:p w14:paraId="651BF3F0" w14:textId="77777777" w:rsidR="00E360EF" w:rsidRDefault="00E360EF">
      <w:pPr>
        <w:spacing w:after="0"/>
      </w:pPr>
    </w:p>
    <w:p w14:paraId="7C6A2031" w14:textId="77777777" w:rsidR="00E360EF" w:rsidRDefault="00000000">
      <w:pPr>
        <w:pStyle w:val="Heading2"/>
      </w:pPr>
      <w:r>
        <w:t>7.2. Physics operator library</w:t>
      </w:r>
    </w:p>
    <w:tbl>
      <w:tblPr>
        <w:tblStyle w:val="TableGrid"/>
        <w:tblW w:w="0" w:type="auto"/>
        <w:jc w:val="center"/>
        <w:tblLook w:val="04A0" w:firstRow="1" w:lastRow="0" w:firstColumn="1" w:lastColumn="0" w:noHBand="0" w:noVBand="1"/>
      </w:tblPr>
      <w:tblGrid>
        <w:gridCol w:w="3286"/>
        <w:gridCol w:w="3286"/>
        <w:gridCol w:w="3286"/>
      </w:tblGrid>
      <w:tr w:rsidR="00E360EF" w14:paraId="4FBEDA86" w14:textId="77777777">
        <w:trPr>
          <w:tblHeader/>
          <w:jc w:val="center"/>
        </w:trPr>
        <w:tc>
          <w:tcPr>
            <w:tcW w:w="3286" w:type="dxa"/>
            <w:shd w:val="clear" w:color="auto" w:fill="1F4E78"/>
            <w:tcMar>
              <w:top w:w="80" w:type="dxa"/>
              <w:left w:w="90" w:type="dxa"/>
              <w:bottom w:w="80" w:type="dxa"/>
              <w:right w:w="90" w:type="dxa"/>
            </w:tcMar>
            <w:vAlign w:val="center"/>
          </w:tcPr>
          <w:p w14:paraId="0E61E81F" w14:textId="77777777" w:rsidR="00E360EF" w:rsidRDefault="00000000">
            <w:pPr>
              <w:jc w:val="left"/>
            </w:pPr>
            <w:r>
              <w:rPr>
                <w:rFonts w:eastAsia="Aptos"/>
                <w:b/>
                <w:color w:val="FFFFFF"/>
                <w:sz w:val="17"/>
              </w:rPr>
              <w:t>Nhóm</w:t>
            </w:r>
          </w:p>
        </w:tc>
        <w:tc>
          <w:tcPr>
            <w:tcW w:w="3286" w:type="dxa"/>
            <w:shd w:val="clear" w:color="auto" w:fill="1F4E78"/>
            <w:tcMar>
              <w:top w:w="80" w:type="dxa"/>
              <w:left w:w="90" w:type="dxa"/>
              <w:bottom w:w="80" w:type="dxa"/>
              <w:right w:w="90" w:type="dxa"/>
            </w:tcMar>
            <w:vAlign w:val="center"/>
          </w:tcPr>
          <w:p w14:paraId="5D12AB87" w14:textId="77777777" w:rsidR="00E360EF" w:rsidRDefault="00000000">
            <w:pPr>
              <w:jc w:val="left"/>
            </w:pPr>
            <w:r>
              <w:rPr>
                <w:rFonts w:eastAsia="Aptos"/>
                <w:b/>
                <w:color w:val="FFFFFF"/>
                <w:sz w:val="17"/>
              </w:rPr>
              <w:t>Operators tham chiếu</w:t>
            </w:r>
          </w:p>
        </w:tc>
        <w:tc>
          <w:tcPr>
            <w:tcW w:w="3286" w:type="dxa"/>
            <w:shd w:val="clear" w:color="auto" w:fill="1F4E78"/>
            <w:tcMar>
              <w:top w:w="80" w:type="dxa"/>
              <w:left w:w="90" w:type="dxa"/>
              <w:bottom w:w="80" w:type="dxa"/>
              <w:right w:w="90" w:type="dxa"/>
            </w:tcMar>
            <w:vAlign w:val="center"/>
          </w:tcPr>
          <w:p w14:paraId="304B31B6" w14:textId="77777777" w:rsidR="00E360EF" w:rsidRDefault="00000000">
            <w:pPr>
              <w:jc w:val="left"/>
            </w:pPr>
            <w:r>
              <w:rPr>
                <w:rFonts w:eastAsia="Aptos"/>
                <w:b/>
                <w:color w:val="FFFFFF"/>
                <w:sz w:val="17"/>
              </w:rPr>
              <w:t>Parameter sampling</w:t>
            </w:r>
          </w:p>
        </w:tc>
      </w:tr>
      <w:tr w:rsidR="00E360EF" w14:paraId="3F1B60F2" w14:textId="77777777">
        <w:trPr>
          <w:cantSplit/>
          <w:jc w:val="center"/>
        </w:trPr>
        <w:tc>
          <w:tcPr>
            <w:tcW w:w="3286" w:type="dxa"/>
            <w:tcMar>
              <w:top w:w="80" w:type="dxa"/>
              <w:left w:w="90" w:type="dxa"/>
              <w:bottom w:w="80" w:type="dxa"/>
              <w:right w:w="90" w:type="dxa"/>
            </w:tcMar>
          </w:tcPr>
          <w:p w14:paraId="67D2247D" w14:textId="77777777" w:rsidR="00E360EF" w:rsidRDefault="00000000">
            <w:pPr>
              <w:spacing w:after="0"/>
            </w:pPr>
            <w:r>
              <w:rPr>
                <w:rFonts w:eastAsia="Aptos"/>
                <w:sz w:val="17"/>
              </w:rPr>
              <w:t>Capture</w:t>
            </w:r>
          </w:p>
        </w:tc>
        <w:tc>
          <w:tcPr>
            <w:tcW w:w="3286" w:type="dxa"/>
            <w:tcMar>
              <w:top w:w="80" w:type="dxa"/>
              <w:left w:w="90" w:type="dxa"/>
              <w:bottom w:w="80" w:type="dxa"/>
              <w:right w:w="90" w:type="dxa"/>
            </w:tcMar>
          </w:tcPr>
          <w:p w14:paraId="03CEB923" w14:textId="77777777" w:rsidR="00E360EF" w:rsidRDefault="00000000">
            <w:pPr>
              <w:spacing w:after="0"/>
            </w:pPr>
            <w:r>
              <w:rPr>
                <w:rFonts w:eastAsia="Aptos"/>
                <w:sz w:val="17"/>
              </w:rPr>
              <w:t>motion blur, defocus, low resolution, JPEG, color profile</w:t>
            </w:r>
          </w:p>
        </w:tc>
        <w:tc>
          <w:tcPr>
            <w:tcW w:w="3286" w:type="dxa"/>
            <w:tcMar>
              <w:top w:w="80" w:type="dxa"/>
              <w:left w:w="90" w:type="dxa"/>
              <w:bottom w:w="80" w:type="dxa"/>
              <w:right w:w="90" w:type="dxa"/>
            </w:tcMar>
          </w:tcPr>
          <w:p w14:paraId="2CA13282" w14:textId="77777777" w:rsidR="00E360EF" w:rsidRDefault="00000000">
            <w:pPr>
              <w:spacing w:after="0"/>
            </w:pPr>
            <w:r>
              <w:rPr>
                <w:rFonts w:eastAsia="Aptos"/>
                <w:sz w:val="17"/>
              </w:rPr>
              <w:t>Sample theo continuous range và conditional severity.</w:t>
            </w:r>
          </w:p>
        </w:tc>
      </w:tr>
      <w:tr w:rsidR="00E360EF" w14:paraId="4FF4B03D" w14:textId="77777777">
        <w:trPr>
          <w:cantSplit/>
          <w:jc w:val="center"/>
        </w:trPr>
        <w:tc>
          <w:tcPr>
            <w:tcW w:w="3286" w:type="dxa"/>
            <w:shd w:val="clear" w:color="auto" w:fill="F6F9FC"/>
            <w:tcMar>
              <w:top w:w="80" w:type="dxa"/>
              <w:left w:w="90" w:type="dxa"/>
              <w:bottom w:w="80" w:type="dxa"/>
              <w:right w:w="90" w:type="dxa"/>
            </w:tcMar>
          </w:tcPr>
          <w:p w14:paraId="1862F4D7" w14:textId="77777777" w:rsidR="00E360EF" w:rsidRDefault="00000000">
            <w:pPr>
              <w:spacing w:after="0"/>
            </w:pPr>
            <w:r>
              <w:rPr>
                <w:rFonts w:eastAsia="Aptos"/>
                <w:sz w:val="17"/>
              </w:rPr>
              <w:t>Replay</w:t>
            </w:r>
          </w:p>
        </w:tc>
        <w:tc>
          <w:tcPr>
            <w:tcW w:w="3286" w:type="dxa"/>
            <w:shd w:val="clear" w:color="auto" w:fill="F6F9FC"/>
            <w:tcMar>
              <w:top w:w="80" w:type="dxa"/>
              <w:left w:w="90" w:type="dxa"/>
              <w:bottom w:w="80" w:type="dxa"/>
              <w:right w:w="90" w:type="dxa"/>
            </w:tcMar>
          </w:tcPr>
          <w:p w14:paraId="2757962D" w14:textId="77777777" w:rsidR="00E360EF" w:rsidRDefault="00000000">
            <w:pPr>
              <w:spacing w:after="0"/>
            </w:pPr>
            <w:r>
              <w:rPr>
                <w:rFonts w:eastAsia="Aptos"/>
                <w:sz w:val="17"/>
              </w:rPr>
              <w:t>moire texture, subpixel grid, specular reflection, screen gamma</w:t>
            </w:r>
          </w:p>
        </w:tc>
        <w:tc>
          <w:tcPr>
            <w:tcW w:w="3286" w:type="dxa"/>
            <w:shd w:val="clear" w:color="auto" w:fill="F6F9FC"/>
            <w:tcMar>
              <w:top w:w="80" w:type="dxa"/>
              <w:left w:w="90" w:type="dxa"/>
              <w:bottom w:w="80" w:type="dxa"/>
              <w:right w:w="90" w:type="dxa"/>
            </w:tcMar>
          </w:tcPr>
          <w:p w14:paraId="66290D6B" w14:textId="77777777" w:rsidR="00E360EF" w:rsidRDefault="00000000">
            <w:pPr>
              <w:spacing w:after="0"/>
            </w:pPr>
            <w:r>
              <w:rPr>
                <w:rFonts w:eastAsia="Aptos"/>
                <w:sz w:val="17"/>
              </w:rPr>
              <w:t>Random grid layout, perspective, opacity và light direction.</w:t>
            </w:r>
          </w:p>
        </w:tc>
      </w:tr>
      <w:tr w:rsidR="00E360EF" w14:paraId="4B970B55" w14:textId="77777777">
        <w:trPr>
          <w:cantSplit/>
          <w:jc w:val="center"/>
        </w:trPr>
        <w:tc>
          <w:tcPr>
            <w:tcW w:w="3286" w:type="dxa"/>
            <w:tcMar>
              <w:top w:w="80" w:type="dxa"/>
              <w:left w:w="90" w:type="dxa"/>
              <w:bottom w:w="80" w:type="dxa"/>
              <w:right w:w="90" w:type="dxa"/>
            </w:tcMar>
          </w:tcPr>
          <w:p w14:paraId="791A035A" w14:textId="77777777" w:rsidR="00E360EF" w:rsidRDefault="00000000">
            <w:pPr>
              <w:spacing w:after="0"/>
            </w:pPr>
            <w:r>
              <w:rPr>
                <w:rFonts w:eastAsia="Aptos"/>
                <w:sz w:val="17"/>
              </w:rPr>
              <w:t>Print</w:t>
            </w:r>
          </w:p>
        </w:tc>
        <w:tc>
          <w:tcPr>
            <w:tcW w:w="3286" w:type="dxa"/>
            <w:tcMar>
              <w:top w:w="80" w:type="dxa"/>
              <w:left w:w="90" w:type="dxa"/>
              <w:bottom w:w="80" w:type="dxa"/>
              <w:right w:w="90" w:type="dxa"/>
            </w:tcMar>
          </w:tcPr>
          <w:p w14:paraId="75FF82D0" w14:textId="77777777" w:rsidR="00E360EF" w:rsidRDefault="00000000">
            <w:pPr>
              <w:spacing w:after="0"/>
            </w:pPr>
            <w:r>
              <w:rPr>
                <w:rFonts w:eastAsia="Aptos"/>
                <w:sz w:val="17"/>
              </w:rPr>
              <w:t>SFC/blue-noise halftone, CMYK color shift, paper texture, fold/shadow</w:t>
            </w:r>
          </w:p>
        </w:tc>
        <w:tc>
          <w:tcPr>
            <w:tcW w:w="3286" w:type="dxa"/>
            <w:tcMar>
              <w:top w:w="80" w:type="dxa"/>
              <w:left w:w="90" w:type="dxa"/>
              <w:bottom w:w="80" w:type="dxa"/>
              <w:right w:w="90" w:type="dxa"/>
            </w:tcMar>
          </w:tcPr>
          <w:p w14:paraId="664A4DC9" w14:textId="77777777" w:rsidR="00E360EF" w:rsidRDefault="00000000">
            <w:pPr>
              <w:spacing w:after="0"/>
            </w:pPr>
            <w:r>
              <w:rPr>
                <w:rFonts w:eastAsia="Aptos"/>
                <w:sz w:val="17"/>
              </w:rPr>
              <w:t>Không gắn một cue duy nhất cho mọi print sample.</w:t>
            </w:r>
          </w:p>
        </w:tc>
      </w:tr>
      <w:tr w:rsidR="00E360EF" w14:paraId="290030A3" w14:textId="77777777">
        <w:trPr>
          <w:cantSplit/>
          <w:jc w:val="center"/>
        </w:trPr>
        <w:tc>
          <w:tcPr>
            <w:tcW w:w="3286" w:type="dxa"/>
            <w:shd w:val="clear" w:color="auto" w:fill="F6F9FC"/>
            <w:tcMar>
              <w:top w:w="80" w:type="dxa"/>
              <w:left w:w="90" w:type="dxa"/>
              <w:bottom w:w="80" w:type="dxa"/>
              <w:right w:w="90" w:type="dxa"/>
            </w:tcMar>
          </w:tcPr>
          <w:p w14:paraId="7C9AAA9F" w14:textId="77777777" w:rsidR="00E360EF" w:rsidRDefault="00000000">
            <w:pPr>
              <w:spacing w:after="0"/>
            </w:pPr>
            <w:r>
              <w:rPr>
                <w:rFonts w:eastAsia="Aptos"/>
                <w:sz w:val="17"/>
              </w:rPr>
              <w:t>Material-like</w:t>
            </w:r>
          </w:p>
        </w:tc>
        <w:tc>
          <w:tcPr>
            <w:tcW w:w="3286" w:type="dxa"/>
            <w:shd w:val="clear" w:color="auto" w:fill="F6F9FC"/>
            <w:tcMar>
              <w:top w:w="80" w:type="dxa"/>
              <w:left w:w="90" w:type="dxa"/>
              <w:bottom w:w="80" w:type="dxa"/>
              <w:right w:w="90" w:type="dxa"/>
            </w:tcMar>
          </w:tcPr>
          <w:p w14:paraId="5490816F" w14:textId="77777777" w:rsidR="00E360EF" w:rsidRDefault="00000000">
            <w:pPr>
              <w:spacing w:after="0"/>
            </w:pPr>
            <w:r>
              <w:rPr>
                <w:rFonts w:eastAsia="Aptos"/>
                <w:sz w:val="17"/>
              </w:rPr>
              <w:t>texture smoothing, roughness change, local reflectance, boundary cue</w:t>
            </w:r>
          </w:p>
        </w:tc>
        <w:tc>
          <w:tcPr>
            <w:tcW w:w="3286" w:type="dxa"/>
            <w:shd w:val="clear" w:color="auto" w:fill="F6F9FC"/>
            <w:tcMar>
              <w:top w:w="80" w:type="dxa"/>
              <w:left w:w="90" w:type="dxa"/>
              <w:bottom w:w="80" w:type="dxa"/>
              <w:right w:w="90" w:type="dxa"/>
            </w:tcMar>
          </w:tcPr>
          <w:p w14:paraId="46C259EA" w14:textId="77777777" w:rsidR="00E360EF" w:rsidRDefault="00000000">
            <w:pPr>
              <w:spacing w:after="0"/>
            </w:pPr>
            <w:r>
              <w:rPr>
                <w:rFonts w:eastAsia="Aptos"/>
                <w:sz w:val="17"/>
              </w:rPr>
              <w:t>Chỉ áp dụng với mask/region và budget nhỏ.</w:t>
            </w:r>
          </w:p>
        </w:tc>
      </w:tr>
      <w:tr w:rsidR="00E360EF" w14:paraId="314DF5F4" w14:textId="77777777">
        <w:trPr>
          <w:cantSplit/>
          <w:jc w:val="center"/>
        </w:trPr>
        <w:tc>
          <w:tcPr>
            <w:tcW w:w="3286" w:type="dxa"/>
            <w:tcMar>
              <w:top w:w="80" w:type="dxa"/>
              <w:left w:w="90" w:type="dxa"/>
              <w:bottom w:w="80" w:type="dxa"/>
              <w:right w:w="90" w:type="dxa"/>
            </w:tcMar>
          </w:tcPr>
          <w:p w14:paraId="0756B3C3" w14:textId="77777777" w:rsidR="00E360EF" w:rsidRDefault="00000000">
            <w:pPr>
              <w:spacing w:after="0"/>
            </w:pPr>
            <w:r>
              <w:rPr>
                <w:rFonts w:eastAsia="Aptos"/>
                <w:sz w:val="17"/>
              </w:rPr>
              <w:t>Partial attack</w:t>
            </w:r>
          </w:p>
        </w:tc>
        <w:tc>
          <w:tcPr>
            <w:tcW w:w="3286" w:type="dxa"/>
            <w:tcMar>
              <w:top w:w="80" w:type="dxa"/>
              <w:left w:w="90" w:type="dxa"/>
              <w:bottom w:w="80" w:type="dxa"/>
              <w:right w:w="90" w:type="dxa"/>
            </w:tcMar>
          </w:tcPr>
          <w:p w14:paraId="243AEB73" w14:textId="77777777" w:rsidR="00E360EF" w:rsidRDefault="00000000">
            <w:pPr>
              <w:spacing w:after="0"/>
            </w:pPr>
            <w:r>
              <w:rPr>
                <w:rFonts w:eastAsia="Aptos"/>
                <w:sz w:val="17"/>
              </w:rPr>
              <w:t>semantic mask, feathering, morphology, occlusion composition</w:t>
            </w:r>
          </w:p>
        </w:tc>
        <w:tc>
          <w:tcPr>
            <w:tcW w:w="3286" w:type="dxa"/>
            <w:tcMar>
              <w:top w:w="80" w:type="dxa"/>
              <w:left w:w="90" w:type="dxa"/>
              <w:bottom w:w="80" w:type="dxa"/>
              <w:right w:w="90" w:type="dxa"/>
            </w:tcMar>
          </w:tcPr>
          <w:p w14:paraId="036769AE" w14:textId="77777777" w:rsidR="00E360EF" w:rsidRDefault="00000000">
            <w:pPr>
              <w:spacing w:after="0"/>
            </w:pPr>
            <w:r>
              <w:rPr>
                <w:rFonts w:eastAsia="Aptos"/>
                <w:sz w:val="17"/>
              </w:rPr>
              <w:t>Coverage 5–40%; giữ vùng không attack gần như nguyên vẹn.</w:t>
            </w:r>
          </w:p>
        </w:tc>
      </w:tr>
    </w:tbl>
    <w:p w14:paraId="16E15EE5" w14:textId="77777777" w:rsidR="00E360EF" w:rsidRDefault="00E360EF">
      <w:pPr>
        <w:spacing w:after="0"/>
      </w:pPr>
    </w:p>
    <w:p w14:paraId="5F023515" w14:textId="77777777" w:rsidR="00E360EF" w:rsidRDefault="00000000">
      <w:pPr>
        <w:pStyle w:val="Heading2"/>
      </w:pPr>
      <w:r>
        <w:t>7.3. Tái sử dụng GPAT artifact engine</w:t>
      </w:r>
    </w:p>
    <w:p w14:paraId="72BB41D0" w14:textId="77777777" w:rsidR="00E360EF" w:rsidRDefault="00000000">
      <w:r>
        <w:rPr>
          <w:rFonts w:eastAsia="Aptos"/>
        </w:rPr>
        <w:t>PRISM-FAS-B kế thừa artifact-only transfer của GPAT-FAS thay vì cho generator vẽ lại toàn ảnh. Live target đi trực tiếp qua low-frequency path; generator chỉ dự đoán residual có mask. Recipe conditioning c_r bổ sung material/region/artifact/severity vào residual generator.</w:t>
      </w:r>
    </w:p>
    <w:tbl>
      <w:tblPr>
        <w:tblW w:w="0" w:type="auto"/>
        <w:jc w:val="center"/>
        <w:tblLook w:val="04A0" w:firstRow="1" w:lastRow="0" w:firstColumn="1" w:lastColumn="0" w:noHBand="0" w:noVBand="1"/>
      </w:tblPr>
      <w:tblGrid>
        <w:gridCol w:w="9859"/>
      </w:tblGrid>
      <w:tr w:rsidR="00E360EF" w14:paraId="5BEE3520" w14:textId="77777777">
        <w:trPr>
          <w:jc w:val="center"/>
        </w:trPr>
        <w:tc>
          <w:tcPr>
            <w:tcW w:w="9859" w:type="dxa"/>
            <w:tcBorders>
              <w:top w:val="single" w:sz="4" w:space="0" w:color="B4C7E7"/>
              <w:left w:val="single" w:sz="4" w:space="0" w:color="B4C7E7"/>
              <w:bottom w:val="single" w:sz="4" w:space="0" w:color="B4C7E7"/>
              <w:right w:val="single" w:sz="4" w:space="0" w:color="B4C7E7"/>
            </w:tcBorders>
            <w:shd w:val="clear" w:color="auto" w:fill="F4F8FC"/>
            <w:tcMar>
              <w:top w:w="60" w:type="dxa"/>
              <w:left w:w="100" w:type="dxa"/>
              <w:bottom w:w="60" w:type="dxa"/>
              <w:right w:w="100" w:type="dxa"/>
            </w:tcMar>
          </w:tcPr>
          <w:p w14:paraId="14D8CAF1" w14:textId="77777777" w:rsidR="00E360EF" w:rsidRDefault="00000000">
            <w:pPr>
              <w:jc w:val="center"/>
            </w:pPr>
            <w:r>
              <w:rPr>
                <w:rFonts w:ascii="Cambria Math" w:eastAsia="Cambria Math" w:hAnsi="Cambria Math"/>
              </w:rPr>
              <w:t>z_a = E_art(x_spoof, recipe)</w:t>
            </w:r>
            <w:r>
              <w:br/>
            </w:r>
            <w:r>
              <w:rPr>
                <w:rFonts w:ascii="Cambria Math" w:eastAsia="Cambria Math" w:hAnsi="Cambria Math"/>
              </w:rPr>
              <w:t>{DeltaLL, DeltaLH, DeltaHL, DeltaHH, M} = G_res(DWT(x_live), z_a, c_r)</w:t>
            </w:r>
            <w:r>
              <w:br/>
            </w:r>
            <w:r>
              <w:rPr>
                <w:rFonts w:ascii="Cambria Math" w:eastAsia="Cambria Math" w:hAnsi="Cambria Math"/>
              </w:rPr>
              <w:t>x_hat = IDWT(LL_t + gamma DeltaLL, LH_t + M DeltaLH, HL_t + M DeltaHL, HH_t + M DeltaHH)</w:t>
            </w:r>
          </w:p>
        </w:tc>
      </w:tr>
    </w:tbl>
    <w:p w14:paraId="5C78E198" w14:textId="77777777" w:rsidR="00E360EF" w:rsidRDefault="00000000">
      <w:pPr>
        <w:pStyle w:val="SpecCaption"/>
      </w:pPr>
      <w:r>
        <w:t>GPAT-conditioned synthetic spoof; gamma = 0 trong MVP để hard-lock low-frequency geometry.</w:t>
      </w:r>
    </w:p>
    <w:p w14:paraId="24735D4F" w14:textId="77777777" w:rsidR="00E360EF" w:rsidRDefault="00000000">
      <w:pPr>
        <w:pStyle w:val="Heading2"/>
      </w:pPr>
      <w:r>
        <w:t>7.4. Artifact map và semantic mask</w:t>
      </w:r>
    </w:p>
    <w:tbl>
      <w:tblPr>
        <w:tblW w:w="0" w:type="auto"/>
        <w:jc w:val="center"/>
        <w:tblLook w:val="04A0" w:firstRow="1" w:lastRow="0" w:firstColumn="1" w:lastColumn="0" w:noHBand="0" w:noVBand="1"/>
      </w:tblPr>
      <w:tblGrid>
        <w:gridCol w:w="9859"/>
      </w:tblGrid>
      <w:tr w:rsidR="00E360EF" w14:paraId="4A4B56BF" w14:textId="77777777">
        <w:trPr>
          <w:jc w:val="center"/>
        </w:trPr>
        <w:tc>
          <w:tcPr>
            <w:tcW w:w="9859" w:type="dxa"/>
            <w:tcBorders>
              <w:top w:val="single" w:sz="4" w:space="0" w:color="B4C7E7"/>
              <w:left w:val="single" w:sz="4" w:space="0" w:color="B4C7E7"/>
              <w:bottom w:val="single" w:sz="4" w:space="0" w:color="B4C7E7"/>
              <w:right w:val="single" w:sz="4" w:space="0" w:color="B4C7E7"/>
            </w:tcBorders>
            <w:shd w:val="clear" w:color="auto" w:fill="F4F8FC"/>
            <w:tcMar>
              <w:top w:w="60" w:type="dxa"/>
              <w:left w:w="100" w:type="dxa"/>
              <w:bottom w:w="60" w:type="dxa"/>
              <w:right w:w="100" w:type="dxa"/>
            </w:tcMar>
          </w:tcPr>
          <w:p w14:paraId="78CF7869" w14:textId="77777777" w:rsidR="00E360EF" w:rsidRDefault="00000000">
            <w:pPr>
              <w:jc w:val="center"/>
            </w:pPr>
            <w:r>
              <w:rPr>
                <w:rFonts w:ascii="Cambria Math" w:eastAsia="Cambria Math" w:hAnsi="Cambria Math"/>
              </w:rPr>
              <w:t>A_rgb = mean_channel(|x_hat - x_live|)</w:t>
            </w:r>
            <w:r>
              <w:br/>
            </w:r>
            <w:r>
              <w:rPr>
                <w:rFonts w:ascii="Cambria Math" w:eastAsia="Cambria Math" w:hAnsi="Cambria Math"/>
              </w:rPr>
              <w:t>A_freq = upsample(|DeltaLH| + |DeltaHL| + |DeltaHH| + gamma|DeltaLL|)</w:t>
            </w:r>
            <w:r>
              <w:br/>
            </w:r>
            <w:r>
              <w:rPr>
                <w:rFonts w:ascii="Cambria Math" w:eastAsia="Cambria Math" w:hAnsi="Cambria Math"/>
              </w:rPr>
              <w:lastRenderedPageBreak/>
              <w:t>A = Normalize(M * [eta A_rgb + (1-eta) A_freq])</w:t>
            </w:r>
          </w:p>
        </w:tc>
      </w:tr>
    </w:tbl>
    <w:p w14:paraId="474BA7F1" w14:textId="77777777" w:rsidR="00E360EF" w:rsidRDefault="00000000">
      <w:pPr>
        <w:pStyle w:val="SpecCaption"/>
      </w:pPr>
      <w:r>
        <w:lastRenderedPageBreak/>
        <w:t>Artifact map A vừa là provenance vừa là soft local supervision.</w:t>
      </w:r>
    </w:p>
    <w:p w14:paraId="3C769820" w14:textId="77777777" w:rsidR="00E360EF" w:rsidRDefault="00000000">
      <w:r>
        <w:rPr>
          <w:rFonts w:eastAsia="Aptos"/>
        </w:rPr>
        <w:t>A được aggregate theo semantic region để tạo m_r và severity target. Với partial attack, chỉ các region overlap với A cao được gán outlier margin; các region còn lại giữ real consistency.</w:t>
      </w:r>
    </w:p>
    <w:p w14:paraId="2CB6D9B8" w14:textId="77777777" w:rsidR="00E360EF" w:rsidRDefault="00000000">
      <w:pPr>
        <w:pStyle w:val="Heading2"/>
      </w:pPr>
      <w:r>
        <w:t>7.5. Masked diffusion extension</w:t>
      </w:r>
    </w:p>
    <w:p w14:paraId="7DCB365D" w14:textId="77777777" w:rsidR="00E360EF" w:rsidRDefault="00000000">
      <w:pPr>
        <w:pStyle w:val="ListBullet"/>
      </w:pPr>
      <w:r>
        <w:rPr>
          <w:rFonts w:eastAsia="Aptos"/>
        </w:rPr>
        <w:t>Dùng SDXL inpainting + ControlNet hoặc equivalent image-edit model; input gồm live image, mask, edge/depth/landmark control và recipe text.</w:t>
      </w:r>
    </w:p>
    <w:p w14:paraId="77F19BC5" w14:textId="77777777" w:rsidR="00E360EF" w:rsidRDefault="00000000">
      <w:pPr>
        <w:pStyle w:val="ListBullet"/>
      </w:pPr>
      <w:r>
        <w:rPr>
          <w:rFonts w:eastAsia="Aptos"/>
        </w:rPr>
        <w:t>Không cho diffusion sửa ngoài mask; dùng identity, landmark, parsing và low-frequency consistency gate.</w:t>
      </w:r>
    </w:p>
    <w:p w14:paraId="0AF1DCDD" w14:textId="77777777" w:rsidR="00E360EF" w:rsidRDefault="00000000">
      <w:pPr>
        <w:pStyle w:val="ListBullet"/>
      </w:pPr>
      <w:r>
        <w:rPr>
          <w:rFonts w:eastAsia="Aptos"/>
        </w:rPr>
        <w:t>Diffusion output chỉ vào synthetic bank khi vượt quality threshold và không có generator fingerprint dễ nhận.</w:t>
      </w:r>
    </w:p>
    <w:p w14:paraId="7BB2CD58" w14:textId="77777777" w:rsidR="00E360EF" w:rsidRDefault="00000000">
      <w:pPr>
        <w:pStyle w:val="ListBullet"/>
      </w:pPr>
      <w:r>
        <w:rPr>
          <w:rFonts w:eastAsia="Aptos"/>
        </w:rPr>
        <w:t>MVP phải có physics/GPAT-only baseline để chứng minh diffusion có giá trị thật.</w:t>
      </w:r>
    </w:p>
    <w:p w14:paraId="157C989D" w14:textId="77777777" w:rsidR="00E360EF" w:rsidRDefault="00000000">
      <w:pPr>
        <w:pStyle w:val="Heading2"/>
      </w:pPr>
      <w:r>
        <w:t>7.6. Quality gate và synthetic manifest</w:t>
      </w:r>
    </w:p>
    <w:tbl>
      <w:tblPr>
        <w:tblStyle w:val="TableGrid"/>
        <w:tblW w:w="0" w:type="auto"/>
        <w:jc w:val="center"/>
        <w:tblLook w:val="04A0" w:firstRow="1" w:lastRow="0" w:firstColumn="1" w:lastColumn="0" w:noHBand="0" w:noVBand="1"/>
      </w:tblPr>
      <w:tblGrid>
        <w:gridCol w:w="2465"/>
        <w:gridCol w:w="2465"/>
        <w:gridCol w:w="2465"/>
        <w:gridCol w:w="2465"/>
      </w:tblGrid>
      <w:tr w:rsidR="00E360EF" w14:paraId="02E2CF28" w14:textId="77777777">
        <w:trPr>
          <w:tblHeader/>
          <w:jc w:val="center"/>
        </w:trPr>
        <w:tc>
          <w:tcPr>
            <w:tcW w:w="2465" w:type="dxa"/>
            <w:shd w:val="clear" w:color="auto" w:fill="1F4E78"/>
            <w:tcMar>
              <w:top w:w="80" w:type="dxa"/>
              <w:left w:w="90" w:type="dxa"/>
              <w:bottom w:w="80" w:type="dxa"/>
              <w:right w:w="90" w:type="dxa"/>
            </w:tcMar>
            <w:vAlign w:val="center"/>
          </w:tcPr>
          <w:p w14:paraId="67F78B63" w14:textId="77777777" w:rsidR="00E360EF" w:rsidRDefault="00000000">
            <w:pPr>
              <w:jc w:val="left"/>
            </w:pPr>
            <w:r>
              <w:rPr>
                <w:rFonts w:eastAsia="Aptos"/>
                <w:b/>
                <w:color w:val="FFFFFF"/>
                <w:sz w:val="16"/>
              </w:rPr>
              <w:t>Metric</w:t>
            </w:r>
          </w:p>
        </w:tc>
        <w:tc>
          <w:tcPr>
            <w:tcW w:w="2465" w:type="dxa"/>
            <w:shd w:val="clear" w:color="auto" w:fill="1F4E78"/>
            <w:tcMar>
              <w:top w:w="80" w:type="dxa"/>
              <w:left w:w="90" w:type="dxa"/>
              <w:bottom w:w="80" w:type="dxa"/>
              <w:right w:w="90" w:type="dxa"/>
            </w:tcMar>
            <w:vAlign w:val="center"/>
          </w:tcPr>
          <w:p w14:paraId="1EAB3254" w14:textId="77777777" w:rsidR="00E360EF" w:rsidRDefault="00000000">
            <w:pPr>
              <w:jc w:val="left"/>
            </w:pPr>
            <w:r>
              <w:rPr>
                <w:rFonts w:eastAsia="Aptos"/>
                <w:b/>
                <w:color w:val="FFFFFF"/>
                <w:sz w:val="16"/>
              </w:rPr>
              <w:t>Ký hiệu</w:t>
            </w:r>
          </w:p>
        </w:tc>
        <w:tc>
          <w:tcPr>
            <w:tcW w:w="2465" w:type="dxa"/>
            <w:shd w:val="clear" w:color="auto" w:fill="1F4E78"/>
            <w:tcMar>
              <w:top w:w="80" w:type="dxa"/>
              <w:left w:w="90" w:type="dxa"/>
              <w:bottom w:w="80" w:type="dxa"/>
              <w:right w:w="90" w:type="dxa"/>
            </w:tcMar>
            <w:vAlign w:val="center"/>
          </w:tcPr>
          <w:p w14:paraId="28B6806E" w14:textId="77777777" w:rsidR="00E360EF" w:rsidRDefault="00000000">
            <w:pPr>
              <w:jc w:val="left"/>
            </w:pPr>
            <w:r>
              <w:rPr>
                <w:rFonts w:eastAsia="Aptos"/>
                <w:b/>
                <w:color w:val="FFFFFF"/>
                <w:sz w:val="16"/>
              </w:rPr>
              <w:t>Điều kiện khởi tạo</w:t>
            </w:r>
          </w:p>
        </w:tc>
        <w:tc>
          <w:tcPr>
            <w:tcW w:w="2465" w:type="dxa"/>
            <w:shd w:val="clear" w:color="auto" w:fill="1F4E78"/>
            <w:tcMar>
              <w:top w:w="80" w:type="dxa"/>
              <w:left w:w="90" w:type="dxa"/>
              <w:bottom w:w="80" w:type="dxa"/>
              <w:right w:w="90" w:type="dxa"/>
            </w:tcMar>
            <w:vAlign w:val="center"/>
          </w:tcPr>
          <w:p w14:paraId="7C69D379" w14:textId="77777777" w:rsidR="00E360EF" w:rsidRDefault="00000000">
            <w:pPr>
              <w:jc w:val="left"/>
            </w:pPr>
            <w:r>
              <w:rPr>
                <w:rFonts w:eastAsia="Aptos"/>
                <w:b/>
                <w:color w:val="FFFFFF"/>
                <w:sz w:val="16"/>
              </w:rPr>
              <w:t>Mục đích</w:t>
            </w:r>
          </w:p>
        </w:tc>
      </w:tr>
      <w:tr w:rsidR="00E360EF" w14:paraId="1CEF0848" w14:textId="77777777">
        <w:trPr>
          <w:cantSplit/>
          <w:jc w:val="center"/>
        </w:trPr>
        <w:tc>
          <w:tcPr>
            <w:tcW w:w="2465" w:type="dxa"/>
            <w:tcMar>
              <w:top w:w="80" w:type="dxa"/>
              <w:left w:w="90" w:type="dxa"/>
              <w:bottom w:w="80" w:type="dxa"/>
              <w:right w:w="90" w:type="dxa"/>
            </w:tcMar>
          </w:tcPr>
          <w:p w14:paraId="5231F14B" w14:textId="77777777" w:rsidR="00E360EF" w:rsidRDefault="00000000">
            <w:pPr>
              <w:spacing w:after="0"/>
            </w:pPr>
            <w:r>
              <w:rPr>
                <w:rFonts w:eastAsia="Aptos"/>
                <w:sz w:val="16"/>
              </w:rPr>
              <w:t>Face detection</w:t>
            </w:r>
          </w:p>
        </w:tc>
        <w:tc>
          <w:tcPr>
            <w:tcW w:w="2465" w:type="dxa"/>
            <w:tcMar>
              <w:top w:w="80" w:type="dxa"/>
              <w:left w:w="90" w:type="dxa"/>
              <w:bottom w:w="80" w:type="dxa"/>
              <w:right w:w="90" w:type="dxa"/>
            </w:tcMar>
          </w:tcPr>
          <w:p w14:paraId="6102BA31" w14:textId="77777777" w:rsidR="00E360EF" w:rsidRDefault="00000000">
            <w:pPr>
              <w:spacing w:after="0"/>
            </w:pPr>
            <w:r>
              <w:rPr>
                <w:rFonts w:eastAsia="Aptos"/>
                <w:sz w:val="16"/>
              </w:rPr>
              <w:t>s_fd</w:t>
            </w:r>
          </w:p>
        </w:tc>
        <w:tc>
          <w:tcPr>
            <w:tcW w:w="2465" w:type="dxa"/>
            <w:tcMar>
              <w:top w:w="80" w:type="dxa"/>
              <w:left w:w="90" w:type="dxa"/>
              <w:bottom w:w="80" w:type="dxa"/>
              <w:right w:w="90" w:type="dxa"/>
            </w:tcMar>
          </w:tcPr>
          <w:p w14:paraId="40ADC284" w14:textId="77777777" w:rsidR="00E360EF" w:rsidRDefault="00000000">
            <w:pPr>
              <w:spacing w:after="0"/>
            </w:pPr>
            <w:r>
              <w:rPr>
                <w:rFonts w:eastAsia="Aptos"/>
                <w:sz w:val="16"/>
              </w:rPr>
              <w:t>s_fd &gt;= tau_fd</w:t>
            </w:r>
          </w:p>
        </w:tc>
        <w:tc>
          <w:tcPr>
            <w:tcW w:w="2465" w:type="dxa"/>
            <w:tcMar>
              <w:top w:w="80" w:type="dxa"/>
              <w:left w:w="90" w:type="dxa"/>
              <w:bottom w:w="80" w:type="dxa"/>
              <w:right w:w="90" w:type="dxa"/>
            </w:tcMar>
          </w:tcPr>
          <w:p w14:paraId="650C1E30" w14:textId="77777777" w:rsidR="00E360EF" w:rsidRDefault="00000000">
            <w:pPr>
              <w:spacing w:after="0"/>
            </w:pPr>
            <w:r>
              <w:rPr>
                <w:rFonts w:eastAsia="Aptos"/>
                <w:sz w:val="16"/>
              </w:rPr>
              <w:t>Ảnh vẫn là khuôn mặt hợp lệ.</w:t>
            </w:r>
          </w:p>
        </w:tc>
      </w:tr>
      <w:tr w:rsidR="00E360EF" w14:paraId="77A5B402" w14:textId="77777777">
        <w:trPr>
          <w:cantSplit/>
          <w:jc w:val="center"/>
        </w:trPr>
        <w:tc>
          <w:tcPr>
            <w:tcW w:w="2465" w:type="dxa"/>
            <w:shd w:val="clear" w:color="auto" w:fill="F6F9FC"/>
            <w:tcMar>
              <w:top w:w="80" w:type="dxa"/>
              <w:left w:w="90" w:type="dxa"/>
              <w:bottom w:w="80" w:type="dxa"/>
              <w:right w:w="90" w:type="dxa"/>
            </w:tcMar>
          </w:tcPr>
          <w:p w14:paraId="191D7AC4" w14:textId="77777777" w:rsidR="00E360EF" w:rsidRDefault="00000000">
            <w:pPr>
              <w:spacing w:after="0"/>
            </w:pPr>
            <w:r>
              <w:rPr>
                <w:rFonts w:eastAsia="Aptos"/>
                <w:sz w:val="16"/>
              </w:rPr>
              <w:t>Identity similarity</w:t>
            </w:r>
          </w:p>
        </w:tc>
        <w:tc>
          <w:tcPr>
            <w:tcW w:w="2465" w:type="dxa"/>
            <w:shd w:val="clear" w:color="auto" w:fill="F6F9FC"/>
            <w:tcMar>
              <w:top w:w="80" w:type="dxa"/>
              <w:left w:w="90" w:type="dxa"/>
              <w:bottom w:w="80" w:type="dxa"/>
              <w:right w:w="90" w:type="dxa"/>
            </w:tcMar>
          </w:tcPr>
          <w:p w14:paraId="1AFB650E" w14:textId="77777777" w:rsidR="00E360EF" w:rsidRDefault="00000000">
            <w:pPr>
              <w:spacing w:after="0"/>
            </w:pPr>
            <w:r>
              <w:rPr>
                <w:rFonts w:eastAsia="Aptos"/>
                <w:sz w:val="16"/>
              </w:rPr>
              <w:t>s_id</w:t>
            </w:r>
          </w:p>
        </w:tc>
        <w:tc>
          <w:tcPr>
            <w:tcW w:w="2465" w:type="dxa"/>
            <w:shd w:val="clear" w:color="auto" w:fill="F6F9FC"/>
            <w:tcMar>
              <w:top w:w="80" w:type="dxa"/>
              <w:left w:w="90" w:type="dxa"/>
              <w:bottom w:w="80" w:type="dxa"/>
              <w:right w:w="90" w:type="dxa"/>
            </w:tcMar>
          </w:tcPr>
          <w:p w14:paraId="3960983D" w14:textId="77777777" w:rsidR="00E360EF" w:rsidRDefault="00000000">
            <w:pPr>
              <w:spacing w:after="0"/>
            </w:pPr>
            <w:r>
              <w:rPr>
                <w:rFonts w:eastAsia="Aptos"/>
                <w:sz w:val="16"/>
              </w:rPr>
              <w:t>s_id &gt;= tau_id</w:t>
            </w:r>
          </w:p>
        </w:tc>
        <w:tc>
          <w:tcPr>
            <w:tcW w:w="2465" w:type="dxa"/>
            <w:shd w:val="clear" w:color="auto" w:fill="F6F9FC"/>
            <w:tcMar>
              <w:top w:w="80" w:type="dxa"/>
              <w:left w:w="90" w:type="dxa"/>
              <w:bottom w:w="80" w:type="dxa"/>
              <w:right w:w="90" w:type="dxa"/>
            </w:tcMar>
          </w:tcPr>
          <w:p w14:paraId="49BD20F2" w14:textId="77777777" w:rsidR="00E360EF" w:rsidRDefault="00000000">
            <w:pPr>
              <w:spacing w:after="0"/>
            </w:pPr>
            <w:r>
              <w:rPr>
                <w:rFonts w:eastAsia="Aptos"/>
                <w:sz w:val="16"/>
              </w:rPr>
              <w:t>Không đổi identity live target.</w:t>
            </w:r>
          </w:p>
        </w:tc>
      </w:tr>
      <w:tr w:rsidR="00E360EF" w14:paraId="0F6C22AA" w14:textId="77777777">
        <w:trPr>
          <w:cantSplit/>
          <w:jc w:val="center"/>
        </w:trPr>
        <w:tc>
          <w:tcPr>
            <w:tcW w:w="2465" w:type="dxa"/>
            <w:tcMar>
              <w:top w:w="80" w:type="dxa"/>
              <w:left w:w="90" w:type="dxa"/>
              <w:bottom w:w="80" w:type="dxa"/>
              <w:right w:w="90" w:type="dxa"/>
            </w:tcMar>
          </w:tcPr>
          <w:p w14:paraId="2AF7B799" w14:textId="77777777" w:rsidR="00E360EF" w:rsidRDefault="00000000">
            <w:pPr>
              <w:spacing w:after="0"/>
            </w:pPr>
            <w:r>
              <w:rPr>
                <w:rFonts w:eastAsia="Aptos"/>
                <w:sz w:val="16"/>
              </w:rPr>
              <w:t>Landmark NME</w:t>
            </w:r>
          </w:p>
        </w:tc>
        <w:tc>
          <w:tcPr>
            <w:tcW w:w="2465" w:type="dxa"/>
            <w:tcMar>
              <w:top w:w="80" w:type="dxa"/>
              <w:left w:w="90" w:type="dxa"/>
              <w:bottom w:w="80" w:type="dxa"/>
              <w:right w:w="90" w:type="dxa"/>
            </w:tcMar>
          </w:tcPr>
          <w:p w14:paraId="7C4B409F" w14:textId="77777777" w:rsidR="00E360EF" w:rsidRDefault="00000000">
            <w:pPr>
              <w:spacing w:after="0"/>
            </w:pPr>
            <w:r>
              <w:rPr>
                <w:rFonts w:eastAsia="Aptos"/>
                <w:sz w:val="16"/>
              </w:rPr>
              <w:t>e_lm</w:t>
            </w:r>
          </w:p>
        </w:tc>
        <w:tc>
          <w:tcPr>
            <w:tcW w:w="2465" w:type="dxa"/>
            <w:tcMar>
              <w:top w:w="80" w:type="dxa"/>
              <w:left w:w="90" w:type="dxa"/>
              <w:bottom w:w="80" w:type="dxa"/>
              <w:right w:w="90" w:type="dxa"/>
            </w:tcMar>
          </w:tcPr>
          <w:p w14:paraId="6DFAFE02" w14:textId="77777777" w:rsidR="00E360EF" w:rsidRDefault="00000000">
            <w:pPr>
              <w:spacing w:after="0"/>
            </w:pPr>
            <w:r>
              <w:rPr>
                <w:rFonts w:eastAsia="Aptos"/>
                <w:sz w:val="16"/>
              </w:rPr>
              <w:t>e_lm &lt;= tau_lm</w:t>
            </w:r>
          </w:p>
        </w:tc>
        <w:tc>
          <w:tcPr>
            <w:tcW w:w="2465" w:type="dxa"/>
            <w:tcMar>
              <w:top w:w="80" w:type="dxa"/>
              <w:left w:w="90" w:type="dxa"/>
              <w:bottom w:w="80" w:type="dxa"/>
              <w:right w:w="90" w:type="dxa"/>
            </w:tcMar>
          </w:tcPr>
          <w:p w14:paraId="50EF8272" w14:textId="77777777" w:rsidR="00E360EF" w:rsidRDefault="00000000">
            <w:pPr>
              <w:spacing w:after="0"/>
            </w:pPr>
            <w:r>
              <w:rPr>
                <w:rFonts w:eastAsia="Aptos"/>
                <w:sz w:val="16"/>
              </w:rPr>
              <w:t>Không méo geometry.</w:t>
            </w:r>
          </w:p>
        </w:tc>
      </w:tr>
      <w:tr w:rsidR="00E360EF" w14:paraId="3AD0E26A" w14:textId="77777777">
        <w:trPr>
          <w:cantSplit/>
          <w:jc w:val="center"/>
        </w:trPr>
        <w:tc>
          <w:tcPr>
            <w:tcW w:w="2465" w:type="dxa"/>
            <w:shd w:val="clear" w:color="auto" w:fill="F6F9FC"/>
            <w:tcMar>
              <w:top w:w="80" w:type="dxa"/>
              <w:left w:w="90" w:type="dxa"/>
              <w:bottom w:w="80" w:type="dxa"/>
              <w:right w:w="90" w:type="dxa"/>
            </w:tcMar>
          </w:tcPr>
          <w:p w14:paraId="427A7FAA" w14:textId="77777777" w:rsidR="00E360EF" w:rsidRDefault="00000000">
            <w:pPr>
              <w:spacing w:after="0"/>
            </w:pPr>
            <w:r>
              <w:rPr>
                <w:rFonts w:eastAsia="Aptos"/>
                <w:sz w:val="16"/>
              </w:rPr>
              <w:t>Parsing Dice</w:t>
            </w:r>
          </w:p>
        </w:tc>
        <w:tc>
          <w:tcPr>
            <w:tcW w:w="2465" w:type="dxa"/>
            <w:shd w:val="clear" w:color="auto" w:fill="F6F9FC"/>
            <w:tcMar>
              <w:top w:w="80" w:type="dxa"/>
              <w:left w:w="90" w:type="dxa"/>
              <w:bottom w:w="80" w:type="dxa"/>
              <w:right w:w="90" w:type="dxa"/>
            </w:tcMar>
          </w:tcPr>
          <w:p w14:paraId="70808787" w14:textId="77777777" w:rsidR="00E360EF" w:rsidRDefault="00000000">
            <w:pPr>
              <w:spacing w:after="0"/>
            </w:pPr>
            <w:r>
              <w:rPr>
                <w:rFonts w:eastAsia="Aptos"/>
                <w:sz w:val="16"/>
              </w:rPr>
              <w:t>s_parse</w:t>
            </w:r>
          </w:p>
        </w:tc>
        <w:tc>
          <w:tcPr>
            <w:tcW w:w="2465" w:type="dxa"/>
            <w:shd w:val="clear" w:color="auto" w:fill="F6F9FC"/>
            <w:tcMar>
              <w:top w:w="80" w:type="dxa"/>
              <w:left w:w="90" w:type="dxa"/>
              <w:bottom w:w="80" w:type="dxa"/>
              <w:right w:w="90" w:type="dxa"/>
            </w:tcMar>
          </w:tcPr>
          <w:p w14:paraId="0DDC4008" w14:textId="77777777" w:rsidR="00E360EF" w:rsidRDefault="00000000">
            <w:pPr>
              <w:spacing w:after="0"/>
            </w:pPr>
            <w:r>
              <w:rPr>
                <w:rFonts w:eastAsia="Aptos"/>
                <w:sz w:val="16"/>
              </w:rPr>
              <w:t>s_parse &gt;= tau_parse</w:t>
            </w:r>
          </w:p>
        </w:tc>
        <w:tc>
          <w:tcPr>
            <w:tcW w:w="2465" w:type="dxa"/>
            <w:shd w:val="clear" w:color="auto" w:fill="F6F9FC"/>
            <w:tcMar>
              <w:top w:w="80" w:type="dxa"/>
              <w:left w:w="90" w:type="dxa"/>
              <w:bottom w:w="80" w:type="dxa"/>
              <w:right w:w="90" w:type="dxa"/>
            </w:tcMar>
          </w:tcPr>
          <w:p w14:paraId="55911B4B" w14:textId="77777777" w:rsidR="00E360EF" w:rsidRDefault="00000000">
            <w:pPr>
              <w:spacing w:after="0"/>
            </w:pPr>
            <w:r>
              <w:rPr>
                <w:rFonts w:eastAsia="Aptos"/>
                <w:sz w:val="16"/>
              </w:rPr>
              <w:t>Không đổi topology ngoài recipe.</w:t>
            </w:r>
          </w:p>
        </w:tc>
      </w:tr>
      <w:tr w:rsidR="00E360EF" w14:paraId="571A50F5" w14:textId="77777777">
        <w:trPr>
          <w:cantSplit/>
          <w:jc w:val="center"/>
        </w:trPr>
        <w:tc>
          <w:tcPr>
            <w:tcW w:w="2465" w:type="dxa"/>
            <w:tcMar>
              <w:top w:w="80" w:type="dxa"/>
              <w:left w:w="90" w:type="dxa"/>
              <w:bottom w:w="80" w:type="dxa"/>
              <w:right w:w="90" w:type="dxa"/>
            </w:tcMar>
          </w:tcPr>
          <w:p w14:paraId="7A8AD1FF" w14:textId="77777777" w:rsidR="00E360EF" w:rsidRDefault="00000000">
            <w:pPr>
              <w:spacing w:after="0"/>
            </w:pPr>
            <w:r>
              <w:rPr>
                <w:rFonts w:eastAsia="Aptos"/>
                <w:sz w:val="16"/>
              </w:rPr>
              <w:t>Outside-mask error</w:t>
            </w:r>
          </w:p>
        </w:tc>
        <w:tc>
          <w:tcPr>
            <w:tcW w:w="2465" w:type="dxa"/>
            <w:tcMar>
              <w:top w:w="80" w:type="dxa"/>
              <w:left w:w="90" w:type="dxa"/>
              <w:bottom w:w="80" w:type="dxa"/>
              <w:right w:w="90" w:type="dxa"/>
            </w:tcMar>
          </w:tcPr>
          <w:p w14:paraId="3AA72D81" w14:textId="77777777" w:rsidR="00E360EF" w:rsidRDefault="00000000">
            <w:pPr>
              <w:spacing w:after="0"/>
            </w:pPr>
            <w:r>
              <w:rPr>
                <w:rFonts w:eastAsia="Aptos"/>
                <w:sz w:val="16"/>
              </w:rPr>
              <w:t>e_out</w:t>
            </w:r>
          </w:p>
        </w:tc>
        <w:tc>
          <w:tcPr>
            <w:tcW w:w="2465" w:type="dxa"/>
            <w:tcMar>
              <w:top w:w="80" w:type="dxa"/>
              <w:left w:w="90" w:type="dxa"/>
              <w:bottom w:w="80" w:type="dxa"/>
              <w:right w:w="90" w:type="dxa"/>
            </w:tcMar>
          </w:tcPr>
          <w:p w14:paraId="3A899018" w14:textId="77777777" w:rsidR="00E360EF" w:rsidRDefault="00000000">
            <w:pPr>
              <w:spacing w:after="0"/>
            </w:pPr>
            <w:r>
              <w:rPr>
                <w:rFonts w:eastAsia="Aptos"/>
                <w:sz w:val="16"/>
              </w:rPr>
              <w:t>e_out &lt;= tau_out</w:t>
            </w:r>
          </w:p>
        </w:tc>
        <w:tc>
          <w:tcPr>
            <w:tcW w:w="2465" w:type="dxa"/>
            <w:tcMar>
              <w:top w:w="80" w:type="dxa"/>
              <w:left w:w="90" w:type="dxa"/>
              <w:bottom w:w="80" w:type="dxa"/>
              <w:right w:w="90" w:type="dxa"/>
            </w:tcMar>
          </w:tcPr>
          <w:p w14:paraId="4A69C794" w14:textId="77777777" w:rsidR="00E360EF" w:rsidRDefault="00000000">
            <w:pPr>
              <w:spacing w:after="0"/>
            </w:pPr>
            <w:r>
              <w:rPr>
                <w:rFonts w:eastAsia="Aptos"/>
                <w:sz w:val="16"/>
              </w:rPr>
              <w:t>Generator không sửa vùng sạch.</w:t>
            </w:r>
          </w:p>
        </w:tc>
      </w:tr>
      <w:tr w:rsidR="00E360EF" w14:paraId="1CF48290" w14:textId="77777777">
        <w:trPr>
          <w:cantSplit/>
          <w:jc w:val="center"/>
        </w:trPr>
        <w:tc>
          <w:tcPr>
            <w:tcW w:w="2465" w:type="dxa"/>
            <w:shd w:val="clear" w:color="auto" w:fill="F6F9FC"/>
            <w:tcMar>
              <w:top w:w="80" w:type="dxa"/>
              <w:left w:w="90" w:type="dxa"/>
              <w:bottom w:w="80" w:type="dxa"/>
              <w:right w:w="90" w:type="dxa"/>
            </w:tcMar>
          </w:tcPr>
          <w:p w14:paraId="27A098D4" w14:textId="77777777" w:rsidR="00E360EF" w:rsidRDefault="00000000">
            <w:pPr>
              <w:spacing w:after="0"/>
            </w:pPr>
            <w:r>
              <w:rPr>
                <w:rFonts w:eastAsia="Aptos"/>
                <w:sz w:val="16"/>
              </w:rPr>
              <w:t>Artifact strength</w:t>
            </w:r>
          </w:p>
        </w:tc>
        <w:tc>
          <w:tcPr>
            <w:tcW w:w="2465" w:type="dxa"/>
            <w:shd w:val="clear" w:color="auto" w:fill="F6F9FC"/>
            <w:tcMar>
              <w:top w:w="80" w:type="dxa"/>
              <w:left w:w="90" w:type="dxa"/>
              <w:bottom w:w="80" w:type="dxa"/>
              <w:right w:w="90" w:type="dxa"/>
            </w:tcMar>
          </w:tcPr>
          <w:p w14:paraId="5713BDFA" w14:textId="77777777" w:rsidR="00E360EF" w:rsidRDefault="00000000">
            <w:pPr>
              <w:spacing w:after="0"/>
            </w:pPr>
            <w:r>
              <w:rPr>
                <w:rFonts w:eastAsia="Aptos"/>
                <w:sz w:val="16"/>
              </w:rPr>
              <w:t>a_bar</w:t>
            </w:r>
          </w:p>
        </w:tc>
        <w:tc>
          <w:tcPr>
            <w:tcW w:w="2465" w:type="dxa"/>
            <w:shd w:val="clear" w:color="auto" w:fill="F6F9FC"/>
            <w:tcMar>
              <w:top w:w="80" w:type="dxa"/>
              <w:left w:w="90" w:type="dxa"/>
              <w:bottom w:w="80" w:type="dxa"/>
              <w:right w:w="90" w:type="dxa"/>
            </w:tcMar>
          </w:tcPr>
          <w:p w14:paraId="2B6C0C2B" w14:textId="77777777" w:rsidR="00E360EF" w:rsidRDefault="00000000">
            <w:pPr>
              <w:spacing w:after="0"/>
            </w:pPr>
            <w:r>
              <w:rPr>
                <w:rFonts w:eastAsia="Aptos"/>
                <w:sz w:val="16"/>
              </w:rPr>
              <w:t>a_min &lt;= a_bar &lt;= a_max</w:t>
            </w:r>
          </w:p>
        </w:tc>
        <w:tc>
          <w:tcPr>
            <w:tcW w:w="2465" w:type="dxa"/>
            <w:shd w:val="clear" w:color="auto" w:fill="F6F9FC"/>
            <w:tcMar>
              <w:top w:w="80" w:type="dxa"/>
              <w:left w:w="90" w:type="dxa"/>
              <w:bottom w:w="80" w:type="dxa"/>
              <w:right w:w="90" w:type="dxa"/>
            </w:tcMar>
          </w:tcPr>
          <w:p w14:paraId="6B1B9A1F" w14:textId="77777777" w:rsidR="00E360EF" w:rsidRDefault="00000000">
            <w:pPr>
              <w:spacing w:after="0"/>
            </w:pPr>
            <w:r>
              <w:rPr>
                <w:rFonts w:eastAsia="Aptos"/>
                <w:sz w:val="16"/>
              </w:rPr>
              <w:t>Không quá yếu/quá mạnh.</w:t>
            </w:r>
          </w:p>
        </w:tc>
      </w:tr>
      <w:tr w:rsidR="00E360EF" w14:paraId="6A037B0E" w14:textId="77777777">
        <w:trPr>
          <w:cantSplit/>
          <w:jc w:val="center"/>
        </w:trPr>
        <w:tc>
          <w:tcPr>
            <w:tcW w:w="2465" w:type="dxa"/>
            <w:tcMar>
              <w:top w:w="80" w:type="dxa"/>
              <w:left w:w="90" w:type="dxa"/>
              <w:bottom w:w="80" w:type="dxa"/>
              <w:right w:w="90" w:type="dxa"/>
            </w:tcMar>
          </w:tcPr>
          <w:p w14:paraId="6B4185FB" w14:textId="77777777" w:rsidR="00E360EF" w:rsidRDefault="00000000">
            <w:pPr>
              <w:spacing w:after="0"/>
            </w:pPr>
            <w:r>
              <w:rPr>
                <w:rFonts w:eastAsia="Aptos"/>
                <w:sz w:val="16"/>
              </w:rPr>
              <w:t>Prompt-image match</w:t>
            </w:r>
          </w:p>
        </w:tc>
        <w:tc>
          <w:tcPr>
            <w:tcW w:w="2465" w:type="dxa"/>
            <w:tcMar>
              <w:top w:w="80" w:type="dxa"/>
              <w:left w:w="90" w:type="dxa"/>
              <w:bottom w:w="80" w:type="dxa"/>
              <w:right w:w="90" w:type="dxa"/>
            </w:tcMar>
          </w:tcPr>
          <w:p w14:paraId="4BBDECD0" w14:textId="77777777" w:rsidR="00E360EF" w:rsidRDefault="00000000">
            <w:pPr>
              <w:spacing w:after="0"/>
            </w:pPr>
            <w:r>
              <w:rPr>
                <w:rFonts w:eastAsia="Aptos"/>
                <w:sz w:val="16"/>
              </w:rPr>
              <w:t>s_prompt</w:t>
            </w:r>
          </w:p>
        </w:tc>
        <w:tc>
          <w:tcPr>
            <w:tcW w:w="2465" w:type="dxa"/>
            <w:tcMar>
              <w:top w:w="80" w:type="dxa"/>
              <w:left w:w="90" w:type="dxa"/>
              <w:bottom w:w="80" w:type="dxa"/>
              <w:right w:w="90" w:type="dxa"/>
            </w:tcMar>
          </w:tcPr>
          <w:p w14:paraId="5032C080" w14:textId="77777777" w:rsidR="00E360EF" w:rsidRDefault="00000000">
            <w:pPr>
              <w:spacing w:after="0"/>
            </w:pPr>
            <w:r>
              <w:rPr>
                <w:rFonts w:eastAsia="Aptos"/>
                <w:sz w:val="16"/>
              </w:rPr>
              <w:t>s_prompt &gt;= tau_prompt</w:t>
            </w:r>
          </w:p>
        </w:tc>
        <w:tc>
          <w:tcPr>
            <w:tcW w:w="2465" w:type="dxa"/>
            <w:tcMar>
              <w:top w:w="80" w:type="dxa"/>
              <w:left w:w="90" w:type="dxa"/>
              <w:bottom w:w="80" w:type="dxa"/>
              <w:right w:w="90" w:type="dxa"/>
            </w:tcMar>
          </w:tcPr>
          <w:p w14:paraId="460FDFA4" w14:textId="77777777" w:rsidR="00E360EF" w:rsidRDefault="00000000">
            <w:pPr>
              <w:spacing w:after="0"/>
            </w:pPr>
            <w:r>
              <w:rPr>
                <w:rFonts w:eastAsia="Aptos"/>
                <w:sz w:val="16"/>
              </w:rPr>
              <w:t>Output phù hợp recipe.</w:t>
            </w:r>
          </w:p>
        </w:tc>
      </w:tr>
      <w:tr w:rsidR="00E360EF" w14:paraId="458CB8C7" w14:textId="77777777">
        <w:trPr>
          <w:cantSplit/>
          <w:jc w:val="center"/>
        </w:trPr>
        <w:tc>
          <w:tcPr>
            <w:tcW w:w="2465" w:type="dxa"/>
            <w:shd w:val="clear" w:color="auto" w:fill="F6F9FC"/>
            <w:tcMar>
              <w:top w:w="80" w:type="dxa"/>
              <w:left w:w="90" w:type="dxa"/>
              <w:bottom w:w="80" w:type="dxa"/>
              <w:right w:w="90" w:type="dxa"/>
            </w:tcMar>
          </w:tcPr>
          <w:p w14:paraId="2294B82E" w14:textId="77777777" w:rsidR="00E360EF" w:rsidRDefault="00000000">
            <w:pPr>
              <w:spacing w:after="0"/>
            </w:pPr>
            <w:r>
              <w:rPr>
                <w:rFonts w:eastAsia="Aptos"/>
                <w:sz w:val="16"/>
              </w:rPr>
              <w:t>Fingerprint probe</w:t>
            </w:r>
          </w:p>
        </w:tc>
        <w:tc>
          <w:tcPr>
            <w:tcW w:w="2465" w:type="dxa"/>
            <w:shd w:val="clear" w:color="auto" w:fill="F6F9FC"/>
            <w:tcMar>
              <w:top w:w="80" w:type="dxa"/>
              <w:left w:w="90" w:type="dxa"/>
              <w:bottom w:w="80" w:type="dxa"/>
              <w:right w:w="90" w:type="dxa"/>
            </w:tcMar>
          </w:tcPr>
          <w:p w14:paraId="3E6A8C5C" w14:textId="77777777" w:rsidR="00E360EF" w:rsidRDefault="00000000">
            <w:pPr>
              <w:spacing w:after="0"/>
            </w:pPr>
            <w:r>
              <w:rPr>
                <w:rFonts w:eastAsia="Aptos"/>
                <w:sz w:val="16"/>
              </w:rPr>
              <w:t>s_fp</w:t>
            </w:r>
          </w:p>
        </w:tc>
        <w:tc>
          <w:tcPr>
            <w:tcW w:w="2465" w:type="dxa"/>
            <w:shd w:val="clear" w:color="auto" w:fill="F6F9FC"/>
            <w:tcMar>
              <w:top w:w="80" w:type="dxa"/>
              <w:left w:w="90" w:type="dxa"/>
              <w:bottom w:w="80" w:type="dxa"/>
              <w:right w:w="90" w:type="dxa"/>
            </w:tcMar>
          </w:tcPr>
          <w:p w14:paraId="1897827C" w14:textId="77777777" w:rsidR="00E360EF" w:rsidRDefault="00000000">
            <w:pPr>
              <w:spacing w:after="0"/>
            </w:pPr>
            <w:r>
              <w:rPr>
                <w:rFonts w:eastAsia="Aptos"/>
                <w:sz w:val="16"/>
              </w:rPr>
              <w:t>s_fp &lt;= tau_fp</w:t>
            </w:r>
          </w:p>
        </w:tc>
        <w:tc>
          <w:tcPr>
            <w:tcW w:w="2465" w:type="dxa"/>
            <w:shd w:val="clear" w:color="auto" w:fill="F6F9FC"/>
            <w:tcMar>
              <w:top w:w="80" w:type="dxa"/>
              <w:left w:w="90" w:type="dxa"/>
              <w:bottom w:w="80" w:type="dxa"/>
              <w:right w:w="90" w:type="dxa"/>
            </w:tcMar>
          </w:tcPr>
          <w:p w14:paraId="07759974" w14:textId="77777777" w:rsidR="00E360EF" w:rsidRDefault="00000000">
            <w:pPr>
              <w:spacing w:after="0"/>
            </w:pPr>
            <w:r>
              <w:rPr>
                <w:rFonts w:eastAsia="Aptos"/>
                <w:sz w:val="16"/>
              </w:rPr>
              <w:t>Synthetic không quá dễ nhận bằng pipeline artifact.</w:t>
            </w:r>
          </w:p>
        </w:tc>
      </w:tr>
    </w:tbl>
    <w:p w14:paraId="429988A1" w14:textId="77777777" w:rsidR="00E360EF" w:rsidRDefault="00E360EF">
      <w:pPr>
        <w:spacing w:after="0"/>
      </w:pPr>
    </w:p>
    <w:tbl>
      <w:tblPr>
        <w:tblW w:w="0" w:type="auto"/>
        <w:jc w:val="center"/>
        <w:tblLook w:val="04A0" w:firstRow="1" w:lastRow="0" w:firstColumn="1" w:lastColumn="0" w:noHBand="0" w:noVBand="1"/>
      </w:tblPr>
      <w:tblGrid>
        <w:gridCol w:w="9859"/>
      </w:tblGrid>
      <w:tr w:rsidR="00E360EF" w14:paraId="0EC93703" w14:textId="77777777">
        <w:trPr>
          <w:jc w:val="center"/>
        </w:trPr>
        <w:tc>
          <w:tcPr>
            <w:tcW w:w="9859" w:type="dxa"/>
            <w:tcBorders>
              <w:top w:val="single" w:sz="4" w:space="0" w:color="B4C7E7"/>
              <w:left w:val="single" w:sz="4" w:space="0" w:color="B4C7E7"/>
              <w:bottom w:val="single" w:sz="4" w:space="0" w:color="B4C7E7"/>
              <w:right w:val="single" w:sz="4" w:space="0" w:color="B4C7E7"/>
            </w:tcBorders>
            <w:shd w:val="clear" w:color="auto" w:fill="F4F8FC"/>
            <w:tcMar>
              <w:top w:w="60" w:type="dxa"/>
              <w:left w:w="100" w:type="dxa"/>
              <w:bottom w:w="60" w:type="dxa"/>
              <w:right w:w="100" w:type="dxa"/>
            </w:tcMar>
          </w:tcPr>
          <w:p w14:paraId="171B5644" w14:textId="77777777" w:rsidR="00E360EF" w:rsidRDefault="00000000">
            <w:pPr>
              <w:jc w:val="center"/>
            </w:pPr>
            <w:r>
              <w:rPr>
                <w:rFonts w:ascii="Cambria Math" w:eastAsia="Cambria Math" w:hAnsi="Cambria Math"/>
              </w:rPr>
              <w:t>accept_i = product_k 1[g_k(i) pass]</w:t>
            </w:r>
            <w:r>
              <w:br/>
            </w:r>
            <w:r>
              <w:rPr>
                <w:rFonts w:ascii="Cambria Math" w:eastAsia="Cambria Math" w:hAnsi="Cambria Math"/>
              </w:rPr>
              <w:t>q_i = exp(sum_k w_k log(epsilon + normalized_g_k(i))) in [0,1]</w:t>
            </w:r>
          </w:p>
        </w:tc>
      </w:tr>
    </w:tbl>
    <w:p w14:paraId="58502C6E" w14:textId="77777777" w:rsidR="00E360EF" w:rsidRDefault="00000000">
      <w:pPr>
        <w:pStyle w:val="SpecCaption"/>
      </w:pPr>
      <w:r>
        <w:t>Hard gate loại lỗi nghiêm trọng; q_i dùng làm soft weight trong detector loss.</w:t>
      </w:r>
    </w:p>
    <w:p w14:paraId="16C55699" w14:textId="77777777" w:rsidR="00E360EF" w:rsidRDefault="00000000">
      <w:pPr>
        <w:pStyle w:val="Heading1"/>
      </w:pPr>
      <w:r>
        <w:t>8. Kiến trúc regional CNN–ViT / VLM detector</w:t>
      </w:r>
    </w:p>
    <w:p w14:paraId="2B97EEDF" w14:textId="77777777" w:rsidR="00E360EF" w:rsidRDefault="00000000">
      <w:pPr>
        <w:pStyle w:val="Heading2"/>
      </w:pPr>
      <w:r>
        <w:t>8.1. Preprocessing và semantic regions</w:t>
      </w:r>
    </w:p>
    <w:p w14:paraId="7EB398D4" w14:textId="77777777" w:rsidR="00E360EF" w:rsidRDefault="00000000">
      <w:pPr>
        <w:pStyle w:val="ListBullet"/>
      </w:pPr>
      <w:r>
        <w:rPr>
          <w:rFonts w:eastAsia="Aptos"/>
        </w:rPr>
        <w:t>Face crop giữ padding cố định để không bỏ attack medium/background cue; báo cáo ablation padding.</w:t>
      </w:r>
    </w:p>
    <w:p w14:paraId="4AFB0995" w14:textId="77777777" w:rsidR="00E360EF" w:rsidRDefault="00000000">
      <w:pPr>
        <w:pStyle w:val="ListBullet"/>
      </w:pPr>
      <w:r>
        <w:rPr>
          <w:rFonts w:eastAsia="Aptos"/>
        </w:rPr>
        <w:t>FaceXFormer tạo parsing logits, landmarks, pose và visibility offline.</w:t>
      </w:r>
    </w:p>
    <w:p w14:paraId="1BAB69AE" w14:textId="77777777" w:rsidR="00E360EF" w:rsidRDefault="00000000">
      <w:pPr>
        <w:pStyle w:val="ListBullet"/>
      </w:pPr>
      <w:r>
        <w:rPr>
          <w:rFonts w:eastAsia="Aptos"/>
        </w:rPr>
        <w:t>Định nghĩa region set R: left_eye, right_eye, nose, mouth, forehead, left_cheek, right_cheek, face_boundary, context.</w:t>
      </w:r>
    </w:p>
    <w:p w14:paraId="1A01F5CE" w14:textId="77777777" w:rsidR="00E360EF" w:rsidRDefault="00000000">
      <w:pPr>
        <w:pStyle w:val="ListBullet"/>
      </w:pPr>
      <w:r>
        <w:rPr>
          <w:rFonts w:eastAsia="Aptos"/>
        </w:rPr>
        <w:t>Không crop cứng làm input riêng. Region prior được dùng như soft attention mask hoặc region query initialization.</w:t>
      </w:r>
    </w:p>
    <w:p w14:paraId="583F9F26" w14:textId="77777777" w:rsidR="00E360EF" w:rsidRDefault="00000000">
      <w:pPr>
        <w:pStyle w:val="Heading2"/>
      </w:pPr>
      <w:r>
        <w:lastRenderedPageBreak/>
        <w:t>8.2. CNN local branch</w:t>
      </w:r>
    </w:p>
    <w:p w14:paraId="1BC9614E" w14:textId="77777777" w:rsidR="00E360EF" w:rsidRDefault="00000000">
      <w:r>
        <w:rPr>
          <w:rFonts w:eastAsia="Aptos"/>
        </w:rPr>
        <w:t>ConvNeXt V2 hoặc LDC/CDC branch nhận RGB, high-pass và/hoặc wavelet detail. Nó sinh multi-scale feature maps F_cnn^l. Branch này chuyên mô hình hóa micro-texture, pixel grid, halftone, local reflection và recapture noise.</w:t>
      </w:r>
    </w:p>
    <w:p w14:paraId="17A6A16A" w14:textId="77777777" w:rsidR="00E360EF" w:rsidRDefault="00000000">
      <w:pPr>
        <w:pStyle w:val="Heading2"/>
      </w:pPr>
      <w:r>
        <w:t>8.3. ViT/VLM global branch</w:t>
      </w:r>
    </w:p>
    <w:p w14:paraId="6E8B1C32" w14:textId="77777777" w:rsidR="00E360EF" w:rsidRDefault="00000000">
      <w:r>
        <w:rPr>
          <w:rFonts w:eastAsia="Aptos"/>
        </w:rPr>
        <w:t>SigLIP2 image tower sinh patch tokens và global embedding; text tower sinh prompt embeddings. ViT branch mô hình hóa consistency giữa các vùng và toàn cảnh. Nếu không dùng prompt contribution, DINOv3 ViT-S/16 là ablation công bằng để tách gain từ VLM và gain từ regional manifold.</w:t>
      </w:r>
    </w:p>
    <w:p w14:paraId="69C5AF4F" w14:textId="77777777" w:rsidR="00E360EF" w:rsidRDefault="00000000">
      <w:pPr>
        <w:pStyle w:val="Heading2"/>
      </w:pPr>
      <w:r>
        <w:t>8.4. Semantic region cross-attention</w:t>
      </w:r>
    </w:p>
    <w:tbl>
      <w:tblPr>
        <w:tblW w:w="0" w:type="auto"/>
        <w:jc w:val="center"/>
        <w:tblLook w:val="04A0" w:firstRow="1" w:lastRow="0" w:firstColumn="1" w:lastColumn="0" w:noHBand="0" w:noVBand="1"/>
      </w:tblPr>
      <w:tblGrid>
        <w:gridCol w:w="9859"/>
      </w:tblGrid>
      <w:tr w:rsidR="00E360EF" w14:paraId="311AE356" w14:textId="77777777">
        <w:trPr>
          <w:jc w:val="center"/>
        </w:trPr>
        <w:tc>
          <w:tcPr>
            <w:tcW w:w="9859" w:type="dxa"/>
            <w:tcBorders>
              <w:top w:val="single" w:sz="4" w:space="0" w:color="B4C7E7"/>
              <w:left w:val="single" w:sz="4" w:space="0" w:color="B4C7E7"/>
              <w:bottom w:val="single" w:sz="4" w:space="0" w:color="B4C7E7"/>
              <w:right w:val="single" w:sz="4" w:space="0" w:color="B4C7E7"/>
            </w:tcBorders>
            <w:shd w:val="clear" w:color="auto" w:fill="F4F8FC"/>
            <w:tcMar>
              <w:top w:w="60" w:type="dxa"/>
              <w:left w:w="100" w:type="dxa"/>
              <w:bottom w:w="60" w:type="dxa"/>
              <w:right w:w="100" w:type="dxa"/>
            </w:tcMar>
          </w:tcPr>
          <w:p w14:paraId="5FE3615C" w14:textId="77777777" w:rsidR="00E360EF" w:rsidRDefault="00000000">
            <w:pPr>
              <w:jc w:val="center"/>
            </w:pPr>
            <w:r>
              <w:rPr>
                <w:rFonts w:ascii="Cambria Math" w:eastAsia="Cambria Math" w:hAnsi="Cambria Math"/>
              </w:rPr>
              <w:t>q_r = RegionQuery(parsing_r, landmark_r, learnable_token_r)</w:t>
            </w:r>
            <w:r>
              <w:br/>
            </w:r>
            <w:r>
              <w:rPr>
                <w:rFonts w:ascii="Cambria Math" w:eastAsia="Cambria Math" w:hAnsi="Cambria Math"/>
              </w:rPr>
              <w:t>z_r = CrossAttention(q_r, K = F_cnn, V = F_cnn) + Pool(ViT_tokens, region_r)</w:t>
            </w:r>
            <w:r>
              <w:br/>
            </w:r>
            <w:r>
              <w:rPr>
                <w:rFonts w:ascii="Cambria Math" w:eastAsia="Cambria Math" w:hAnsi="Cambria Math"/>
              </w:rPr>
              <w:t>z_global = CLS_or_attention_pool(ViT_tokens)</w:t>
            </w:r>
          </w:p>
        </w:tc>
      </w:tr>
    </w:tbl>
    <w:p w14:paraId="6F9016B5" w14:textId="77777777" w:rsidR="00E360EF" w:rsidRDefault="00000000">
      <w:pPr>
        <w:pStyle w:val="SpecCaption"/>
      </w:pPr>
      <w:r>
        <w:t>Mỗi region token nhận local evidence nhưng vẫn mang global context.</w:t>
      </w:r>
    </w:p>
    <w:p w14:paraId="05C40E00" w14:textId="77777777" w:rsidR="00E360EF" w:rsidRDefault="00000000">
      <w:pPr>
        <w:pStyle w:val="Heading2"/>
      </w:pPr>
      <w:r>
        <w:t>8.5. Global, local và prompt heads</w:t>
      </w:r>
    </w:p>
    <w:tbl>
      <w:tblPr>
        <w:tblStyle w:val="TableGrid"/>
        <w:tblW w:w="0" w:type="auto"/>
        <w:jc w:val="center"/>
        <w:tblLook w:val="04A0" w:firstRow="1" w:lastRow="0" w:firstColumn="1" w:lastColumn="0" w:noHBand="0" w:noVBand="1"/>
      </w:tblPr>
      <w:tblGrid>
        <w:gridCol w:w="2465"/>
        <w:gridCol w:w="2465"/>
        <w:gridCol w:w="2465"/>
        <w:gridCol w:w="2465"/>
      </w:tblGrid>
      <w:tr w:rsidR="00E360EF" w14:paraId="1B9DA07D" w14:textId="77777777">
        <w:trPr>
          <w:tblHeader/>
          <w:jc w:val="center"/>
        </w:trPr>
        <w:tc>
          <w:tcPr>
            <w:tcW w:w="2465" w:type="dxa"/>
            <w:shd w:val="clear" w:color="auto" w:fill="1F4E78"/>
            <w:tcMar>
              <w:top w:w="80" w:type="dxa"/>
              <w:left w:w="90" w:type="dxa"/>
              <w:bottom w:w="80" w:type="dxa"/>
              <w:right w:w="90" w:type="dxa"/>
            </w:tcMar>
            <w:vAlign w:val="center"/>
          </w:tcPr>
          <w:p w14:paraId="4D59CD5F" w14:textId="77777777" w:rsidR="00E360EF" w:rsidRDefault="00000000">
            <w:pPr>
              <w:jc w:val="left"/>
            </w:pPr>
            <w:r>
              <w:rPr>
                <w:rFonts w:eastAsia="Aptos"/>
                <w:b/>
                <w:color w:val="FFFFFF"/>
                <w:sz w:val="17"/>
              </w:rPr>
              <w:t>Head</w:t>
            </w:r>
          </w:p>
        </w:tc>
        <w:tc>
          <w:tcPr>
            <w:tcW w:w="2465" w:type="dxa"/>
            <w:shd w:val="clear" w:color="auto" w:fill="1F4E78"/>
            <w:tcMar>
              <w:top w:w="80" w:type="dxa"/>
              <w:left w:w="90" w:type="dxa"/>
              <w:bottom w:w="80" w:type="dxa"/>
              <w:right w:w="90" w:type="dxa"/>
            </w:tcMar>
            <w:vAlign w:val="center"/>
          </w:tcPr>
          <w:p w14:paraId="09289845" w14:textId="77777777" w:rsidR="00E360EF" w:rsidRDefault="00000000">
            <w:pPr>
              <w:jc w:val="left"/>
            </w:pPr>
            <w:r>
              <w:rPr>
                <w:rFonts w:eastAsia="Aptos"/>
                <w:b/>
                <w:color w:val="FFFFFF"/>
                <w:sz w:val="17"/>
              </w:rPr>
              <w:t>Input</w:t>
            </w:r>
          </w:p>
        </w:tc>
        <w:tc>
          <w:tcPr>
            <w:tcW w:w="2465" w:type="dxa"/>
            <w:shd w:val="clear" w:color="auto" w:fill="1F4E78"/>
            <w:tcMar>
              <w:top w:w="80" w:type="dxa"/>
              <w:left w:w="90" w:type="dxa"/>
              <w:bottom w:w="80" w:type="dxa"/>
              <w:right w:w="90" w:type="dxa"/>
            </w:tcMar>
            <w:vAlign w:val="center"/>
          </w:tcPr>
          <w:p w14:paraId="756651F9" w14:textId="77777777" w:rsidR="00E360EF" w:rsidRDefault="00000000">
            <w:pPr>
              <w:jc w:val="left"/>
            </w:pPr>
            <w:r>
              <w:rPr>
                <w:rFonts w:eastAsia="Aptos"/>
                <w:b/>
                <w:color w:val="FFFFFF"/>
                <w:sz w:val="17"/>
              </w:rPr>
              <w:t>Output</w:t>
            </w:r>
          </w:p>
        </w:tc>
        <w:tc>
          <w:tcPr>
            <w:tcW w:w="2465" w:type="dxa"/>
            <w:shd w:val="clear" w:color="auto" w:fill="1F4E78"/>
            <w:tcMar>
              <w:top w:w="80" w:type="dxa"/>
              <w:left w:w="90" w:type="dxa"/>
              <w:bottom w:w="80" w:type="dxa"/>
              <w:right w:w="90" w:type="dxa"/>
            </w:tcMar>
            <w:vAlign w:val="center"/>
          </w:tcPr>
          <w:p w14:paraId="7163C586" w14:textId="77777777" w:rsidR="00E360EF" w:rsidRDefault="00000000">
            <w:pPr>
              <w:jc w:val="left"/>
            </w:pPr>
            <w:r>
              <w:rPr>
                <w:rFonts w:eastAsia="Aptos"/>
                <w:b/>
                <w:color w:val="FFFFFF"/>
                <w:sz w:val="17"/>
              </w:rPr>
              <w:t>Supervision</w:t>
            </w:r>
          </w:p>
        </w:tc>
      </w:tr>
      <w:tr w:rsidR="00E360EF" w14:paraId="7F9A8555" w14:textId="77777777">
        <w:trPr>
          <w:cantSplit/>
          <w:jc w:val="center"/>
        </w:trPr>
        <w:tc>
          <w:tcPr>
            <w:tcW w:w="2465" w:type="dxa"/>
            <w:tcMar>
              <w:top w:w="80" w:type="dxa"/>
              <w:left w:w="90" w:type="dxa"/>
              <w:bottom w:w="80" w:type="dxa"/>
              <w:right w:w="90" w:type="dxa"/>
            </w:tcMar>
          </w:tcPr>
          <w:p w14:paraId="0922AA2A" w14:textId="77777777" w:rsidR="00E360EF" w:rsidRDefault="00000000">
            <w:pPr>
              <w:spacing w:after="0"/>
            </w:pPr>
            <w:r>
              <w:rPr>
                <w:rFonts w:eastAsia="Aptos"/>
                <w:sz w:val="17"/>
              </w:rPr>
              <w:t>Global liveness</w:t>
            </w:r>
          </w:p>
        </w:tc>
        <w:tc>
          <w:tcPr>
            <w:tcW w:w="2465" w:type="dxa"/>
            <w:tcMar>
              <w:top w:w="80" w:type="dxa"/>
              <w:left w:w="90" w:type="dxa"/>
              <w:bottom w:w="80" w:type="dxa"/>
              <w:right w:w="90" w:type="dxa"/>
            </w:tcMar>
          </w:tcPr>
          <w:p w14:paraId="11E6BD11" w14:textId="77777777" w:rsidR="00E360EF" w:rsidRDefault="00000000">
            <w:pPr>
              <w:spacing w:after="0"/>
            </w:pPr>
            <w:r>
              <w:rPr>
                <w:rFonts w:eastAsia="Aptos"/>
                <w:sz w:val="17"/>
              </w:rPr>
              <w:t>z_global</w:t>
            </w:r>
          </w:p>
        </w:tc>
        <w:tc>
          <w:tcPr>
            <w:tcW w:w="2465" w:type="dxa"/>
            <w:tcMar>
              <w:top w:w="80" w:type="dxa"/>
              <w:left w:w="90" w:type="dxa"/>
              <w:bottom w:w="80" w:type="dxa"/>
              <w:right w:w="90" w:type="dxa"/>
            </w:tcMar>
          </w:tcPr>
          <w:p w14:paraId="5BEFE44E" w14:textId="77777777" w:rsidR="00E360EF" w:rsidRDefault="00000000">
            <w:pPr>
              <w:spacing w:after="0"/>
            </w:pPr>
            <w:r>
              <w:rPr>
                <w:rFonts w:eastAsia="Aptos"/>
                <w:sz w:val="17"/>
              </w:rPr>
              <w:t>p_global</w:t>
            </w:r>
          </w:p>
        </w:tc>
        <w:tc>
          <w:tcPr>
            <w:tcW w:w="2465" w:type="dxa"/>
            <w:tcMar>
              <w:top w:w="80" w:type="dxa"/>
              <w:left w:w="90" w:type="dxa"/>
              <w:bottom w:w="80" w:type="dxa"/>
              <w:right w:w="90" w:type="dxa"/>
            </w:tcMar>
          </w:tcPr>
          <w:p w14:paraId="1D1667D8" w14:textId="77777777" w:rsidR="00E360EF" w:rsidRDefault="00000000">
            <w:pPr>
              <w:spacing w:after="0"/>
            </w:pPr>
            <w:r>
              <w:rPr>
                <w:rFonts w:eastAsia="Aptos"/>
                <w:sz w:val="17"/>
              </w:rPr>
              <w:t>Binary CE/Focal trên real + known/synthetic spoof.</w:t>
            </w:r>
          </w:p>
        </w:tc>
      </w:tr>
      <w:tr w:rsidR="00E360EF" w14:paraId="04F53EF9" w14:textId="77777777">
        <w:trPr>
          <w:cantSplit/>
          <w:jc w:val="center"/>
        </w:trPr>
        <w:tc>
          <w:tcPr>
            <w:tcW w:w="2465" w:type="dxa"/>
            <w:shd w:val="clear" w:color="auto" w:fill="F6F9FC"/>
            <w:tcMar>
              <w:top w:w="80" w:type="dxa"/>
              <w:left w:w="90" w:type="dxa"/>
              <w:bottom w:w="80" w:type="dxa"/>
              <w:right w:w="90" w:type="dxa"/>
            </w:tcMar>
          </w:tcPr>
          <w:p w14:paraId="65FA1319" w14:textId="77777777" w:rsidR="00E360EF" w:rsidRDefault="00000000">
            <w:pPr>
              <w:spacing w:after="0"/>
            </w:pPr>
            <w:r>
              <w:rPr>
                <w:rFonts w:eastAsia="Aptos"/>
                <w:sz w:val="17"/>
              </w:rPr>
              <w:t>Region anomaly</w:t>
            </w:r>
          </w:p>
        </w:tc>
        <w:tc>
          <w:tcPr>
            <w:tcW w:w="2465" w:type="dxa"/>
            <w:shd w:val="clear" w:color="auto" w:fill="F6F9FC"/>
            <w:tcMar>
              <w:top w:w="80" w:type="dxa"/>
              <w:left w:w="90" w:type="dxa"/>
              <w:bottom w:w="80" w:type="dxa"/>
              <w:right w:w="90" w:type="dxa"/>
            </w:tcMar>
          </w:tcPr>
          <w:p w14:paraId="45BBA4C9" w14:textId="77777777" w:rsidR="00E360EF" w:rsidRDefault="00000000">
            <w:pPr>
              <w:spacing w:after="0"/>
            </w:pPr>
            <w:r>
              <w:rPr>
                <w:rFonts w:eastAsia="Aptos"/>
                <w:sz w:val="17"/>
              </w:rPr>
              <w:t>z_r</w:t>
            </w:r>
          </w:p>
        </w:tc>
        <w:tc>
          <w:tcPr>
            <w:tcW w:w="2465" w:type="dxa"/>
            <w:shd w:val="clear" w:color="auto" w:fill="F6F9FC"/>
            <w:tcMar>
              <w:top w:w="80" w:type="dxa"/>
              <w:left w:w="90" w:type="dxa"/>
              <w:bottom w:w="80" w:type="dxa"/>
              <w:right w:w="90" w:type="dxa"/>
            </w:tcMar>
          </w:tcPr>
          <w:p w14:paraId="4AAD92C7" w14:textId="77777777" w:rsidR="00E360EF" w:rsidRDefault="00000000">
            <w:pPr>
              <w:spacing w:after="0"/>
            </w:pPr>
            <w:r>
              <w:rPr>
                <w:rFonts w:eastAsia="Aptos"/>
                <w:sz w:val="17"/>
              </w:rPr>
              <w:t>a_r hoặc d_r</w:t>
            </w:r>
          </w:p>
        </w:tc>
        <w:tc>
          <w:tcPr>
            <w:tcW w:w="2465" w:type="dxa"/>
            <w:shd w:val="clear" w:color="auto" w:fill="F6F9FC"/>
            <w:tcMar>
              <w:top w:w="80" w:type="dxa"/>
              <w:left w:w="90" w:type="dxa"/>
              <w:bottom w:w="80" w:type="dxa"/>
              <w:right w:w="90" w:type="dxa"/>
            </w:tcMar>
          </w:tcPr>
          <w:p w14:paraId="7FE4BB60" w14:textId="77777777" w:rsidR="00E360EF" w:rsidRDefault="00000000">
            <w:pPr>
              <w:spacing w:after="0"/>
            </w:pPr>
            <w:r>
              <w:rPr>
                <w:rFonts w:eastAsia="Aptos"/>
                <w:sz w:val="17"/>
              </w:rPr>
              <w:t>Real manifold + outlier margin theo region mask.</w:t>
            </w:r>
          </w:p>
        </w:tc>
      </w:tr>
      <w:tr w:rsidR="00E360EF" w14:paraId="5C7AFC60" w14:textId="77777777">
        <w:trPr>
          <w:cantSplit/>
          <w:jc w:val="center"/>
        </w:trPr>
        <w:tc>
          <w:tcPr>
            <w:tcW w:w="2465" w:type="dxa"/>
            <w:tcMar>
              <w:top w:w="80" w:type="dxa"/>
              <w:left w:w="90" w:type="dxa"/>
              <w:bottom w:w="80" w:type="dxa"/>
              <w:right w:w="90" w:type="dxa"/>
            </w:tcMar>
          </w:tcPr>
          <w:p w14:paraId="4F7D9BEA" w14:textId="77777777" w:rsidR="00E360EF" w:rsidRDefault="00000000">
            <w:pPr>
              <w:spacing w:after="0"/>
            </w:pPr>
            <w:r>
              <w:rPr>
                <w:rFonts w:eastAsia="Aptos"/>
                <w:sz w:val="17"/>
              </w:rPr>
              <w:t>Local artifact</w:t>
            </w:r>
          </w:p>
        </w:tc>
        <w:tc>
          <w:tcPr>
            <w:tcW w:w="2465" w:type="dxa"/>
            <w:tcMar>
              <w:top w:w="80" w:type="dxa"/>
              <w:left w:w="90" w:type="dxa"/>
              <w:bottom w:w="80" w:type="dxa"/>
              <w:right w:w="90" w:type="dxa"/>
            </w:tcMar>
          </w:tcPr>
          <w:p w14:paraId="20D34876" w14:textId="77777777" w:rsidR="00E360EF" w:rsidRDefault="00000000">
            <w:pPr>
              <w:spacing w:after="0"/>
            </w:pPr>
            <w:r>
              <w:rPr>
                <w:rFonts w:eastAsia="Aptos"/>
                <w:sz w:val="17"/>
              </w:rPr>
              <w:t>z_r / token map</w:t>
            </w:r>
          </w:p>
        </w:tc>
        <w:tc>
          <w:tcPr>
            <w:tcW w:w="2465" w:type="dxa"/>
            <w:tcMar>
              <w:top w:w="80" w:type="dxa"/>
              <w:left w:w="90" w:type="dxa"/>
              <w:bottom w:w="80" w:type="dxa"/>
              <w:right w:w="90" w:type="dxa"/>
            </w:tcMar>
          </w:tcPr>
          <w:p w14:paraId="648F9249" w14:textId="77777777" w:rsidR="00E360EF" w:rsidRDefault="00000000">
            <w:pPr>
              <w:spacing w:after="0"/>
            </w:pPr>
            <w:r>
              <w:rPr>
                <w:rFonts w:eastAsia="Aptos"/>
                <w:sz w:val="17"/>
              </w:rPr>
              <w:t>p_art_r</w:t>
            </w:r>
          </w:p>
        </w:tc>
        <w:tc>
          <w:tcPr>
            <w:tcW w:w="2465" w:type="dxa"/>
            <w:tcMar>
              <w:top w:w="80" w:type="dxa"/>
              <w:left w:w="90" w:type="dxa"/>
              <w:bottom w:w="80" w:type="dxa"/>
              <w:right w:w="90" w:type="dxa"/>
            </w:tcMar>
          </w:tcPr>
          <w:p w14:paraId="72EBD5EE" w14:textId="77777777" w:rsidR="00E360EF" w:rsidRDefault="00000000">
            <w:pPr>
              <w:spacing w:after="0"/>
            </w:pPr>
            <w:r>
              <w:rPr>
                <w:rFonts w:eastAsia="Aptos"/>
                <w:sz w:val="17"/>
              </w:rPr>
              <w:t>Soft artifact map A và MIL cho real spoof.</w:t>
            </w:r>
          </w:p>
        </w:tc>
      </w:tr>
      <w:tr w:rsidR="00E360EF" w14:paraId="2115D37F" w14:textId="77777777">
        <w:trPr>
          <w:cantSplit/>
          <w:jc w:val="center"/>
        </w:trPr>
        <w:tc>
          <w:tcPr>
            <w:tcW w:w="2465" w:type="dxa"/>
            <w:shd w:val="clear" w:color="auto" w:fill="F6F9FC"/>
            <w:tcMar>
              <w:top w:w="80" w:type="dxa"/>
              <w:left w:w="90" w:type="dxa"/>
              <w:bottom w:w="80" w:type="dxa"/>
              <w:right w:w="90" w:type="dxa"/>
            </w:tcMar>
          </w:tcPr>
          <w:p w14:paraId="7530E4E2" w14:textId="77777777" w:rsidR="00E360EF" w:rsidRDefault="00000000">
            <w:pPr>
              <w:spacing w:after="0"/>
            </w:pPr>
            <w:r>
              <w:rPr>
                <w:rFonts w:eastAsia="Aptos"/>
                <w:sz w:val="17"/>
              </w:rPr>
              <w:t>Prompt alignment</w:t>
            </w:r>
          </w:p>
        </w:tc>
        <w:tc>
          <w:tcPr>
            <w:tcW w:w="2465" w:type="dxa"/>
            <w:shd w:val="clear" w:color="auto" w:fill="F6F9FC"/>
            <w:tcMar>
              <w:top w:w="80" w:type="dxa"/>
              <w:left w:w="90" w:type="dxa"/>
              <w:bottom w:w="80" w:type="dxa"/>
              <w:right w:w="90" w:type="dxa"/>
            </w:tcMar>
          </w:tcPr>
          <w:p w14:paraId="6FC9B586" w14:textId="77777777" w:rsidR="00E360EF" w:rsidRDefault="00000000">
            <w:pPr>
              <w:spacing w:after="0"/>
            </w:pPr>
            <w:r>
              <w:rPr>
                <w:rFonts w:eastAsia="Aptos"/>
                <w:sz w:val="17"/>
              </w:rPr>
              <w:t>z_attack, t_recipe</w:t>
            </w:r>
          </w:p>
        </w:tc>
        <w:tc>
          <w:tcPr>
            <w:tcW w:w="2465" w:type="dxa"/>
            <w:shd w:val="clear" w:color="auto" w:fill="F6F9FC"/>
            <w:tcMar>
              <w:top w:w="80" w:type="dxa"/>
              <w:left w:w="90" w:type="dxa"/>
              <w:bottom w:w="80" w:type="dxa"/>
              <w:right w:w="90" w:type="dxa"/>
            </w:tcMar>
          </w:tcPr>
          <w:p w14:paraId="2845C699" w14:textId="77777777" w:rsidR="00E360EF" w:rsidRDefault="00000000">
            <w:pPr>
              <w:spacing w:after="0"/>
            </w:pPr>
            <w:r>
              <w:rPr>
                <w:rFonts w:eastAsia="Aptos"/>
                <w:sz w:val="17"/>
              </w:rPr>
              <w:t>similarity distribution</w:t>
            </w:r>
          </w:p>
        </w:tc>
        <w:tc>
          <w:tcPr>
            <w:tcW w:w="2465" w:type="dxa"/>
            <w:shd w:val="clear" w:color="auto" w:fill="F6F9FC"/>
            <w:tcMar>
              <w:top w:w="80" w:type="dxa"/>
              <w:left w:w="90" w:type="dxa"/>
              <w:bottom w:w="80" w:type="dxa"/>
              <w:right w:w="90" w:type="dxa"/>
            </w:tcMar>
          </w:tcPr>
          <w:p w14:paraId="17E0AB3C" w14:textId="77777777" w:rsidR="00E360EF" w:rsidRDefault="00000000">
            <w:pPr>
              <w:spacing w:after="0"/>
            </w:pPr>
            <w:r>
              <w:rPr>
                <w:rFonts w:eastAsia="Aptos"/>
                <w:sz w:val="17"/>
              </w:rPr>
              <w:t>InfoNCE / CLIP loss.</w:t>
            </w:r>
          </w:p>
        </w:tc>
      </w:tr>
      <w:tr w:rsidR="00E360EF" w14:paraId="02426ACA" w14:textId="77777777">
        <w:trPr>
          <w:cantSplit/>
          <w:jc w:val="center"/>
        </w:trPr>
        <w:tc>
          <w:tcPr>
            <w:tcW w:w="2465" w:type="dxa"/>
            <w:tcMar>
              <w:top w:w="80" w:type="dxa"/>
              <w:left w:w="90" w:type="dxa"/>
              <w:bottom w:w="80" w:type="dxa"/>
              <w:right w:w="90" w:type="dxa"/>
            </w:tcMar>
          </w:tcPr>
          <w:p w14:paraId="5D5F798A" w14:textId="77777777" w:rsidR="00E360EF" w:rsidRDefault="00000000">
            <w:pPr>
              <w:spacing w:after="0"/>
            </w:pPr>
            <w:r>
              <w:rPr>
                <w:rFonts w:eastAsia="Aptos"/>
                <w:sz w:val="17"/>
              </w:rPr>
              <w:t>Confidence/reject</w:t>
            </w:r>
          </w:p>
        </w:tc>
        <w:tc>
          <w:tcPr>
            <w:tcW w:w="2465" w:type="dxa"/>
            <w:tcMar>
              <w:top w:w="80" w:type="dxa"/>
              <w:left w:w="90" w:type="dxa"/>
              <w:bottom w:w="80" w:type="dxa"/>
              <w:right w:w="90" w:type="dxa"/>
            </w:tcMar>
          </w:tcPr>
          <w:p w14:paraId="32C68B22" w14:textId="77777777" w:rsidR="00E360EF" w:rsidRDefault="00000000">
            <w:pPr>
              <w:spacing w:after="0"/>
            </w:pPr>
            <w:r>
              <w:rPr>
                <w:rFonts w:eastAsia="Aptos"/>
                <w:sz w:val="17"/>
              </w:rPr>
              <w:t>distance, entropy, disagreement</w:t>
            </w:r>
          </w:p>
        </w:tc>
        <w:tc>
          <w:tcPr>
            <w:tcW w:w="2465" w:type="dxa"/>
            <w:tcMar>
              <w:top w:w="80" w:type="dxa"/>
              <w:left w:w="90" w:type="dxa"/>
              <w:bottom w:w="80" w:type="dxa"/>
              <w:right w:w="90" w:type="dxa"/>
            </w:tcMar>
          </w:tcPr>
          <w:p w14:paraId="05D475B1" w14:textId="77777777" w:rsidR="00E360EF" w:rsidRDefault="00000000">
            <w:pPr>
              <w:spacing w:after="0"/>
            </w:pPr>
            <w:r>
              <w:rPr>
                <w:rFonts w:eastAsia="Aptos"/>
                <w:sz w:val="17"/>
              </w:rPr>
              <w:t>c(x)</w:t>
            </w:r>
          </w:p>
        </w:tc>
        <w:tc>
          <w:tcPr>
            <w:tcW w:w="2465" w:type="dxa"/>
            <w:tcMar>
              <w:top w:w="80" w:type="dxa"/>
              <w:left w:w="90" w:type="dxa"/>
              <w:bottom w:w="80" w:type="dxa"/>
              <w:right w:w="90" w:type="dxa"/>
            </w:tcMar>
          </w:tcPr>
          <w:p w14:paraId="42B3AEB7" w14:textId="77777777" w:rsidR="00E360EF" w:rsidRDefault="00000000">
            <w:pPr>
              <w:spacing w:after="0"/>
            </w:pPr>
            <w:r>
              <w:rPr>
                <w:rFonts w:eastAsia="Aptos"/>
                <w:sz w:val="17"/>
              </w:rPr>
              <w:t>Source-dev calibration; fail-closed policy.</w:t>
            </w:r>
          </w:p>
        </w:tc>
      </w:tr>
    </w:tbl>
    <w:p w14:paraId="490785B9" w14:textId="77777777" w:rsidR="00E360EF" w:rsidRDefault="00E360EF">
      <w:pPr>
        <w:spacing w:after="0"/>
      </w:pPr>
    </w:p>
    <w:p w14:paraId="40A1E8D8" w14:textId="77777777" w:rsidR="00E360EF" w:rsidRDefault="00000000">
      <w:pPr>
        <w:pStyle w:val="Heading1"/>
      </w:pPr>
      <w:r>
        <w:lastRenderedPageBreak/>
        <w:t>9. Real regional manifold và open-set scoring</w:t>
      </w:r>
    </w:p>
    <w:p w14:paraId="1E6E80C2" w14:textId="77777777" w:rsidR="00E360EF" w:rsidRDefault="00000000">
      <w:pPr>
        <w:jc w:val="center"/>
      </w:pPr>
      <w:r>
        <w:rPr>
          <w:noProof/>
        </w:rPr>
        <w:drawing>
          <wp:inline distT="0" distB="0" distL="0" distR="0" wp14:anchorId="6E32F7ED" wp14:editId="345E272D">
            <wp:extent cx="5760720" cy="34079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manifold.png"/>
                    <pic:cNvPicPr/>
                  </pic:nvPicPr>
                  <pic:blipFill>
                    <a:blip r:embed="rId11"/>
                    <a:stretch>
                      <a:fillRect/>
                    </a:stretch>
                  </pic:blipFill>
                  <pic:spPr>
                    <a:xfrm>
                      <a:off x="0" y="0"/>
                      <a:ext cx="5760720" cy="3407966"/>
                    </a:xfrm>
                    <a:prstGeom prst="rect">
                      <a:avLst/>
                    </a:prstGeom>
                  </pic:spPr>
                </pic:pic>
              </a:graphicData>
            </a:graphic>
          </wp:inline>
        </w:drawing>
      </w:r>
    </w:p>
    <w:p w14:paraId="104E6799" w14:textId="77777777" w:rsidR="00E360EF" w:rsidRDefault="00000000">
      <w:pPr>
        <w:pStyle w:val="SpecCaption"/>
      </w:pPr>
      <w:r>
        <w:t>Hình 4. Multi-prototype real manifold theo region.</w:t>
      </w:r>
    </w:p>
    <w:p w14:paraId="2AE9193F" w14:textId="77777777" w:rsidR="00E360EF" w:rsidRDefault="00000000">
      <w:pPr>
        <w:pStyle w:val="Heading2"/>
      </w:pPr>
      <w:r>
        <w:t>9.1. Tại sao không dùng một center real</w:t>
      </w:r>
    </w:p>
    <w:p w14:paraId="4B7A565C" w14:textId="77777777" w:rsidR="00E360EF" w:rsidRDefault="00000000">
      <w:r>
        <w:rPr>
          <w:rFonts w:eastAsia="Aptos"/>
        </w:rPr>
        <w:t>Real cheek, eye hoặc boundary thay đổi theo skin appearance, illumination, pose, camera, blur và compression. Ép toàn bộ real về một điểm có thể xóa variability hợp lệ và tăng BPCER khi đổi domain. Mỗi region cần K mode hoặc một mixture distribution.</w:t>
      </w:r>
    </w:p>
    <w:p w14:paraId="2F4FE469" w14:textId="77777777" w:rsidR="00E360EF" w:rsidRDefault="00000000">
      <w:pPr>
        <w:pStyle w:val="Heading2"/>
      </w:pPr>
      <w:r>
        <w:t>9.2. Gaussian prototype model</w:t>
      </w:r>
    </w:p>
    <w:tbl>
      <w:tblPr>
        <w:tblW w:w="0" w:type="auto"/>
        <w:jc w:val="center"/>
        <w:tblLook w:val="04A0" w:firstRow="1" w:lastRow="0" w:firstColumn="1" w:lastColumn="0" w:noHBand="0" w:noVBand="1"/>
      </w:tblPr>
      <w:tblGrid>
        <w:gridCol w:w="9859"/>
      </w:tblGrid>
      <w:tr w:rsidR="00E360EF" w14:paraId="6C6540E2" w14:textId="77777777">
        <w:trPr>
          <w:jc w:val="center"/>
        </w:trPr>
        <w:tc>
          <w:tcPr>
            <w:tcW w:w="9859" w:type="dxa"/>
            <w:tcBorders>
              <w:top w:val="single" w:sz="4" w:space="0" w:color="B4C7E7"/>
              <w:left w:val="single" w:sz="4" w:space="0" w:color="B4C7E7"/>
              <w:bottom w:val="single" w:sz="4" w:space="0" w:color="B4C7E7"/>
              <w:right w:val="single" w:sz="4" w:space="0" w:color="B4C7E7"/>
            </w:tcBorders>
            <w:shd w:val="clear" w:color="auto" w:fill="F4F8FC"/>
            <w:tcMar>
              <w:top w:w="60" w:type="dxa"/>
              <w:left w:w="100" w:type="dxa"/>
              <w:bottom w:w="60" w:type="dxa"/>
              <w:right w:w="100" w:type="dxa"/>
            </w:tcMar>
          </w:tcPr>
          <w:p w14:paraId="26FA5395" w14:textId="77777777" w:rsidR="00E360EF" w:rsidRDefault="00000000">
            <w:pPr>
              <w:jc w:val="center"/>
            </w:pPr>
            <w:r>
              <w:rPr>
                <w:rFonts w:ascii="Cambria Math" w:eastAsia="Cambria Math" w:hAnsi="Cambria Math"/>
              </w:rPr>
              <w:t>M_r^real = {N(mu_rk, Sigma_rk)} for k = 1..K_r</w:t>
            </w:r>
            <w:r>
              <w:br/>
            </w:r>
            <w:r>
              <w:rPr>
                <w:rFonts w:ascii="Cambria Math" w:eastAsia="Cambria Math" w:hAnsi="Cambria Math"/>
              </w:rPr>
              <w:t>d_r(x) = min_k (z_r - mu_rk)^T Sigma_rk^{-1} (z_r - mu_rk)</w:t>
            </w:r>
            <w:r>
              <w:br/>
            </w:r>
            <w:r>
              <w:rPr>
                <w:rFonts w:ascii="Cambria Math" w:eastAsia="Cambria Math" w:hAnsi="Cambria Math"/>
              </w:rPr>
              <w:t>assignment_rk = softmax(-d_rk / tau_p)</w:t>
            </w:r>
          </w:p>
        </w:tc>
      </w:tr>
    </w:tbl>
    <w:p w14:paraId="0377226E" w14:textId="77777777" w:rsidR="00E360EF" w:rsidRDefault="00000000">
      <w:pPr>
        <w:pStyle w:val="SpecCaption"/>
      </w:pPr>
      <w:r>
        <w:t>Prototype có thể học end-to-end hoặc khởi tạo bằng K-means trên source real embeddings.</w:t>
      </w:r>
    </w:p>
    <w:p w14:paraId="0C70810C" w14:textId="77777777" w:rsidR="00E360EF" w:rsidRDefault="00000000">
      <w:pPr>
        <w:pStyle w:val="Heading2"/>
      </w:pPr>
      <w:r>
        <w:t>9.3. Real compactness và prototype regularization</w:t>
      </w:r>
    </w:p>
    <w:tbl>
      <w:tblPr>
        <w:tblW w:w="0" w:type="auto"/>
        <w:jc w:val="center"/>
        <w:tblLook w:val="04A0" w:firstRow="1" w:lastRow="0" w:firstColumn="1" w:lastColumn="0" w:noHBand="0" w:noVBand="1"/>
      </w:tblPr>
      <w:tblGrid>
        <w:gridCol w:w="9859"/>
      </w:tblGrid>
      <w:tr w:rsidR="00E360EF" w14:paraId="2B69D20F" w14:textId="77777777">
        <w:trPr>
          <w:jc w:val="center"/>
        </w:trPr>
        <w:tc>
          <w:tcPr>
            <w:tcW w:w="9859" w:type="dxa"/>
            <w:tcBorders>
              <w:top w:val="single" w:sz="4" w:space="0" w:color="B4C7E7"/>
              <w:left w:val="single" w:sz="4" w:space="0" w:color="B4C7E7"/>
              <w:bottom w:val="single" w:sz="4" w:space="0" w:color="B4C7E7"/>
              <w:right w:val="single" w:sz="4" w:space="0" w:color="B4C7E7"/>
            </w:tcBorders>
            <w:shd w:val="clear" w:color="auto" w:fill="F4F8FC"/>
            <w:tcMar>
              <w:top w:w="60" w:type="dxa"/>
              <w:left w:w="100" w:type="dxa"/>
              <w:bottom w:w="60" w:type="dxa"/>
              <w:right w:w="100" w:type="dxa"/>
            </w:tcMar>
          </w:tcPr>
          <w:p w14:paraId="53136DD8" w14:textId="77777777" w:rsidR="00E360EF" w:rsidRDefault="00000000">
            <w:pPr>
              <w:jc w:val="center"/>
            </w:pPr>
            <w:r>
              <w:rPr>
                <w:rFonts w:ascii="Cambria Math" w:eastAsia="Cambria Math" w:hAnsi="Cambria Math"/>
              </w:rPr>
              <w:t>L_real = mean_{x in live} sum_r SoftMin_k d_rk(x)</w:t>
            </w:r>
            <w:r>
              <w:br/>
            </w:r>
            <w:r>
              <w:rPr>
                <w:rFonts w:ascii="Cambria Math" w:eastAsia="Cambria Math" w:hAnsi="Cambria Math"/>
              </w:rPr>
              <w:t>L_proto-sep = mean_{k!=j} max(0, margin_p - ||mu_rk - mu_rj||_2)</w:t>
            </w:r>
            <w:r>
              <w:br/>
            </w:r>
            <w:r>
              <w:rPr>
                <w:rFonts w:ascii="Cambria Math" w:eastAsia="Cambria Math" w:hAnsi="Cambria Math"/>
              </w:rPr>
              <w:t>L_cov = sum_{r,k} [trace(Sigma_rk) + lambda_cond CondPenalty(Sigma_rk)]</w:t>
            </w:r>
          </w:p>
        </w:tc>
      </w:tr>
    </w:tbl>
    <w:p w14:paraId="15AC5415" w14:textId="77777777" w:rsidR="00E360EF" w:rsidRDefault="00000000">
      <w:pPr>
        <w:pStyle w:val="SpecCaption"/>
      </w:pPr>
      <w:r>
        <w:t>Giữ cluster đủ compact nhưng tránh covariance suy biến hoặc prototype collapse.</w:t>
      </w:r>
    </w:p>
    <w:p w14:paraId="0F2259D0" w14:textId="77777777" w:rsidR="00E360EF" w:rsidRDefault="00000000">
      <w:pPr>
        <w:pStyle w:val="Heading2"/>
      </w:pPr>
      <w:r>
        <w:t>9.4. Region-aware outlier loss</w:t>
      </w:r>
    </w:p>
    <w:tbl>
      <w:tblPr>
        <w:tblW w:w="0" w:type="auto"/>
        <w:jc w:val="center"/>
        <w:tblLook w:val="04A0" w:firstRow="1" w:lastRow="0" w:firstColumn="1" w:lastColumn="0" w:noHBand="0" w:noVBand="1"/>
      </w:tblPr>
      <w:tblGrid>
        <w:gridCol w:w="9859"/>
      </w:tblGrid>
      <w:tr w:rsidR="00E360EF" w14:paraId="209762E3" w14:textId="77777777">
        <w:trPr>
          <w:jc w:val="center"/>
        </w:trPr>
        <w:tc>
          <w:tcPr>
            <w:tcW w:w="9859" w:type="dxa"/>
            <w:tcBorders>
              <w:top w:val="single" w:sz="4" w:space="0" w:color="B4C7E7"/>
              <w:left w:val="single" w:sz="4" w:space="0" w:color="B4C7E7"/>
              <w:bottom w:val="single" w:sz="4" w:space="0" w:color="B4C7E7"/>
              <w:right w:val="single" w:sz="4" w:space="0" w:color="B4C7E7"/>
            </w:tcBorders>
            <w:shd w:val="clear" w:color="auto" w:fill="F4F8FC"/>
            <w:tcMar>
              <w:top w:w="60" w:type="dxa"/>
              <w:left w:w="100" w:type="dxa"/>
              <w:bottom w:w="60" w:type="dxa"/>
              <w:right w:w="100" w:type="dxa"/>
            </w:tcMar>
          </w:tcPr>
          <w:p w14:paraId="33DC2C2C" w14:textId="77777777" w:rsidR="00E360EF" w:rsidRDefault="00000000">
            <w:pPr>
              <w:jc w:val="center"/>
            </w:pPr>
            <w:r>
              <w:rPr>
                <w:rFonts w:ascii="Cambria Math" w:eastAsia="Cambria Math" w:hAnsi="Cambria Math"/>
              </w:rPr>
              <w:t>L_out = mean_x sum_r m_r(x) * max(0, delta_r - d_r(x))</w:t>
            </w:r>
            <w:r>
              <w:br/>
            </w:r>
            <w:r>
              <w:rPr>
                <w:rFonts w:ascii="Cambria Math" w:eastAsia="Cambria Math" w:hAnsi="Cambria Math"/>
              </w:rPr>
              <w:t>L_clean = mean_x sum_r (1-m_r(x)) * min(d_r(x), delta_clean)</w:t>
            </w:r>
          </w:p>
        </w:tc>
      </w:tr>
    </w:tbl>
    <w:p w14:paraId="6AB95C34" w14:textId="77777777" w:rsidR="00E360EF" w:rsidRDefault="00000000">
      <w:pPr>
        <w:pStyle w:val="SpecCaption"/>
      </w:pPr>
      <w:r>
        <w:t>Vùng bị attack phải rời real support; vùng sạch không bị ép thành fake.</w:t>
      </w:r>
    </w:p>
    <w:p w14:paraId="64132A81" w14:textId="77777777" w:rsidR="00E360EF" w:rsidRDefault="00000000">
      <w:pPr>
        <w:pStyle w:val="Heading2"/>
      </w:pPr>
      <w:r>
        <w:lastRenderedPageBreak/>
        <w:t>9.5. Image-level anomaly aggregation</w:t>
      </w:r>
    </w:p>
    <w:p w14:paraId="4E527B1E" w14:textId="77777777" w:rsidR="00E360EF" w:rsidRDefault="00000000">
      <w:r>
        <w:rPr>
          <w:rFonts w:eastAsia="Aptos"/>
        </w:rPr>
        <w:t>Average toàn bộ vùng sẽ làm partial cue bị pha loãng. Cấu hình mặc định dùng Top-K Mean hoặc LogSumExp trên normalized regional distance.</w:t>
      </w:r>
    </w:p>
    <w:tbl>
      <w:tblPr>
        <w:tblW w:w="0" w:type="auto"/>
        <w:jc w:val="center"/>
        <w:tblLook w:val="04A0" w:firstRow="1" w:lastRow="0" w:firstColumn="1" w:lastColumn="0" w:noHBand="0" w:noVBand="1"/>
      </w:tblPr>
      <w:tblGrid>
        <w:gridCol w:w="9859"/>
      </w:tblGrid>
      <w:tr w:rsidR="00E360EF" w14:paraId="2C4B6D01" w14:textId="77777777">
        <w:trPr>
          <w:jc w:val="center"/>
        </w:trPr>
        <w:tc>
          <w:tcPr>
            <w:tcW w:w="9859" w:type="dxa"/>
            <w:tcBorders>
              <w:top w:val="single" w:sz="4" w:space="0" w:color="B4C7E7"/>
              <w:left w:val="single" w:sz="4" w:space="0" w:color="B4C7E7"/>
              <w:bottom w:val="single" w:sz="4" w:space="0" w:color="B4C7E7"/>
              <w:right w:val="single" w:sz="4" w:space="0" w:color="B4C7E7"/>
            </w:tcBorders>
            <w:shd w:val="clear" w:color="auto" w:fill="F4F8FC"/>
            <w:tcMar>
              <w:top w:w="60" w:type="dxa"/>
              <w:left w:w="100" w:type="dxa"/>
              <w:bottom w:w="60" w:type="dxa"/>
              <w:right w:w="100" w:type="dxa"/>
            </w:tcMar>
          </w:tcPr>
          <w:p w14:paraId="4D4A0916" w14:textId="77777777" w:rsidR="00E360EF" w:rsidRDefault="00000000">
            <w:pPr>
              <w:jc w:val="center"/>
            </w:pPr>
            <w:r>
              <w:rPr>
                <w:rFonts w:ascii="Cambria Math" w:eastAsia="Cambria Math" w:hAnsi="Cambria Math"/>
              </w:rPr>
              <w:t>s_region = TopKMean_r Normalize(d_r)</w:t>
            </w:r>
            <w:r>
              <w:br/>
            </w:r>
            <w:r>
              <w:rPr>
                <w:rFonts w:ascii="Cambria Math" w:eastAsia="Cambria Math" w:hAnsi="Cambria Math"/>
              </w:rPr>
              <w:t>s_final = 1 - (1-p_global) * (1-s_region) * (1-p_prompt_spoof)</w:t>
            </w:r>
          </w:p>
        </w:tc>
      </w:tr>
    </w:tbl>
    <w:p w14:paraId="64A19B4C" w14:textId="77777777" w:rsidR="00E360EF" w:rsidRDefault="00000000">
      <w:pPr>
        <w:pStyle w:val="SpecCaption"/>
      </w:pPr>
      <w:r>
        <w:t>Noisy-OR khái niệm: global, regional hoặc semantic evidence mạnh đều có thể kích hoạt spoof.</w:t>
      </w:r>
    </w:p>
    <w:p w14:paraId="26CFADF1" w14:textId="77777777" w:rsidR="00E360EF" w:rsidRDefault="00000000">
      <w:pPr>
        <w:pStyle w:val="Heading2"/>
      </w:pPr>
      <w:r>
        <w:t>9.6. Unknown / reject rule</w:t>
      </w:r>
    </w:p>
    <w:tbl>
      <w:tblPr>
        <w:tblStyle w:val="TableGrid"/>
        <w:tblW w:w="0" w:type="auto"/>
        <w:jc w:val="center"/>
        <w:tblLook w:val="04A0" w:firstRow="1" w:lastRow="0" w:firstColumn="1" w:lastColumn="0" w:noHBand="0" w:noVBand="1"/>
      </w:tblPr>
      <w:tblGrid>
        <w:gridCol w:w="3286"/>
        <w:gridCol w:w="3286"/>
        <w:gridCol w:w="3286"/>
      </w:tblGrid>
      <w:tr w:rsidR="00E360EF" w14:paraId="74004B86" w14:textId="77777777">
        <w:trPr>
          <w:tblHeader/>
          <w:jc w:val="center"/>
        </w:trPr>
        <w:tc>
          <w:tcPr>
            <w:tcW w:w="3286" w:type="dxa"/>
            <w:shd w:val="clear" w:color="auto" w:fill="1F4E78"/>
            <w:tcMar>
              <w:top w:w="80" w:type="dxa"/>
              <w:left w:w="90" w:type="dxa"/>
              <w:bottom w:w="80" w:type="dxa"/>
              <w:right w:w="90" w:type="dxa"/>
            </w:tcMar>
            <w:vAlign w:val="center"/>
          </w:tcPr>
          <w:p w14:paraId="0850CFA5" w14:textId="77777777" w:rsidR="00E360EF" w:rsidRDefault="00000000">
            <w:pPr>
              <w:jc w:val="left"/>
            </w:pPr>
            <w:r>
              <w:rPr>
                <w:rFonts w:eastAsia="Aptos"/>
                <w:b/>
                <w:color w:val="FFFFFF"/>
                <w:sz w:val="17"/>
              </w:rPr>
              <w:t>Trạng thái</w:t>
            </w:r>
          </w:p>
        </w:tc>
        <w:tc>
          <w:tcPr>
            <w:tcW w:w="3286" w:type="dxa"/>
            <w:shd w:val="clear" w:color="auto" w:fill="1F4E78"/>
            <w:tcMar>
              <w:top w:w="80" w:type="dxa"/>
              <w:left w:w="90" w:type="dxa"/>
              <w:bottom w:w="80" w:type="dxa"/>
              <w:right w:w="90" w:type="dxa"/>
            </w:tcMar>
            <w:vAlign w:val="center"/>
          </w:tcPr>
          <w:p w14:paraId="1F3A9F4C" w14:textId="77777777" w:rsidR="00E360EF" w:rsidRDefault="00000000">
            <w:pPr>
              <w:jc w:val="left"/>
            </w:pPr>
            <w:r>
              <w:rPr>
                <w:rFonts w:eastAsia="Aptos"/>
                <w:b/>
                <w:color w:val="FFFFFF"/>
                <w:sz w:val="17"/>
              </w:rPr>
              <w:t>Điều kiện khái niệm</w:t>
            </w:r>
          </w:p>
        </w:tc>
        <w:tc>
          <w:tcPr>
            <w:tcW w:w="3286" w:type="dxa"/>
            <w:shd w:val="clear" w:color="auto" w:fill="1F4E78"/>
            <w:tcMar>
              <w:top w:w="80" w:type="dxa"/>
              <w:left w:w="90" w:type="dxa"/>
              <w:bottom w:w="80" w:type="dxa"/>
              <w:right w:w="90" w:type="dxa"/>
            </w:tcMar>
            <w:vAlign w:val="center"/>
          </w:tcPr>
          <w:p w14:paraId="26FDDC7C" w14:textId="77777777" w:rsidR="00E360EF" w:rsidRDefault="00000000">
            <w:pPr>
              <w:jc w:val="left"/>
            </w:pPr>
            <w:r>
              <w:rPr>
                <w:rFonts w:eastAsia="Aptos"/>
                <w:b/>
                <w:color w:val="FFFFFF"/>
                <w:sz w:val="17"/>
              </w:rPr>
              <w:t>Output</w:t>
            </w:r>
          </w:p>
        </w:tc>
      </w:tr>
      <w:tr w:rsidR="00E360EF" w14:paraId="2E89CA45" w14:textId="77777777">
        <w:trPr>
          <w:cantSplit/>
          <w:jc w:val="center"/>
        </w:trPr>
        <w:tc>
          <w:tcPr>
            <w:tcW w:w="3286" w:type="dxa"/>
            <w:tcMar>
              <w:top w:w="80" w:type="dxa"/>
              <w:left w:w="90" w:type="dxa"/>
              <w:bottom w:w="80" w:type="dxa"/>
              <w:right w:w="90" w:type="dxa"/>
            </w:tcMar>
          </w:tcPr>
          <w:p w14:paraId="4A5E42A6" w14:textId="77777777" w:rsidR="00E360EF" w:rsidRDefault="00000000">
            <w:pPr>
              <w:spacing w:after="0"/>
            </w:pPr>
            <w:r>
              <w:rPr>
                <w:rFonts w:eastAsia="Aptos"/>
                <w:sz w:val="17"/>
              </w:rPr>
              <w:t>LIVE</w:t>
            </w:r>
          </w:p>
        </w:tc>
        <w:tc>
          <w:tcPr>
            <w:tcW w:w="3286" w:type="dxa"/>
            <w:tcMar>
              <w:top w:w="80" w:type="dxa"/>
              <w:left w:w="90" w:type="dxa"/>
              <w:bottom w:w="80" w:type="dxa"/>
              <w:right w:w="90" w:type="dxa"/>
            </w:tcMar>
          </w:tcPr>
          <w:p w14:paraId="1D2FB499" w14:textId="77777777" w:rsidR="00E360EF" w:rsidRDefault="00000000">
            <w:pPr>
              <w:spacing w:after="0"/>
            </w:pPr>
            <w:r>
              <w:rPr>
                <w:rFonts w:eastAsia="Aptos"/>
                <w:sz w:val="17"/>
              </w:rPr>
              <w:t>Gần real manifolds; p_global thấp; prompt spoof similarity thấp</w:t>
            </w:r>
          </w:p>
        </w:tc>
        <w:tc>
          <w:tcPr>
            <w:tcW w:w="3286" w:type="dxa"/>
            <w:tcMar>
              <w:top w:w="80" w:type="dxa"/>
              <w:left w:w="90" w:type="dxa"/>
              <w:bottom w:w="80" w:type="dxa"/>
              <w:right w:w="90" w:type="dxa"/>
            </w:tcMar>
          </w:tcPr>
          <w:p w14:paraId="4A300056" w14:textId="77777777" w:rsidR="00E360EF" w:rsidRDefault="00000000">
            <w:pPr>
              <w:spacing w:after="0"/>
            </w:pPr>
            <w:r>
              <w:rPr>
                <w:rFonts w:eastAsia="Aptos"/>
                <w:sz w:val="17"/>
              </w:rPr>
              <w:t>Cho phép xác thực nếu confidence đạt threshold.</w:t>
            </w:r>
          </w:p>
        </w:tc>
      </w:tr>
      <w:tr w:rsidR="00E360EF" w14:paraId="3D9210A8" w14:textId="77777777">
        <w:trPr>
          <w:cantSplit/>
          <w:jc w:val="center"/>
        </w:trPr>
        <w:tc>
          <w:tcPr>
            <w:tcW w:w="3286" w:type="dxa"/>
            <w:shd w:val="clear" w:color="auto" w:fill="F6F9FC"/>
            <w:tcMar>
              <w:top w:w="80" w:type="dxa"/>
              <w:left w:w="90" w:type="dxa"/>
              <w:bottom w:w="80" w:type="dxa"/>
              <w:right w:w="90" w:type="dxa"/>
            </w:tcMar>
          </w:tcPr>
          <w:p w14:paraId="77218989" w14:textId="77777777" w:rsidR="00E360EF" w:rsidRDefault="00000000">
            <w:pPr>
              <w:spacing w:after="0"/>
            </w:pPr>
            <w:r>
              <w:rPr>
                <w:rFonts w:eastAsia="Aptos"/>
                <w:sz w:val="17"/>
              </w:rPr>
              <w:t>LIKELY SPOOF</w:t>
            </w:r>
          </w:p>
        </w:tc>
        <w:tc>
          <w:tcPr>
            <w:tcW w:w="3286" w:type="dxa"/>
            <w:shd w:val="clear" w:color="auto" w:fill="F6F9FC"/>
            <w:tcMar>
              <w:top w:w="80" w:type="dxa"/>
              <w:left w:w="90" w:type="dxa"/>
              <w:bottom w:w="80" w:type="dxa"/>
              <w:right w:w="90" w:type="dxa"/>
            </w:tcMar>
          </w:tcPr>
          <w:p w14:paraId="5CA6501E" w14:textId="77777777" w:rsidR="00E360EF" w:rsidRDefault="00000000">
            <w:pPr>
              <w:spacing w:after="0"/>
            </w:pPr>
            <w:r>
              <w:rPr>
                <w:rFonts w:eastAsia="Aptos"/>
                <w:sz w:val="17"/>
              </w:rPr>
              <w:t>Xa real ở một hoặc nhiều vùng; có global/prompt evidence</w:t>
            </w:r>
          </w:p>
        </w:tc>
        <w:tc>
          <w:tcPr>
            <w:tcW w:w="3286" w:type="dxa"/>
            <w:shd w:val="clear" w:color="auto" w:fill="F6F9FC"/>
            <w:tcMar>
              <w:top w:w="80" w:type="dxa"/>
              <w:left w:w="90" w:type="dxa"/>
              <w:bottom w:w="80" w:type="dxa"/>
              <w:right w:w="90" w:type="dxa"/>
            </w:tcMar>
          </w:tcPr>
          <w:p w14:paraId="735C78C5" w14:textId="77777777" w:rsidR="00E360EF" w:rsidRDefault="00000000">
            <w:pPr>
              <w:spacing w:after="0"/>
            </w:pPr>
            <w:r>
              <w:rPr>
                <w:rFonts w:eastAsia="Aptos"/>
                <w:sz w:val="17"/>
              </w:rPr>
              <w:t>Từ chối xác thực; có thể gắn artifact family.</w:t>
            </w:r>
          </w:p>
        </w:tc>
      </w:tr>
      <w:tr w:rsidR="00E360EF" w14:paraId="39C5A5F5" w14:textId="77777777">
        <w:trPr>
          <w:cantSplit/>
          <w:jc w:val="center"/>
        </w:trPr>
        <w:tc>
          <w:tcPr>
            <w:tcW w:w="3286" w:type="dxa"/>
            <w:tcMar>
              <w:top w:w="80" w:type="dxa"/>
              <w:left w:w="90" w:type="dxa"/>
              <w:bottom w:w="80" w:type="dxa"/>
              <w:right w:w="90" w:type="dxa"/>
            </w:tcMar>
          </w:tcPr>
          <w:p w14:paraId="2795D6DF" w14:textId="77777777" w:rsidR="00E360EF" w:rsidRDefault="00000000">
            <w:pPr>
              <w:spacing w:after="0"/>
            </w:pPr>
            <w:r>
              <w:rPr>
                <w:rFonts w:eastAsia="Aptos"/>
                <w:sz w:val="17"/>
              </w:rPr>
              <w:t>UNKNOWN / OOD</w:t>
            </w:r>
          </w:p>
        </w:tc>
        <w:tc>
          <w:tcPr>
            <w:tcW w:w="3286" w:type="dxa"/>
            <w:tcMar>
              <w:top w:w="80" w:type="dxa"/>
              <w:left w:w="90" w:type="dxa"/>
              <w:bottom w:w="80" w:type="dxa"/>
              <w:right w:w="90" w:type="dxa"/>
            </w:tcMar>
          </w:tcPr>
          <w:p w14:paraId="3A60FAAF" w14:textId="77777777" w:rsidR="00E360EF" w:rsidRDefault="00000000">
            <w:pPr>
              <w:spacing w:after="0"/>
            </w:pPr>
            <w:r>
              <w:rPr>
                <w:rFonts w:eastAsia="Aptos"/>
                <w:sz w:val="17"/>
              </w:rPr>
              <w:t>Xa real nhưng không khớp known prompt hoặc global/local bất đồng mạnh</w:t>
            </w:r>
          </w:p>
        </w:tc>
        <w:tc>
          <w:tcPr>
            <w:tcW w:w="3286" w:type="dxa"/>
            <w:tcMar>
              <w:top w:w="80" w:type="dxa"/>
              <w:left w:w="90" w:type="dxa"/>
              <w:bottom w:w="80" w:type="dxa"/>
              <w:right w:w="90" w:type="dxa"/>
            </w:tcMar>
          </w:tcPr>
          <w:p w14:paraId="357DE4F7" w14:textId="77777777" w:rsidR="00E360EF" w:rsidRDefault="00000000">
            <w:pPr>
              <w:spacing w:after="0"/>
            </w:pPr>
            <w:r>
              <w:rPr>
                <w:rFonts w:eastAsia="Aptos"/>
                <w:sz w:val="17"/>
              </w:rPr>
              <w:t>Fail closed: reject/manual review.</w:t>
            </w:r>
          </w:p>
        </w:tc>
      </w:tr>
      <w:tr w:rsidR="00E360EF" w14:paraId="7D0F5E70" w14:textId="77777777">
        <w:trPr>
          <w:cantSplit/>
          <w:jc w:val="center"/>
        </w:trPr>
        <w:tc>
          <w:tcPr>
            <w:tcW w:w="3286" w:type="dxa"/>
            <w:shd w:val="clear" w:color="auto" w:fill="F6F9FC"/>
            <w:tcMar>
              <w:top w:w="80" w:type="dxa"/>
              <w:left w:w="90" w:type="dxa"/>
              <w:bottom w:w="80" w:type="dxa"/>
              <w:right w:w="90" w:type="dxa"/>
            </w:tcMar>
          </w:tcPr>
          <w:p w14:paraId="6E7C73C1" w14:textId="77777777" w:rsidR="00E360EF" w:rsidRDefault="00000000">
            <w:pPr>
              <w:spacing w:after="0"/>
            </w:pPr>
            <w:r>
              <w:rPr>
                <w:rFonts w:eastAsia="Aptos"/>
                <w:sz w:val="17"/>
              </w:rPr>
              <w:t>LOW QUALITY</w:t>
            </w:r>
          </w:p>
        </w:tc>
        <w:tc>
          <w:tcPr>
            <w:tcW w:w="3286" w:type="dxa"/>
            <w:shd w:val="clear" w:color="auto" w:fill="F6F9FC"/>
            <w:tcMar>
              <w:top w:w="80" w:type="dxa"/>
              <w:left w:w="90" w:type="dxa"/>
              <w:bottom w:w="80" w:type="dxa"/>
              <w:right w:w="90" w:type="dxa"/>
            </w:tcMar>
          </w:tcPr>
          <w:p w14:paraId="3771A574" w14:textId="77777777" w:rsidR="00E360EF" w:rsidRDefault="00000000">
            <w:pPr>
              <w:spacing w:after="0"/>
            </w:pPr>
            <w:r>
              <w:rPr>
                <w:rFonts w:eastAsia="Aptos"/>
                <w:sz w:val="17"/>
              </w:rPr>
              <w:t>Face/quality gate thất bại</w:t>
            </w:r>
          </w:p>
        </w:tc>
        <w:tc>
          <w:tcPr>
            <w:tcW w:w="3286" w:type="dxa"/>
            <w:shd w:val="clear" w:color="auto" w:fill="F6F9FC"/>
            <w:tcMar>
              <w:top w:w="80" w:type="dxa"/>
              <w:left w:w="90" w:type="dxa"/>
              <w:bottom w:w="80" w:type="dxa"/>
              <w:right w:w="90" w:type="dxa"/>
            </w:tcMar>
          </w:tcPr>
          <w:p w14:paraId="1DE5342D" w14:textId="77777777" w:rsidR="00E360EF" w:rsidRDefault="00000000">
            <w:pPr>
              <w:spacing w:after="0"/>
            </w:pPr>
            <w:r>
              <w:rPr>
                <w:rFonts w:eastAsia="Aptos"/>
                <w:sz w:val="17"/>
              </w:rPr>
              <w:t>Yêu cầu capture lại, không tự suy ra live.</w:t>
            </w:r>
          </w:p>
        </w:tc>
      </w:tr>
    </w:tbl>
    <w:p w14:paraId="51A6E273" w14:textId="77777777" w:rsidR="00E360EF" w:rsidRDefault="00E360EF">
      <w:pPr>
        <w:spacing w:after="0"/>
      </w:pPr>
    </w:p>
    <w:p w14:paraId="0A4A480C" w14:textId="77777777" w:rsidR="00E360EF" w:rsidRDefault="00000000">
      <w:pPr>
        <w:pStyle w:val="Heading1"/>
      </w:pPr>
      <w:r>
        <w:t>10. Hàm loss tổng thể</w:t>
      </w:r>
    </w:p>
    <w:p w14:paraId="5EBAA7E9" w14:textId="77777777" w:rsidR="00E360EF" w:rsidRDefault="00000000">
      <w:pPr>
        <w:pStyle w:val="Heading2"/>
      </w:pPr>
      <w:r>
        <w:t>10.1. Classification và local supervision</w:t>
      </w:r>
    </w:p>
    <w:tbl>
      <w:tblPr>
        <w:tblW w:w="0" w:type="auto"/>
        <w:jc w:val="center"/>
        <w:tblLook w:val="04A0" w:firstRow="1" w:lastRow="0" w:firstColumn="1" w:lastColumn="0" w:noHBand="0" w:noVBand="1"/>
      </w:tblPr>
      <w:tblGrid>
        <w:gridCol w:w="9859"/>
      </w:tblGrid>
      <w:tr w:rsidR="00E360EF" w14:paraId="593BBBC9" w14:textId="77777777">
        <w:trPr>
          <w:jc w:val="center"/>
        </w:trPr>
        <w:tc>
          <w:tcPr>
            <w:tcW w:w="9859" w:type="dxa"/>
            <w:tcBorders>
              <w:top w:val="single" w:sz="4" w:space="0" w:color="B4C7E7"/>
              <w:left w:val="single" w:sz="4" w:space="0" w:color="B4C7E7"/>
              <w:bottom w:val="single" w:sz="4" w:space="0" w:color="B4C7E7"/>
              <w:right w:val="single" w:sz="4" w:space="0" w:color="B4C7E7"/>
            </w:tcBorders>
            <w:shd w:val="clear" w:color="auto" w:fill="F4F8FC"/>
            <w:tcMar>
              <w:top w:w="60" w:type="dxa"/>
              <w:left w:w="100" w:type="dxa"/>
              <w:bottom w:w="60" w:type="dxa"/>
              <w:right w:w="100" w:type="dxa"/>
            </w:tcMar>
          </w:tcPr>
          <w:p w14:paraId="39C86E49" w14:textId="77777777" w:rsidR="00E360EF" w:rsidRDefault="00000000">
            <w:pPr>
              <w:jc w:val="center"/>
            </w:pPr>
            <w:r>
              <w:rPr>
                <w:rFonts w:ascii="Cambria Math" w:eastAsia="Cambria Math" w:hAnsi="Cambria Math"/>
              </w:rPr>
              <w:t>L_cls = CE(p_global, y_image)</w:t>
            </w:r>
            <w:r>
              <w:br/>
            </w:r>
            <w:r>
              <w:rPr>
                <w:rFonts w:ascii="Cambria Math" w:eastAsia="Cambria Math" w:hAnsi="Cambria Math"/>
              </w:rPr>
              <w:t>L_local = mean_j w_j BCE(sigmoid(s_j), A_j)</w:t>
            </w:r>
            <w:r>
              <w:br/>
            </w:r>
            <w:r>
              <w:rPr>
                <w:rFonts w:ascii="Cambria Math" w:eastAsia="Cambria Math" w:hAnsi="Cambria Math"/>
              </w:rPr>
              <w:t>L_MIL = CE(LogSumExpMIL(s_tokens), y_image)</w:t>
            </w:r>
          </w:p>
        </w:tc>
      </w:tr>
    </w:tbl>
    <w:p w14:paraId="63A002FB" w14:textId="77777777" w:rsidR="00E360EF" w:rsidRDefault="00000000">
      <w:pPr>
        <w:pStyle w:val="Heading2"/>
      </w:pPr>
      <w:r>
        <w:t>10.2. Manifold và open-set losses</w:t>
      </w:r>
    </w:p>
    <w:tbl>
      <w:tblPr>
        <w:tblW w:w="0" w:type="auto"/>
        <w:jc w:val="center"/>
        <w:tblLook w:val="04A0" w:firstRow="1" w:lastRow="0" w:firstColumn="1" w:lastColumn="0" w:noHBand="0" w:noVBand="1"/>
      </w:tblPr>
      <w:tblGrid>
        <w:gridCol w:w="9859"/>
      </w:tblGrid>
      <w:tr w:rsidR="00E360EF" w14:paraId="5544C107" w14:textId="77777777">
        <w:trPr>
          <w:jc w:val="center"/>
        </w:trPr>
        <w:tc>
          <w:tcPr>
            <w:tcW w:w="9859" w:type="dxa"/>
            <w:tcBorders>
              <w:top w:val="single" w:sz="4" w:space="0" w:color="B4C7E7"/>
              <w:left w:val="single" w:sz="4" w:space="0" w:color="B4C7E7"/>
              <w:bottom w:val="single" w:sz="4" w:space="0" w:color="B4C7E7"/>
              <w:right w:val="single" w:sz="4" w:space="0" w:color="B4C7E7"/>
            </w:tcBorders>
            <w:shd w:val="clear" w:color="auto" w:fill="F4F8FC"/>
            <w:tcMar>
              <w:top w:w="60" w:type="dxa"/>
              <w:left w:w="100" w:type="dxa"/>
              <w:bottom w:w="60" w:type="dxa"/>
              <w:right w:w="100" w:type="dxa"/>
            </w:tcMar>
          </w:tcPr>
          <w:p w14:paraId="0C9F45C8" w14:textId="77777777" w:rsidR="00E360EF" w:rsidRDefault="00000000">
            <w:pPr>
              <w:jc w:val="center"/>
            </w:pPr>
            <w:r>
              <w:rPr>
                <w:rFonts w:ascii="Cambria Math" w:eastAsia="Cambria Math" w:hAnsi="Cambria Math"/>
              </w:rPr>
              <w:t>L_manifold = L_real + lambda_out L_out + lambda_clean L_clean + lambda_sep L_proto-sep + lambda_cov L_cov</w:t>
            </w:r>
            <w:r>
              <w:br/>
            </w:r>
            <w:r>
              <w:rPr>
                <w:rFonts w:ascii="Cambria Math" w:eastAsia="Cambria Math" w:hAnsi="Cambria Math"/>
              </w:rPr>
              <w:t>L_unknown = max(0, margin_E - Energy(x_unknown)) or OpenMax-style exposure loss</w:t>
            </w:r>
          </w:p>
        </w:tc>
      </w:tr>
    </w:tbl>
    <w:p w14:paraId="49AE0C4C" w14:textId="77777777" w:rsidR="00E360EF" w:rsidRDefault="00000000">
      <w:pPr>
        <w:pStyle w:val="Heading2"/>
      </w:pPr>
      <w:r>
        <w:t>10.3. Prompt losses</w:t>
      </w:r>
    </w:p>
    <w:tbl>
      <w:tblPr>
        <w:tblW w:w="0" w:type="auto"/>
        <w:jc w:val="center"/>
        <w:tblLook w:val="04A0" w:firstRow="1" w:lastRow="0" w:firstColumn="1" w:lastColumn="0" w:noHBand="0" w:noVBand="1"/>
      </w:tblPr>
      <w:tblGrid>
        <w:gridCol w:w="9859"/>
      </w:tblGrid>
      <w:tr w:rsidR="00E360EF" w14:paraId="5ACDC7CF" w14:textId="77777777">
        <w:trPr>
          <w:jc w:val="center"/>
        </w:trPr>
        <w:tc>
          <w:tcPr>
            <w:tcW w:w="9859" w:type="dxa"/>
            <w:tcBorders>
              <w:top w:val="single" w:sz="4" w:space="0" w:color="B4C7E7"/>
              <w:left w:val="single" w:sz="4" w:space="0" w:color="B4C7E7"/>
              <w:bottom w:val="single" w:sz="4" w:space="0" w:color="B4C7E7"/>
              <w:right w:val="single" w:sz="4" w:space="0" w:color="B4C7E7"/>
            </w:tcBorders>
            <w:shd w:val="clear" w:color="auto" w:fill="F4F8FC"/>
            <w:tcMar>
              <w:top w:w="60" w:type="dxa"/>
              <w:left w:w="100" w:type="dxa"/>
              <w:bottom w:w="60" w:type="dxa"/>
              <w:right w:w="100" w:type="dxa"/>
            </w:tcMar>
          </w:tcPr>
          <w:p w14:paraId="351AA8E2" w14:textId="77777777" w:rsidR="00E360EF" w:rsidRDefault="00000000">
            <w:pPr>
              <w:jc w:val="center"/>
            </w:pPr>
            <w:r>
              <w:rPr>
                <w:rFonts w:ascii="Cambria Math" w:eastAsia="Cambria Math" w:hAnsi="Cambria Math"/>
              </w:rPr>
              <w:t>L_prompt = InfoNCE(z_attack_region, E_t(recipe_text))</w:t>
            </w:r>
            <w:r>
              <w:br/>
            </w:r>
            <w:r>
              <w:rPr>
                <w:rFonts w:ascii="Cambria Math" w:eastAsia="Cambria Math" w:hAnsi="Cambria Math"/>
              </w:rPr>
              <w:t>L_prompt-div = mean_{i!=j} max(0, cos(t_i,t_j)-rho)</w:t>
            </w:r>
            <w:r>
              <w:br/>
            </w:r>
            <w:r>
              <w:rPr>
                <w:rFonts w:ascii="Cambria Math" w:eastAsia="Cambria Math" w:hAnsi="Cambria Math"/>
              </w:rPr>
              <w:t>L_real-text = 1 - cos(z_global_real, t_real)</w:t>
            </w:r>
          </w:p>
        </w:tc>
      </w:tr>
    </w:tbl>
    <w:p w14:paraId="237724A5" w14:textId="77777777" w:rsidR="00E360EF" w:rsidRDefault="00000000">
      <w:pPr>
        <w:pStyle w:val="Heading2"/>
      </w:pPr>
      <w:r>
        <w:t>10.4. Quality, consistency và risk equalization</w:t>
      </w:r>
    </w:p>
    <w:tbl>
      <w:tblPr>
        <w:tblW w:w="0" w:type="auto"/>
        <w:jc w:val="center"/>
        <w:tblLook w:val="04A0" w:firstRow="1" w:lastRow="0" w:firstColumn="1" w:lastColumn="0" w:noHBand="0" w:noVBand="1"/>
      </w:tblPr>
      <w:tblGrid>
        <w:gridCol w:w="9859"/>
      </w:tblGrid>
      <w:tr w:rsidR="00E360EF" w14:paraId="34162899" w14:textId="77777777">
        <w:trPr>
          <w:jc w:val="center"/>
        </w:trPr>
        <w:tc>
          <w:tcPr>
            <w:tcW w:w="9859" w:type="dxa"/>
            <w:tcBorders>
              <w:top w:val="single" w:sz="4" w:space="0" w:color="B4C7E7"/>
              <w:left w:val="single" w:sz="4" w:space="0" w:color="B4C7E7"/>
              <w:bottom w:val="single" w:sz="4" w:space="0" w:color="B4C7E7"/>
              <w:right w:val="single" w:sz="4" w:space="0" w:color="B4C7E7"/>
            </w:tcBorders>
            <w:shd w:val="clear" w:color="auto" w:fill="F4F8FC"/>
            <w:tcMar>
              <w:top w:w="60" w:type="dxa"/>
              <w:left w:w="100" w:type="dxa"/>
              <w:bottom w:w="60" w:type="dxa"/>
              <w:right w:w="100" w:type="dxa"/>
            </w:tcMar>
          </w:tcPr>
          <w:p w14:paraId="2CC59C9E" w14:textId="77777777" w:rsidR="00E360EF" w:rsidRDefault="00000000">
            <w:pPr>
              <w:jc w:val="center"/>
            </w:pPr>
            <w:r>
              <w:rPr>
                <w:rFonts w:ascii="Cambria Math" w:eastAsia="Cambria Math" w:hAnsi="Cambria Math"/>
              </w:rPr>
              <w:t>L_syn-weighted = mean_i q_i [L_cls_i + lambda_local L_local_i + lambda_out L_out_i]</w:t>
            </w:r>
            <w:r>
              <w:br/>
            </w:r>
            <w:r>
              <w:rPr>
                <w:rFonts w:ascii="Cambria Math" w:eastAsia="Cambria Math" w:hAnsi="Cambria Math"/>
              </w:rPr>
              <w:t>L_cons = |p_global - stopgrad(s_region)| + |s_region - stopgrad(p_global)|</w:t>
            </w:r>
            <w:r>
              <w:br/>
            </w:r>
            <w:r>
              <w:rPr>
                <w:rFonts w:ascii="Cambria Math" w:eastAsia="Cambria Math" w:hAnsi="Cambria Math"/>
              </w:rPr>
              <w:t>L_SARE = Var_a(R_a) + Var_domain(R_domain)</w:t>
            </w:r>
          </w:p>
        </w:tc>
      </w:tr>
    </w:tbl>
    <w:p w14:paraId="51204F32" w14:textId="77777777" w:rsidR="00E360EF" w:rsidRDefault="00000000">
      <w:pPr>
        <w:pStyle w:val="Heading2"/>
      </w:pPr>
      <w:r>
        <w:lastRenderedPageBreak/>
        <w:t>10.5. Loss tổng</w:t>
      </w:r>
    </w:p>
    <w:tbl>
      <w:tblPr>
        <w:tblW w:w="0" w:type="auto"/>
        <w:jc w:val="center"/>
        <w:tblLook w:val="04A0" w:firstRow="1" w:lastRow="0" w:firstColumn="1" w:lastColumn="0" w:noHBand="0" w:noVBand="1"/>
      </w:tblPr>
      <w:tblGrid>
        <w:gridCol w:w="9859"/>
      </w:tblGrid>
      <w:tr w:rsidR="00E360EF" w14:paraId="759666FF" w14:textId="77777777">
        <w:trPr>
          <w:jc w:val="center"/>
        </w:trPr>
        <w:tc>
          <w:tcPr>
            <w:tcW w:w="9859" w:type="dxa"/>
            <w:tcBorders>
              <w:top w:val="single" w:sz="4" w:space="0" w:color="B4C7E7"/>
              <w:left w:val="single" w:sz="4" w:space="0" w:color="B4C7E7"/>
              <w:bottom w:val="single" w:sz="4" w:space="0" w:color="B4C7E7"/>
              <w:right w:val="single" w:sz="4" w:space="0" w:color="B4C7E7"/>
            </w:tcBorders>
            <w:shd w:val="clear" w:color="auto" w:fill="F4F8FC"/>
            <w:tcMar>
              <w:top w:w="60" w:type="dxa"/>
              <w:left w:w="100" w:type="dxa"/>
              <w:bottom w:w="60" w:type="dxa"/>
              <w:right w:w="100" w:type="dxa"/>
            </w:tcMar>
          </w:tcPr>
          <w:p w14:paraId="5F8B144B" w14:textId="77777777" w:rsidR="00E360EF" w:rsidRDefault="00000000">
            <w:pPr>
              <w:jc w:val="center"/>
            </w:pPr>
            <w:r>
              <w:rPr>
                <w:rFonts w:ascii="Cambria Math" w:eastAsia="Cambria Math" w:hAnsi="Cambria Math"/>
              </w:rPr>
              <w:t>L_total = L_cls-real + lambda_syn L_syn-weighted + lambda_M L_manifold</w:t>
            </w:r>
            <w:r>
              <w:br/>
            </w:r>
            <w:r>
              <w:rPr>
                <w:rFonts w:ascii="Cambria Math" w:eastAsia="Cambria Math" w:hAnsi="Cambria Math"/>
              </w:rPr>
              <w:t xml:space="preserve">          + lambda_P L_prompt + lambda_MIL L_MIL + lambda_cons L_cons + lambda_SARE L_SARE</w:t>
            </w:r>
          </w:p>
        </w:tc>
      </w:tr>
    </w:tbl>
    <w:tbl>
      <w:tblPr>
        <w:tblStyle w:val="TableGrid"/>
        <w:tblW w:w="0" w:type="auto"/>
        <w:jc w:val="center"/>
        <w:tblLook w:val="04A0" w:firstRow="1" w:lastRow="0" w:firstColumn="1" w:lastColumn="0" w:noHBand="0" w:noVBand="1"/>
      </w:tblPr>
      <w:tblGrid>
        <w:gridCol w:w="3286"/>
        <w:gridCol w:w="3286"/>
        <w:gridCol w:w="3286"/>
      </w:tblGrid>
      <w:tr w:rsidR="00E360EF" w14:paraId="28A6B339" w14:textId="77777777">
        <w:trPr>
          <w:tblHeader/>
          <w:jc w:val="center"/>
        </w:trPr>
        <w:tc>
          <w:tcPr>
            <w:tcW w:w="3286" w:type="dxa"/>
            <w:shd w:val="clear" w:color="auto" w:fill="1F4E78"/>
            <w:tcMar>
              <w:top w:w="80" w:type="dxa"/>
              <w:left w:w="90" w:type="dxa"/>
              <w:bottom w:w="80" w:type="dxa"/>
              <w:right w:w="90" w:type="dxa"/>
            </w:tcMar>
            <w:vAlign w:val="center"/>
          </w:tcPr>
          <w:p w14:paraId="25FA381A" w14:textId="77777777" w:rsidR="00E360EF" w:rsidRDefault="00000000">
            <w:pPr>
              <w:jc w:val="left"/>
            </w:pPr>
            <w:r>
              <w:rPr>
                <w:rFonts w:eastAsia="Aptos"/>
                <w:b/>
                <w:color w:val="FFFFFF"/>
                <w:sz w:val="17"/>
              </w:rPr>
              <w:t>Nhóm</w:t>
            </w:r>
          </w:p>
        </w:tc>
        <w:tc>
          <w:tcPr>
            <w:tcW w:w="3286" w:type="dxa"/>
            <w:shd w:val="clear" w:color="auto" w:fill="1F4E78"/>
            <w:tcMar>
              <w:top w:w="80" w:type="dxa"/>
              <w:left w:w="90" w:type="dxa"/>
              <w:bottom w:w="80" w:type="dxa"/>
              <w:right w:w="90" w:type="dxa"/>
            </w:tcMar>
            <w:vAlign w:val="center"/>
          </w:tcPr>
          <w:p w14:paraId="0B4713D7" w14:textId="77777777" w:rsidR="00E360EF" w:rsidRDefault="00000000">
            <w:pPr>
              <w:jc w:val="left"/>
            </w:pPr>
            <w:r>
              <w:rPr>
                <w:rFonts w:eastAsia="Aptos"/>
                <w:b/>
                <w:color w:val="FFFFFF"/>
                <w:sz w:val="17"/>
              </w:rPr>
              <w:t>Kỹ thuật đã có</w:t>
            </w:r>
          </w:p>
        </w:tc>
        <w:tc>
          <w:tcPr>
            <w:tcW w:w="3286" w:type="dxa"/>
            <w:shd w:val="clear" w:color="auto" w:fill="1F4E78"/>
            <w:tcMar>
              <w:top w:w="80" w:type="dxa"/>
              <w:left w:w="90" w:type="dxa"/>
              <w:bottom w:w="80" w:type="dxa"/>
              <w:right w:w="90" w:type="dxa"/>
            </w:tcMar>
            <w:vAlign w:val="center"/>
          </w:tcPr>
          <w:p w14:paraId="40D0E324" w14:textId="77777777" w:rsidR="00E360EF" w:rsidRDefault="00000000">
            <w:pPr>
              <w:jc w:val="left"/>
            </w:pPr>
            <w:r>
              <w:rPr>
                <w:rFonts w:eastAsia="Aptos"/>
                <w:b/>
                <w:color w:val="FFFFFF"/>
                <w:sz w:val="17"/>
              </w:rPr>
              <w:t>Formulation/đóng góp cần kiểm chứng</w:t>
            </w:r>
          </w:p>
        </w:tc>
      </w:tr>
      <w:tr w:rsidR="00E360EF" w14:paraId="2FE21745" w14:textId="77777777">
        <w:trPr>
          <w:cantSplit/>
          <w:jc w:val="center"/>
        </w:trPr>
        <w:tc>
          <w:tcPr>
            <w:tcW w:w="3286" w:type="dxa"/>
            <w:tcMar>
              <w:top w:w="80" w:type="dxa"/>
              <w:left w:w="90" w:type="dxa"/>
              <w:bottom w:w="80" w:type="dxa"/>
              <w:right w:w="90" w:type="dxa"/>
            </w:tcMar>
          </w:tcPr>
          <w:p w14:paraId="1E364EB3" w14:textId="77777777" w:rsidR="00E360EF" w:rsidRDefault="00000000">
            <w:pPr>
              <w:spacing w:after="0"/>
            </w:pPr>
            <w:r>
              <w:rPr>
                <w:rFonts w:eastAsia="Aptos"/>
                <w:sz w:val="17"/>
              </w:rPr>
              <w:t>Detector</w:t>
            </w:r>
          </w:p>
        </w:tc>
        <w:tc>
          <w:tcPr>
            <w:tcW w:w="3286" w:type="dxa"/>
            <w:tcMar>
              <w:top w:w="80" w:type="dxa"/>
              <w:left w:w="90" w:type="dxa"/>
              <w:bottom w:w="80" w:type="dxa"/>
              <w:right w:w="90" w:type="dxa"/>
            </w:tcMar>
          </w:tcPr>
          <w:p w14:paraId="2475FD53" w14:textId="77777777" w:rsidR="00E360EF" w:rsidRDefault="00000000">
            <w:pPr>
              <w:spacing w:after="0"/>
            </w:pPr>
            <w:r>
              <w:rPr>
                <w:rFonts w:eastAsia="Aptos"/>
                <w:sz w:val="17"/>
              </w:rPr>
              <w:t>CE/BCE, CNN, ViT, MIL</w:t>
            </w:r>
          </w:p>
        </w:tc>
        <w:tc>
          <w:tcPr>
            <w:tcW w:w="3286" w:type="dxa"/>
            <w:tcMar>
              <w:top w:w="80" w:type="dxa"/>
              <w:left w:w="90" w:type="dxa"/>
              <w:bottom w:w="80" w:type="dxa"/>
              <w:right w:w="90" w:type="dxa"/>
            </w:tcMar>
          </w:tcPr>
          <w:p w14:paraId="5D8419E4" w14:textId="77777777" w:rsidR="00E360EF" w:rsidRDefault="00000000">
            <w:pPr>
              <w:spacing w:after="0"/>
            </w:pPr>
            <w:r>
              <w:rPr>
                <w:rFonts w:eastAsia="Aptos"/>
                <w:sz w:val="17"/>
              </w:rPr>
              <w:t>Semantic region cross-attention và regional fusion.</w:t>
            </w:r>
          </w:p>
        </w:tc>
      </w:tr>
      <w:tr w:rsidR="00E360EF" w14:paraId="6F04247E" w14:textId="77777777">
        <w:trPr>
          <w:cantSplit/>
          <w:jc w:val="center"/>
        </w:trPr>
        <w:tc>
          <w:tcPr>
            <w:tcW w:w="3286" w:type="dxa"/>
            <w:shd w:val="clear" w:color="auto" w:fill="F6F9FC"/>
            <w:tcMar>
              <w:top w:w="80" w:type="dxa"/>
              <w:left w:w="90" w:type="dxa"/>
              <w:bottom w:w="80" w:type="dxa"/>
              <w:right w:w="90" w:type="dxa"/>
            </w:tcMar>
          </w:tcPr>
          <w:p w14:paraId="0FA38AEF" w14:textId="77777777" w:rsidR="00E360EF" w:rsidRDefault="00000000">
            <w:pPr>
              <w:spacing w:after="0"/>
            </w:pPr>
            <w:r>
              <w:rPr>
                <w:rFonts w:eastAsia="Aptos"/>
                <w:sz w:val="17"/>
              </w:rPr>
              <w:t>Manifold</w:t>
            </w:r>
          </w:p>
        </w:tc>
        <w:tc>
          <w:tcPr>
            <w:tcW w:w="3286" w:type="dxa"/>
            <w:shd w:val="clear" w:color="auto" w:fill="F6F9FC"/>
            <w:tcMar>
              <w:top w:w="80" w:type="dxa"/>
              <w:left w:w="90" w:type="dxa"/>
              <w:bottom w:w="80" w:type="dxa"/>
              <w:right w:w="90" w:type="dxa"/>
            </w:tcMar>
          </w:tcPr>
          <w:p w14:paraId="1015B6A3" w14:textId="77777777" w:rsidR="00E360EF" w:rsidRDefault="00000000">
            <w:pPr>
              <w:spacing w:after="0"/>
            </w:pPr>
            <w:r>
              <w:rPr>
                <w:rFonts w:eastAsia="Aptos"/>
                <w:sz w:val="17"/>
              </w:rPr>
              <w:t>Prototype, Gaussian, Mahalanobis</w:t>
            </w:r>
          </w:p>
        </w:tc>
        <w:tc>
          <w:tcPr>
            <w:tcW w:w="3286" w:type="dxa"/>
            <w:shd w:val="clear" w:color="auto" w:fill="F6F9FC"/>
            <w:tcMar>
              <w:top w:w="80" w:type="dxa"/>
              <w:left w:w="90" w:type="dxa"/>
              <w:bottom w:w="80" w:type="dxa"/>
              <w:right w:w="90" w:type="dxa"/>
            </w:tcMar>
          </w:tcPr>
          <w:p w14:paraId="2C0C4D74" w14:textId="77777777" w:rsidR="00E360EF" w:rsidRDefault="00000000">
            <w:pPr>
              <w:spacing w:after="0"/>
            </w:pPr>
            <w:r>
              <w:rPr>
                <w:rFonts w:eastAsia="Aptos"/>
                <w:sz w:val="17"/>
              </w:rPr>
              <w:t>Multiple real support theo region + mask-aware outlier margin.</w:t>
            </w:r>
          </w:p>
        </w:tc>
      </w:tr>
      <w:tr w:rsidR="00E360EF" w14:paraId="43484B38" w14:textId="77777777">
        <w:trPr>
          <w:cantSplit/>
          <w:jc w:val="center"/>
        </w:trPr>
        <w:tc>
          <w:tcPr>
            <w:tcW w:w="3286" w:type="dxa"/>
            <w:tcMar>
              <w:top w:w="80" w:type="dxa"/>
              <w:left w:w="90" w:type="dxa"/>
              <w:bottom w:w="80" w:type="dxa"/>
              <w:right w:w="90" w:type="dxa"/>
            </w:tcMar>
          </w:tcPr>
          <w:p w14:paraId="0CF8EF50" w14:textId="77777777" w:rsidR="00E360EF" w:rsidRDefault="00000000">
            <w:pPr>
              <w:spacing w:after="0"/>
            </w:pPr>
            <w:r>
              <w:rPr>
                <w:rFonts w:eastAsia="Aptos"/>
                <w:sz w:val="17"/>
              </w:rPr>
              <w:t>Prompt</w:t>
            </w:r>
          </w:p>
        </w:tc>
        <w:tc>
          <w:tcPr>
            <w:tcW w:w="3286" w:type="dxa"/>
            <w:tcMar>
              <w:top w:w="80" w:type="dxa"/>
              <w:left w:w="90" w:type="dxa"/>
              <w:bottom w:w="80" w:type="dxa"/>
              <w:right w:w="90" w:type="dxa"/>
            </w:tcMar>
          </w:tcPr>
          <w:p w14:paraId="45017527" w14:textId="77777777" w:rsidR="00E360EF" w:rsidRDefault="00000000">
            <w:pPr>
              <w:spacing w:after="0"/>
            </w:pPr>
            <w:r>
              <w:rPr>
                <w:rFonts w:eastAsia="Aptos"/>
                <w:sz w:val="17"/>
              </w:rPr>
              <w:t>CLIP/SigLIP contrastive loss</w:t>
            </w:r>
          </w:p>
        </w:tc>
        <w:tc>
          <w:tcPr>
            <w:tcW w:w="3286" w:type="dxa"/>
            <w:tcMar>
              <w:top w:w="80" w:type="dxa"/>
              <w:left w:w="90" w:type="dxa"/>
              <w:bottom w:w="80" w:type="dxa"/>
              <w:right w:w="90" w:type="dxa"/>
            </w:tcMar>
          </w:tcPr>
          <w:p w14:paraId="63F82FA2" w14:textId="77777777" w:rsidR="00E360EF" w:rsidRDefault="00000000">
            <w:pPr>
              <w:spacing w:after="0"/>
            </w:pPr>
            <w:r>
              <w:rPr>
                <w:rFonts w:eastAsia="Aptos"/>
                <w:sz w:val="17"/>
              </w:rPr>
              <w:t>Recipe-level alignment không dùng target class names.</w:t>
            </w:r>
          </w:p>
        </w:tc>
      </w:tr>
      <w:tr w:rsidR="00E360EF" w14:paraId="22FAE312" w14:textId="77777777">
        <w:trPr>
          <w:cantSplit/>
          <w:jc w:val="center"/>
        </w:trPr>
        <w:tc>
          <w:tcPr>
            <w:tcW w:w="3286" w:type="dxa"/>
            <w:shd w:val="clear" w:color="auto" w:fill="F6F9FC"/>
            <w:tcMar>
              <w:top w:w="80" w:type="dxa"/>
              <w:left w:w="90" w:type="dxa"/>
              <w:bottom w:w="80" w:type="dxa"/>
              <w:right w:w="90" w:type="dxa"/>
            </w:tcMar>
          </w:tcPr>
          <w:p w14:paraId="477A765D" w14:textId="77777777" w:rsidR="00E360EF" w:rsidRDefault="00000000">
            <w:pPr>
              <w:spacing w:after="0"/>
            </w:pPr>
            <w:r>
              <w:rPr>
                <w:rFonts w:eastAsia="Aptos"/>
                <w:sz w:val="17"/>
              </w:rPr>
              <w:t>Synthetic</w:t>
            </w:r>
          </w:p>
        </w:tc>
        <w:tc>
          <w:tcPr>
            <w:tcW w:w="3286" w:type="dxa"/>
            <w:shd w:val="clear" w:color="auto" w:fill="F6F9FC"/>
            <w:tcMar>
              <w:top w:w="80" w:type="dxa"/>
              <w:left w:w="90" w:type="dxa"/>
              <w:bottom w:w="80" w:type="dxa"/>
              <w:right w:w="90" w:type="dxa"/>
            </w:tcMar>
          </w:tcPr>
          <w:p w14:paraId="401BB184" w14:textId="77777777" w:rsidR="00E360EF" w:rsidRDefault="00000000">
            <w:pPr>
              <w:spacing w:after="0"/>
            </w:pPr>
            <w:r>
              <w:rPr>
                <w:rFonts w:eastAsia="Aptos"/>
                <w:sz w:val="17"/>
              </w:rPr>
              <w:t>FAS-Aug, GPAT, diffusion</w:t>
            </w:r>
          </w:p>
        </w:tc>
        <w:tc>
          <w:tcPr>
            <w:tcW w:w="3286" w:type="dxa"/>
            <w:shd w:val="clear" w:color="auto" w:fill="F6F9FC"/>
            <w:tcMar>
              <w:top w:w="80" w:type="dxa"/>
              <w:left w:w="90" w:type="dxa"/>
              <w:bottom w:w="80" w:type="dxa"/>
              <w:right w:w="90" w:type="dxa"/>
            </w:tcMar>
          </w:tcPr>
          <w:p w14:paraId="0175E5BB" w14:textId="77777777" w:rsidR="00E360EF" w:rsidRDefault="00000000">
            <w:pPr>
              <w:spacing w:after="0"/>
            </w:pPr>
            <w:r>
              <w:rPr>
                <w:rFonts w:eastAsia="Aptos"/>
                <w:sz w:val="17"/>
              </w:rPr>
              <w:t>Compiler route + quality/risk-aware curriculum.</w:t>
            </w:r>
          </w:p>
        </w:tc>
      </w:tr>
      <w:tr w:rsidR="00E360EF" w14:paraId="12C3F971" w14:textId="77777777">
        <w:trPr>
          <w:cantSplit/>
          <w:jc w:val="center"/>
        </w:trPr>
        <w:tc>
          <w:tcPr>
            <w:tcW w:w="3286" w:type="dxa"/>
            <w:tcMar>
              <w:top w:w="80" w:type="dxa"/>
              <w:left w:w="90" w:type="dxa"/>
              <w:bottom w:w="80" w:type="dxa"/>
              <w:right w:w="90" w:type="dxa"/>
            </w:tcMar>
          </w:tcPr>
          <w:p w14:paraId="0DE5DC7F" w14:textId="77777777" w:rsidR="00E360EF" w:rsidRDefault="00000000">
            <w:pPr>
              <w:spacing w:after="0"/>
            </w:pPr>
            <w:r>
              <w:rPr>
                <w:rFonts w:eastAsia="Aptos"/>
                <w:sz w:val="17"/>
              </w:rPr>
              <w:t>Open-set</w:t>
            </w:r>
          </w:p>
        </w:tc>
        <w:tc>
          <w:tcPr>
            <w:tcW w:w="3286" w:type="dxa"/>
            <w:tcMar>
              <w:top w:w="80" w:type="dxa"/>
              <w:left w:w="90" w:type="dxa"/>
              <w:bottom w:w="80" w:type="dxa"/>
              <w:right w:w="90" w:type="dxa"/>
            </w:tcMar>
          </w:tcPr>
          <w:p w14:paraId="4648A088" w14:textId="77777777" w:rsidR="00E360EF" w:rsidRDefault="00000000">
            <w:pPr>
              <w:spacing w:after="0"/>
            </w:pPr>
            <w:r>
              <w:rPr>
                <w:rFonts w:eastAsia="Aptos"/>
                <w:sz w:val="17"/>
              </w:rPr>
              <w:t>Energy/OOD/reject</w:t>
            </w:r>
          </w:p>
        </w:tc>
        <w:tc>
          <w:tcPr>
            <w:tcW w:w="3286" w:type="dxa"/>
            <w:tcMar>
              <w:top w:w="80" w:type="dxa"/>
              <w:left w:w="90" w:type="dxa"/>
              <w:bottom w:w="80" w:type="dxa"/>
              <w:right w:w="90" w:type="dxa"/>
            </w:tcMar>
          </w:tcPr>
          <w:p w14:paraId="6B435FED" w14:textId="77777777" w:rsidR="00E360EF" w:rsidRDefault="00000000">
            <w:pPr>
              <w:spacing w:after="0"/>
            </w:pPr>
            <w:r>
              <w:rPr>
                <w:rFonts w:eastAsia="Aptos"/>
                <w:sz w:val="17"/>
              </w:rPr>
              <w:t>Fail-closed kết hợp regional distance và semantic mismatch.</w:t>
            </w:r>
          </w:p>
        </w:tc>
      </w:tr>
    </w:tbl>
    <w:p w14:paraId="03451EB9" w14:textId="77777777" w:rsidR="00E360EF" w:rsidRDefault="00E360EF">
      <w:pPr>
        <w:spacing w:after="0"/>
      </w:pPr>
    </w:p>
    <w:p w14:paraId="0DB85B4E" w14:textId="77777777" w:rsidR="00E360EF" w:rsidRDefault="00000000">
      <w:pPr>
        <w:pStyle w:val="Heading1"/>
      </w:pPr>
      <w:r>
        <w:t>11. Flow huấn luyện theo giai đoạn</w:t>
      </w:r>
    </w:p>
    <w:p w14:paraId="7493665F" w14:textId="77777777" w:rsidR="00E360EF" w:rsidRDefault="00000000">
      <w:pPr>
        <w:jc w:val="center"/>
      </w:pPr>
      <w:r>
        <w:rPr>
          <w:noProof/>
        </w:rPr>
        <w:drawing>
          <wp:inline distT="0" distB="0" distL="0" distR="0" wp14:anchorId="1B11A85D" wp14:editId="0F74C869">
            <wp:extent cx="6217920" cy="22175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raining.png"/>
                    <pic:cNvPicPr/>
                  </pic:nvPicPr>
                  <pic:blipFill>
                    <a:blip r:embed="rId12"/>
                    <a:stretch>
                      <a:fillRect/>
                    </a:stretch>
                  </pic:blipFill>
                  <pic:spPr>
                    <a:xfrm>
                      <a:off x="0" y="0"/>
                      <a:ext cx="6217920" cy="2217542"/>
                    </a:xfrm>
                    <a:prstGeom prst="rect">
                      <a:avLst/>
                    </a:prstGeom>
                  </pic:spPr>
                </pic:pic>
              </a:graphicData>
            </a:graphic>
          </wp:inline>
        </w:drawing>
      </w:r>
    </w:p>
    <w:p w14:paraId="55CB53B4" w14:textId="77777777" w:rsidR="00E360EF" w:rsidRDefault="00000000">
      <w:pPr>
        <w:pStyle w:val="SpecCaption"/>
      </w:pPr>
      <w:r>
        <w:t>Hình 5. Flow huấn luyện tách giai đoạn của phiên bản B.</w:t>
      </w:r>
    </w:p>
    <w:p w14:paraId="745710B5" w14:textId="77777777" w:rsidR="00E360EF" w:rsidRDefault="00000000">
      <w:pPr>
        <w:pStyle w:val="Heading2"/>
      </w:pPr>
      <w:r>
        <w:t>11.1. Giai đoạn 0 — Data audit và preprocessing</w:t>
      </w:r>
    </w:p>
    <w:p w14:paraId="4B28D44F" w14:textId="77777777" w:rsidR="00E360EF" w:rsidRDefault="00000000">
      <w:pPr>
        <w:pStyle w:val="ListBullet"/>
      </w:pPr>
      <w:r>
        <w:rPr>
          <w:rFonts w:eastAsia="Aptos"/>
        </w:rPr>
        <w:t>Kiểm tra official split, subject/video leakage, frame duplication và checksum.</w:t>
      </w:r>
    </w:p>
    <w:p w14:paraId="7865AB8B" w14:textId="77777777" w:rsidR="00E360EF" w:rsidRDefault="00000000">
      <w:pPr>
        <w:pStyle w:val="ListBullet"/>
      </w:pPr>
      <w:r>
        <w:rPr>
          <w:rFonts w:eastAsia="Aptos"/>
        </w:rPr>
        <w:t>Chạy SCRFD; cache crop, landmarks, parsing, pose, AdaFace embedding và quality metrics.</w:t>
      </w:r>
    </w:p>
    <w:p w14:paraId="6F72F352" w14:textId="77777777" w:rsidR="00E360EF" w:rsidRDefault="00000000">
      <w:pPr>
        <w:pStyle w:val="ListBullet"/>
      </w:pPr>
      <w:r>
        <w:rPr>
          <w:rFonts w:eastAsia="Aptos"/>
        </w:rPr>
        <w:t>Tạo source-dev riêng; SiW-Mv2 target không dùng để chọn checkpoint.</w:t>
      </w:r>
    </w:p>
    <w:p w14:paraId="27ED8C7F" w14:textId="77777777" w:rsidR="00E360EF" w:rsidRDefault="00000000">
      <w:pPr>
        <w:pStyle w:val="ListBullet"/>
      </w:pPr>
      <w:r>
        <w:rPr>
          <w:rFonts w:eastAsia="Aptos"/>
        </w:rPr>
        <w:t>Đóng băng ontology recipe v1.0 trước target evaluation.</w:t>
      </w:r>
    </w:p>
    <w:p w14:paraId="5F33B9C7" w14:textId="77777777" w:rsidR="00E360EF" w:rsidRDefault="00000000">
      <w:pPr>
        <w:pStyle w:val="Heading2"/>
      </w:pPr>
      <w:r>
        <w:t>11.2. Giai đoạn 1 — Detector warm-up</w:t>
      </w:r>
    </w:p>
    <w:p w14:paraId="5E6AF8BC" w14:textId="77777777" w:rsidR="00E360EF" w:rsidRDefault="00000000">
      <w:r>
        <w:rPr>
          <w:rFonts w:eastAsia="Aptos"/>
        </w:rPr>
        <w:t>Train CNN–ViT global/local heads trên real live + known spoof 3–5 epochs. Chưa bật synthetic bank để tránh model khóa sớm vào processing artifacts. Freeze phần lớn SigLIP2, chỉ train fusion/heads.</w:t>
      </w:r>
    </w:p>
    <w:p w14:paraId="48D51E49" w14:textId="77777777" w:rsidR="00E360EF" w:rsidRDefault="00000000">
      <w:pPr>
        <w:pStyle w:val="Heading2"/>
      </w:pPr>
      <w:r>
        <w:lastRenderedPageBreak/>
        <w:t>11.3. Giai đoạn 2 — Real manifold warm-up</w:t>
      </w:r>
    </w:p>
    <w:p w14:paraId="32F7B621" w14:textId="77777777" w:rsidR="00E360EF" w:rsidRDefault="00000000">
      <w:pPr>
        <w:pStyle w:val="ListNumber"/>
      </w:pPr>
      <w:r>
        <w:rPr>
          <w:rFonts w:eastAsia="Aptos"/>
        </w:rPr>
        <w:t>Extract region embeddings cho source real.</w:t>
      </w:r>
    </w:p>
    <w:p w14:paraId="6412E122" w14:textId="77777777" w:rsidR="00E360EF" w:rsidRDefault="00000000">
      <w:pPr>
        <w:pStyle w:val="ListNumber"/>
      </w:pPr>
      <w:r>
        <w:rPr>
          <w:rFonts w:eastAsia="Aptos"/>
        </w:rPr>
        <w:t>Khởi tạo K_r prototype bằng K-means hoặc balanced online clustering.</w:t>
      </w:r>
    </w:p>
    <w:p w14:paraId="4353CAB0" w14:textId="77777777" w:rsidR="00E360EF" w:rsidRDefault="00000000">
      <w:pPr>
        <w:pStyle w:val="ListNumber"/>
      </w:pPr>
      <w:r>
        <w:rPr>
          <w:rFonts w:eastAsia="Aptos"/>
        </w:rPr>
        <w:t>Train L_real và covariance regularization; không bật outlier margin mạnh ngay.</w:t>
      </w:r>
    </w:p>
    <w:p w14:paraId="0093AD04" w14:textId="77777777" w:rsidR="00E360EF" w:rsidRDefault="00000000">
      <w:pPr>
        <w:pStyle w:val="ListNumber"/>
      </w:pPr>
      <w:r>
        <w:rPr>
          <w:rFonts w:eastAsia="Aptos"/>
        </w:rPr>
        <w:t>Theo dõi BPCER trên source-dev corruption/illumination holdout.</w:t>
      </w:r>
    </w:p>
    <w:p w14:paraId="3C611538" w14:textId="77777777" w:rsidR="00E360EF" w:rsidRDefault="00000000">
      <w:pPr>
        <w:pStyle w:val="Heading2"/>
      </w:pPr>
      <w:r>
        <w:t>11.4. Giai đoạn 3 — Recipe và synthetic bank</w:t>
      </w:r>
    </w:p>
    <w:p w14:paraId="7377E9F9" w14:textId="77777777" w:rsidR="00E360EF" w:rsidRDefault="00000000">
      <w:pPr>
        <w:pStyle w:val="ListNumber"/>
      </w:pPr>
      <w:r>
        <w:rPr>
          <w:rFonts w:eastAsia="Aptos"/>
        </w:rPr>
        <w:t>Sinh candidate recipes, rule validate và đóng băng bank.</w:t>
      </w:r>
    </w:p>
    <w:p w14:paraId="5A57D896" w14:textId="77777777" w:rsidR="00E360EF" w:rsidRDefault="00000000">
      <w:pPr>
        <w:pStyle w:val="ListNumber"/>
      </w:pPr>
      <w:r>
        <w:rPr>
          <w:rFonts w:eastAsia="Aptos"/>
        </w:rPr>
        <w:t>Compile route physics/GPAT; masked diffusion chỉ với subset khó.</w:t>
      </w:r>
    </w:p>
    <w:p w14:paraId="771CD851" w14:textId="77777777" w:rsidR="00E360EF" w:rsidRDefault="00000000">
      <w:pPr>
        <w:pStyle w:val="ListNumber"/>
      </w:pPr>
      <w:r>
        <w:rPr>
          <w:rFonts w:eastAsia="Aptos"/>
        </w:rPr>
        <w:t>Sinh nhiều severity/region cho mỗi live target; ghi exact seed và operator graph.</w:t>
      </w:r>
    </w:p>
    <w:p w14:paraId="28A395DC" w14:textId="77777777" w:rsidR="00E360EF" w:rsidRDefault="00000000">
      <w:pPr>
        <w:pStyle w:val="ListNumber"/>
      </w:pPr>
      <w:r>
        <w:rPr>
          <w:rFonts w:eastAsia="Aptos"/>
        </w:rPr>
        <w:t>Chạy quality gate; loại sample fail và lưu q_i + A + region overlap.</w:t>
      </w:r>
    </w:p>
    <w:p w14:paraId="26B8EB45" w14:textId="77777777" w:rsidR="00E360EF" w:rsidRDefault="00000000">
      <w:pPr>
        <w:pStyle w:val="Heading2"/>
      </w:pPr>
      <w:r>
        <w:t>11.5. Giai đoạn 4 — Mixed detector training</w:t>
      </w:r>
    </w:p>
    <w:tbl>
      <w:tblPr>
        <w:tblW w:w="0" w:type="auto"/>
        <w:jc w:val="center"/>
        <w:tblLook w:val="04A0" w:firstRow="1" w:lastRow="0" w:firstColumn="1" w:lastColumn="0" w:noHBand="0" w:noVBand="1"/>
      </w:tblPr>
      <w:tblGrid>
        <w:gridCol w:w="9859"/>
      </w:tblGrid>
      <w:tr w:rsidR="00E360EF" w14:paraId="2340C1EA" w14:textId="77777777">
        <w:trPr>
          <w:jc w:val="center"/>
        </w:trPr>
        <w:tc>
          <w:tcPr>
            <w:tcW w:w="9859" w:type="dxa"/>
            <w:tcBorders>
              <w:top w:val="single" w:sz="4" w:space="0" w:color="D9D9D9"/>
              <w:left w:val="single" w:sz="4" w:space="0" w:color="D9D9D9"/>
              <w:bottom w:val="single" w:sz="4" w:space="0" w:color="D9D9D9"/>
              <w:right w:val="single" w:sz="4" w:space="0" w:color="D9D9D9"/>
            </w:tcBorders>
            <w:shd w:val="clear" w:color="auto" w:fill="F7F7F7"/>
            <w:tcMar>
              <w:top w:w="80" w:type="dxa"/>
              <w:left w:w="100" w:type="dxa"/>
              <w:bottom w:w="80" w:type="dxa"/>
              <w:right w:w="100" w:type="dxa"/>
            </w:tcMar>
          </w:tcPr>
          <w:p w14:paraId="1F268172" w14:textId="77777777" w:rsidR="00E360EF" w:rsidRDefault="00000000">
            <w:pPr>
              <w:spacing w:after="0"/>
            </w:pPr>
            <w:r>
              <w:rPr>
                <w:rFonts w:ascii="Consolas" w:eastAsia="Consolas" w:hAnsi="Consolas"/>
                <w:sz w:val="16"/>
              </w:rPr>
              <w:t>for batch in mixed_loader:  # real_live, real_spoof, synthetic_spoof</w:t>
            </w:r>
            <w:r>
              <w:rPr>
                <w:rFonts w:ascii="Consolas" w:eastAsia="Consolas" w:hAnsi="Consolas"/>
                <w:sz w:val="16"/>
              </w:rPr>
              <w:br/>
              <w:t xml:space="preserve">    f_cnn, tokens = detector.backbone(batch.image)</w:t>
            </w:r>
            <w:r>
              <w:rPr>
                <w:rFonts w:ascii="Consolas" w:eastAsia="Consolas" w:hAnsi="Consolas"/>
                <w:sz w:val="16"/>
              </w:rPr>
              <w:br/>
              <w:t xml:space="preserve">    z_regions = region_fusion(f_cnn, tokens, batch.region_priors)</w:t>
            </w:r>
            <w:r>
              <w:rPr>
                <w:rFonts w:ascii="Consolas" w:eastAsia="Consolas" w:hAnsi="Consolas"/>
                <w:sz w:val="16"/>
              </w:rPr>
              <w:br/>
              <w:t xml:space="preserve">    p_global = global_head(tokens.cls)</w:t>
            </w:r>
            <w:r>
              <w:rPr>
                <w:rFonts w:ascii="Consolas" w:eastAsia="Consolas" w:hAnsi="Consolas"/>
                <w:sz w:val="16"/>
              </w:rPr>
              <w:br/>
              <w:t xml:space="preserve">    d_region = manifold.distance(z_regions)</w:t>
            </w:r>
            <w:r>
              <w:rPr>
                <w:rFonts w:ascii="Consolas" w:eastAsia="Consolas" w:hAnsi="Consolas"/>
                <w:sz w:val="16"/>
              </w:rPr>
              <w:br/>
              <w:t xml:space="preserve">    p_prompt = prompt_head(z_regions, recipe_text_embeddings)</w:t>
            </w:r>
            <w:r>
              <w:rPr>
                <w:rFonts w:ascii="Consolas" w:eastAsia="Consolas" w:hAnsi="Consolas"/>
                <w:sz w:val="16"/>
              </w:rPr>
              <w:br/>
              <w:t xml:space="preserve">    loss = real_and_known_losses(...)</w:t>
            </w:r>
            <w:r>
              <w:rPr>
                <w:rFonts w:ascii="Consolas" w:eastAsia="Consolas" w:hAnsi="Consolas"/>
                <w:sz w:val="16"/>
              </w:rPr>
              <w:br/>
              <w:t xml:space="preserve">    loss += q * synthetic_local_outlier_prompt_losses(...)</w:t>
            </w:r>
            <w:r>
              <w:rPr>
                <w:rFonts w:ascii="Consolas" w:eastAsia="Consolas" w:hAnsi="Consolas"/>
                <w:sz w:val="16"/>
              </w:rPr>
              <w:br/>
              <w:t xml:space="preserve">    loss += risk_equalization(batch.attack_family, batch.generator_route)</w:t>
            </w:r>
            <w:r>
              <w:rPr>
                <w:rFonts w:ascii="Consolas" w:eastAsia="Consolas" w:hAnsi="Consolas"/>
                <w:sz w:val="16"/>
              </w:rPr>
              <w:br/>
              <w:t xml:space="preserve">    update(detector, manifold, adapters)</w:t>
            </w:r>
          </w:p>
        </w:tc>
      </w:tr>
    </w:tbl>
    <w:p w14:paraId="065BFD23" w14:textId="77777777" w:rsidR="00E360EF" w:rsidRDefault="00000000">
      <w:pPr>
        <w:pStyle w:val="Heading2"/>
      </w:pPr>
      <w:r>
        <w:t>11.6. Giai đoạn 5 — Calibration</w:t>
      </w:r>
    </w:p>
    <w:p w14:paraId="120AD400" w14:textId="77777777" w:rsidR="00E360EF" w:rsidRDefault="00000000">
      <w:pPr>
        <w:pStyle w:val="ListBullet"/>
      </w:pPr>
      <w:r>
        <w:rPr>
          <w:rFonts w:eastAsia="Aptos"/>
        </w:rPr>
        <w:t>Fit temperature scaling và threshold trên source-dev.</w:t>
      </w:r>
    </w:p>
    <w:p w14:paraId="4473C4E3" w14:textId="77777777" w:rsidR="00E360EF" w:rsidRDefault="00000000">
      <w:pPr>
        <w:pStyle w:val="ListBullet"/>
      </w:pPr>
      <w:r>
        <w:rPr>
          <w:rFonts w:eastAsia="Aptos"/>
        </w:rPr>
        <w:t>Chọn fail-closed reject threshold theo BPCER target hoặc risk-coverage curve.</w:t>
      </w:r>
    </w:p>
    <w:p w14:paraId="28551DD8" w14:textId="77777777" w:rsidR="00E360EF" w:rsidRDefault="00000000">
      <w:pPr>
        <w:pStyle w:val="ListBullet"/>
      </w:pPr>
      <w:r>
        <w:rPr>
          <w:rFonts w:eastAsia="Aptos"/>
        </w:rPr>
        <w:t>Không dùng quantile của toàn bộ target test để đặt threshold trong protocol chính.</w:t>
      </w:r>
    </w:p>
    <w:p w14:paraId="6466B817" w14:textId="77777777" w:rsidR="00E360EF" w:rsidRDefault="00000000">
      <w:pPr>
        <w:pStyle w:val="ListBullet"/>
      </w:pPr>
      <w:r>
        <w:rPr>
          <w:rFonts w:eastAsia="Aptos"/>
        </w:rPr>
        <w:t>Lưu p_global, regional distances, prompt scores và decision trace cho error analysis.</w:t>
      </w:r>
    </w:p>
    <w:p w14:paraId="53B13547" w14:textId="77777777" w:rsidR="00E360EF" w:rsidRDefault="00000000">
      <w:pPr>
        <w:pStyle w:val="Heading1"/>
      </w:pPr>
      <w:r>
        <w:t>12. Inference, reject policy và calibration</w:t>
      </w:r>
    </w:p>
    <w:p w14:paraId="5055C659" w14:textId="77777777" w:rsidR="00E360EF" w:rsidRDefault="00000000">
      <w:pPr>
        <w:pStyle w:val="Heading2"/>
      </w:pPr>
      <w:r>
        <w:t>12.1. Fast inference flow</w:t>
      </w:r>
    </w:p>
    <w:p w14:paraId="05A73135" w14:textId="77777777" w:rsidR="00E360EF" w:rsidRDefault="00000000">
      <w:pPr>
        <w:pStyle w:val="ListNumber"/>
      </w:pPr>
      <w:r>
        <w:rPr>
          <w:rFonts w:eastAsia="Aptos"/>
        </w:rPr>
        <w:t>SCRFD detect/crop; kiểm tra face quality.</w:t>
      </w:r>
    </w:p>
    <w:p w14:paraId="7A176ECE" w14:textId="77777777" w:rsidR="00E360EF" w:rsidRDefault="00000000">
      <w:pPr>
        <w:pStyle w:val="ListNumber"/>
      </w:pPr>
      <w:r>
        <w:rPr>
          <w:rFonts w:eastAsia="Aptos"/>
        </w:rPr>
        <w:t>CNN và ViT/VLM sinh local maps, patch tokens và global embedding.</w:t>
      </w:r>
    </w:p>
    <w:p w14:paraId="7002C9A6" w14:textId="77777777" w:rsidR="00E360EF" w:rsidRDefault="00000000">
      <w:pPr>
        <w:pStyle w:val="ListNumber"/>
      </w:pPr>
      <w:r>
        <w:rPr>
          <w:rFonts w:eastAsia="Aptos"/>
        </w:rPr>
        <w:t>Region fusion sinh z_r và khoảng cách d_r đến real prototypes.</w:t>
      </w:r>
    </w:p>
    <w:p w14:paraId="35FEC60A" w14:textId="77777777" w:rsidR="00E360EF" w:rsidRDefault="00000000">
      <w:pPr>
        <w:pStyle w:val="ListNumber"/>
      </w:pPr>
      <w:r>
        <w:rPr>
          <w:rFonts w:eastAsia="Aptos"/>
        </w:rPr>
        <w:t>Global head và prompt head sinh p_global, p_prompt.</w:t>
      </w:r>
    </w:p>
    <w:p w14:paraId="0A00344B" w14:textId="77777777" w:rsidR="00E360EF" w:rsidRDefault="00000000">
      <w:pPr>
        <w:pStyle w:val="ListNumber"/>
      </w:pPr>
      <w:r>
        <w:rPr>
          <w:rFonts w:eastAsia="Aptos"/>
        </w:rPr>
        <w:t>Fuse regional/global/prompt; tính confidence và global-local disagreement.</w:t>
      </w:r>
    </w:p>
    <w:p w14:paraId="44E2DFBC" w14:textId="77777777" w:rsidR="00E360EF" w:rsidRDefault="00000000">
      <w:pPr>
        <w:pStyle w:val="ListNumber"/>
      </w:pPr>
      <w:r>
        <w:rPr>
          <w:rFonts w:eastAsia="Aptos"/>
        </w:rPr>
        <w:t>Áp dụng LIVE / SPOOF / UNKNOWN-REJECT / RECAPTURE policy.</w:t>
      </w:r>
    </w:p>
    <w:p w14:paraId="4EAE1BDE" w14:textId="77777777" w:rsidR="00E360EF" w:rsidRDefault="00000000">
      <w:pPr>
        <w:pStyle w:val="Heading2"/>
      </w:pPr>
      <w:r>
        <w:t>12.2. Confidence score</w:t>
      </w:r>
    </w:p>
    <w:tbl>
      <w:tblPr>
        <w:tblW w:w="0" w:type="auto"/>
        <w:jc w:val="center"/>
        <w:tblLook w:val="04A0" w:firstRow="1" w:lastRow="0" w:firstColumn="1" w:lastColumn="0" w:noHBand="0" w:noVBand="1"/>
      </w:tblPr>
      <w:tblGrid>
        <w:gridCol w:w="9859"/>
      </w:tblGrid>
      <w:tr w:rsidR="00E360EF" w14:paraId="4A18F905" w14:textId="77777777">
        <w:trPr>
          <w:jc w:val="center"/>
        </w:trPr>
        <w:tc>
          <w:tcPr>
            <w:tcW w:w="9859" w:type="dxa"/>
            <w:tcBorders>
              <w:top w:val="single" w:sz="4" w:space="0" w:color="B4C7E7"/>
              <w:left w:val="single" w:sz="4" w:space="0" w:color="B4C7E7"/>
              <w:bottom w:val="single" w:sz="4" w:space="0" w:color="B4C7E7"/>
              <w:right w:val="single" w:sz="4" w:space="0" w:color="B4C7E7"/>
            </w:tcBorders>
            <w:shd w:val="clear" w:color="auto" w:fill="F4F8FC"/>
            <w:tcMar>
              <w:top w:w="60" w:type="dxa"/>
              <w:left w:w="100" w:type="dxa"/>
              <w:bottom w:w="60" w:type="dxa"/>
              <w:right w:w="100" w:type="dxa"/>
            </w:tcMar>
          </w:tcPr>
          <w:p w14:paraId="086FF50F" w14:textId="77777777" w:rsidR="00E360EF" w:rsidRDefault="00000000">
            <w:pPr>
              <w:jc w:val="center"/>
            </w:pPr>
            <w:r>
              <w:rPr>
                <w:rFonts w:ascii="Cambria Math" w:eastAsia="Cambria Math" w:hAnsi="Cambria Math"/>
              </w:rPr>
              <w:t>u_ood = Normalize(TopK_r d_r) + lambda_H Entropy(p_global) + lambda_D |p_global - s_region|</w:t>
            </w:r>
            <w:r>
              <w:br/>
            </w:r>
            <w:r>
              <w:rPr>
                <w:rFonts w:ascii="Cambria Math" w:eastAsia="Cambria Math" w:hAnsi="Cambria Math"/>
              </w:rPr>
              <w:t>confidence = sigmoid(-u_ood / T_conf)</w:t>
            </w:r>
          </w:p>
        </w:tc>
      </w:tr>
    </w:tbl>
    <w:p w14:paraId="3B1613FA" w14:textId="77777777" w:rsidR="00E360EF" w:rsidRDefault="00000000">
      <w:pPr>
        <w:pStyle w:val="Heading2"/>
      </w:pPr>
      <w:r>
        <w:t>12.3. Calibration metrics</w:t>
      </w:r>
    </w:p>
    <w:p w14:paraId="59092B85" w14:textId="77777777" w:rsidR="00E360EF" w:rsidRDefault="00000000">
      <w:pPr>
        <w:pStyle w:val="ListBullet"/>
      </w:pPr>
      <w:r>
        <w:rPr>
          <w:rFonts w:eastAsia="Aptos"/>
        </w:rPr>
        <w:t>ECE, Brier score và NLL trên source-dev.</w:t>
      </w:r>
    </w:p>
    <w:p w14:paraId="4FD77504" w14:textId="77777777" w:rsidR="00E360EF" w:rsidRDefault="00000000">
      <w:pPr>
        <w:pStyle w:val="ListBullet"/>
      </w:pPr>
      <w:r>
        <w:rPr>
          <w:rFonts w:eastAsia="Aptos"/>
        </w:rPr>
        <w:lastRenderedPageBreak/>
        <w:t>Risk–coverage: error rate sau khi reject x% sample thấp confidence.</w:t>
      </w:r>
    </w:p>
    <w:p w14:paraId="17B10348" w14:textId="77777777" w:rsidR="00E360EF" w:rsidRDefault="00000000">
      <w:pPr>
        <w:pStyle w:val="ListBullet"/>
      </w:pPr>
      <w:r>
        <w:rPr>
          <w:rFonts w:eastAsia="Aptos"/>
        </w:rPr>
        <w:t>FPR@95TPR hoặc AUROC cho unknown attack detection.</w:t>
      </w:r>
    </w:p>
    <w:p w14:paraId="7CD7990D" w14:textId="77777777" w:rsidR="00E360EF" w:rsidRDefault="00000000">
      <w:pPr>
        <w:pStyle w:val="ListBullet"/>
      </w:pPr>
      <w:r>
        <w:rPr>
          <w:rFonts w:eastAsia="Aptos"/>
        </w:rPr>
        <w:t>APCER/BPCER/ACER theo threshold source-only và AUC threshold-free.</w:t>
      </w:r>
    </w:p>
    <w:p w14:paraId="761774E4" w14:textId="77777777" w:rsidR="00E360EF" w:rsidRDefault="00000000">
      <w:pPr>
        <w:pStyle w:val="Heading2"/>
      </w:pPr>
      <w:r>
        <w:t>12.4. Deployment policy</w:t>
      </w:r>
    </w:p>
    <w:tbl>
      <w:tblPr>
        <w:tblW w:w="0" w:type="auto"/>
        <w:jc w:val="center"/>
        <w:tblLook w:val="04A0" w:firstRow="1" w:lastRow="0" w:firstColumn="1" w:lastColumn="0" w:noHBand="0" w:noVBand="1"/>
      </w:tblPr>
      <w:tblGrid>
        <w:gridCol w:w="9859"/>
      </w:tblGrid>
      <w:tr w:rsidR="00E360EF" w14:paraId="0EA10EAD" w14:textId="77777777">
        <w:trPr>
          <w:cantSplit/>
          <w:jc w:val="center"/>
        </w:trPr>
        <w:tc>
          <w:tcPr>
            <w:tcW w:w="9859" w:type="dxa"/>
            <w:tcBorders>
              <w:top w:val="single" w:sz="6" w:space="0" w:color="A61C00"/>
              <w:left w:val="single" w:sz="20" w:space="0" w:color="A61C00"/>
              <w:bottom w:val="single" w:sz="6" w:space="0" w:color="A61C00"/>
              <w:right w:val="single" w:sz="6" w:space="0" w:color="A61C00"/>
            </w:tcBorders>
            <w:shd w:val="clear" w:color="auto" w:fill="F4CCCC"/>
            <w:tcMar>
              <w:top w:w="120" w:type="dxa"/>
              <w:left w:w="140" w:type="dxa"/>
              <w:bottom w:w="120" w:type="dxa"/>
              <w:right w:w="140" w:type="dxa"/>
            </w:tcMar>
          </w:tcPr>
          <w:p w14:paraId="7CEC41B1" w14:textId="77777777" w:rsidR="00E360EF" w:rsidRDefault="00000000">
            <w:pPr>
              <w:spacing w:after="0"/>
            </w:pPr>
            <w:r>
              <w:rPr>
                <w:rFonts w:eastAsia="Aptos"/>
                <w:b/>
                <w:color w:val="A61C00"/>
              </w:rPr>
              <w:t xml:space="preserve">Security rule: </w:t>
            </w:r>
            <w:r>
              <w:rPr>
                <w:rFonts w:eastAsia="Aptos"/>
              </w:rPr>
              <w:t>Unknown hoặc low-confidence sample không được mặc định thành live. Hệ thống phải fail closed: reject, yêu cầu capture lại hoặc chuyển review tùy ứng dụng.</w:t>
            </w:r>
          </w:p>
        </w:tc>
      </w:tr>
    </w:tbl>
    <w:p w14:paraId="53BCC190" w14:textId="77777777" w:rsidR="00E360EF" w:rsidRDefault="00E360EF">
      <w:pPr>
        <w:spacing w:after="0"/>
      </w:pPr>
    </w:p>
    <w:p w14:paraId="0B5A8C6E" w14:textId="77777777" w:rsidR="00E360EF" w:rsidRDefault="00000000">
      <w:pPr>
        <w:pStyle w:val="Heading1"/>
      </w:pPr>
      <w:r>
        <w:t>13. Cấu hình model và phần cứng tham chiếu</w:t>
      </w:r>
    </w:p>
    <w:p w14:paraId="2BCA06A5" w14:textId="77777777" w:rsidR="00E360EF" w:rsidRDefault="00000000">
      <w:pPr>
        <w:pStyle w:val="Heading2"/>
      </w:pPr>
      <w:r>
        <w:t>13.1. Detector configuration</w:t>
      </w:r>
    </w:p>
    <w:tbl>
      <w:tblPr>
        <w:tblStyle w:val="TableGrid"/>
        <w:tblW w:w="0" w:type="auto"/>
        <w:jc w:val="center"/>
        <w:tblLook w:val="04A0" w:firstRow="1" w:lastRow="0" w:firstColumn="1" w:lastColumn="0" w:noHBand="0" w:noVBand="1"/>
      </w:tblPr>
      <w:tblGrid>
        <w:gridCol w:w="2465"/>
        <w:gridCol w:w="2465"/>
        <w:gridCol w:w="2465"/>
        <w:gridCol w:w="2465"/>
      </w:tblGrid>
      <w:tr w:rsidR="00E360EF" w14:paraId="66174DDD" w14:textId="77777777">
        <w:trPr>
          <w:tblHeader/>
          <w:jc w:val="center"/>
        </w:trPr>
        <w:tc>
          <w:tcPr>
            <w:tcW w:w="2465" w:type="dxa"/>
            <w:shd w:val="clear" w:color="auto" w:fill="1F4E78"/>
            <w:tcMar>
              <w:top w:w="80" w:type="dxa"/>
              <w:left w:w="90" w:type="dxa"/>
              <w:bottom w:w="80" w:type="dxa"/>
              <w:right w:w="90" w:type="dxa"/>
            </w:tcMar>
            <w:vAlign w:val="center"/>
          </w:tcPr>
          <w:p w14:paraId="006DA1A4" w14:textId="77777777" w:rsidR="00E360EF" w:rsidRDefault="00000000">
            <w:pPr>
              <w:jc w:val="left"/>
            </w:pPr>
            <w:r>
              <w:rPr>
                <w:rFonts w:eastAsia="Aptos"/>
                <w:b/>
                <w:color w:val="FFFFFF"/>
                <w:sz w:val="17"/>
              </w:rPr>
              <w:t>Hạng mục</w:t>
            </w:r>
          </w:p>
        </w:tc>
        <w:tc>
          <w:tcPr>
            <w:tcW w:w="2465" w:type="dxa"/>
            <w:shd w:val="clear" w:color="auto" w:fill="1F4E78"/>
            <w:tcMar>
              <w:top w:w="80" w:type="dxa"/>
              <w:left w:w="90" w:type="dxa"/>
              <w:bottom w:w="80" w:type="dxa"/>
              <w:right w:w="90" w:type="dxa"/>
            </w:tcMar>
            <w:vAlign w:val="center"/>
          </w:tcPr>
          <w:p w14:paraId="08DEBED0" w14:textId="77777777" w:rsidR="00E360EF" w:rsidRDefault="00000000">
            <w:pPr>
              <w:jc w:val="left"/>
            </w:pPr>
            <w:r>
              <w:rPr>
                <w:rFonts w:eastAsia="Aptos"/>
                <w:b/>
                <w:color w:val="FFFFFF"/>
                <w:sz w:val="17"/>
              </w:rPr>
              <w:t>MVP</w:t>
            </w:r>
          </w:p>
        </w:tc>
        <w:tc>
          <w:tcPr>
            <w:tcW w:w="2465" w:type="dxa"/>
            <w:shd w:val="clear" w:color="auto" w:fill="1F4E78"/>
            <w:tcMar>
              <w:top w:w="80" w:type="dxa"/>
              <w:left w:w="90" w:type="dxa"/>
              <w:bottom w:w="80" w:type="dxa"/>
              <w:right w:w="90" w:type="dxa"/>
            </w:tcMar>
            <w:vAlign w:val="center"/>
          </w:tcPr>
          <w:p w14:paraId="644AE7CF" w14:textId="77777777" w:rsidR="00E360EF" w:rsidRDefault="00000000">
            <w:pPr>
              <w:jc w:val="left"/>
            </w:pPr>
            <w:r>
              <w:rPr>
                <w:rFonts w:eastAsia="Aptos"/>
                <w:b/>
                <w:color w:val="FFFFFF"/>
                <w:sz w:val="17"/>
              </w:rPr>
              <w:t>Full experiment</w:t>
            </w:r>
          </w:p>
        </w:tc>
        <w:tc>
          <w:tcPr>
            <w:tcW w:w="2465" w:type="dxa"/>
            <w:shd w:val="clear" w:color="auto" w:fill="1F4E78"/>
            <w:tcMar>
              <w:top w:w="80" w:type="dxa"/>
              <w:left w:w="90" w:type="dxa"/>
              <w:bottom w:w="80" w:type="dxa"/>
              <w:right w:w="90" w:type="dxa"/>
            </w:tcMar>
            <w:vAlign w:val="center"/>
          </w:tcPr>
          <w:p w14:paraId="28ABE906" w14:textId="77777777" w:rsidR="00E360EF" w:rsidRDefault="00000000">
            <w:pPr>
              <w:jc w:val="left"/>
            </w:pPr>
            <w:r>
              <w:rPr>
                <w:rFonts w:eastAsia="Aptos"/>
                <w:b/>
                <w:color w:val="FFFFFF"/>
                <w:sz w:val="17"/>
              </w:rPr>
              <w:t>Ghi chú</w:t>
            </w:r>
          </w:p>
        </w:tc>
      </w:tr>
      <w:tr w:rsidR="00E360EF" w14:paraId="1A2B648C" w14:textId="77777777">
        <w:trPr>
          <w:cantSplit/>
          <w:jc w:val="center"/>
        </w:trPr>
        <w:tc>
          <w:tcPr>
            <w:tcW w:w="2465" w:type="dxa"/>
            <w:tcMar>
              <w:top w:w="80" w:type="dxa"/>
              <w:left w:w="90" w:type="dxa"/>
              <w:bottom w:w="80" w:type="dxa"/>
              <w:right w:w="90" w:type="dxa"/>
            </w:tcMar>
          </w:tcPr>
          <w:p w14:paraId="27130A74" w14:textId="77777777" w:rsidR="00E360EF" w:rsidRDefault="00000000">
            <w:pPr>
              <w:spacing w:after="0"/>
            </w:pPr>
            <w:r>
              <w:rPr>
                <w:rFonts w:eastAsia="Aptos"/>
                <w:sz w:val="17"/>
              </w:rPr>
              <w:t>Image size</w:t>
            </w:r>
          </w:p>
        </w:tc>
        <w:tc>
          <w:tcPr>
            <w:tcW w:w="2465" w:type="dxa"/>
            <w:tcMar>
              <w:top w:w="80" w:type="dxa"/>
              <w:left w:w="90" w:type="dxa"/>
              <w:bottom w:w="80" w:type="dxa"/>
              <w:right w:w="90" w:type="dxa"/>
            </w:tcMar>
          </w:tcPr>
          <w:p w14:paraId="2084BE96" w14:textId="77777777" w:rsidR="00E360EF" w:rsidRDefault="00000000">
            <w:pPr>
              <w:spacing w:after="0"/>
            </w:pPr>
            <w:r>
              <w:rPr>
                <w:rFonts w:eastAsia="Aptos"/>
                <w:sz w:val="17"/>
              </w:rPr>
              <w:t>224×224</w:t>
            </w:r>
          </w:p>
        </w:tc>
        <w:tc>
          <w:tcPr>
            <w:tcW w:w="2465" w:type="dxa"/>
            <w:tcMar>
              <w:top w:w="80" w:type="dxa"/>
              <w:left w:w="90" w:type="dxa"/>
              <w:bottom w:w="80" w:type="dxa"/>
              <w:right w:w="90" w:type="dxa"/>
            </w:tcMar>
          </w:tcPr>
          <w:p w14:paraId="1F904E0C" w14:textId="77777777" w:rsidR="00E360EF" w:rsidRDefault="00000000">
            <w:pPr>
              <w:spacing w:after="0"/>
            </w:pPr>
            <w:r>
              <w:rPr>
                <w:rFonts w:eastAsia="Aptos"/>
                <w:sz w:val="17"/>
              </w:rPr>
              <w:t>256–384 tùy backbone</w:t>
            </w:r>
          </w:p>
        </w:tc>
        <w:tc>
          <w:tcPr>
            <w:tcW w:w="2465" w:type="dxa"/>
            <w:tcMar>
              <w:top w:w="80" w:type="dxa"/>
              <w:left w:w="90" w:type="dxa"/>
              <w:bottom w:w="80" w:type="dxa"/>
              <w:right w:w="90" w:type="dxa"/>
            </w:tcMar>
          </w:tcPr>
          <w:p w14:paraId="7E0ED5C2" w14:textId="77777777" w:rsidR="00E360EF" w:rsidRDefault="00000000">
            <w:pPr>
              <w:spacing w:after="0"/>
            </w:pPr>
            <w:r>
              <w:rPr>
                <w:rFonts w:eastAsia="Aptos"/>
                <w:sz w:val="17"/>
              </w:rPr>
              <w:t>Không thay resize giữa baseline và proposed.</w:t>
            </w:r>
          </w:p>
        </w:tc>
      </w:tr>
      <w:tr w:rsidR="00E360EF" w14:paraId="34BDE15C" w14:textId="77777777">
        <w:trPr>
          <w:cantSplit/>
          <w:jc w:val="center"/>
        </w:trPr>
        <w:tc>
          <w:tcPr>
            <w:tcW w:w="2465" w:type="dxa"/>
            <w:shd w:val="clear" w:color="auto" w:fill="F6F9FC"/>
            <w:tcMar>
              <w:top w:w="80" w:type="dxa"/>
              <w:left w:w="90" w:type="dxa"/>
              <w:bottom w:w="80" w:type="dxa"/>
              <w:right w:w="90" w:type="dxa"/>
            </w:tcMar>
          </w:tcPr>
          <w:p w14:paraId="0DBD0616" w14:textId="77777777" w:rsidR="00E360EF" w:rsidRDefault="00000000">
            <w:pPr>
              <w:spacing w:after="0"/>
            </w:pPr>
            <w:r>
              <w:rPr>
                <w:rFonts w:eastAsia="Aptos"/>
                <w:sz w:val="17"/>
              </w:rPr>
              <w:t>Local branch</w:t>
            </w:r>
          </w:p>
        </w:tc>
        <w:tc>
          <w:tcPr>
            <w:tcW w:w="2465" w:type="dxa"/>
            <w:shd w:val="clear" w:color="auto" w:fill="F6F9FC"/>
            <w:tcMar>
              <w:top w:w="80" w:type="dxa"/>
              <w:left w:w="90" w:type="dxa"/>
              <w:bottom w:w="80" w:type="dxa"/>
              <w:right w:w="90" w:type="dxa"/>
            </w:tcMar>
          </w:tcPr>
          <w:p w14:paraId="279F2873" w14:textId="77777777" w:rsidR="00E360EF" w:rsidRDefault="00000000">
            <w:pPr>
              <w:spacing w:after="0"/>
            </w:pPr>
            <w:r>
              <w:rPr>
                <w:rFonts w:eastAsia="Aptos"/>
                <w:sz w:val="17"/>
              </w:rPr>
              <w:t>ConvNeXt V2 Atto/Tiny</w:t>
            </w:r>
          </w:p>
        </w:tc>
        <w:tc>
          <w:tcPr>
            <w:tcW w:w="2465" w:type="dxa"/>
            <w:shd w:val="clear" w:color="auto" w:fill="F6F9FC"/>
            <w:tcMar>
              <w:top w:w="80" w:type="dxa"/>
              <w:left w:w="90" w:type="dxa"/>
              <w:bottom w:w="80" w:type="dxa"/>
              <w:right w:w="90" w:type="dxa"/>
            </w:tcMar>
          </w:tcPr>
          <w:p w14:paraId="1FDF8EEF" w14:textId="77777777" w:rsidR="00E360EF" w:rsidRDefault="00000000">
            <w:pPr>
              <w:spacing w:after="0"/>
            </w:pPr>
            <w:r>
              <w:rPr>
                <w:rFonts w:eastAsia="Aptos"/>
                <w:sz w:val="17"/>
              </w:rPr>
              <w:t>ConvNeXt Tiny + high-pass/wavelet stem</w:t>
            </w:r>
          </w:p>
        </w:tc>
        <w:tc>
          <w:tcPr>
            <w:tcW w:w="2465" w:type="dxa"/>
            <w:shd w:val="clear" w:color="auto" w:fill="F6F9FC"/>
            <w:tcMar>
              <w:top w:w="80" w:type="dxa"/>
              <w:left w:w="90" w:type="dxa"/>
              <w:bottom w:w="80" w:type="dxa"/>
              <w:right w:w="90" w:type="dxa"/>
            </w:tcMar>
          </w:tcPr>
          <w:p w14:paraId="5E7B216B" w14:textId="77777777" w:rsidR="00E360EF" w:rsidRDefault="00000000">
            <w:pPr>
              <w:spacing w:after="0"/>
            </w:pPr>
            <w:r>
              <w:rPr>
                <w:rFonts w:eastAsia="Aptos"/>
                <w:sz w:val="17"/>
              </w:rPr>
              <w:t>Train full hoặc stage-wise.</w:t>
            </w:r>
          </w:p>
        </w:tc>
      </w:tr>
      <w:tr w:rsidR="00E360EF" w14:paraId="0C31E255" w14:textId="77777777">
        <w:trPr>
          <w:cantSplit/>
          <w:jc w:val="center"/>
        </w:trPr>
        <w:tc>
          <w:tcPr>
            <w:tcW w:w="2465" w:type="dxa"/>
            <w:tcMar>
              <w:top w:w="80" w:type="dxa"/>
              <w:left w:w="90" w:type="dxa"/>
              <w:bottom w:w="80" w:type="dxa"/>
              <w:right w:w="90" w:type="dxa"/>
            </w:tcMar>
          </w:tcPr>
          <w:p w14:paraId="737B57F1" w14:textId="77777777" w:rsidR="00E360EF" w:rsidRDefault="00000000">
            <w:pPr>
              <w:spacing w:after="0"/>
            </w:pPr>
            <w:r>
              <w:rPr>
                <w:rFonts w:eastAsia="Aptos"/>
                <w:sz w:val="17"/>
              </w:rPr>
              <w:t>Global branch</w:t>
            </w:r>
          </w:p>
        </w:tc>
        <w:tc>
          <w:tcPr>
            <w:tcW w:w="2465" w:type="dxa"/>
            <w:tcMar>
              <w:top w:w="80" w:type="dxa"/>
              <w:left w:w="90" w:type="dxa"/>
              <w:bottom w:w="80" w:type="dxa"/>
              <w:right w:w="90" w:type="dxa"/>
            </w:tcMar>
          </w:tcPr>
          <w:p w14:paraId="5DE9AA5E" w14:textId="77777777" w:rsidR="00E360EF" w:rsidRDefault="00000000">
            <w:pPr>
              <w:spacing w:after="0"/>
            </w:pPr>
            <w:r>
              <w:rPr>
                <w:rFonts w:eastAsia="Aptos"/>
                <w:sz w:val="17"/>
              </w:rPr>
              <w:t>SigLIP2 Base P16-224 frozen</w:t>
            </w:r>
          </w:p>
        </w:tc>
        <w:tc>
          <w:tcPr>
            <w:tcW w:w="2465" w:type="dxa"/>
            <w:tcMar>
              <w:top w:w="80" w:type="dxa"/>
              <w:left w:w="90" w:type="dxa"/>
              <w:bottom w:w="80" w:type="dxa"/>
              <w:right w:w="90" w:type="dxa"/>
            </w:tcMar>
          </w:tcPr>
          <w:p w14:paraId="6839AEB0" w14:textId="77777777" w:rsidR="00E360EF" w:rsidRDefault="00000000">
            <w:pPr>
              <w:spacing w:after="0"/>
            </w:pPr>
            <w:r>
              <w:rPr>
                <w:rFonts w:eastAsia="Aptos"/>
                <w:sz w:val="17"/>
              </w:rPr>
              <w:t>LoRA / unfreeze last blocks</w:t>
            </w:r>
          </w:p>
        </w:tc>
        <w:tc>
          <w:tcPr>
            <w:tcW w:w="2465" w:type="dxa"/>
            <w:tcMar>
              <w:top w:w="80" w:type="dxa"/>
              <w:left w:w="90" w:type="dxa"/>
              <w:bottom w:w="80" w:type="dxa"/>
              <w:right w:w="90" w:type="dxa"/>
            </w:tcMar>
          </w:tcPr>
          <w:p w14:paraId="07EF8E47" w14:textId="77777777" w:rsidR="00E360EF" w:rsidRDefault="00000000">
            <w:pPr>
              <w:spacing w:after="0"/>
            </w:pPr>
            <w:r>
              <w:rPr>
                <w:rFonts w:eastAsia="Aptos"/>
                <w:sz w:val="17"/>
              </w:rPr>
              <w:t>DINOv3 ablation không text.</w:t>
            </w:r>
          </w:p>
        </w:tc>
      </w:tr>
      <w:tr w:rsidR="00E360EF" w14:paraId="3FAD8B96" w14:textId="77777777">
        <w:trPr>
          <w:cantSplit/>
          <w:jc w:val="center"/>
        </w:trPr>
        <w:tc>
          <w:tcPr>
            <w:tcW w:w="2465" w:type="dxa"/>
            <w:shd w:val="clear" w:color="auto" w:fill="F6F9FC"/>
            <w:tcMar>
              <w:top w:w="80" w:type="dxa"/>
              <w:left w:w="90" w:type="dxa"/>
              <w:bottom w:w="80" w:type="dxa"/>
              <w:right w:w="90" w:type="dxa"/>
            </w:tcMar>
          </w:tcPr>
          <w:p w14:paraId="70C4949E" w14:textId="77777777" w:rsidR="00E360EF" w:rsidRDefault="00000000">
            <w:pPr>
              <w:spacing w:after="0"/>
            </w:pPr>
            <w:r>
              <w:rPr>
                <w:rFonts w:eastAsia="Aptos"/>
                <w:sz w:val="17"/>
              </w:rPr>
              <w:t>Region count</w:t>
            </w:r>
          </w:p>
        </w:tc>
        <w:tc>
          <w:tcPr>
            <w:tcW w:w="2465" w:type="dxa"/>
            <w:shd w:val="clear" w:color="auto" w:fill="F6F9FC"/>
            <w:tcMar>
              <w:top w:w="80" w:type="dxa"/>
              <w:left w:w="90" w:type="dxa"/>
              <w:bottom w:w="80" w:type="dxa"/>
              <w:right w:w="90" w:type="dxa"/>
            </w:tcMar>
          </w:tcPr>
          <w:p w14:paraId="40866503" w14:textId="77777777" w:rsidR="00E360EF" w:rsidRDefault="00000000">
            <w:pPr>
              <w:spacing w:after="0"/>
            </w:pPr>
            <w:r>
              <w:rPr>
                <w:rFonts w:eastAsia="Aptos"/>
                <w:sz w:val="17"/>
              </w:rPr>
              <w:t>9</w:t>
            </w:r>
          </w:p>
        </w:tc>
        <w:tc>
          <w:tcPr>
            <w:tcW w:w="2465" w:type="dxa"/>
            <w:shd w:val="clear" w:color="auto" w:fill="F6F9FC"/>
            <w:tcMar>
              <w:top w:w="80" w:type="dxa"/>
              <w:left w:w="90" w:type="dxa"/>
              <w:bottom w:w="80" w:type="dxa"/>
              <w:right w:w="90" w:type="dxa"/>
            </w:tcMar>
          </w:tcPr>
          <w:p w14:paraId="7EDE086A" w14:textId="77777777" w:rsidR="00E360EF" w:rsidRDefault="00000000">
            <w:pPr>
              <w:spacing w:after="0"/>
            </w:pPr>
            <w:r>
              <w:rPr>
                <w:rFonts w:eastAsia="Aptos"/>
                <w:sz w:val="17"/>
              </w:rPr>
              <w:t>9–13</w:t>
            </w:r>
          </w:p>
        </w:tc>
        <w:tc>
          <w:tcPr>
            <w:tcW w:w="2465" w:type="dxa"/>
            <w:shd w:val="clear" w:color="auto" w:fill="F6F9FC"/>
            <w:tcMar>
              <w:top w:w="80" w:type="dxa"/>
              <w:left w:w="90" w:type="dxa"/>
              <w:bottom w:w="80" w:type="dxa"/>
              <w:right w:w="90" w:type="dxa"/>
            </w:tcMar>
          </w:tcPr>
          <w:p w14:paraId="26F5D307" w14:textId="77777777" w:rsidR="00E360EF" w:rsidRDefault="00000000">
            <w:pPr>
              <w:spacing w:after="0"/>
            </w:pPr>
            <w:r>
              <w:rPr>
                <w:rFonts w:eastAsia="Aptos"/>
                <w:sz w:val="17"/>
              </w:rPr>
              <w:t>Ablate region granularity.</w:t>
            </w:r>
          </w:p>
        </w:tc>
      </w:tr>
      <w:tr w:rsidR="00E360EF" w14:paraId="6427F4DE" w14:textId="77777777">
        <w:trPr>
          <w:cantSplit/>
          <w:jc w:val="center"/>
        </w:trPr>
        <w:tc>
          <w:tcPr>
            <w:tcW w:w="2465" w:type="dxa"/>
            <w:tcMar>
              <w:top w:w="80" w:type="dxa"/>
              <w:left w:w="90" w:type="dxa"/>
              <w:bottom w:w="80" w:type="dxa"/>
              <w:right w:w="90" w:type="dxa"/>
            </w:tcMar>
          </w:tcPr>
          <w:p w14:paraId="7FD0BD60" w14:textId="77777777" w:rsidR="00E360EF" w:rsidRDefault="00000000">
            <w:pPr>
              <w:spacing w:after="0"/>
            </w:pPr>
            <w:r>
              <w:rPr>
                <w:rFonts w:eastAsia="Aptos"/>
                <w:sz w:val="17"/>
              </w:rPr>
              <w:t>Prototype K_r</w:t>
            </w:r>
          </w:p>
        </w:tc>
        <w:tc>
          <w:tcPr>
            <w:tcW w:w="2465" w:type="dxa"/>
            <w:tcMar>
              <w:top w:w="80" w:type="dxa"/>
              <w:left w:w="90" w:type="dxa"/>
              <w:bottom w:w="80" w:type="dxa"/>
              <w:right w:w="90" w:type="dxa"/>
            </w:tcMar>
          </w:tcPr>
          <w:p w14:paraId="05FDFB72" w14:textId="77777777" w:rsidR="00E360EF" w:rsidRDefault="00000000">
            <w:pPr>
              <w:spacing w:after="0"/>
            </w:pPr>
            <w:r>
              <w:rPr>
                <w:rFonts w:eastAsia="Aptos"/>
                <w:sz w:val="17"/>
              </w:rPr>
              <w:t>2–4</w:t>
            </w:r>
          </w:p>
        </w:tc>
        <w:tc>
          <w:tcPr>
            <w:tcW w:w="2465" w:type="dxa"/>
            <w:tcMar>
              <w:top w:w="80" w:type="dxa"/>
              <w:left w:w="90" w:type="dxa"/>
              <w:bottom w:w="80" w:type="dxa"/>
              <w:right w:w="90" w:type="dxa"/>
            </w:tcMar>
          </w:tcPr>
          <w:p w14:paraId="7BA409B8" w14:textId="77777777" w:rsidR="00E360EF" w:rsidRDefault="00000000">
            <w:pPr>
              <w:spacing w:after="0"/>
            </w:pPr>
            <w:r>
              <w:rPr>
                <w:rFonts w:eastAsia="Aptos"/>
                <w:sz w:val="17"/>
              </w:rPr>
              <w:t>4–8</w:t>
            </w:r>
          </w:p>
        </w:tc>
        <w:tc>
          <w:tcPr>
            <w:tcW w:w="2465" w:type="dxa"/>
            <w:tcMar>
              <w:top w:w="80" w:type="dxa"/>
              <w:left w:w="90" w:type="dxa"/>
              <w:bottom w:w="80" w:type="dxa"/>
              <w:right w:w="90" w:type="dxa"/>
            </w:tcMar>
          </w:tcPr>
          <w:p w14:paraId="5F15D8B8" w14:textId="77777777" w:rsidR="00E360EF" w:rsidRDefault="00000000">
            <w:pPr>
              <w:spacing w:after="0"/>
            </w:pPr>
            <w:r>
              <w:rPr>
                <w:rFonts w:eastAsia="Aptos"/>
                <w:sz w:val="17"/>
              </w:rPr>
              <w:t>Tune source-dev; tránh K quá lớn.</w:t>
            </w:r>
          </w:p>
        </w:tc>
      </w:tr>
      <w:tr w:rsidR="00E360EF" w14:paraId="44BC23C7" w14:textId="77777777">
        <w:trPr>
          <w:cantSplit/>
          <w:jc w:val="center"/>
        </w:trPr>
        <w:tc>
          <w:tcPr>
            <w:tcW w:w="2465" w:type="dxa"/>
            <w:shd w:val="clear" w:color="auto" w:fill="F6F9FC"/>
            <w:tcMar>
              <w:top w:w="80" w:type="dxa"/>
              <w:left w:w="90" w:type="dxa"/>
              <w:bottom w:w="80" w:type="dxa"/>
              <w:right w:w="90" w:type="dxa"/>
            </w:tcMar>
          </w:tcPr>
          <w:p w14:paraId="6BE9C34F" w14:textId="77777777" w:rsidR="00E360EF" w:rsidRDefault="00000000">
            <w:pPr>
              <w:spacing w:after="0"/>
            </w:pPr>
            <w:r>
              <w:rPr>
                <w:rFonts w:eastAsia="Aptos"/>
                <w:sz w:val="17"/>
              </w:rPr>
              <w:t>Optimizer</w:t>
            </w:r>
          </w:p>
        </w:tc>
        <w:tc>
          <w:tcPr>
            <w:tcW w:w="2465" w:type="dxa"/>
            <w:shd w:val="clear" w:color="auto" w:fill="F6F9FC"/>
            <w:tcMar>
              <w:top w:w="80" w:type="dxa"/>
              <w:left w:w="90" w:type="dxa"/>
              <w:bottom w:w="80" w:type="dxa"/>
              <w:right w:w="90" w:type="dxa"/>
            </w:tcMar>
          </w:tcPr>
          <w:p w14:paraId="01F6A5AA" w14:textId="77777777" w:rsidR="00E360EF" w:rsidRDefault="00000000">
            <w:pPr>
              <w:spacing w:after="0"/>
            </w:pPr>
            <w:r>
              <w:rPr>
                <w:rFonts w:eastAsia="Aptos"/>
                <w:sz w:val="17"/>
              </w:rPr>
              <w:t>AdamW</w:t>
            </w:r>
          </w:p>
        </w:tc>
        <w:tc>
          <w:tcPr>
            <w:tcW w:w="2465" w:type="dxa"/>
            <w:shd w:val="clear" w:color="auto" w:fill="F6F9FC"/>
            <w:tcMar>
              <w:top w:w="80" w:type="dxa"/>
              <w:left w:w="90" w:type="dxa"/>
              <w:bottom w:w="80" w:type="dxa"/>
              <w:right w:w="90" w:type="dxa"/>
            </w:tcMar>
          </w:tcPr>
          <w:p w14:paraId="6E3E16E3" w14:textId="77777777" w:rsidR="00E360EF" w:rsidRDefault="00000000">
            <w:pPr>
              <w:spacing w:after="0"/>
            </w:pPr>
            <w:r>
              <w:rPr>
                <w:rFonts w:eastAsia="Aptos"/>
                <w:sz w:val="17"/>
              </w:rPr>
              <w:t>AdamW + cosine</w:t>
            </w:r>
          </w:p>
        </w:tc>
        <w:tc>
          <w:tcPr>
            <w:tcW w:w="2465" w:type="dxa"/>
            <w:shd w:val="clear" w:color="auto" w:fill="F6F9FC"/>
            <w:tcMar>
              <w:top w:w="80" w:type="dxa"/>
              <w:left w:w="90" w:type="dxa"/>
              <w:bottom w:w="80" w:type="dxa"/>
              <w:right w:w="90" w:type="dxa"/>
            </w:tcMar>
          </w:tcPr>
          <w:p w14:paraId="5F010225" w14:textId="77777777" w:rsidR="00E360EF" w:rsidRDefault="00000000">
            <w:pPr>
              <w:spacing w:after="0"/>
            </w:pPr>
            <w:r>
              <w:rPr>
                <w:rFonts w:eastAsia="Aptos"/>
                <w:sz w:val="17"/>
              </w:rPr>
              <w:t>lr backbone 1e-5; heads 1e-4.</w:t>
            </w:r>
          </w:p>
        </w:tc>
      </w:tr>
      <w:tr w:rsidR="00E360EF" w14:paraId="2B1D4543" w14:textId="77777777">
        <w:trPr>
          <w:cantSplit/>
          <w:jc w:val="center"/>
        </w:trPr>
        <w:tc>
          <w:tcPr>
            <w:tcW w:w="2465" w:type="dxa"/>
            <w:tcMar>
              <w:top w:w="80" w:type="dxa"/>
              <w:left w:w="90" w:type="dxa"/>
              <w:bottom w:w="80" w:type="dxa"/>
              <w:right w:w="90" w:type="dxa"/>
            </w:tcMar>
          </w:tcPr>
          <w:p w14:paraId="00B55713" w14:textId="77777777" w:rsidR="00E360EF" w:rsidRDefault="00000000">
            <w:pPr>
              <w:spacing w:after="0"/>
            </w:pPr>
            <w:r>
              <w:rPr>
                <w:rFonts w:eastAsia="Aptos"/>
                <w:sz w:val="17"/>
              </w:rPr>
              <w:t>Synthetic ratio</w:t>
            </w:r>
          </w:p>
        </w:tc>
        <w:tc>
          <w:tcPr>
            <w:tcW w:w="2465" w:type="dxa"/>
            <w:tcMar>
              <w:top w:w="80" w:type="dxa"/>
              <w:left w:w="90" w:type="dxa"/>
              <w:bottom w:w="80" w:type="dxa"/>
              <w:right w:w="90" w:type="dxa"/>
            </w:tcMar>
          </w:tcPr>
          <w:p w14:paraId="47DA15D8" w14:textId="77777777" w:rsidR="00E360EF" w:rsidRDefault="00000000">
            <w:pPr>
              <w:spacing w:after="0"/>
            </w:pPr>
            <w:r>
              <w:rPr>
                <w:rFonts w:eastAsia="Aptos"/>
                <w:sz w:val="17"/>
              </w:rPr>
              <w:t>20%</w:t>
            </w:r>
          </w:p>
        </w:tc>
        <w:tc>
          <w:tcPr>
            <w:tcW w:w="2465" w:type="dxa"/>
            <w:tcMar>
              <w:top w:w="80" w:type="dxa"/>
              <w:left w:w="90" w:type="dxa"/>
              <w:bottom w:w="80" w:type="dxa"/>
              <w:right w:w="90" w:type="dxa"/>
            </w:tcMar>
          </w:tcPr>
          <w:p w14:paraId="1484E42D" w14:textId="77777777" w:rsidR="00E360EF" w:rsidRDefault="00000000">
            <w:pPr>
              <w:spacing w:after="0"/>
            </w:pPr>
            <w:r>
              <w:rPr>
                <w:rFonts w:eastAsia="Aptos"/>
                <w:sz w:val="17"/>
              </w:rPr>
              <w:t>20–40%</w:t>
            </w:r>
          </w:p>
        </w:tc>
        <w:tc>
          <w:tcPr>
            <w:tcW w:w="2465" w:type="dxa"/>
            <w:tcMar>
              <w:top w:w="80" w:type="dxa"/>
              <w:left w:w="90" w:type="dxa"/>
              <w:bottom w:w="80" w:type="dxa"/>
              <w:right w:w="90" w:type="dxa"/>
            </w:tcMar>
          </w:tcPr>
          <w:p w14:paraId="49325615" w14:textId="77777777" w:rsidR="00E360EF" w:rsidRDefault="00000000">
            <w:pPr>
              <w:spacing w:after="0"/>
            </w:pPr>
            <w:r>
              <w:rPr>
                <w:rFonts w:eastAsia="Aptos"/>
                <w:sz w:val="17"/>
              </w:rPr>
              <w:t>Tăng sau fingerprint tests.</w:t>
            </w:r>
          </w:p>
        </w:tc>
      </w:tr>
      <w:tr w:rsidR="00E360EF" w14:paraId="69AD2B5E" w14:textId="77777777">
        <w:trPr>
          <w:cantSplit/>
          <w:jc w:val="center"/>
        </w:trPr>
        <w:tc>
          <w:tcPr>
            <w:tcW w:w="2465" w:type="dxa"/>
            <w:shd w:val="clear" w:color="auto" w:fill="F6F9FC"/>
            <w:tcMar>
              <w:top w:w="80" w:type="dxa"/>
              <w:left w:w="90" w:type="dxa"/>
              <w:bottom w:w="80" w:type="dxa"/>
              <w:right w:w="90" w:type="dxa"/>
            </w:tcMar>
          </w:tcPr>
          <w:p w14:paraId="1CF6E8D1" w14:textId="77777777" w:rsidR="00E360EF" w:rsidRDefault="00000000">
            <w:pPr>
              <w:spacing w:after="0"/>
            </w:pPr>
            <w:r>
              <w:rPr>
                <w:rFonts w:eastAsia="Aptos"/>
                <w:sz w:val="17"/>
              </w:rPr>
              <w:t>Batch</w:t>
            </w:r>
          </w:p>
        </w:tc>
        <w:tc>
          <w:tcPr>
            <w:tcW w:w="2465" w:type="dxa"/>
            <w:shd w:val="clear" w:color="auto" w:fill="F6F9FC"/>
            <w:tcMar>
              <w:top w:w="80" w:type="dxa"/>
              <w:left w:w="90" w:type="dxa"/>
              <w:bottom w:w="80" w:type="dxa"/>
              <w:right w:w="90" w:type="dxa"/>
            </w:tcMar>
          </w:tcPr>
          <w:p w14:paraId="474E6CB9" w14:textId="77777777" w:rsidR="00E360EF" w:rsidRDefault="00000000">
            <w:pPr>
              <w:spacing w:after="0"/>
            </w:pPr>
            <w:r>
              <w:rPr>
                <w:rFonts w:eastAsia="Aptos"/>
                <w:sz w:val="17"/>
              </w:rPr>
              <w:t>8–16</w:t>
            </w:r>
          </w:p>
        </w:tc>
        <w:tc>
          <w:tcPr>
            <w:tcW w:w="2465" w:type="dxa"/>
            <w:shd w:val="clear" w:color="auto" w:fill="F6F9FC"/>
            <w:tcMar>
              <w:top w:w="80" w:type="dxa"/>
              <w:left w:w="90" w:type="dxa"/>
              <w:bottom w:w="80" w:type="dxa"/>
              <w:right w:w="90" w:type="dxa"/>
            </w:tcMar>
          </w:tcPr>
          <w:p w14:paraId="26ADC409" w14:textId="77777777" w:rsidR="00E360EF" w:rsidRDefault="00000000">
            <w:pPr>
              <w:spacing w:after="0"/>
            </w:pPr>
            <w:r>
              <w:rPr>
                <w:rFonts w:eastAsia="Aptos"/>
                <w:sz w:val="17"/>
              </w:rPr>
              <w:t>16–32</w:t>
            </w:r>
          </w:p>
        </w:tc>
        <w:tc>
          <w:tcPr>
            <w:tcW w:w="2465" w:type="dxa"/>
            <w:shd w:val="clear" w:color="auto" w:fill="F6F9FC"/>
            <w:tcMar>
              <w:top w:w="80" w:type="dxa"/>
              <w:left w:w="90" w:type="dxa"/>
              <w:bottom w:w="80" w:type="dxa"/>
              <w:right w:w="90" w:type="dxa"/>
            </w:tcMar>
          </w:tcPr>
          <w:p w14:paraId="7346440A" w14:textId="77777777" w:rsidR="00E360EF" w:rsidRDefault="00000000">
            <w:pPr>
              <w:spacing w:after="0"/>
            </w:pPr>
            <w:r>
              <w:rPr>
                <w:rFonts w:eastAsia="Aptos"/>
                <w:sz w:val="17"/>
              </w:rPr>
              <w:t>Gradient accumulation nếu cần.</w:t>
            </w:r>
          </w:p>
        </w:tc>
      </w:tr>
    </w:tbl>
    <w:p w14:paraId="3365992E" w14:textId="77777777" w:rsidR="00E360EF" w:rsidRDefault="00E360EF">
      <w:pPr>
        <w:spacing w:after="0"/>
      </w:pPr>
    </w:p>
    <w:p w14:paraId="5BB23FFE" w14:textId="77777777" w:rsidR="00E360EF" w:rsidRDefault="00000000">
      <w:pPr>
        <w:pStyle w:val="Heading2"/>
      </w:pPr>
      <w:r>
        <w:t>13.2. Hardware profiles</w:t>
      </w:r>
    </w:p>
    <w:tbl>
      <w:tblPr>
        <w:tblStyle w:val="TableGrid"/>
        <w:tblW w:w="0" w:type="auto"/>
        <w:jc w:val="center"/>
        <w:tblLook w:val="04A0" w:firstRow="1" w:lastRow="0" w:firstColumn="1" w:lastColumn="0" w:noHBand="0" w:noVBand="1"/>
      </w:tblPr>
      <w:tblGrid>
        <w:gridCol w:w="2465"/>
        <w:gridCol w:w="2465"/>
        <w:gridCol w:w="2465"/>
        <w:gridCol w:w="2465"/>
      </w:tblGrid>
      <w:tr w:rsidR="00E360EF" w14:paraId="7D62A3F5" w14:textId="77777777">
        <w:trPr>
          <w:tblHeader/>
          <w:jc w:val="center"/>
        </w:trPr>
        <w:tc>
          <w:tcPr>
            <w:tcW w:w="2465" w:type="dxa"/>
            <w:shd w:val="clear" w:color="auto" w:fill="1F4E78"/>
            <w:tcMar>
              <w:top w:w="80" w:type="dxa"/>
              <w:left w:w="90" w:type="dxa"/>
              <w:bottom w:w="80" w:type="dxa"/>
              <w:right w:w="90" w:type="dxa"/>
            </w:tcMar>
            <w:vAlign w:val="center"/>
          </w:tcPr>
          <w:p w14:paraId="604DDBA6" w14:textId="77777777" w:rsidR="00E360EF" w:rsidRDefault="00000000">
            <w:pPr>
              <w:jc w:val="left"/>
            </w:pPr>
            <w:r>
              <w:rPr>
                <w:rFonts w:eastAsia="Aptos"/>
                <w:b/>
                <w:color w:val="FFFFFF"/>
                <w:sz w:val="17"/>
              </w:rPr>
              <w:t>Profile</w:t>
            </w:r>
          </w:p>
        </w:tc>
        <w:tc>
          <w:tcPr>
            <w:tcW w:w="2465" w:type="dxa"/>
            <w:shd w:val="clear" w:color="auto" w:fill="1F4E78"/>
            <w:tcMar>
              <w:top w:w="80" w:type="dxa"/>
              <w:left w:w="90" w:type="dxa"/>
              <w:bottom w:w="80" w:type="dxa"/>
              <w:right w:w="90" w:type="dxa"/>
            </w:tcMar>
            <w:vAlign w:val="center"/>
          </w:tcPr>
          <w:p w14:paraId="25F04A1F" w14:textId="77777777" w:rsidR="00E360EF" w:rsidRDefault="00000000">
            <w:pPr>
              <w:jc w:val="left"/>
            </w:pPr>
            <w:r>
              <w:rPr>
                <w:rFonts w:eastAsia="Aptos"/>
                <w:b/>
                <w:color w:val="FFFFFF"/>
                <w:sz w:val="17"/>
              </w:rPr>
              <w:t>Generator</w:t>
            </w:r>
          </w:p>
        </w:tc>
        <w:tc>
          <w:tcPr>
            <w:tcW w:w="2465" w:type="dxa"/>
            <w:shd w:val="clear" w:color="auto" w:fill="1F4E78"/>
            <w:tcMar>
              <w:top w:w="80" w:type="dxa"/>
              <w:left w:w="90" w:type="dxa"/>
              <w:bottom w:w="80" w:type="dxa"/>
              <w:right w:w="90" w:type="dxa"/>
            </w:tcMar>
            <w:vAlign w:val="center"/>
          </w:tcPr>
          <w:p w14:paraId="0E58406F" w14:textId="77777777" w:rsidR="00E360EF" w:rsidRDefault="00000000">
            <w:pPr>
              <w:jc w:val="left"/>
            </w:pPr>
            <w:r>
              <w:rPr>
                <w:rFonts w:eastAsia="Aptos"/>
                <w:b/>
                <w:color w:val="FFFFFF"/>
                <w:sz w:val="17"/>
              </w:rPr>
              <w:t>Detector</w:t>
            </w:r>
          </w:p>
        </w:tc>
        <w:tc>
          <w:tcPr>
            <w:tcW w:w="2465" w:type="dxa"/>
            <w:shd w:val="clear" w:color="auto" w:fill="1F4E78"/>
            <w:tcMar>
              <w:top w:w="80" w:type="dxa"/>
              <w:left w:w="90" w:type="dxa"/>
              <w:bottom w:w="80" w:type="dxa"/>
              <w:right w:w="90" w:type="dxa"/>
            </w:tcMar>
            <w:vAlign w:val="center"/>
          </w:tcPr>
          <w:p w14:paraId="6AACAC80" w14:textId="77777777" w:rsidR="00E360EF" w:rsidRDefault="00000000">
            <w:pPr>
              <w:jc w:val="left"/>
            </w:pPr>
            <w:r>
              <w:rPr>
                <w:rFonts w:eastAsia="Aptos"/>
                <w:b/>
                <w:color w:val="FFFFFF"/>
                <w:sz w:val="17"/>
              </w:rPr>
              <w:t>Thiết lập</w:t>
            </w:r>
          </w:p>
        </w:tc>
      </w:tr>
      <w:tr w:rsidR="00E360EF" w14:paraId="2D74A811" w14:textId="77777777">
        <w:trPr>
          <w:cantSplit/>
          <w:jc w:val="center"/>
        </w:trPr>
        <w:tc>
          <w:tcPr>
            <w:tcW w:w="2465" w:type="dxa"/>
            <w:tcMar>
              <w:top w:w="80" w:type="dxa"/>
              <w:left w:w="90" w:type="dxa"/>
              <w:bottom w:w="80" w:type="dxa"/>
              <w:right w:w="90" w:type="dxa"/>
            </w:tcMar>
          </w:tcPr>
          <w:p w14:paraId="4C38D8B4" w14:textId="77777777" w:rsidR="00E360EF" w:rsidRDefault="00000000">
            <w:pPr>
              <w:spacing w:after="0"/>
            </w:pPr>
            <w:r>
              <w:rPr>
                <w:rFonts w:eastAsia="Aptos"/>
                <w:sz w:val="17"/>
              </w:rPr>
              <w:t>8–12 GB</w:t>
            </w:r>
          </w:p>
        </w:tc>
        <w:tc>
          <w:tcPr>
            <w:tcW w:w="2465" w:type="dxa"/>
            <w:tcMar>
              <w:top w:w="80" w:type="dxa"/>
              <w:left w:w="90" w:type="dxa"/>
              <w:bottom w:w="80" w:type="dxa"/>
              <w:right w:w="90" w:type="dxa"/>
            </w:tcMar>
          </w:tcPr>
          <w:p w14:paraId="3BDE3E0B" w14:textId="77777777" w:rsidR="00E360EF" w:rsidRDefault="00000000">
            <w:pPr>
              <w:spacing w:after="0"/>
            </w:pPr>
            <w:r>
              <w:rPr>
                <w:rFonts w:eastAsia="Aptos"/>
                <w:sz w:val="17"/>
              </w:rPr>
              <w:t>Physics + GPAT 256² offline</w:t>
            </w:r>
          </w:p>
        </w:tc>
        <w:tc>
          <w:tcPr>
            <w:tcW w:w="2465" w:type="dxa"/>
            <w:tcMar>
              <w:top w:w="80" w:type="dxa"/>
              <w:left w:w="90" w:type="dxa"/>
              <w:bottom w:w="80" w:type="dxa"/>
              <w:right w:w="90" w:type="dxa"/>
            </w:tcMar>
          </w:tcPr>
          <w:p w14:paraId="57FEFEDE" w14:textId="77777777" w:rsidR="00E360EF" w:rsidRDefault="00000000">
            <w:pPr>
              <w:spacing w:after="0"/>
            </w:pPr>
            <w:r>
              <w:rPr>
                <w:rFonts w:eastAsia="Aptos"/>
                <w:sz w:val="17"/>
              </w:rPr>
              <w:t>ConvNeXt Atto + SigLIP2 frozen batch 4–8</w:t>
            </w:r>
          </w:p>
        </w:tc>
        <w:tc>
          <w:tcPr>
            <w:tcW w:w="2465" w:type="dxa"/>
            <w:tcMar>
              <w:top w:w="80" w:type="dxa"/>
              <w:left w:w="90" w:type="dxa"/>
              <w:bottom w:w="80" w:type="dxa"/>
              <w:right w:w="90" w:type="dxa"/>
            </w:tcMar>
          </w:tcPr>
          <w:p w14:paraId="6C846070" w14:textId="77777777" w:rsidR="00E360EF" w:rsidRDefault="00000000">
            <w:pPr>
              <w:spacing w:after="0"/>
            </w:pPr>
            <w:r>
              <w:rPr>
                <w:rFonts w:eastAsia="Aptos"/>
                <w:sz w:val="17"/>
              </w:rPr>
              <w:t>AMP, gradient accumulation, no diffusion.</w:t>
            </w:r>
          </w:p>
        </w:tc>
      </w:tr>
      <w:tr w:rsidR="00E360EF" w14:paraId="0D83B3E6" w14:textId="77777777">
        <w:trPr>
          <w:cantSplit/>
          <w:jc w:val="center"/>
        </w:trPr>
        <w:tc>
          <w:tcPr>
            <w:tcW w:w="2465" w:type="dxa"/>
            <w:shd w:val="clear" w:color="auto" w:fill="F6F9FC"/>
            <w:tcMar>
              <w:top w:w="80" w:type="dxa"/>
              <w:left w:w="90" w:type="dxa"/>
              <w:bottom w:w="80" w:type="dxa"/>
              <w:right w:w="90" w:type="dxa"/>
            </w:tcMar>
          </w:tcPr>
          <w:p w14:paraId="6F6065EC" w14:textId="77777777" w:rsidR="00E360EF" w:rsidRDefault="00000000">
            <w:pPr>
              <w:spacing w:after="0"/>
            </w:pPr>
            <w:r>
              <w:rPr>
                <w:rFonts w:eastAsia="Aptos"/>
                <w:sz w:val="17"/>
              </w:rPr>
              <w:t>16–24 GB</w:t>
            </w:r>
          </w:p>
        </w:tc>
        <w:tc>
          <w:tcPr>
            <w:tcW w:w="2465" w:type="dxa"/>
            <w:shd w:val="clear" w:color="auto" w:fill="F6F9FC"/>
            <w:tcMar>
              <w:top w:w="80" w:type="dxa"/>
              <w:left w:w="90" w:type="dxa"/>
              <w:bottom w:w="80" w:type="dxa"/>
              <w:right w:w="90" w:type="dxa"/>
            </w:tcMar>
          </w:tcPr>
          <w:p w14:paraId="6032EF17" w14:textId="77777777" w:rsidR="00E360EF" w:rsidRDefault="00000000">
            <w:pPr>
              <w:spacing w:after="0"/>
            </w:pPr>
            <w:r>
              <w:rPr>
                <w:rFonts w:eastAsia="Aptos"/>
                <w:sz w:val="17"/>
              </w:rPr>
              <w:t>GPAT 256–384²; SDXL offline selective</w:t>
            </w:r>
          </w:p>
        </w:tc>
        <w:tc>
          <w:tcPr>
            <w:tcW w:w="2465" w:type="dxa"/>
            <w:shd w:val="clear" w:color="auto" w:fill="F6F9FC"/>
            <w:tcMar>
              <w:top w:w="80" w:type="dxa"/>
              <w:left w:w="90" w:type="dxa"/>
              <w:bottom w:w="80" w:type="dxa"/>
              <w:right w:w="90" w:type="dxa"/>
            </w:tcMar>
          </w:tcPr>
          <w:p w14:paraId="1D0B35FA" w14:textId="77777777" w:rsidR="00E360EF" w:rsidRDefault="00000000">
            <w:pPr>
              <w:spacing w:after="0"/>
            </w:pPr>
            <w:r>
              <w:rPr>
                <w:rFonts w:eastAsia="Aptos"/>
                <w:sz w:val="17"/>
              </w:rPr>
              <w:t>ConvNeXt Tiny + SigLIP2 LoRA batch 8–16</w:t>
            </w:r>
          </w:p>
        </w:tc>
        <w:tc>
          <w:tcPr>
            <w:tcW w:w="2465" w:type="dxa"/>
            <w:shd w:val="clear" w:color="auto" w:fill="F6F9FC"/>
            <w:tcMar>
              <w:top w:w="80" w:type="dxa"/>
              <w:left w:w="90" w:type="dxa"/>
              <w:bottom w:w="80" w:type="dxa"/>
              <w:right w:w="90" w:type="dxa"/>
            </w:tcMar>
          </w:tcPr>
          <w:p w14:paraId="52226B85" w14:textId="77777777" w:rsidR="00E360EF" w:rsidRDefault="00000000">
            <w:pPr>
              <w:spacing w:after="0"/>
            </w:pPr>
            <w:r>
              <w:rPr>
                <w:rFonts w:eastAsia="Aptos"/>
                <w:sz w:val="17"/>
              </w:rPr>
              <w:t>Khuyến nghị balanced.</w:t>
            </w:r>
          </w:p>
        </w:tc>
      </w:tr>
      <w:tr w:rsidR="00E360EF" w14:paraId="68178321" w14:textId="77777777">
        <w:trPr>
          <w:cantSplit/>
          <w:jc w:val="center"/>
        </w:trPr>
        <w:tc>
          <w:tcPr>
            <w:tcW w:w="2465" w:type="dxa"/>
            <w:tcMar>
              <w:top w:w="80" w:type="dxa"/>
              <w:left w:w="90" w:type="dxa"/>
              <w:bottom w:w="80" w:type="dxa"/>
              <w:right w:w="90" w:type="dxa"/>
            </w:tcMar>
          </w:tcPr>
          <w:p w14:paraId="10992539" w14:textId="77777777" w:rsidR="00E360EF" w:rsidRDefault="00000000">
            <w:pPr>
              <w:spacing w:after="0"/>
            </w:pPr>
            <w:r>
              <w:rPr>
                <w:rFonts w:eastAsia="Aptos"/>
                <w:sz w:val="17"/>
              </w:rPr>
              <w:t>40 GB+</w:t>
            </w:r>
          </w:p>
        </w:tc>
        <w:tc>
          <w:tcPr>
            <w:tcW w:w="2465" w:type="dxa"/>
            <w:tcMar>
              <w:top w:w="80" w:type="dxa"/>
              <w:left w:w="90" w:type="dxa"/>
              <w:bottom w:w="80" w:type="dxa"/>
              <w:right w:w="90" w:type="dxa"/>
            </w:tcMar>
          </w:tcPr>
          <w:p w14:paraId="5E35A4B1" w14:textId="77777777" w:rsidR="00E360EF" w:rsidRDefault="00000000">
            <w:pPr>
              <w:spacing w:after="0"/>
            </w:pPr>
            <w:r>
              <w:rPr>
                <w:rFonts w:eastAsia="Aptos"/>
                <w:sz w:val="17"/>
              </w:rPr>
              <w:t>GPAT 512² + masked diffusion</w:t>
            </w:r>
          </w:p>
        </w:tc>
        <w:tc>
          <w:tcPr>
            <w:tcW w:w="2465" w:type="dxa"/>
            <w:tcMar>
              <w:top w:w="80" w:type="dxa"/>
              <w:left w:w="90" w:type="dxa"/>
              <w:bottom w:w="80" w:type="dxa"/>
              <w:right w:w="90" w:type="dxa"/>
            </w:tcMar>
          </w:tcPr>
          <w:p w14:paraId="4AFC01DA" w14:textId="77777777" w:rsidR="00E360EF" w:rsidRDefault="00000000">
            <w:pPr>
              <w:spacing w:after="0"/>
            </w:pPr>
            <w:r>
              <w:rPr>
                <w:rFonts w:eastAsia="Aptos"/>
                <w:sz w:val="17"/>
              </w:rPr>
              <w:t>SigLIP2 higher-res / multi-scale</w:t>
            </w:r>
          </w:p>
        </w:tc>
        <w:tc>
          <w:tcPr>
            <w:tcW w:w="2465" w:type="dxa"/>
            <w:tcMar>
              <w:top w:w="80" w:type="dxa"/>
              <w:left w:w="90" w:type="dxa"/>
              <w:bottom w:w="80" w:type="dxa"/>
              <w:right w:w="90" w:type="dxa"/>
            </w:tcMar>
          </w:tcPr>
          <w:p w14:paraId="40DFE315" w14:textId="77777777" w:rsidR="00E360EF" w:rsidRDefault="00000000">
            <w:pPr>
              <w:spacing w:after="0"/>
            </w:pPr>
            <w:r>
              <w:rPr>
                <w:rFonts w:eastAsia="Aptos"/>
                <w:sz w:val="17"/>
              </w:rPr>
              <w:t>Chỉ sau MVP; báo compute riêng.</w:t>
            </w:r>
          </w:p>
        </w:tc>
      </w:tr>
    </w:tbl>
    <w:p w14:paraId="690E7568" w14:textId="77777777" w:rsidR="00E360EF" w:rsidRDefault="00E360EF">
      <w:pPr>
        <w:spacing w:after="0"/>
      </w:pPr>
    </w:p>
    <w:p w14:paraId="6ABB109D" w14:textId="77777777" w:rsidR="00E360EF" w:rsidRDefault="00000000">
      <w:pPr>
        <w:pStyle w:val="Heading2"/>
      </w:pPr>
      <w:r>
        <w:t>13.3. Hệ số loss khởi tạo</w:t>
      </w:r>
    </w:p>
    <w:tbl>
      <w:tblPr>
        <w:tblW w:w="0" w:type="auto"/>
        <w:jc w:val="center"/>
        <w:tblLook w:val="04A0" w:firstRow="1" w:lastRow="0" w:firstColumn="1" w:lastColumn="0" w:noHBand="0" w:noVBand="1"/>
      </w:tblPr>
      <w:tblGrid>
        <w:gridCol w:w="9859"/>
      </w:tblGrid>
      <w:tr w:rsidR="00E360EF" w14:paraId="37547C07" w14:textId="77777777">
        <w:trPr>
          <w:jc w:val="center"/>
        </w:trPr>
        <w:tc>
          <w:tcPr>
            <w:tcW w:w="9859" w:type="dxa"/>
            <w:tcBorders>
              <w:top w:val="single" w:sz="4" w:space="0" w:color="D9D9D9"/>
              <w:left w:val="single" w:sz="4" w:space="0" w:color="D9D9D9"/>
              <w:bottom w:val="single" w:sz="4" w:space="0" w:color="D9D9D9"/>
              <w:right w:val="single" w:sz="4" w:space="0" w:color="D9D9D9"/>
            </w:tcBorders>
            <w:shd w:val="clear" w:color="auto" w:fill="F7F7F7"/>
            <w:tcMar>
              <w:top w:w="80" w:type="dxa"/>
              <w:left w:w="100" w:type="dxa"/>
              <w:bottom w:w="80" w:type="dxa"/>
              <w:right w:w="100" w:type="dxa"/>
            </w:tcMar>
          </w:tcPr>
          <w:p w14:paraId="25793E37" w14:textId="77777777" w:rsidR="00E360EF" w:rsidRDefault="00000000">
            <w:pPr>
              <w:spacing w:after="0"/>
            </w:pPr>
            <w:r>
              <w:rPr>
                <w:rFonts w:ascii="Consolas" w:eastAsia="Consolas" w:hAnsi="Consolas"/>
                <w:sz w:val="16"/>
              </w:rPr>
              <w:t>lambda_syn=0.5, lambda_manifold=1.0, lambda_out=1.0</w:t>
            </w:r>
            <w:r>
              <w:rPr>
                <w:rFonts w:ascii="Consolas" w:eastAsia="Consolas" w:hAnsi="Consolas"/>
                <w:sz w:val="16"/>
              </w:rPr>
              <w:br/>
              <w:t>lambda_prompt=0.2, lambda_local=1.0, lambda_mil=0.5</w:t>
            </w:r>
            <w:r>
              <w:rPr>
                <w:rFonts w:ascii="Consolas" w:eastAsia="Consolas" w:hAnsi="Consolas"/>
                <w:sz w:val="16"/>
              </w:rPr>
              <w:br/>
            </w:r>
            <w:r>
              <w:rPr>
                <w:rFonts w:ascii="Consolas" w:eastAsia="Consolas" w:hAnsi="Consolas"/>
                <w:sz w:val="16"/>
              </w:rPr>
              <w:lastRenderedPageBreak/>
              <w:t>lambda_cons=0.05, lambda_sare=0.1</w:t>
            </w:r>
            <w:r>
              <w:rPr>
                <w:rFonts w:ascii="Consolas" w:eastAsia="Consolas" w:hAnsi="Consolas"/>
                <w:sz w:val="16"/>
              </w:rPr>
              <w:br/>
              <w:t>K_region=4, margin_out=3.0, topk_regions=2</w:t>
            </w:r>
            <w:r>
              <w:rPr>
                <w:rFonts w:ascii="Consolas" w:eastAsia="Consolas" w:hAnsi="Consolas"/>
                <w:sz w:val="16"/>
              </w:rPr>
              <w:br/>
              <w:t>synthetic_ratio=0.2 -&gt; 0.4 curriculum</w:t>
            </w:r>
          </w:p>
        </w:tc>
      </w:tr>
    </w:tbl>
    <w:p w14:paraId="3F26ED4A" w14:textId="77777777" w:rsidR="00E360EF" w:rsidRDefault="00000000">
      <w:r>
        <w:rPr>
          <w:rFonts w:eastAsia="Aptos"/>
        </w:rPr>
        <w:lastRenderedPageBreak/>
        <w:t>Các giá trị trên chỉ là điểm khởi đầu. Tuning bằng source-dev và báo rõ search space; không tune trên SiW-Mv2 test hoặc dataset target khác.</w:t>
      </w:r>
    </w:p>
    <w:p w14:paraId="5369F411" w14:textId="77777777" w:rsidR="00E360EF" w:rsidRDefault="00000000">
      <w:pPr>
        <w:pStyle w:val="Heading1"/>
      </w:pPr>
      <w:r>
        <w:t>14. Kế hoạch thực nghiệm và ablation</w:t>
      </w:r>
    </w:p>
    <w:p w14:paraId="22C51542" w14:textId="77777777" w:rsidR="00E360EF" w:rsidRDefault="00000000">
      <w:pPr>
        <w:pStyle w:val="Heading2"/>
      </w:pPr>
      <w:r>
        <w:t>14.1. Baselines bắt buộc</w:t>
      </w:r>
    </w:p>
    <w:p w14:paraId="7DCD39B9" w14:textId="77777777" w:rsidR="00E360EF" w:rsidRDefault="00000000">
      <w:pPr>
        <w:pStyle w:val="ListBullet"/>
      </w:pPr>
      <w:r>
        <w:rPr>
          <w:rFonts w:eastAsia="Aptos"/>
        </w:rPr>
        <w:t>CNN-only binary baseline và ViT/VLM-only binary baseline.</w:t>
      </w:r>
    </w:p>
    <w:p w14:paraId="452C699D" w14:textId="77777777" w:rsidR="00E360EF" w:rsidRDefault="00000000">
      <w:pPr>
        <w:pStyle w:val="ListBullet"/>
      </w:pPr>
      <w:r>
        <w:rPr>
          <w:rFonts w:eastAsia="Aptos"/>
        </w:rPr>
        <w:t>CNN–ViT concat đơn giản.</w:t>
      </w:r>
    </w:p>
    <w:p w14:paraId="53DC8C2B" w14:textId="77777777" w:rsidR="00E360EF" w:rsidRDefault="00000000">
      <w:pPr>
        <w:pStyle w:val="ListBullet"/>
      </w:pPr>
      <w:r>
        <w:rPr>
          <w:rFonts w:eastAsia="Aptos"/>
        </w:rPr>
        <w:t>FAS-Aug + same detector.</w:t>
      </w:r>
    </w:p>
    <w:p w14:paraId="4EFA292F" w14:textId="77777777" w:rsidR="00E360EF" w:rsidRDefault="00000000">
      <w:pPr>
        <w:pStyle w:val="ListBullet"/>
      </w:pPr>
      <w:r>
        <w:rPr>
          <w:rFonts w:eastAsia="Aptos"/>
        </w:rPr>
        <w:t>GPAT-FAS detector without recipe/manifold.</w:t>
      </w:r>
    </w:p>
    <w:p w14:paraId="6E0AC890" w14:textId="77777777" w:rsidR="00E360EF" w:rsidRDefault="00000000">
      <w:pPr>
        <w:pStyle w:val="ListBullet"/>
      </w:pPr>
      <w:r>
        <w:rPr>
          <w:rFonts w:eastAsia="Aptos"/>
        </w:rPr>
        <w:t>Unknown Spoof Prompt-style prompt learner without image synthesis.</w:t>
      </w:r>
    </w:p>
    <w:p w14:paraId="2EBD2A02" w14:textId="77777777" w:rsidR="00E360EF" w:rsidRDefault="00000000">
      <w:pPr>
        <w:pStyle w:val="ListBullet"/>
      </w:pPr>
      <w:r>
        <w:rPr>
          <w:rFonts w:eastAsia="Aptos"/>
        </w:rPr>
        <w:t>One global real center / one global Gaussian.</w:t>
      </w:r>
    </w:p>
    <w:p w14:paraId="2A016592" w14:textId="77777777" w:rsidR="00E360EF" w:rsidRDefault="00000000">
      <w:pPr>
        <w:pStyle w:val="ListBullet"/>
      </w:pPr>
      <w:r>
        <w:rPr>
          <w:rFonts w:eastAsia="Aptos"/>
        </w:rPr>
        <w:t>Full PRISM-FAS-B.</w:t>
      </w:r>
    </w:p>
    <w:p w14:paraId="12A25986" w14:textId="77777777" w:rsidR="00E360EF" w:rsidRDefault="00000000">
      <w:pPr>
        <w:pStyle w:val="Heading2"/>
      </w:pPr>
      <w:r>
        <w:t>14.2. Ablation recipe/synthetic</w:t>
      </w:r>
    </w:p>
    <w:tbl>
      <w:tblPr>
        <w:tblStyle w:val="TableGrid"/>
        <w:tblW w:w="0" w:type="auto"/>
        <w:jc w:val="center"/>
        <w:tblLook w:val="04A0" w:firstRow="1" w:lastRow="0" w:firstColumn="1" w:lastColumn="0" w:noHBand="0" w:noVBand="1"/>
      </w:tblPr>
      <w:tblGrid>
        <w:gridCol w:w="3286"/>
        <w:gridCol w:w="3286"/>
        <w:gridCol w:w="3286"/>
      </w:tblGrid>
      <w:tr w:rsidR="00E360EF" w14:paraId="5D07CAFC" w14:textId="77777777">
        <w:trPr>
          <w:tblHeader/>
          <w:jc w:val="center"/>
        </w:trPr>
        <w:tc>
          <w:tcPr>
            <w:tcW w:w="3286" w:type="dxa"/>
            <w:shd w:val="clear" w:color="auto" w:fill="1F4E78"/>
            <w:tcMar>
              <w:top w:w="80" w:type="dxa"/>
              <w:left w:w="90" w:type="dxa"/>
              <w:bottom w:w="80" w:type="dxa"/>
              <w:right w:w="90" w:type="dxa"/>
            </w:tcMar>
            <w:vAlign w:val="center"/>
          </w:tcPr>
          <w:p w14:paraId="79512817" w14:textId="77777777" w:rsidR="00E360EF" w:rsidRDefault="00000000">
            <w:pPr>
              <w:jc w:val="left"/>
            </w:pPr>
            <w:r>
              <w:rPr>
                <w:rFonts w:eastAsia="Aptos"/>
                <w:b/>
                <w:color w:val="FFFFFF"/>
                <w:sz w:val="17"/>
              </w:rPr>
              <w:t>Ablation</w:t>
            </w:r>
          </w:p>
        </w:tc>
        <w:tc>
          <w:tcPr>
            <w:tcW w:w="3286" w:type="dxa"/>
            <w:shd w:val="clear" w:color="auto" w:fill="1F4E78"/>
            <w:tcMar>
              <w:top w:w="80" w:type="dxa"/>
              <w:left w:w="90" w:type="dxa"/>
              <w:bottom w:w="80" w:type="dxa"/>
              <w:right w:w="90" w:type="dxa"/>
            </w:tcMar>
            <w:vAlign w:val="center"/>
          </w:tcPr>
          <w:p w14:paraId="397C0652" w14:textId="77777777" w:rsidR="00E360EF" w:rsidRDefault="00000000">
            <w:pPr>
              <w:jc w:val="left"/>
            </w:pPr>
            <w:r>
              <w:rPr>
                <w:rFonts w:eastAsia="Aptos"/>
                <w:b/>
                <w:color w:val="FFFFFF"/>
                <w:sz w:val="17"/>
              </w:rPr>
              <w:t>Biến thể</w:t>
            </w:r>
          </w:p>
        </w:tc>
        <w:tc>
          <w:tcPr>
            <w:tcW w:w="3286" w:type="dxa"/>
            <w:shd w:val="clear" w:color="auto" w:fill="1F4E78"/>
            <w:tcMar>
              <w:top w:w="80" w:type="dxa"/>
              <w:left w:w="90" w:type="dxa"/>
              <w:bottom w:w="80" w:type="dxa"/>
              <w:right w:w="90" w:type="dxa"/>
            </w:tcMar>
            <w:vAlign w:val="center"/>
          </w:tcPr>
          <w:p w14:paraId="660B5D51" w14:textId="77777777" w:rsidR="00E360EF" w:rsidRDefault="00000000">
            <w:pPr>
              <w:jc w:val="left"/>
            </w:pPr>
            <w:r>
              <w:rPr>
                <w:rFonts w:eastAsia="Aptos"/>
                <w:b/>
                <w:color w:val="FFFFFF"/>
                <w:sz w:val="17"/>
              </w:rPr>
              <w:t>Câu hỏi</w:t>
            </w:r>
          </w:p>
        </w:tc>
      </w:tr>
      <w:tr w:rsidR="00E360EF" w14:paraId="20878877" w14:textId="77777777">
        <w:trPr>
          <w:cantSplit/>
          <w:jc w:val="center"/>
        </w:trPr>
        <w:tc>
          <w:tcPr>
            <w:tcW w:w="3286" w:type="dxa"/>
            <w:tcMar>
              <w:top w:w="80" w:type="dxa"/>
              <w:left w:w="90" w:type="dxa"/>
              <w:bottom w:w="80" w:type="dxa"/>
              <w:right w:w="90" w:type="dxa"/>
            </w:tcMar>
          </w:tcPr>
          <w:p w14:paraId="0F03083B" w14:textId="77777777" w:rsidR="00E360EF" w:rsidRDefault="00000000">
            <w:pPr>
              <w:spacing w:after="0"/>
            </w:pPr>
            <w:r>
              <w:rPr>
                <w:rFonts w:eastAsia="Aptos"/>
                <w:sz w:val="17"/>
              </w:rPr>
              <w:t>Recipe source</w:t>
            </w:r>
          </w:p>
        </w:tc>
        <w:tc>
          <w:tcPr>
            <w:tcW w:w="3286" w:type="dxa"/>
            <w:tcMar>
              <w:top w:w="80" w:type="dxa"/>
              <w:left w:w="90" w:type="dxa"/>
              <w:bottom w:w="80" w:type="dxa"/>
              <w:right w:w="90" w:type="dxa"/>
            </w:tcMar>
          </w:tcPr>
          <w:p w14:paraId="025F7B61" w14:textId="77777777" w:rsidR="00E360EF" w:rsidRDefault="00000000">
            <w:pPr>
              <w:spacing w:after="0"/>
            </w:pPr>
            <w:r>
              <w:rPr>
                <w:rFonts w:eastAsia="Aptos"/>
                <w:sz w:val="17"/>
              </w:rPr>
              <w:t>Random operator vs rule bank vs LLM bank</w:t>
            </w:r>
          </w:p>
        </w:tc>
        <w:tc>
          <w:tcPr>
            <w:tcW w:w="3286" w:type="dxa"/>
            <w:tcMar>
              <w:top w:w="80" w:type="dxa"/>
              <w:left w:w="90" w:type="dxa"/>
              <w:bottom w:w="80" w:type="dxa"/>
              <w:right w:w="90" w:type="dxa"/>
            </w:tcMar>
          </w:tcPr>
          <w:p w14:paraId="240CF7B4" w14:textId="77777777" w:rsidR="00E360EF" w:rsidRDefault="00000000">
            <w:pPr>
              <w:spacing w:after="0"/>
            </w:pPr>
            <w:r>
              <w:rPr>
                <w:rFonts w:eastAsia="Aptos"/>
                <w:sz w:val="17"/>
              </w:rPr>
              <w:t>LLM mang giá trị ngoài random diversity không?</w:t>
            </w:r>
          </w:p>
        </w:tc>
      </w:tr>
      <w:tr w:rsidR="00E360EF" w14:paraId="1C3C90B4" w14:textId="77777777">
        <w:trPr>
          <w:cantSplit/>
          <w:jc w:val="center"/>
        </w:trPr>
        <w:tc>
          <w:tcPr>
            <w:tcW w:w="3286" w:type="dxa"/>
            <w:shd w:val="clear" w:color="auto" w:fill="F6F9FC"/>
            <w:tcMar>
              <w:top w:w="80" w:type="dxa"/>
              <w:left w:w="90" w:type="dxa"/>
              <w:bottom w:w="80" w:type="dxa"/>
              <w:right w:w="90" w:type="dxa"/>
            </w:tcMar>
          </w:tcPr>
          <w:p w14:paraId="0A8B0012" w14:textId="77777777" w:rsidR="00E360EF" w:rsidRDefault="00000000">
            <w:pPr>
              <w:spacing w:after="0"/>
            </w:pPr>
            <w:r>
              <w:rPr>
                <w:rFonts w:eastAsia="Aptos"/>
                <w:sz w:val="17"/>
              </w:rPr>
              <w:t>Ontology</w:t>
            </w:r>
          </w:p>
        </w:tc>
        <w:tc>
          <w:tcPr>
            <w:tcW w:w="3286" w:type="dxa"/>
            <w:shd w:val="clear" w:color="auto" w:fill="F6F9FC"/>
            <w:tcMar>
              <w:top w:w="80" w:type="dxa"/>
              <w:left w:w="90" w:type="dxa"/>
              <w:bottom w:w="80" w:type="dxa"/>
              <w:right w:w="90" w:type="dxa"/>
            </w:tcMar>
          </w:tcPr>
          <w:p w14:paraId="118E66EB" w14:textId="77777777" w:rsidR="00E360EF" w:rsidRDefault="00000000">
            <w:pPr>
              <w:spacing w:after="0"/>
            </w:pPr>
            <w:r>
              <w:rPr>
                <w:rFonts w:eastAsia="Aptos"/>
                <w:sz w:val="17"/>
              </w:rPr>
              <w:t>Class-name prompts vs attribute recipe</w:t>
            </w:r>
          </w:p>
        </w:tc>
        <w:tc>
          <w:tcPr>
            <w:tcW w:w="3286" w:type="dxa"/>
            <w:shd w:val="clear" w:color="auto" w:fill="F6F9FC"/>
            <w:tcMar>
              <w:top w:w="80" w:type="dxa"/>
              <w:left w:w="90" w:type="dxa"/>
              <w:bottom w:w="80" w:type="dxa"/>
              <w:right w:w="90" w:type="dxa"/>
            </w:tcMar>
          </w:tcPr>
          <w:p w14:paraId="1F0EF793" w14:textId="77777777" w:rsidR="00E360EF" w:rsidRDefault="00000000">
            <w:pPr>
              <w:spacing w:after="0"/>
            </w:pPr>
            <w:r>
              <w:rPr>
                <w:rFonts w:eastAsia="Aptos"/>
                <w:sz w:val="17"/>
              </w:rPr>
              <w:t>Compositional attributes giảm leakage và tăng transfer?</w:t>
            </w:r>
          </w:p>
        </w:tc>
      </w:tr>
      <w:tr w:rsidR="00E360EF" w14:paraId="0AAB407E" w14:textId="77777777">
        <w:trPr>
          <w:cantSplit/>
          <w:jc w:val="center"/>
        </w:trPr>
        <w:tc>
          <w:tcPr>
            <w:tcW w:w="3286" w:type="dxa"/>
            <w:tcMar>
              <w:top w:w="80" w:type="dxa"/>
              <w:left w:w="90" w:type="dxa"/>
              <w:bottom w:w="80" w:type="dxa"/>
              <w:right w:w="90" w:type="dxa"/>
            </w:tcMar>
          </w:tcPr>
          <w:p w14:paraId="5A881C1C" w14:textId="77777777" w:rsidR="00E360EF" w:rsidRDefault="00000000">
            <w:pPr>
              <w:spacing w:after="0"/>
            </w:pPr>
            <w:r>
              <w:rPr>
                <w:rFonts w:eastAsia="Aptos"/>
                <w:sz w:val="17"/>
              </w:rPr>
              <w:t>Generator</w:t>
            </w:r>
          </w:p>
        </w:tc>
        <w:tc>
          <w:tcPr>
            <w:tcW w:w="3286" w:type="dxa"/>
            <w:tcMar>
              <w:top w:w="80" w:type="dxa"/>
              <w:left w:w="90" w:type="dxa"/>
              <w:bottom w:w="80" w:type="dxa"/>
              <w:right w:w="90" w:type="dxa"/>
            </w:tcMar>
          </w:tcPr>
          <w:p w14:paraId="32AB4C64" w14:textId="77777777" w:rsidR="00E360EF" w:rsidRDefault="00000000">
            <w:pPr>
              <w:spacing w:after="0"/>
            </w:pPr>
            <w:r>
              <w:rPr>
                <w:rFonts w:eastAsia="Aptos"/>
                <w:sz w:val="17"/>
              </w:rPr>
              <w:t>Physics vs GPAT vs diffusion vs hybrid</w:t>
            </w:r>
          </w:p>
        </w:tc>
        <w:tc>
          <w:tcPr>
            <w:tcW w:w="3286" w:type="dxa"/>
            <w:tcMar>
              <w:top w:w="80" w:type="dxa"/>
              <w:left w:w="90" w:type="dxa"/>
              <w:bottom w:w="80" w:type="dxa"/>
              <w:right w:w="90" w:type="dxa"/>
            </w:tcMar>
          </w:tcPr>
          <w:p w14:paraId="709E7995" w14:textId="77777777" w:rsidR="00E360EF" w:rsidRDefault="00000000">
            <w:pPr>
              <w:spacing w:after="0"/>
            </w:pPr>
            <w:r>
              <w:rPr>
                <w:rFonts w:eastAsia="Aptos"/>
                <w:sz w:val="17"/>
              </w:rPr>
              <w:t>Route nào đóng góp cho attack family nào?</w:t>
            </w:r>
          </w:p>
        </w:tc>
      </w:tr>
      <w:tr w:rsidR="00E360EF" w14:paraId="02F56AC2" w14:textId="77777777">
        <w:trPr>
          <w:cantSplit/>
          <w:jc w:val="center"/>
        </w:trPr>
        <w:tc>
          <w:tcPr>
            <w:tcW w:w="3286" w:type="dxa"/>
            <w:shd w:val="clear" w:color="auto" w:fill="F6F9FC"/>
            <w:tcMar>
              <w:top w:w="80" w:type="dxa"/>
              <w:left w:w="90" w:type="dxa"/>
              <w:bottom w:w="80" w:type="dxa"/>
              <w:right w:w="90" w:type="dxa"/>
            </w:tcMar>
          </w:tcPr>
          <w:p w14:paraId="66D5E2E2" w14:textId="77777777" w:rsidR="00E360EF" w:rsidRDefault="00000000">
            <w:pPr>
              <w:spacing w:after="0"/>
            </w:pPr>
            <w:r>
              <w:rPr>
                <w:rFonts w:eastAsia="Aptos"/>
                <w:sz w:val="17"/>
              </w:rPr>
              <w:t>Mask</w:t>
            </w:r>
          </w:p>
        </w:tc>
        <w:tc>
          <w:tcPr>
            <w:tcW w:w="3286" w:type="dxa"/>
            <w:shd w:val="clear" w:color="auto" w:fill="F6F9FC"/>
            <w:tcMar>
              <w:top w:w="80" w:type="dxa"/>
              <w:left w:w="90" w:type="dxa"/>
              <w:bottom w:w="80" w:type="dxa"/>
              <w:right w:w="90" w:type="dxa"/>
            </w:tcMar>
          </w:tcPr>
          <w:p w14:paraId="366DF263" w14:textId="77777777" w:rsidR="00E360EF" w:rsidRDefault="00000000">
            <w:pPr>
              <w:spacing w:after="0"/>
            </w:pPr>
            <w:r>
              <w:rPr>
                <w:rFonts w:eastAsia="Aptos"/>
                <w:sz w:val="17"/>
              </w:rPr>
              <w:t>Random rectangle vs semantic mask vs learned mask</w:t>
            </w:r>
          </w:p>
        </w:tc>
        <w:tc>
          <w:tcPr>
            <w:tcW w:w="3286" w:type="dxa"/>
            <w:shd w:val="clear" w:color="auto" w:fill="F6F9FC"/>
            <w:tcMar>
              <w:top w:w="80" w:type="dxa"/>
              <w:left w:w="90" w:type="dxa"/>
              <w:bottom w:w="80" w:type="dxa"/>
              <w:right w:w="90" w:type="dxa"/>
            </w:tcMar>
          </w:tcPr>
          <w:p w14:paraId="32F8843A" w14:textId="77777777" w:rsidR="00E360EF" w:rsidRDefault="00000000">
            <w:pPr>
              <w:spacing w:after="0"/>
            </w:pPr>
            <w:r>
              <w:rPr>
                <w:rFonts w:eastAsia="Aptos"/>
                <w:sz w:val="17"/>
              </w:rPr>
              <w:t>Region grounding có cần thiết?</w:t>
            </w:r>
          </w:p>
        </w:tc>
      </w:tr>
      <w:tr w:rsidR="00E360EF" w14:paraId="06E0D3F6" w14:textId="77777777">
        <w:trPr>
          <w:cantSplit/>
          <w:jc w:val="center"/>
        </w:trPr>
        <w:tc>
          <w:tcPr>
            <w:tcW w:w="3286" w:type="dxa"/>
            <w:tcMar>
              <w:top w:w="80" w:type="dxa"/>
              <w:left w:w="90" w:type="dxa"/>
              <w:bottom w:w="80" w:type="dxa"/>
              <w:right w:w="90" w:type="dxa"/>
            </w:tcMar>
          </w:tcPr>
          <w:p w14:paraId="1C0D451C" w14:textId="77777777" w:rsidR="00E360EF" w:rsidRDefault="00000000">
            <w:pPr>
              <w:spacing w:after="0"/>
            </w:pPr>
            <w:r>
              <w:rPr>
                <w:rFonts w:eastAsia="Aptos"/>
                <w:sz w:val="17"/>
              </w:rPr>
              <w:t>Quality</w:t>
            </w:r>
          </w:p>
        </w:tc>
        <w:tc>
          <w:tcPr>
            <w:tcW w:w="3286" w:type="dxa"/>
            <w:tcMar>
              <w:top w:w="80" w:type="dxa"/>
              <w:left w:w="90" w:type="dxa"/>
              <w:bottom w:w="80" w:type="dxa"/>
              <w:right w:w="90" w:type="dxa"/>
            </w:tcMar>
          </w:tcPr>
          <w:p w14:paraId="4420F23B" w14:textId="77777777" w:rsidR="00E360EF" w:rsidRDefault="00000000">
            <w:pPr>
              <w:spacing w:after="0"/>
            </w:pPr>
            <w:r>
              <w:rPr>
                <w:rFonts w:eastAsia="Aptos"/>
                <w:sz w:val="17"/>
              </w:rPr>
              <w:t>None vs hard gate vs q-weight</w:t>
            </w:r>
          </w:p>
        </w:tc>
        <w:tc>
          <w:tcPr>
            <w:tcW w:w="3286" w:type="dxa"/>
            <w:tcMar>
              <w:top w:w="80" w:type="dxa"/>
              <w:left w:w="90" w:type="dxa"/>
              <w:bottom w:w="80" w:type="dxa"/>
              <w:right w:w="90" w:type="dxa"/>
            </w:tcMar>
          </w:tcPr>
          <w:p w14:paraId="3EF98E9C" w14:textId="77777777" w:rsidR="00E360EF" w:rsidRDefault="00000000">
            <w:pPr>
              <w:spacing w:after="0"/>
            </w:pPr>
            <w:r>
              <w:rPr>
                <w:rFonts w:eastAsia="Aptos"/>
                <w:sz w:val="17"/>
              </w:rPr>
              <w:t>Synthetic lỗi ảnh hưởng detector thế nào?</w:t>
            </w:r>
          </w:p>
        </w:tc>
      </w:tr>
      <w:tr w:rsidR="00E360EF" w14:paraId="7C8CD17D" w14:textId="77777777">
        <w:trPr>
          <w:cantSplit/>
          <w:jc w:val="center"/>
        </w:trPr>
        <w:tc>
          <w:tcPr>
            <w:tcW w:w="3286" w:type="dxa"/>
            <w:shd w:val="clear" w:color="auto" w:fill="F6F9FC"/>
            <w:tcMar>
              <w:top w:w="80" w:type="dxa"/>
              <w:left w:w="90" w:type="dxa"/>
              <w:bottom w:w="80" w:type="dxa"/>
              <w:right w:w="90" w:type="dxa"/>
            </w:tcMar>
          </w:tcPr>
          <w:p w14:paraId="7A303D4F" w14:textId="77777777" w:rsidR="00E360EF" w:rsidRDefault="00000000">
            <w:pPr>
              <w:spacing w:after="0"/>
            </w:pPr>
            <w:r>
              <w:rPr>
                <w:rFonts w:eastAsia="Aptos"/>
                <w:sz w:val="17"/>
              </w:rPr>
              <w:t>Risk</w:t>
            </w:r>
          </w:p>
        </w:tc>
        <w:tc>
          <w:tcPr>
            <w:tcW w:w="3286" w:type="dxa"/>
            <w:shd w:val="clear" w:color="auto" w:fill="F6F9FC"/>
            <w:tcMar>
              <w:top w:w="80" w:type="dxa"/>
              <w:left w:w="90" w:type="dxa"/>
              <w:bottom w:w="80" w:type="dxa"/>
              <w:right w:w="90" w:type="dxa"/>
            </w:tcMar>
          </w:tcPr>
          <w:p w14:paraId="27AD01B4" w14:textId="77777777" w:rsidR="00E360EF" w:rsidRDefault="00000000">
            <w:pPr>
              <w:spacing w:after="0"/>
            </w:pPr>
            <w:r>
              <w:rPr>
                <w:rFonts w:eastAsia="Aptos"/>
                <w:sz w:val="17"/>
              </w:rPr>
              <w:t>No balancing vs SARE</w:t>
            </w:r>
          </w:p>
        </w:tc>
        <w:tc>
          <w:tcPr>
            <w:tcW w:w="3286" w:type="dxa"/>
            <w:shd w:val="clear" w:color="auto" w:fill="F6F9FC"/>
            <w:tcMar>
              <w:top w:w="80" w:type="dxa"/>
              <w:left w:w="90" w:type="dxa"/>
              <w:bottom w:w="80" w:type="dxa"/>
              <w:right w:w="90" w:type="dxa"/>
            </w:tcMar>
          </w:tcPr>
          <w:p w14:paraId="33270F90" w14:textId="77777777" w:rsidR="00E360EF" w:rsidRDefault="00000000">
            <w:pPr>
              <w:spacing w:after="0"/>
            </w:pPr>
            <w:r>
              <w:rPr>
                <w:rFonts w:eastAsia="Aptos"/>
                <w:sz w:val="17"/>
              </w:rPr>
              <w:t>Model có overfit moiré/halftone route không?</w:t>
            </w:r>
          </w:p>
        </w:tc>
      </w:tr>
    </w:tbl>
    <w:p w14:paraId="414DA1DF" w14:textId="77777777" w:rsidR="00E360EF" w:rsidRDefault="00E360EF">
      <w:pPr>
        <w:spacing w:after="0"/>
      </w:pPr>
    </w:p>
    <w:p w14:paraId="5A47AC6C" w14:textId="77777777" w:rsidR="00E360EF" w:rsidRDefault="00000000">
      <w:pPr>
        <w:pStyle w:val="Heading2"/>
      </w:pPr>
      <w:r>
        <w:t>14.3. Ablation detector/manifold</w:t>
      </w:r>
    </w:p>
    <w:tbl>
      <w:tblPr>
        <w:tblStyle w:val="TableGrid"/>
        <w:tblW w:w="0" w:type="auto"/>
        <w:jc w:val="center"/>
        <w:tblLook w:val="04A0" w:firstRow="1" w:lastRow="0" w:firstColumn="1" w:lastColumn="0" w:noHBand="0" w:noVBand="1"/>
      </w:tblPr>
      <w:tblGrid>
        <w:gridCol w:w="3286"/>
        <w:gridCol w:w="3286"/>
        <w:gridCol w:w="3286"/>
      </w:tblGrid>
      <w:tr w:rsidR="00E360EF" w14:paraId="6477AC24" w14:textId="77777777">
        <w:trPr>
          <w:tblHeader/>
          <w:jc w:val="center"/>
        </w:trPr>
        <w:tc>
          <w:tcPr>
            <w:tcW w:w="3286" w:type="dxa"/>
            <w:shd w:val="clear" w:color="auto" w:fill="1F4E78"/>
            <w:tcMar>
              <w:top w:w="80" w:type="dxa"/>
              <w:left w:w="90" w:type="dxa"/>
              <w:bottom w:w="80" w:type="dxa"/>
              <w:right w:w="90" w:type="dxa"/>
            </w:tcMar>
            <w:vAlign w:val="center"/>
          </w:tcPr>
          <w:p w14:paraId="0AAE7EDC" w14:textId="77777777" w:rsidR="00E360EF" w:rsidRDefault="00000000">
            <w:pPr>
              <w:jc w:val="left"/>
            </w:pPr>
            <w:r>
              <w:rPr>
                <w:rFonts w:eastAsia="Aptos"/>
                <w:b/>
                <w:color w:val="FFFFFF"/>
                <w:sz w:val="17"/>
              </w:rPr>
              <w:t>Ablation</w:t>
            </w:r>
          </w:p>
        </w:tc>
        <w:tc>
          <w:tcPr>
            <w:tcW w:w="3286" w:type="dxa"/>
            <w:shd w:val="clear" w:color="auto" w:fill="1F4E78"/>
            <w:tcMar>
              <w:top w:w="80" w:type="dxa"/>
              <w:left w:w="90" w:type="dxa"/>
              <w:bottom w:w="80" w:type="dxa"/>
              <w:right w:w="90" w:type="dxa"/>
            </w:tcMar>
            <w:vAlign w:val="center"/>
          </w:tcPr>
          <w:p w14:paraId="6345664E" w14:textId="77777777" w:rsidR="00E360EF" w:rsidRDefault="00000000">
            <w:pPr>
              <w:jc w:val="left"/>
            </w:pPr>
            <w:r>
              <w:rPr>
                <w:rFonts w:eastAsia="Aptos"/>
                <w:b/>
                <w:color w:val="FFFFFF"/>
                <w:sz w:val="17"/>
              </w:rPr>
              <w:t>Biến thể</w:t>
            </w:r>
          </w:p>
        </w:tc>
        <w:tc>
          <w:tcPr>
            <w:tcW w:w="3286" w:type="dxa"/>
            <w:shd w:val="clear" w:color="auto" w:fill="1F4E78"/>
            <w:tcMar>
              <w:top w:w="80" w:type="dxa"/>
              <w:left w:w="90" w:type="dxa"/>
              <w:bottom w:w="80" w:type="dxa"/>
              <w:right w:w="90" w:type="dxa"/>
            </w:tcMar>
            <w:vAlign w:val="center"/>
          </w:tcPr>
          <w:p w14:paraId="7872BADD" w14:textId="77777777" w:rsidR="00E360EF" w:rsidRDefault="00000000">
            <w:pPr>
              <w:jc w:val="left"/>
            </w:pPr>
            <w:r>
              <w:rPr>
                <w:rFonts w:eastAsia="Aptos"/>
                <w:b/>
                <w:color w:val="FFFFFF"/>
                <w:sz w:val="17"/>
              </w:rPr>
              <w:t>Câu hỏi</w:t>
            </w:r>
          </w:p>
        </w:tc>
      </w:tr>
      <w:tr w:rsidR="00E360EF" w14:paraId="5709348C" w14:textId="77777777">
        <w:trPr>
          <w:cantSplit/>
          <w:jc w:val="center"/>
        </w:trPr>
        <w:tc>
          <w:tcPr>
            <w:tcW w:w="3286" w:type="dxa"/>
            <w:tcMar>
              <w:top w:w="80" w:type="dxa"/>
              <w:left w:w="90" w:type="dxa"/>
              <w:bottom w:w="80" w:type="dxa"/>
              <w:right w:w="90" w:type="dxa"/>
            </w:tcMar>
          </w:tcPr>
          <w:p w14:paraId="5E13C4A8" w14:textId="77777777" w:rsidR="00E360EF" w:rsidRDefault="00000000">
            <w:pPr>
              <w:spacing w:after="0"/>
            </w:pPr>
            <w:r>
              <w:rPr>
                <w:rFonts w:eastAsia="Aptos"/>
                <w:sz w:val="17"/>
              </w:rPr>
              <w:t>Fusion</w:t>
            </w:r>
          </w:p>
        </w:tc>
        <w:tc>
          <w:tcPr>
            <w:tcW w:w="3286" w:type="dxa"/>
            <w:tcMar>
              <w:top w:w="80" w:type="dxa"/>
              <w:left w:w="90" w:type="dxa"/>
              <w:bottom w:w="80" w:type="dxa"/>
              <w:right w:w="90" w:type="dxa"/>
            </w:tcMar>
          </w:tcPr>
          <w:p w14:paraId="376C4A3B" w14:textId="77777777" w:rsidR="00E360EF" w:rsidRDefault="00000000">
            <w:pPr>
              <w:spacing w:after="0"/>
            </w:pPr>
            <w:r>
              <w:rPr>
                <w:rFonts w:eastAsia="Aptos"/>
                <w:sz w:val="17"/>
              </w:rPr>
              <w:t>Concat vs cross-attention</w:t>
            </w:r>
          </w:p>
        </w:tc>
        <w:tc>
          <w:tcPr>
            <w:tcW w:w="3286" w:type="dxa"/>
            <w:tcMar>
              <w:top w:w="80" w:type="dxa"/>
              <w:left w:w="90" w:type="dxa"/>
              <w:bottom w:w="80" w:type="dxa"/>
              <w:right w:w="90" w:type="dxa"/>
            </w:tcMar>
          </w:tcPr>
          <w:p w14:paraId="5068942C" w14:textId="77777777" w:rsidR="00E360EF" w:rsidRDefault="00000000">
            <w:pPr>
              <w:spacing w:after="0"/>
            </w:pPr>
            <w:r>
              <w:rPr>
                <w:rFonts w:eastAsia="Aptos"/>
                <w:sz w:val="17"/>
              </w:rPr>
              <w:t>Semantic region fusion có cần thiết?</w:t>
            </w:r>
          </w:p>
        </w:tc>
      </w:tr>
      <w:tr w:rsidR="00E360EF" w14:paraId="5EB2D7C3" w14:textId="77777777">
        <w:trPr>
          <w:cantSplit/>
          <w:jc w:val="center"/>
        </w:trPr>
        <w:tc>
          <w:tcPr>
            <w:tcW w:w="3286" w:type="dxa"/>
            <w:shd w:val="clear" w:color="auto" w:fill="F6F9FC"/>
            <w:tcMar>
              <w:top w:w="80" w:type="dxa"/>
              <w:left w:w="90" w:type="dxa"/>
              <w:bottom w:w="80" w:type="dxa"/>
              <w:right w:w="90" w:type="dxa"/>
            </w:tcMar>
          </w:tcPr>
          <w:p w14:paraId="1731D387" w14:textId="77777777" w:rsidR="00E360EF" w:rsidRDefault="00000000">
            <w:pPr>
              <w:spacing w:after="0"/>
            </w:pPr>
            <w:r>
              <w:rPr>
                <w:rFonts w:eastAsia="Aptos"/>
                <w:sz w:val="17"/>
              </w:rPr>
              <w:t>Region</w:t>
            </w:r>
          </w:p>
        </w:tc>
        <w:tc>
          <w:tcPr>
            <w:tcW w:w="3286" w:type="dxa"/>
            <w:shd w:val="clear" w:color="auto" w:fill="F6F9FC"/>
            <w:tcMar>
              <w:top w:w="80" w:type="dxa"/>
              <w:left w:w="90" w:type="dxa"/>
              <w:bottom w:w="80" w:type="dxa"/>
              <w:right w:w="90" w:type="dxa"/>
            </w:tcMar>
          </w:tcPr>
          <w:p w14:paraId="6D8C8E66" w14:textId="77777777" w:rsidR="00E360EF" w:rsidRDefault="00000000">
            <w:pPr>
              <w:spacing w:after="0"/>
            </w:pPr>
            <w:r>
              <w:rPr>
                <w:rFonts w:eastAsia="Aptos"/>
                <w:sz w:val="17"/>
              </w:rPr>
              <w:t>Global only vs fixed crops vs soft queries</w:t>
            </w:r>
          </w:p>
        </w:tc>
        <w:tc>
          <w:tcPr>
            <w:tcW w:w="3286" w:type="dxa"/>
            <w:shd w:val="clear" w:color="auto" w:fill="F6F9FC"/>
            <w:tcMar>
              <w:top w:w="80" w:type="dxa"/>
              <w:left w:w="90" w:type="dxa"/>
              <w:bottom w:w="80" w:type="dxa"/>
              <w:right w:w="90" w:type="dxa"/>
            </w:tcMar>
          </w:tcPr>
          <w:p w14:paraId="443FCD46" w14:textId="77777777" w:rsidR="00E360EF" w:rsidRDefault="00000000">
            <w:pPr>
              <w:spacing w:after="0"/>
            </w:pPr>
            <w:r>
              <w:rPr>
                <w:rFonts w:eastAsia="Aptos"/>
                <w:sz w:val="17"/>
              </w:rPr>
              <w:t>Soft region token có bền pose/occlusion hơn?</w:t>
            </w:r>
          </w:p>
        </w:tc>
      </w:tr>
      <w:tr w:rsidR="00E360EF" w14:paraId="1C103AEF" w14:textId="77777777">
        <w:trPr>
          <w:cantSplit/>
          <w:jc w:val="center"/>
        </w:trPr>
        <w:tc>
          <w:tcPr>
            <w:tcW w:w="3286" w:type="dxa"/>
            <w:tcMar>
              <w:top w:w="80" w:type="dxa"/>
              <w:left w:w="90" w:type="dxa"/>
              <w:bottom w:w="80" w:type="dxa"/>
              <w:right w:w="90" w:type="dxa"/>
            </w:tcMar>
          </w:tcPr>
          <w:p w14:paraId="0E0C2BCF" w14:textId="77777777" w:rsidR="00E360EF" w:rsidRDefault="00000000">
            <w:pPr>
              <w:spacing w:after="0"/>
            </w:pPr>
            <w:r>
              <w:rPr>
                <w:rFonts w:eastAsia="Aptos"/>
                <w:sz w:val="17"/>
              </w:rPr>
              <w:t>Manifold</w:t>
            </w:r>
          </w:p>
        </w:tc>
        <w:tc>
          <w:tcPr>
            <w:tcW w:w="3286" w:type="dxa"/>
            <w:tcMar>
              <w:top w:w="80" w:type="dxa"/>
              <w:left w:w="90" w:type="dxa"/>
              <w:bottom w:w="80" w:type="dxa"/>
              <w:right w:w="90" w:type="dxa"/>
            </w:tcMar>
          </w:tcPr>
          <w:p w14:paraId="03F9611F" w14:textId="77777777" w:rsidR="00E360EF" w:rsidRDefault="00000000">
            <w:pPr>
              <w:spacing w:after="0"/>
            </w:pPr>
            <w:r>
              <w:rPr>
                <w:rFonts w:eastAsia="Aptos"/>
                <w:sz w:val="17"/>
              </w:rPr>
              <w:t>Center vs K prototypes vs Gaussian mixture</w:t>
            </w:r>
          </w:p>
        </w:tc>
        <w:tc>
          <w:tcPr>
            <w:tcW w:w="3286" w:type="dxa"/>
            <w:tcMar>
              <w:top w:w="80" w:type="dxa"/>
              <w:left w:w="90" w:type="dxa"/>
              <w:bottom w:w="80" w:type="dxa"/>
              <w:right w:w="90" w:type="dxa"/>
            </w:tcMar>
          </w:tcPr>
          <w:p w14:paraId="110F893A" w14:textId="77777777" w:rsidR="00E360EF" w:rsidRDefault="00000000">
            <w:pPr>
              <w:spacing w:after="0"/>
            </w:pPr>
            <w:r>
              <w:rPr>
                <w:rFonts w:eastAsia="Aptos"/>
                <w:sz w:val="17"/>
              </w:rPr>
              <w:t>Multi-mode real support giảm BPCER?</w:t>
            </w:r>
          </w:p>
        </w:tc>
      </w:tr>
      <w:tr w:rsidR="00E360EF" w14:paraId="2380BB9B" w14:textId="77777777">
        <w:trPr>
          <w:cantSplit/>
          <w:jc w:val="center"/>
        </w:trPr>
        <w:tc>
          <w:tcPr>
            <w:tcW w:w="3286" w:type="dxa"/>
            <w:shd w:val="clear" w:color="auto" w:fill="F6F9FC"/>
            <w:tcMar>
              <w:top w:w="80" w:type="dxa"/>
              <w:left w:w="90" w:type="dxa"/>
              <w:bottom w:w="80" w:type="dxa"/>
              <w:right w:w="90" w:type="dxa"/>
            </w:tcMar>
          </w:tcPr>
          <w:p w14:paraId="35B19387" w14:textId="77777777" w:rsidR="00E360EF" w:rsidRDefault="00000000">
            <w:pPr>
              <w:spacing w:after="0"/>
            </w:pPr>
            <w:r>
              <w:rPr>
                <w:rFonts w:eastAsia="Aptos"/>
                <w:sz w:val="17"/>
              </w:rPr>
              <w:t>Outlier</w:t>
            </w:r>
          </w:p>
        </w:tc>
        <w:tc>
          <w:tcPr>
            <w:tcW w:w="3286" w:type="dxa"/>
            <w:shd w:val="clear" w:color="auto" w:fill="F6F9FC"/>
            <w:tcMar>
              <w:top w:w="80" w:type="dxa"/>
              <w:left w:w="90" w:type="dxa"/>
              <w:bottom w:w="80" w:type="dxa"/>
              <w:right w:w="90" w:type="dxa"/>
            </w:tcMar>
          </w:tcPr>
          <w:p w14:paraId="78757E6D" w14:textId="77777777" w:rsidR="00E360EF" w:rsidRDefault="00000000">
            <w:pPr>
              <w:spacing w:after="0"/>
            </w:pPr>
            <w:r>
              <w:rPr>
                <w:rFonts w:eastAsia="Aptos"/>
                <w:sz w:val="17"/>
              </w:rPr>
              <w:t>Image-level vs region mask-aware</w:t>
            </w:r>
          </w:p>
        </w:tc>
        <w:tc>
          <w:tcPr>
            <w:tcW w:w="3286" w:type="dxa"/>
            <w:shd w:val="clear" w:color="auto" w:fill="F6F9FC"/>
            <w:tcMar>
              <w:top w:w="80" w:type="dxa"/>
              <w:left w:w="90" w:type="dxa"/>
              <w:bottom w:w="80" w:type="dxa"/>
              <w:right w:w="90" w:type="dxa"/>
            </w:tcMar>
          </w:tcPr>
          <w:p w14:paraId="4E801A60" w14:textId="77777777" w:rsidR="00E360EF" w:rsidRDefault="00000000">
            <w:pPr>
              <w:spacing w:after="0"/>
            </w:pPr>
            <w:r>
              <w:rPr>
                <w:rFonts w:eastAsia="Aptos"/>
                <w:sz w:val="17"/>
              </w:rPr>
              <w:t>Partial attack có được phát hiện tốt hơn?</w:t>
            </w:r>
          </w:p>
        </w:tc>
      </w:tr>
      <w:tr w:rsidR="00E360EF" w14:paraId="311F4692" w14:textId="77777777">
        <w:trPr>
          <w:cantSplit/>
          <w:jc w:val="center"/>
        </w:trPr>
        <w:tc>
          <w:tcPr>
            <w:tcW w:w="3286" w:type="dxa"/>
            <w:tcMar>
              <w:top w:w="80" w:type="dxa"/>
              <w:left w:w="90" w:type="dxa"/>
              <w:bottom w:w="80" w:type="dxa"/>
              <w:right w:w="90" w:type="dxa"/>
            </w:tcMar>
          </w:tcPr>
          <w:p w14:paraId="1CA9DDE9" w14:textId="77777777" w:rsidR="00E360EF" w:rsidRDefault="00000000">
            <w:pPr>
              <w:spacing w:after="0"/>
            </w:pPr>
            <w:r>
              <w:rPr>
                <w:rFonts w:eastAsia="Aptos"/>
                <w:sz w:val="17"/>
              </w:rPr>
              <w:t>Aggregation</w:t>
            </w:r>
          </w:p>
        </w:tc>
        <w:tc>
          <w:tcPr>
            <w:tcW w:w="3286" w:type="dxa"/>
            <w:tcMar>
              <w:top w:w="80" w:type="dxa"/>
              <w:left w:w="90" w:type="dxa"/>
              <w:bottom w:w="80" w:type="dxa"/>
              <w:right w:w="90" w:type="dxa"/>
            </w:tcMar>
          </w:tcPr>
          <w:p w14:paraId="3BB2FAC1" w14:textId="77777777" w:rsidR="00E360EF" w:rsidRDefault="00000000">
            <w:pPr>
              <w:spacing w:after="0"/>
            </w:pPr>
            <w:r>
              <w:rPr>
                <w:rFonts w:eastAsia="Aptos"/>
                <w:sz w:val="17"/>
              </w:rPr>
              <w:t>Mean vs max vs Top-K vs LogSumExp</w:t>
            </w:r>
          </w:p>
        </w:tc>
        <w:tc>
          <w:tcPr>
            <w:tcW w:w="3286" w:type="dxa"/>
            <w:tcMar>
              <w:top w:w="80" w:type="dxa"/>
              <w:left w:w="90" w:type="dxa"/>
              <w:bottom w:w="80" w:type="dxa"/>
              <w:right w:w="90" w:type="dxa"/>
            </w:tcMar>
          </w:tcPr>
          <w:p w14:paraId="5C4A800C" w14:textId="77777777" w:rsidR="00E360EF" w:rsidRDefault="00000000">
            <w:pPr>
              <w:spacing w:after="0"/>
            </w:pPr>
            <w:r>
              <w:rPr>
                <w:rFonts w:eastAsia="Aptos"/>
                <w:sz w:val="17"/>
              </w:rPr>
              <w:t>Partial cue bị pha loãng ở mức nào?</w:t>
            </w:r>
          </w:p>
        </w:tc>
      </w:tr>
      <w:tr w:rsidR="00E360EF" w14:paraId="1A6C72BE" w14:textId="77777777">
        <w:trPr>
          <w:cantSplit/>
          <w:jc w:val="center"/>
        </w:trPr>
        <w:tc>
          <w:tcPr>
            <w:tcW w:w="3286" w:type="dxa"/>
            <w:shd w:val="clear" w:color="auto" w:fill="F6F9FC"/>
            <w:tcMar>
              <w:top w:w="80" w:type="dxa"/>
              <w:left w:w="90" w:type="dxa"/>
              <w:bottom w:w="80" w:type="dxa"/>
              <w:right w:w="90" w:type="dxa"/>
            </w:tcMar>
          </w:tcPr>
          <w:p w14:paraId="17E30C55" w14:textId="77777777" w:rsidR="00E360EF" w:rsidRDefault="00000000">
            <w:pPr>
              <w:spacing w:after="0"/>
            </w:pPr>
            <w:r>
              <w:rPr>
                <w:rFonts w:eastAsia="Aptos"/>
                <w:sz w:val="17"/>
              </w:rPr>
              <w:lastRenderedPageBreak/>
              <w:t>Prompt</w:t>
            </w:r>
          </w:p>
        </w:tc>
        <w:tc>
          <w:tcPr>
            <w:tcW w:w="3286" w:type="dxa"/>
            <w:shd w:val="clear" w:color="auto" w:fill="F6F9FC"/>
            <w:tcMar>
              <w:top w:w="80" w:type="dxa"/>
              <w:left w:w="90" w:type="dxa"/>
              <w:bottom w:w="80" w:type="dxa"/>
              <w:right w:w="90" w:type="dxa"/>
            </w:tcMar>
          </w:tcPr>
          <w:p w14:paraId="7C5CE2AE" w14:textId="77777777" w:rsidR="00E360EF" w:rsidRDefault="00000000">
            <w:pPr>
              <w:spacing w:after="0"/>
            </w:pPr>
            <w:r>
              <w:rPr>
                <w:rFonts w:eastAsia="Aptos"/>
                <w:sz w:val="17"/>
              </w:rPr>
              <w:t>No text vs fixed prompts vs learned context</w:t>
            </w:r>
          </w:p>
        </w:tc>
        <w:tc>
          <w:tcPr>
            <w:tcW w:w="3286" w:type="dxa"/>
            <w:shd w:val="clear" w:color="auto" w:fill="F6F9FC"/>
            <w:tcMar>
              <w:top w:w="80" w:type="dxa"/>
              <w:left w:w="90" w:type="dxa"/>
              <w:bottom w:w="80" w:type="dxa"/>
              <w:right w:w="90" w:type="dxa"/>
            </w:tcMar>
          </w:tcPr>
          <w:p w14:paraId="12712A32" w14:textId="77777777" w:rsidR="00E360EF" w:rsidRDefault="00000000">
            <w:pPr>
              <w:spacing w:after="0"/>
            </w:pPr>
            <w:r>
              <w:rPr>
                <w:rFonts w:eastAsia="Aptos"/>
                <w:sz w:val="17"/>
              </w:rPr>
              <w:t>Prompt giúp semantic shift hay chỉ tăng compute?</w:t>
            </w:r>
          </w:p>
        </w:tc>
      </w:tr>
    </w:tbl>
    <w:p w14:paraId="4D7AADCD" w14:textId="77777777" w:rsidR="00E360EF" w:rsidRDefault="00E360EF">
      <w:pPr>
        <w:spacing w:after="0"/>
      </w:pPr>
    </w:p>
    <w:p w14:paraId="766A75F3" w14:textId="77777777" w:rsidR="00E360EF" w:rsidRDefault="00000000">
      <w:pPr>
        <w:pStyle w:val="Heading2"/>
      </w:pPr>
      <w:r>
        <w:t>14.4. Metrics</w:t>
      </w:r>
    </w:p>
    <w:p w14:paraId="6D3BDB5E" w14:textId="77777777" w:rsidR="00E360EF" w:rsidRDefault="00000000">
      <w:pPr>
        <w:pStyle w:val="ListBullet"/>
      </w:pPr>
      <w:r>
        <w:rPr>
          <w:rFonts w:eastAsia="Aptos"/>
        </w:rPr>
        <w:t>Detector: APCER, BPCER, ACER, HTER, AUC, EER; attack-wise APCER; mean±std ít nhất 3 seeds.</w:t>
      </w:r>
    </w:p>
    <w:p w14:paraId="2C5B9B29" w14:textId="77777777" w:rsidR="00E360EF" w:rsidRDefault="00000000">
      <w:pPr>
        <w:pStyle w:val="ListBullet"/>
      </w:pPr>
      <w:r>
        <w:rPr>
          <w:rFonts w:eastAsia="Aptos"/>
        </w:rPr>
        <w:t>Open-set: unknown AUROC/AUPR, FPR@95TPR, OSCR, risk–coverage.</w:t>
      </w:r>
    </w:p>
    <w:p w14:paraId="515C5108" w14:textId="77777777" w:rsidR="00E360EF" w:rsidRDefault="00000000">
      <w:pPr>
        <w:pStyle w:val="ListBullet"/>
      </w:pPr>
      <w:r>
        <w:rPr>
          <w:rFonts w:eastAsia="Aptos"/>
        </w:rPr>
        <w:t>Calibration: ECE, Brier, NLL.</w:t>
      </w:r>
    </w:p>
    <w:p w14:paraId="5D9D7147" w14:textId="77777777" w:rsidR="00E360EF" w:rsidRDefault="00000000">
      <w:pPr>
        <w:pStyle w:val="ListBullet"/>
      </w:pPr>
      <w:r>
        <w:rPr>
          <w:rFonts w:eastAsia="Aptos"/>
        </w:rPr>
        <w:t>Synthetic: identity cosine, landmark NME, parsing Dice, outside-mask error, prompt match, human validity, fingerprint probe.</w:t>
      </w:r>
    </w:p>
    <w:p w14:paraId="7C0F94AB" w14:textId="77777777" w:rsidR="00E360EF" w:rsidRDefault="00000000">
      <w:pPr>
        <w:pStyle w:val="ListBullet"/>
      </w:pPr>
      <w:r>
        <w:rPr>
          <w:rFonts w:eastAsia="Aptos"/>
        </w:rPr>
        <w:t>Efficiency: parameters, FLOPs, latency, peak VRAM; tách cost offline generator và online detector.</w:t>
      </w:r>
    </w:p>
    <w:p w14:paraId="7CC76931" w14:textId="77777777" w:rsidR="00E360EF" w:rsidRDefault="00000000">
      <w:pPr>
        <w:pStyle w:val="Heading1"/>
      </w:pPr>
      <w:r>
        <w:t>15. Shortcut, causal và reliability tests</w:t>
      </w:r>
    </w:p>
    <w:p w14:paraId="091B6D6C" w14:textId="77777777" w:rsidR="00E360EF" w:rsidRDefault="00000000">
      <w:pPr>
        <w:pStyle w:val="Heading2"/>
      </w:pPr>
      <w:r>
        <w:t>15.1. Generator fingerprint tests</w:t>
      </w:r>
    </w:p>
    <w:p w14:paraId="7C417C02" w14:textId="77777777" w:rsidR="00E360EF" w:rsidRDefault="00000000">
      <w:pPr>
        <w:pStyle w:val="ListBullet"/>
      </w:pPr>
      <w:r>
        <w:rPr>
          <w:rFonts w:eastAsia="Aptos"/>
        </w:rPr>
        <w:t>Train probe phân biệt real spoof và synthetic spoof; accuracy quá cao báo hiệu fingerprint.</w:t>
      </w:r>
    </w:p>
    <w:p w14:paraId="773F4645" w14:textId="77777777" w:rsidR="00E360EF" w:rsidRDefault="00000000">
      <w:pPr>
        <w:pStyle w:val="ListBullet"/>
      </w:pPr>
      <w:r>
        <w:rPr>
          <w:rFonts w:eastAsia="Aptos"/>
        </w:rPr>
        <w:t>Test detector trên live có JPEG/resize/GAN-like distortion nhưng không có spoof cue.</w:t>
      </w:r>
    </w:p>
    <w:p w14:paraId="5177B47C" w14:textId="77777777" w:rsidR="00E360EF" w:rsidRDefault="00000000">
      <w:pPr>
        <w:pStyle w:val="ListBullet"/>
      </w:pPr>
      <w:r>
        <w:rPr>
          <w:rFonts w:eastAsia="Aptos"/>
        </w:rPr>
        <w:t>Cross-generator test: train với GPAT, test synthetic từ physics/diffusion và ngược lại.</w:t>
      </w:r>
    </w:p>
    <w:p w14:paraId="7853D6C7" w14:textId="77777777" w:rsidR="00E360EF" w:rsidRDefault="00000000">
      <w:pPr>
        <w:pStyle w:val="ListBullet"/>
      </w:pPr>
      <w:r>
        <w:rPr>
          <w:rFonts w:eastAsia="Aptos"/>
        </w:rPr>
        <w:t>Randomize preprocessing pipeline để model không dựa vào interpolation hoặc file encoding.</w:t>
      </w:r>
    </w:p>
    <w:p w14:paraId="43639969" w14:textId="77777777" w:rsidR="00E360EF" w:rsidRDefault="00000000">
      <w:pPr>
        <w:pStyle w:val="Heading2"/>
      </w:pPr>
      <w:r>
        <w:t>15.2. Causal region tests</w:t>
      </w:r>
    </w:p>
    <w:p w14:paraId="5F013A91" w14:textId="77777777" w:rsidR="00E360EF" w:rsidRDefault="00000000">
      <w:pPr>
        <w:pStyle w:val="ListBullet"/>
      </w:pPr>
      <w:r>
        <w:rPr>
          <w:rFonts w:eastAsia="Aptos"/>
        </w:rPr>
        <w:t>Giữ live target, đổi recipe region: anomaly heatmap phải dịch theo region.</w:t>
      </w:r>
    </w:p>
    <w:p w14:paraId="4D30BC52" w14:textId="77777777" w:rsidR="00E360EF" w:rsidRDefault="00000000">
      <w:pPr>
        <w:pStyle w:val="ListBullet"/>
      </w:pPr>
      <w:r>
        <w:rPr>
          <w:rFonts w:eastAsia="Aptos"/>
        </w:rPr>
        <w:t>Đặt residual scale=0: score phải quay về live và d_r giảm.</w:t>
      </w:r>
    </w:p>
    <w:p w14:paraId="61B561FD" w14:textId="77777777" w:rsidR="00E360EF" w:rsidRDefault="00000000">
      <w:pPr>
        <w:pStyle w:val="ListBullet"/>
      </w:pPr>
      <w:r>
        <w:rPr>
          <w:rFonts w:eastAsia="Aptos"/>
        </w:rPr>
        <w:t>Hoán đổi artifact map giữa ảnh: local loss mismatch phải giảm performance.</w:t>
      </w:r>
    </w:p>
    <w:p w14:paraId="067D1CB4" w14:textId="77777777" w:rsidR="00E360EF" w:rsidRDefault="00000000">
      <w:pPr>
        <w:pStyle w:val="ListBullet"/>
      </w:pPr>
      <w:r>
        <w:rPr>
          <w:rFonts w:eastAsia="Aptos"/>
        </w:rPr>
        <w:t>Che top suspicious region: spoof score phải giảm có kiểm soát; che vùng không liên quan không được ảnh hưởng lớn.</w:t>
      </w:r>
    </w:p>
    <w:p w14:paraId="08C2C730" w14:textId="77777777" w:rsidR="00E360EF" w:rsidRDefault="00000000">
      <w:pPr>
        <w:pStyle w:val="ListBullet"/>
      </w:pPr>
      <w:r>
        <w:rPr>
          <w:rFonts w:eastAsia="Aptos"/>
        </w:rPr>
        <w:t>Thay identity target nhưng giữ recipe: artifact embedding/prompt match tương đối ổn định.</w:t>
      </w:r>
    </w:p>
    <w:p w14:paraId="33602CD8" w14:textId="77777777" w:rsidR="00E360EF" w:rsidRDefault="00000000">
      <w:pPr>
        <w:pStyle w:val="Heading2"/>
      </w:pPr>
      <w:r>
        <w:t>15.3. Real-domain stress</w:t>
      </w:r>
    </w:p>
    <w:p w14:paraId="0BA51AFC" w14:textId="77777777" w:rsidR="00E360EF" w:rsidRDefault="00000000">
      <w:pPr>
        <w:pStyle w:val="ListBullet"/>
      </w:pPr>
      <w:r>
        <w:rPr>
          <w:rFonts w:eastAsia="Aptos"/>
        </w:rPr>
        <w:t>Low light, strong illumination, blur, compression, pose/yaw, glasses và benign makeup.</w:t>
      </w:r>
    </w:p>
    <w:p w14:paraId="5808F815" w14:textId="77777777" w:rsidR="00E360EF" w:rsidRDefault="00000000">
      <w:pPr>
        <w:pStyle w:val="ListBullet"/>
      </w:pPr>
      <w:r>
        <w:rPr>
          <w:rFonts w:eastAsia="Aptos"/>
        </w:rPr>
        <w:t>Different crop padding và face detector.</w:t>
      </w:r>
    </w:p>
    <w:p w14:paraId="6B2222DB" w14:textId="77777777" w:rsidR="00E360EF" w:rsidRDefault="00000000">
      <w:pPr>
        <w:pStyle w:val="ListBullet"/>
      </w:pPr>
      <w:r>
        <w:rPr>
          <w:rFonts w:eastAsia="Aptos"/>
        </w:rPr>
        <w:t>Background pattern và device reflection trên real.</w:t>
      </w:r>
    </w:p>
    <w:p w14:paraId="17A0149C" w14:textId="77777777" w:rsidR="00E360EF" w:rsidRDefault="00000000">
      <w:pPr>
        <w:pStyle w:val="ListBullet"/>
      </w:pPr>
      <w:r>
        <w:rPr>
          <w:rFonts w:eastAsia="Aptos"/>
        </w:rPr>
        <w:t>Skin appearance diversity; báo BPCER theo subgroup khi metadata hợp lệ.</w:t>
      </w:r>
    </w:p>
    <w:p w14:paraId="7343719F" w14:textId="77777777" w:rsidR="00E360EF" w:rsidRDefault="00000000">
      <w:pPr>
        <w:pStyle w:val="Heading1"/>
      </w:pPr>
      <w:r>
        <w:t>16. Rủi ro, failure mode và cách xử lý</w:t>
      </w:r>
    </w:p>
    <w:tbl>
      <w:tblPr>
        <w:tblStyle w:val="TableGrid"/>
        <w:tblW w:w="0" w:type="auto"/>
        <w:jc w:val="center"/>
        <w:tblLook w:val="04A0" w:firstRow="1" w:lastRow="0" w:firstColumn="1" w:lastColumn="0" w:noHBand="0" w:noVBand="1"/>
      </w:tblPr>
      <w:tblGrid>
        <w:gridCol w:w="3286"/>
        <w:gridCol w:w="3286"/>
        <w:gridCol w:w="3286"/>
      </w:tblGrid>
      <w:tr w:rsidR="00E360EF" w14:paraId="24B44CD5" w14:textId="77777777">
        <w:trPr>
          <w:tblHeader/>
          <w:jc w:val="center"/>
        </w:trPr>
        <w:tc>
          <w:tcPr>
            <w:tcW w:w="3286" w:type="dxa"/>
            <w:shd w:val="clear" w:color="auto" w:fill="1F4E78"/>
            <w:tcMar>
              <w:top w:w="80" w:type="dxa"/>
              <w:left w:w="90" w:type="dxa"/>
              <w:bottom w:w="80" w:type="dxa"/>
              <w:right w:w="90" w:type="dxa"/>
            </w:tcMar>
            <w:vAlign w:val="center"/>
          </w:tcPr>
          <w:p w14:paraId="7D6ACF81" w14:textId="77777777" w:rsidR="00E360EF" w:rsidRDefault="00000000">
            <w:pPr>
              <w:jc w:val="left"/>
            </w:pPr>
            <w:r>
              <w:rPr>
                <w:rFonts w:eastAsia="Aptos"/>
                <w:b/>
                <w:color w:val="FFFFFF"/>
                <w:sz w:val="16"/>
              </w:rPr>
              <w:t>Failure mode</w:t>
            </w:r>
          </w:p>
        </w:tc>
        <w:tc>
          <w:tcPr>
            <w:tcW w:w="3286" w:type="dxa"/>
            <w:shd w:val="clear" w:color="auto" w:fill="1F4E78"/>
            <w:tcMar>
              <w:top w:w="80" w:type="dxa"/>
              <w:left w:w="90" w:type="dxa"/>
              <w:bottom w:w="80" w:type="dxa"/>
              <w:right w:w="90" w:type="dxa"/>
            </w:tcMar>
            <w:vAlign w:val="center"/>
          </w:tcPr>
          <w:p w14:paraId="05A773B0" w14:textId="77777777" w:rsidR="00E360EF" w:rsidRDefault="00000000">
            <w:pPr>
              <w:jc w:val="left"/>
            </w:pPr>
            <w:r>
              <w:rPr>
                <w:rFonts w:eastAsia="Aptos"/>
                <w:b/>
                <w:color w:val="FFFFFF"/>
                <w:sz w:val="16"/>
              </w:rPr>
              <w:t>Dấu hiệu</w:t>
            </w:r>
          </w:p>
        </w:tc>
        <w:tc>
          <w:tcPr>
            <w:tcW w:w="3286" w:type="dxa"/>
            <w:shd w:val="clear" w:color="auto" w:fill="1F4E78"/>
            <w:tcMar>
              <w:top w:w="80" w:type="dxa"/>
              <w:left w:w="90" w:type="dxa"/>
              <w:bottom w:w="80" w:type="dxa"/>
              <w:right w:w="90" w:type="dxa"/>
            </w:tcMar>
            <w:vAlign w:val="center"/>
          </w:tcPr>
          <w:p w14:paraId="040DE91A" w14:textId="77777777" w:rsidR="00E360EF" w:rsidRDefault="00000000">
            <w:pPr>
              <w:jc w:val="left"/>
            </w:pPr>
            <w:r>
              <w:rPr>
                <w:rFonts w:eastAsia="Aptos"/>
                <w:b/>
                <w:color w:val="FFFFFF"/>
                <w:sz w:val="16"/>
              </w:rPr>
              <w:t>Biện pháp</w:t>
            </w:r>
          </w:p>
        </w:tc>
      </w:tr>
      <w:tr w:rsidR="00E360EF" w14:paraId="16EC3ACD" w14:textId="77777777">
        <w:trPr>
          <w:cantSplit/>
          <w:jc w:val="center"/>
        </w:trPr>
        <w:tc>
          <w:tcPr>
            <w:tcW w:w="3286" w:type="dxa"/>
            <w:tcMar>
              <w:top w:w="80" w:type="dxa"/>
              <w:left w:w="90" w:type="dxa"/>
              <w:bottom w:w="80" w:type="dxa"/>
              <w:right w:w="90" w:type="dxa"/>
            </w:tcMar>
          </w:tcPr>
          <w:p w14:paraId="33F45EAC" w14:textId="77777777" w:rsidR="00E360EF" w:rsidRDefault="00000000">
            <w:pPr>
              <w:spacing w:after="0"/>
            </w:pPr>
            <w:r>
              <w:rPr>
                <w:rFonts w:eastAsia="Aptos"/>
                <w:sz w:val="16"/>
              </w:rPr>
              <w:t>Prototype collapse</w:t>
            </w:r>
          </w:p>
        </w:tc>
        <w:tc>
          <w:tcPr>
            <w:tcW w:w="3286" w:type="dxa"/>
            <w:tcMar>
              <w:top w:w="80" w:type="dxa"/>
              <w:left w:w="90" w:type="dxa"/>
              <w:bottom w:w="80" w:type="dxa"/>
              <w:right w:w="90" w:type="dxa"/>
            </w:tcMar>
          </w:tcPr>
          <w:p w14:paraId="40E0B76A" w14:textId="77777777" w:rsidR="00E360EF" w:rsidRDefault="00000000">
            <w:pPr>
              <w:spacing w:after="0"/>
            </w:pPr>
            <w:r>
              <w:rPr>
                <w:rFonts w:eastAsia="Aptos"/>
                <w:sz w:val="16"/>
              </w:rPr>
              <w:t>Nhiều prototype trùng nhau; assignment một mode áp đảo</w:t>
            </w:r>
          </w:p>
        </w:tc>
        <w:tc>
          <w:tcPr>
            <w:tcW w:w="3286" w:type="dxa"/>
            <w:tcMar>
              <w:top w:w="80" w:type="dxa"/>
              <w:left w:w="90" w:type="dxa"/>
              <w:bottom w:w="80" w:type="dxa"/>
              <w:right w:w="90" w:type="dxa"/>
            </w:tcMar>
          </w:tcPr>
          <w:p w14:paraId="07E92990" w14:textId="77777777" w:rsidR="00E360EF" w:rsidRDefault="00000000">
            <w:pPr>
              <w:spacing w:after="0"/>
            </w:pPr>
            <w:r>
              <w:rPr>
                <w:rFonts w:eastAsia="Aptos"/>
                <w:sz w:val="16"/>
              </w:rPr>
              <w:t>Separation loss, balanced assignment, reinitialize dead prototypes.</w:t>
            </w:r>
          </w:p>
        </w:tc>
      </w:tr>
      <w:tr w:rsidR="00E360EF" w14:paraId="22E7779E" w14:textId="77777777">
        <w:trPr>
          <w:cantSplit/>
          <w:jc w:val="center"/>
        </w:trPr>
        <w:tc>
          <w:tcPr>
            <w:tcW w:w="3286" w:type="dxa"/>
            <w:shd w:val="clear" w:color="auto" w:fill="F6F9FC"/>
            <w:tcMar>
              <w:top w:w="80" w:type="dxa"/>
              <w:left w:w="90" w:type="dxa"/>
              <w:bottom w:w="80" w:type="dxa"/>
              <w:right w:w="90" w:type="dxa"/>
            </w:tcMar>
          </w:tcPr>
          <w:p w14:paraId="7F989ADE" w14:textId="77777777" w:rsidR="00E360EF" w:rsidRDefault="00000000">
            <w:pPr>
              <w:spacing w:after="0"/>
            </w:pPr>
            <w:r>
              <w:rPr>
                <w:rFonts w:eastAsia="Aptos"/>
                <w:sz w:val="16"/>
              </w:rPr>
              <w:t>Real support quá chặt</w:t>
            </w:r>
          </w:p>
        </w:tc>
        <w:tc>
          <w:tcPr>
            <w:tcW w:w="3286" w:type="dxa"/>
            <w:shd w:val="clear" w:color="auto" w:fill="F6F9FC"/>
            <w:tcMar>
              <w:top w:w="80" w:type="dxa"/>
              <w:left w:w="90" w:type="dxa"/>
              <w:bottom w:w="80" w:type="dxa"/>
              <w:right w:w="90" w:type="dxa"/>
            </w:tcMar>
          </w:tcPr>
          <w:p w14:paraId="1C7A3308" w14:textId="77777777" w:rsidR="00E360EF" w:rsidRDefault="00000000">
            <w:pPr>
              <w:spacing w:after="0"/>
            </w:pPr>
            <w:r>
              <w:rPr>
                <w:rFonts w:eastAsia="Aptos"/>
                <w:sz w:val="16"/>
              </w:rPr>
              <w:t>BPCER tăng mạnh trên real domain mới</w:t>
            </w:r>
          </w:p>
        </w:tc>
        <w:tc>
          <w:tcPr>
            <w:tcW w:w="3286" w:type="dxa"/>
            <w:shd w:val="clear" w:color="auto" w:fill="F6F9FC"/>
            <w:tcMar>
              <w:top w:w="80" w:type="dxa"/>
              <w:left w:w="90" w:type="dxa"/>
              <w:bottom w:w="80" w:type="dxa"/>
              <w:right w:w="90" w:type="dxa"/>
            </w:tcMar>
          </w:tcPr>
          <w:p w14:paraId="17048177" w14:textId="77777777" w:rsidR="00E360EF" w:rsidRDefault="00000000">
            <w:pPr>
              <w:spacing w:after="0"/>
            </w:pPr>
            <w:r>
              <w:rPr>
                <w:rFonts w:eastAsia="Aptos"/>
                <w:sz w:val="16"/>
              </w:rPr>
              <w:t>Tăng K/covariance, stronger real style augmentation, source real expansion.</w:t>
            </w:r>
          </w:p>
        </w:tc>
      </w:tr>
      <w:tr w:rsidR="00E360EF" w14:paraId="72733BBB" w14:textId="77777777">
        <w:trPr>
          <w:cantSplit/>
          <w:jc w:val="center"/>
        </w:trPr>
        <w:tc>
          <w:tcPr>
            <w:tcW w:w="3286" w:type="dxa"/>
            <w:tcMar>
              <w:top w:w="80" w:type="dxa"/>
              <w:left w:w="90" w:type="dxa"/>
              <w:bottom w:w="80" w:type="dxa"/>
              <w:right w:w="90" w:type="dxa"/>
            </w:tcMar>
          </w:tcPr>
          <w:p w14:paraId="24E4A385" w14:textId="77777777" w:rsidR="00E360EF" w:rsidRDefault="00000000">
            <w:pPr>
              <w:spacing w:after="0"/>
            </w:pPr>
            <w:r>
              <w:rPr>
                <w:rFonts w:eastAsia="Aptos"/>
                <w:sz w:val="16"/>
              </w:rPr>
              <w:lastRenderedPageBreak/>
              <w:t>Real support quá rộng</w:t>
            </w:r>
          </w:p>
        </w:tc>
        <w:tc>
          <w:tcPr>
            <w:tcW w:w="3286" w:type="dxa"/>
            <w:tcMar>
              <w:top w:w="80" w:type="dxa"/>
              <w:left w:w="90" w:type="dxa"/>
              <w:bottom w:w="80" w:type="dxa"/>
              <w:right w:w="90" w:type="dxa"/>
            </w:tcMar>
          </w:tcPr>
          <w:p w14:paraId="7261E4DA" w14:textId="77777777" w:rsidR="00E360EF" w:rsidRDefault="00000000">
            <w:pPr>
              <w:spacing w:after="0"/>
            </w:pPr>
            <w:r>
              <w:rPr>
                <w:rFonts w:eastAsia="Aptos"/>
                <w:sz w:val="16"/>
              </w:rPr>
              <w:t>Unknown spoof lọt vào manifold</w:t>
            </w:r>
          </w:p>
        </w:tc>
        <w:tc>
          <w:tcPr>
            <w:tcW w:w="3286" w:type="dxa"/>
            <w:tcMar>
              <w:top w:w="80" w:type="dxa"/>
              <w:left w:w="90" w:type="dxa"/>
              <w:bottom w:w="80" w:type="dxa"/>
              <w:right w:w="90" w:type="dxa"/>
            </w:tcMar>
          </w:tcPr>
          <w:p w14:paraId="30958099" w14:textId="77777777" w:rsidR="00E360EF" w:rsidRDefault="00000000">
            <w:pPr>
              <w:spacing w:after="0"/>
            </w:pPr>
            <w:r>
              <w:rPr>
                <w:rFonts w:eastAsia="Aptos"/>
                <w:sz w:val="16"/>
              </w:rPr>
              <w:t>Covariance regularization, hard synthetic near-boundary mining.</w:t>
            </w:r>
          </w:p>
        </w:tc>
      </w:tr>
      <w:tr w:rsidR="00E360EF" w14:paraId="0837A818" w14:textId="77777777">
        <w:trPr>
          <w:cantSplit/>
          <w:jc w:val="center"/>
        </w:trPr>
        <w:tc>
          <w:tcPr>
            <w:tcW w:w="3286" w:type="dxa"/>
            <w:shd w:val="clear" w:color="auto" w:fill="F6F9FC"/>
            <w:tcMar>
              <w:top w:w="80" w:type="dxa"/>
              <w:left w:w="90" w:type="dxa"/>
              <w:bottom w:w="80" w:type="dxa"/>
              <w:right w:w="90" w:type="dxa"/>
            </w:tcMar>
          </w:tcPr>
          <w:p w14:paraId="49C76015" w14:textId="77777777" w:rsidR="00E360EF" w:rsidRDefault="00000000">
            <w:pPr>
              <w:spacing w:after="0"/>
            </w:pPr>
            <w:r>
              <w:rPr>
                <w:rFonts w:eastAsia="Aptos"/>
                <w:sz w:val="16"/>
              </w:rPr>
              <w:t>Prompt leakage</w:t>
            </w:r>
          </w:p>
        </w:tc>
        <w:tc>
          <w:tcPr>
            <w:tcW w:w="3286" w:type="dxa"/>
            <w:shd w:val="clear" w:color="auto" w:fill="F6F9FC"/>
            <w:tcMar>
              <w:top w:w="80" w:type="dxa"/>
              <w:left w:w="90" w:type="dxa"/>
              <w:bottom w:w="80" w:type="dxa"/>
              <w:right w:w="90" w:type="dxa"/>
            </w:tcMar>
          </w:tcPr>
          <w:p w14:paraId="00BDD5E2" w14:textId="77777777" w:rsidR="00E360EF" w:rsidRDefault="00000000">
            <w:pPr>
              <w:spacing w:after="0"/>
            </w:pPr>
            <w:r>
              <w:rPr>
                <w:rFonts w:eastAsia="Aptos"/>
                <w:sz w:val="16"/>
              </w:rPr>
              <w:t>Recipe giống chính xác target class taxonomy</w:t>
            </w:r>
          </w:p>
        </w:tc>
        <w:tc>
          <w:tcPr>
            <w:tcW w:w="3286" w:type="dxa"/>
            <w:shd w:val="clear" w:color="auto" w:fill="F6F9FC"/>
            <w:tcMar>
              <w:top w:w="80" w:type="dxa"/>
              <w:left w:w="90" w:type="dxa"/>
              <w:bottom w:w="80" w:type="dxa"/>
              <w:right w:w="90" w:type="dxa"/>
            </w:tcMar>
          </w:tcPr>
          <w:p w14:paraId="0DC2E0D3" w14:textId="77777777" w:rsidR="00E360EF" w:rsidRDefault="00000000">
            <w:pPr>
              <w:spacing w:after="0"/>
            </w:pPr>
            <w:r>
              <w:rPr>
                <w:rFonts w:eastAsia="Aptos"/>
                <w:sz w:val="16"/>
              </w:rPr>
              <w:t>Freeze ontology, audit prompt logs, attribute-only protocol.</w:t>
            </w:r>
          </w:p>
        </w:tc>
      </w:tr>
      <w:tr w:rsidR="00E360EF" w14:paraId="6D2ACE40" w14:textId="77777777">
        <w:trPr>
          <w:cantSplit/>
          <w:jc w:val="center"/>
        </w:trPr>
        <w:tc>
          <w:tcPr>
            <w:tcW w:w="3286" w:type="dxa"/>
            <w:tcMar>
              <w:top w:w="80" w:type="dxa"/>
              <w:left w:w="90" w:type="dxa"/>
              <w:bottom w:w="80" w:type="dxa"/>
              <w:right w:w="90" w:type="dxa"/>
            </w:tcMar>
          </w:tcPr>
          <w:p w14:paraId="5A384A7D" w14:textId="77777777" w:rsidR="00E360EF" w:rsidRDefault="00000000">
            <w:pPr>
              <w:spacing w:after="0"/>
            </w:pPr>
            <w:r>
              <w:rPr>
                <w:rFonts w:eastAsia="Aptos"/>
                <w:sz w:val="16"/>
              </w:rPr>
              <w:t>LLM recipe hallucination</w:t>
            </w:r>
          </w:p>
        </w:tc>
        <w:tc>
          <w:tcPr>
            <w:tcW w:w="3286" w:type="dxa"/>
            <w:tcMar>
              <w:top w:w="80" w:type="dxa"/>
              <w:left w:w="90" w:type="dxa"/>
              <w:bottom w:w="80" w:type="dxa"/>
              <w:right w:w="90" w:type="dxa"/>
            </w:tcMar>
          </w:tcPr>
          <w:p w14:paraId="3C8E9496" w14:textId="77777777" w:rsidR="00E360EF" w:rsidRDefault="00000000">
            <w:pPr>
              <w:spacing w:after="0"/>
            </w:pPr>
            <w:r>
              <w:rPr>
                <w:rFonts w:eastAsia="Aptos"/>
                <w:sz w:val="16"/>
              </w:rPr>
              <w:t>Operator không thực thi hoặc phi vật lý</w:t>
            </w:r>
          </w:p>
        </w:tc>
        <w:tc>
          <w:tcPr>
            <w:tcW w:w="3286" w:type="dxa"/>
            <w:tcMar>
              <w:top w:w="80" w:type="dxa"/>
              <w:left w:w="90" w:type="dxa"/>
              <w:bottom w:w="80" w:type="dxa"/>
              <w:right w:w="90" w:type="dxa"/>
            </w:tcMar>
          </w:tcPr>
          <w:p w14:paraId="44E70154" w14:textId="77777777" w:rsidR="00E360EF" w:rsidRDefault="00000000">
            <w:pPr>
              <w:spacing w:after="0"/>
            </w:pPr>
            <w:r>
              <w:rPr>
                <w:rFonts w:eastAsia="Aptos"/>
                <w:sz w:val="16"/>
              </w:rPr>
              <w:t>JSON schema + rule engine + executable validation.</w:t>
            </w:r>
          </w:p>
        </w:tc>
      </w:tr>
      <w:tr w:rsidR="00E360EF" w14:paraId="05DC7F34" w14:textId="77777777">
        <w:trPr>
          <w:cantSplit/>
          <w:jc w:val="center"/>
        </w:trPr>
        <w:tc>
          <w:tcPr>
            <w:tcW w:w="3286" w:type="dxa"/>
            <w:shd w:val="clear" w:color="auto" w:fill="F6F9FC"/>
            <w:tcMar>
              <w:top w:w="80" w:type="dxa"/>
              <w:left w:w="90" w:type="dxa"/>
              <w:bottom w:w="80" w:type="dxa"/>
              <w:right w:w="90" w:type="dxa"/>
            </w:tcMar>
          </w:tcPr>
          <w:p w14:paraId="1E376C2E" w14:textId="77777777" w:rsidR="00E360EF" w:rsidRDefault="00000000">
            <w:pPr>
              <w:spacing w:after="0"/>
            </w:pPr>
            <w:r>
              <w:rPr>
                <w:rFonts w:eastAsia="Aptos"/>
                <w:sz w:val="16"/>
              </w:rPr>
              <w:t>Synthetic seam/fingerprint</w:t>
            </w:r>
          </w:p>
        </w:tc>
        <w:tc>
          <w:tcPr>
            <w:tcW w:w="3286" w:type="dxa"/>
            <w:shd w:val="clear" w:color="auto" w:fill="F6F9FC"/>
            <w:tcMar>
              <w:top w:w="80" w:type="dxa"/>
              <w:left w:w="90" w:type="dxa"/>
              <w:bottom w:w="80" w:type="dxa"/>
              <w:right w:w="90" w:type="dxa"/>
            </w:tcMar>
          </w:tcPr>
          <w:p w14:paraId="4F3DEF29" w14:textId="77777777" w:rsidR="00E360EF" w:rsidRDefault="00000000">
            <w:pPr>
              <w:spacing w:after="0"/>
            </w:pPr>
            <w:r>
              <w:rPr>
                <w:rFonts w:eastAsia="Aptos"/>
                <w:sz w:val="16"/>
              </w:rPr>
              <w:t>Heatmap bám biên mask hoặc interpolation</w:t>
            </w:r>
          </w:p>
        </w:tc>
        <w:tc>
          <w:tcPr>
            <w:tcW w:w="3286" w:type="dxa"/>
            <w:shd w:val="clear" w:color="auto" w:fill="F6F9FC"/>
            <w:tcMar>
              <w:top w:w="80" w:type="dxa"/>
              <w:left w:w="90" w:type="dxa"/>
              <w:bottom w:w="80" w:type="dxa"/>
              <w:right w:w="90" w:type="dxa"/>
            </w:tcMar>
          </w:tcPr>
          <w:p w14:paraId="160CD88E" w14:textId="77777777" w:rsidR="00E360EF" w:rsidRDefault="00000000">
            <w:pPr>
              <w:spacing w:after="0"/>
            </w:pPr>
            <w:r>
              <w:rPr>
                <w:rFonts w:eastAsia="Aptos"/>
                <w:sz w:val="16"/>
              </w:rPr>
              <w:t>Feather/morphology randomization, quality gate, cross-generator tests.</w:t>
            </w:r>
          </w:p>
        </w:tc>
      </w:tr>
      <w:tr w:rsidR="00E360EF" w14:paraId="3764D869" w14:textId="77777777">
        <w:trPr>
          <w:cantSplit/>
          <w:jc w:val="center"/>
        </w:trPr>
        <w:tc>
          <w:tcPr>
            <w:tcW w:w="3286" w:type="dxa"/>
            <w:tcMar>
              <w:top w:w="80" w:type="dxa"/>
              <w:left w:w="90" w:type="dxa"/>
              <w:bottom w:w="80" w:type="dxa"/>
              <w:right w:w="90" w:type="dxa"/>
            </w:tcMar>
          </w:tcPr>
          <w:p w14:paraId="7708A988" w14:textId="77777777" w:rsidR="00E360EF" w:rsidRDefault="00000000">
            <w:pPr>
              <w:spacing w:after="0"/>
            </w:pPr>
            <w:r>
              <w:rPr>
                <w:rFonts w:eastAsia="Aptos"/>
                <w:sz w:val="16"/>
              </w:rPr>
              <w:t>Diffusion identity drift</w:t>
            </w:r>
          </w:p>
        </w:tc>
        <w:tc>
          <w:tcPr>
            <w:tcW w:w="3286" w:type="dxa"/>
            <w:tcMar>
              <w:top w:w="80" w:type="dxa"/>
              <w:left w:w="90" w:type="dxa"/>
              <w:bottom w:w="80" w:type="dxa"/>
              <w:right w:w="90" w:type="dxa"/>
            </w:tcMar>
          </w:tcPr>
          <w:p w14:paraId="225CB6BA" w14:textId="77777777" w:rsidR="00E360EF" w:rsidRDefault="00000000">
            <w:pPr>
              <w:spacing w:after="0"/>
            </w:pPr>
            <w:r>
              <w:rPr>
                <w:rFonts w:eastAsia="Aptos"/>
                <w:sz w:val="16"/>
              </w:rPr>
              <w:t>AdaFace similarity giảm, landmarks lệch</w:t>
            </w:r>
          </w:p>
        </w:tc>
        <w:tc>
          <w:tcPr>
            <w:tcW w:w="3286" w:type="dxa"/>
            <w:tcMar>
              <w:top w:w="80" w:type="dxa"/>
              <w:left w:w="90" w:type="dxa"/>
              <w:bottom w:w="80" w:type="dxa"/>
              <w:right w:w="90" w:type="dxa"/>
            </w:tcMar>
          </w:tcPr>
          <w:p w14:paraId="59DABBD6" w14:textId="77777777" w:rsidR="00E360EF" w:rsidRDefault="00000000">
            <w:pPr>
              <w:spacing w:after="0"/>
            </w:pPr>
            <w:r>
              <w:rPr>
                <w:rFonts w:eastAsia="Aptos"/>
                <w:sz w:val="16"/>
              </w:rPr>
              <w:t>Outside-mask lock, ControlNet, reject; bỏ diffusion khỏi core.</w:t>
            </w:r>
          </w:p>
        </w:tc>
      </w:tr>
      <w:tr w:rsidR="00E360EF" w14:paraId="42844FA4" w14:textId="77777777">
        <w:trPr>
          <w:cantSplit/>
          <w:jc w:val="center"/>
        </w:trPr>
        <w:tc>
          <w:tcPr>
            <w:tcW w:w="3286" w:type="dxa"/>
            <w:shd w:val="clear" w:color="auto" w:fill="F6F9FC"/>
            <w:tcMar>
              <w:top w:w="80" w:type="dxa"/>
              <w:left w:w="90" w:type="dxa"/>
              <w:bottom w:w="80" w:type="dxa"/>
              <w:right w:w="90" w:type="dxa"/>
            </w:tcMar>
          </w:tcPr>
          <w:p w14:paraId="32CEFB8D" w14:textId="77777777" w:rsidR="00E360EF" w:rsidRDefault="00000000">
            <w:pPr>
              <w:spacing w:after="0"/>
            </w:pPr>
            <w:r>
              <w:rPr>
                <w:rFonts w:eastAsia="Aptos"/>
                <w:sz w:val="16"/>
              </w:rPr>
              <w:t>Artifact shortcut</w:t>
            </w:r>
          </w:p>
        </w:tc>
        <w:tc>
          <w:tcPr>
            <w:tcW w:w="3286" w:type="dxa"/>
            <w:shd w:val="clear" w:color="auto" w:fill="F6F9FC"/>
            <w:tcMar>
              <w:top w:w="80" w:type="dxa"/>
              <w:left w:w="90" w:type="dxa"/>
              <w:bottom w:w="80" w:type="dxa"/>
              <w:right w:w="90" w:type="dxa"/>
            </w:tcMar>
          </w:tcPr>
          <w:p w14:paraId="49952E08" w14:textId="77777777" w:rsidR="00E360EF" w:rsidRDefault="00000000">
            <w:pPr>
              <w:spacing w:after="0"/>
            </w:pPr>
            <w:r>
              <w:rPr>
                <w:rFonts w:eastAsia="Aptos"/>
                <w:sz w:val="16"/>
              </w:rPr>
              <w:t>Model chỉ phản ứng moiré/halftone</w:t>
            </w:r>
          </w:p>
        </w:tc>
        <w:tc>
          <w:tcPr>
            <w:tcW w:w="3286" w:type="dxa"/>
            <w:shd w:val="clear" w:color="auto" w:fill="F6F9FC"/>
            <w:tcMar>
              <w:top w:w="80" w:type="dxa"/>
              <w:left w:w="90" w:type="dxa"/>
              <w:bottom w:w="80" w:type="dxa"/>
              <w:right w:w="90" w:type="dxa"/>
            </w:tcMar>
          </w:tcPr>
          <w:p w14:paraId="7B13D2A0" w14:textId="77777777" w:rsidR="00E360EF" w:rsidRDefault="00000000">
            <w:pPr>
              <w:spacing w:after="0"/>
            </w:pPr>
            <w:r>
              <w:rPr>
                <w:rFonts w:eastAsia="Aptos"/>
                <w:sz w:val="16"/>
              </w:rPr>
              <w:t>Risk equalization, forbidden-shortcut recipes, leave-one-artifact test.</w:t>
            </w:r>
          </w:p>
        </w:tc>
      </w:tr>
      <w:tr w:rsidR="00E360EF" w14:paraId="29C58C67" w14:textId="77777777">
        <w:trPr>
          <w:cantSplit/>
          <w:jc w:val="center"/>
        </w:trPr>
        <w:tc>
          <w:tcPr>
            <w:tcW w:w="3286" w:type="dxa"/>
            <w:tcMar>
              <w:top w:w="80" w:type="dxa"/>
              <w:left w:w="90" w:type="dxa"/>
              <w:bottom w:w="80" w:type="dxa"/>
              <w:right w:w="90" w:type="dxa"/>
            </w:tcMar>
          </w:tcPr>
          <w:p w14:paraId="68F028CF" w14:textId="77777777" w:rsidR="00E360EF" w:rsidRDefault="00000000">
            <w:pPr>
              <w:spacing w:after="0"/>
            </w:pPr>
            <w:r>
              <w:rPr>
                <w:rFonts w:eastAsia="Aptos"/>
                <w:sz w:val="16"/>
              </w:rPr>
              <w:t>MIL chọn background</w:t>
            </w:r>
          </w:p>
        </w:tc>
        <w:tc>
          <w:tcPr>
            <w:tcW w:w="3286" w:type="dxa"/>
            <w:tcMar>
              <w:top w:w="80" w:type="dxa"/>
              <w:left w:w="90" w:type="dxa"/>
              <w:bottom w:w="80" w:type="dxa"/>
              <w:right w:w="90" w:type="dxa"/>
            </w:tcMar>
          </w:tcPr>
          <w:p w14:paraId="605A6C0F" w14:textId="77777777" w:rsidR="00E360EF" w:rsidRDefault="00000000">
            <w:pPr>
              <w:spacing w:after="0"/>
            </w:pPr>
            <w:r>
              <w:rPr>
                <w:rFonts w:eastAsia="Aptos"/>
                <w:sz w:val="16"/>
              </w:rPr>
              <w:t>Top region nằm ngoài face</w:t>
            </w:r>
          </w:p>
        </w:tc>
        <w:tc>
          <w:tcPr>
            <w:tcW w:w="3286" w:type="dxa"/>
            <w:tcMar>
              <w:top w:w="80" w:type="dxa"/>
              <w:left w:w="90" w:type="dxa"/>
              <w:bottom w:w="80" w:type="dxa"/>
              <w:right w:w="90" w:type="dxa"/>
            </w:tcMar>
          </w:tcPr>
          <w:p w14:paraId="07F053A5" w14:textId="77777777" w:rsidR="00E360EF" w:rsidRDefault="00000000">
            <w:pPr>
              <w:spacing w:after="0"/>
            </w:pPr>
            <w:r>
              <w:rPr>
                <w:rFonts w:eastAsia="Aptos"/>
                <w:sz w:val="16"/>
              </w:rPr>
              <w:t>Region masks, context branch riêng, causal occlusion tests.</w:t>
            </w:r>
          </w:p>
        </w:tc>
      </w:tr>
      <w:tr w:rsidR="00E360EF" w14:paraId="3EFF8292" w14:textId="77777777">
        <w:trPr>
          <w:cantSplit/>
          <w:jc w:val="center"/>
        </w:trPr>
        <w:tc>
          <w:tcPr>
            <w:tcW w:w="3286" w:type="dxa"/>
            <w:shd w:val="clear" w:color="auto" w:fill="F6F9FC"/>
            <w:tcMar>
              <w:top w:w="80" w:type="dxa"/>
              <w:left w:w="90" w:type="dxa"/>
              <w:bottom w:w="80" w:type="dxa"/>
              <w:right w:w="90" w:type="dxa"/>
            </w:tcMar>
          </w:tcPr>
          <w:p w14:paraId="1AA80C62" w14:textId="77777777" w:rsidR="00E360EF" w:rsidRDefault="00000000">
            <w:pPr>
              <w:spacing w:after="0"/>
            </w:pPr>
            <w:r>
              <w:rPr>
                <w:rFonts w:eastAsia="Aptos"/>
                <w:sz w:val="16"/>
              </w:rPr>
              <w:t>Confidence sai calibration</w:t>
            </w:r>
          </w:p>
        </w:tc>
        <w:tc>
          <w:tcPr>
            <w:tcW w:w="3286" w:type="dxa"/>
            <w:shd w:val="clear" w:color="auto" w:fill="F6F9FC"/>
            <w:tcMar>
              <w:top w:w="80" w:type="dxa"/>
              <w:left w:w="90" w:type="dxa"/>
              <w:bottom w:w="80" w:type="dxa"/>
              <w:right w:w="90" w:type="dxa"/>
            </w:tcMar>
          </w:tcPr>
          <w:p w14:paraId="3BEFD196" w14:textId="77777777" w:rsidR="00E360EF" w:rsidRDefault="00000000">
            <w:pPr>
              <w:spacing w:after="0"/>
            </w:pPr>
            <w:r>
              <w:rPr>
                <w:rFonts w:eastAsia="Aptos"/>
                <w:sz w:val="16"/>
              </w:rPr>
              <w:t>Overconfident trên unknown</w:t>
            </w:r>
          </w:p>
        </w:tc>
        <w:tc>
          <w:tcPr>
            <w:tcW w:w="3286" w:type="dxa"/>
            <w:shd w:val="clear" w:color="auto" w:fill="F6F9FC"/>
            <w:tcMar>
              <w:top w:w="80" w:type="dxa"/>
              <w:left w:w="90" w:type="dxa"/>
              <w:bottom w:w="80" w:type="dxa"/>
              <w:right w:w="90" w:type="dxa"/>
            </w:tcMar>
          </w:tcPr>
          <w:p w14:paraId="7A4833FE" w14:textId="77777777" w:rsidR="00E360EF" w:rsidRDefault="00000000">
            <w:pPr>
              <w:spacing w:after="0"/>
            </w:pPr>
            <w:r>
              <w:rPr>
                <w:rFonts w:eastAsia="Aptos"/>
                <w:sz w:val="16"/>
              </w:rPr>
              <w:t>Mahalanobis/energy calibration, conformal/reject ablation, source corruption holdout.</w:t>
            </w:r>
          </w:p>
        </w:tc>
      </w:tr>
    </w:tbl>
    <w:p w14:paraId="6B40F912" w14:textId="77777777" w:rsidR="00E360EF" w:rsidRDefault="00E360EF">
      <w:pPr>
        <w:spacing w:after="0"/>
      </w:pPr>
    </w:p>
    <w:p w14:paraId="36A0262B" w14:textId="77777777" w:rsidR="00E360EF" w:rsidRDefault="00000000">
      <w:pPr>
        <w:pStyle w:val="Heading1"/>
      </w:pPr>
      <w:r>
        <w:t>17. Cấu trúc mã nguồn đề xuất</w:t>
      </w:r>
    </w:p>
    <w:tbl>
      <w:tblPr>
        <w:tblW w:w="0" w:type="auto"/>
        <w:jc w:val="center"/>
        <w:tblLook w:val="04A0" w:firstRow="1" w:lastRow="0" w:firstColumn="1" w:lastColumn="0" w:noHBand="0" w:noVBand="1"/>
      </w:tblPr>
      <w:tblGrid>
        <w:gridCol w:w="9859"/>
      </w:tblGrid>
      <w:tr w:rsidR="00E360EF" w14:paraId="47EC1717" w14:textId="77777777" w:rsidTr="00F13C49">
        <w:trPr>
          <w:jc w:val="center"/>
        </w:trPr>
        <w:tc>
          <w:tcPr>
            <w:tcW w:w="9859" w:type="dxa"/>
            <w:tcBorders>
              <w:top w:val="single" w:sz="4" w:space="0" w:color="D9D9D9"/>
              <w:left w:val="single" w:sz="4" w:space="0" w:color="D9D9D9"/>
              <w:bottom w:val="single" w:sz="4" w:space="0" w:color="D9D9D9"/>
              <w:right w:val="single" w:sz="4" w:space="0" w:color="D9D9D9"/>
            </w:tcBorders>
            <w:shd w:val="clear" w:color="auto" w:fill="F7F7F7"/>
            <w:tcMar>
              <w:top w:w="80" w:type="dxa"/>
              <w:left w:w="100" w:type="dxa"/>
              <w:bottom w:w="80" w:type="dxa"/>
              <w:right w:w="100" w:type="dxa"/>
            </w:tcMar>
          </w:tcPr>
          <w:p w14:paraId="38E51890" w14:textId="77777777" w:rsidR="00E360EF" w:rsidRDefault="00000000">
            <w:pPr>
              <w:spacing w:after="0"/>
            </w:pPr>
            <w:r>
              <w:rPr>
                <w:rFonts w:ascii="Consolas" w:eastAsia="Consolas" w:hAnsi="Consolas"/>
                <w:sz w:val="16"/>
              </w:rPr>
              <w:t>prism_fas_b/</w:t>
            </w:r>
            <w:r>
              <w:rPr>
                <w:rFonts w:ascii="Consolas" w:eastAsia="Consolas" w:hAnsi="Consolas"/>
                <w:sz w:val="16"/>
              </w:rPr>
              <w:br/>
              <w:t>├── configs/</w:t>
            </w:r>
            <w:r>
              <w:rPr>
                <w:rFonts w:ascii="Consolas" w:eastAsia="Consolas" w:hAnsi="Consolas"/>
                <w:sz w:val="16"/>
              </w:rPr>
              <w:br/>
              <w:t>│   ├── data_current.yaml</w:t>
            </w:r>
            <w:r>
              <w:rPr>
                <w:rFonts w:ascii="Consolas" w:eastAsia="Consolas" w:hAnsi="Consolas"/>
                <w:sz w:val="16"/>
              </w:rPr>
              <w:br/>
              <w:t>│   ├── recipe_bank_v1.yaml</w:t>
            </w:r>
            <w:r>
              <w:rPr>
                <w:rFonts w:ascii="Consolas" w:eastAsia="Consolas" w:hAnsi="Consolas"/>
                <w:sz w:val="16"/>
              </w:rPr>
              <w:br/>
              <w:t>│   ├── generator_gpat.yaml</w:t>
            </w:r>
            <w:r>
              <w:rPr>
                <w:rFonts w:ascii="Consolas" w:eastAsia="Consolas" w:hAnsi="Consolas"/>
                <w:sz w:val="16"/>
              </w:rPr>
              <w:br/>
              <w:t>│   └── detector_siglip2_region.yaml</w:t>
            </w:r>
            <w:r>
              <w:rPr>
                <w:rFonts w:ascii="Consolas" w:eastAsia="Consolas" w:hAnsi="Consolas"/>
                <w:sz w:val="16"/>
              </w:rPr>
              <w:br/>
              <w:t>├── datasets/{fas_dataset.py, metadata.py, protocols.py, split_audit.py}</w:t>
            </w:r>
            <w:r>
              <w:rPr>
                <w:rFonts w:ascii="Consolas" w:eastAsia="Consolas" w:hAnsi="Consolas"/>
                <w:sz w:val="16"/>
              </w:rPr>
              <w:br/>
              <w:t>├── recipes/{schema.py, llm_generate.py, validators.py, compiler.py, bank.py}</w:t>
            </w:r>
            <w:r>
              <w:rPr>
                <w:rFonts w:ascii="Consolas" w:eastAsia="Consolas" w:hAnsi="Consolas"/>
                <w:sz w:val="16"/>
              </w:rPr>
              <w:br/>
              <w:t>├── synthesis/{physics.py, gpat_adapter.py, diffusion_adapter.py, quality_gate.py}</w:t>
            </w:r>
            <w:r>
              <w:rPr>
                <w:rFonts w:ascii="Consolas" w:eastAsia="Consolas" w:hAnsi="Consolas"/>
                <w:sz w:val="16"/>
              </w:rPr>
              <w:br/>
              <w:t>├── regions/{facexformer_cache.py, region_queries.py, masks.py}</w:t>
            </w:r>
            <w:r>
              <w:rPr>
                <w:rFonts w:ascii="Consolas" w:eastAsia="Consolas" w:hAnsi="Consolas"/>
                <w:sz w:val="16"/>
              </w:rPr>
              <w:br/>
              <w:t>├── models/{cnn_branch.py, vlm_branch.py, fusion.py, manifold.py, heads.py}</w:t>
            </w:r>
            <w:r>
              <w:rPr>
                <w:rFonts w:ascii="Consolas" w:eastAsia="Consolas" w:hAnsi="Consolas"/>
                <w:sz w:val="16"/>
              </w:rPr>
              <w:br/>
              <w:t>├── losses/{classification.py, manifold.py, prompt.py, risk.py, calibration.py}</w:t>
            </w:r>
            <w:r>
              <w:rPr>
                <w:rFonts w:ascii="Consolas" w:eastAsia="Consolas" w:hAnsi="Consolas"/>
                <w:sz w:val="16"/>
              </w:rPr>
              <w:br/>
              <w:t>├── train_detector_warmup.py</w:t>
            </w:r>
            <w:r>
              <w:rPr>
                <w:rFonts w:ascii="Consolas" w:eastAsia="Consolas" w:hAnsi="Consolas"/>
                <w:sz w:val="16"/>
              </w:rPr>
              <w:br/>
              <w:t>├── build_recipe_bank.py</w:t>
            </w:r>
            <w:r>
              <w:rPr>
                <w:rFonts w:ascii="Consolas" w:eastAsia="Consolas" w:hAnsi="Consolas"/>
                <w:sz w:val="16"/>
              </w:rPr>
              <w:br/>
              <w:t>├── build_synthetic_bank.py</w:t>
            </w:r>
            <w:r>
              <w:rPr>
                <w:rFonts w:ascii="Consolas" w:eastAsia="Consolas" w:hAnsi="Consolas"/>
                <w:sz w:val="16"/>
              </w:rPr>
              <w:br/>
              <w:t>├── train_prism_b.py</w:t>
            </w:r>
            <w:r>
              <w:rPr>
                <w:rFonts w:ascii="Consolas" w:eastAsia="Consolas" w:hAnsi="Consolas"/>
                <w:sz w:val="16"/>
              </w:rPr>
              <w:br/>
              <w:t>├── evaluate_open_set.py</w:t>
            </w:r>
            <w:r>
              <w:rPr>
                <w:rFonts w:ascii="Consolas" w:eastAsia="Consolas" w:hAnsi="Consolas"/>
                <w:sz w:val="16"/>
              </w:rPr>
              <w:br/>
              <w:t>├── shortcut_tests.py</w:t>
            </w:r>
            <w:r>
              <w:rPr>
                <w:rFonts w:ascii="Consolas" w:eastAsia="Consolas" w:hAnsi="Consolas"/>
                <w:sz w:val="16"/>
              </w:rPr>
              <w:br/>
              <w:t>└── tests/</w:t>
            </w:r>
            <w:r>
              <w:rPr>
                <w:rFonts w:ascii="Consolas" w:eastAsia="Consolas" w:hAnsi="Consolas"/>
                <w:sz w:val="16"/>
              </w:rPr>
              <w:br/>
              <w:t xml:space="preserve">    ├── test_split_leakage.py</w:t>
            </w:r>
            <w:r>
              <w:rPr>
                <w:rFonts w:ascii="Consolas" w:eastAsia="Consolas" w:hAnsi="Consolas"/>
                <w:sz w:val="16"/>
              </w:rPr>
              <w:br/>
              <w:t xml:space="preserve">    ├── test_recipe_freeze.py</w:t>
            </w:r>
            <w:r>
              <w:rPr>
                <w:rFonts w:ascii="Consolas" w:eastAsia="Consolas" w:hAnsi="Consolas"/>
                <w:sz w:val="16"/>
              </w:rPr>
              <w:br/>
              <w:t xml:space="preserve">    ├── test_mask_alignment.py</w:t>
            </w:r>
            <w:r>
              <w:rPr>
                <w:rFonts w:ascii="Consolas" w:eastAsia="Consolas" w:hAnsi="Consolas"/>
                <w:sz w:val="16"/>
              </w:rPr>
              <w:br/>
              <w:t xml:space="preserve">    ├── test_zero_residual.py</w:t>
            </w:r>
            <w:r>
              <w:rPr>
                <w:rFonts w:ascii="Consolas" w:eastAsia="Consolas" w:hAnsi="Consolas"/>
                <w:sz w:val="16"/>
              </w:rPr>
              <w:br/>
              <w:t xml:space="preserve">    └── test_prototype_distance.py</w:t>
            </w:r>
          </w:p>
        </w:tc>
      </w:tr>
    </w:tbl>
    <w:p w14:paraId="473EB1D6" w14:textId="77777777" w:rsidR="00E360EF" w:rsidRDefault="00000000">
      <w:pPr>
        <w:pStyle w:val="Heading2"/>
      </w:pPr>
      <w:r>
        <w:t>17.1. Unit tests bắt buộc</w:t>
      </w:r>
    </w:p>
    <w:p w14:paraId="4B392879" w14:textId="77777777" w:rsidR="00E360EF" w:rsidRDefault="00000000">
      <w:pPr>
        <w:pStyle w:val="ListBullet"/>
      </w:pPr>
      <w:r>
        <w:rPr>
          <w:rFonts w:eastAsia="Aptos"/>
        </w:rPr>
        <w:t>Recipe schema round-trip deterministic và bank hash không đổi.</w:t>
      </w:r>
    </w:p>
    <w:p w14:paraId="6AD2799B" w14:textId="77777777" w:rsidR="00E360EF" w:rsidRDefault="00000000">
      <w:pPr>
        <w:pStyle w:val="ListBullet"/>
      </w:pPr>
      <w:r>
        <w:rPr>
          <w:rFonts w:eastAsia="Aptos"/>
        </w:rPr>
        <w:t>No target sample/path xuất hiện trong recipe, generator hoặc tuning manifest.</w:t>
      </w:r>
    </w:p>
    <w:p w14:paraId="27900C5F" w14:textId="77777777" w:rsidR="00E360EF" w:rsidRDefault="00000000">
      <w:pPr>
        <w:pStyle w:val="ListBullet"/>
      </w:pPr>
      <w:r>
        <w:rPr>
          <w:rFonts w:eastAsia="Aptos"/>
        </w:rPr>
        <w:t>Artifact map A căn đúng token grid và semantic region overlap.</w:t>
      </w:r>
    </w:p>
    <w:p w14:paraId="5C376310" w14:textId="77777777" w:rsidR="00E360EF" w:rsidRDefault="00000000">
      <w:pPr>
        <w:pStyle w:val="ListBullet"/>
      </w:pPr>
      <w:r>
        <w:rPr>
          <w:rFonts w:eastAsia="Aptos"/>
        </w:rPr>
        <w:t>Zero residual trả về live target trong sai số số học.</w:t>
      </w:r>
    </w:p>
    <w:p w14:paraId="53E052C0" w14:textId="77777777" w:rsidR="00E360EF" w:rsidRDefault="00000000">
      <w:pPr>
        <w:pStyle w:val="ListBullet"/>
      </w:pPr>
      <w:r>
        <w:rPr>
          <w:rFonts w:eastAsia="Aptos"/>
        </w:rPr>
        <w:lastRenderedPageBreak/>
        <w:t>Mahalanobis distance giảm với source real và tăng khi thêm controlled artifact.</w:t>
      </w:r>
    </w:p>
    <w:p w14:paraId="5FD365D7" w14:textId="77777777" w:rsidR="00E360EF" w:rsidRDefault="00000000">
      <w:pPr>
        <w:pStyle w:val="ListBullet"/>
      </w:pPr>
      <w:r>
        <w:rPr>
          <w:rFonts w:eastAsia="Aptos"/>
        </w:rPr>
        <w:t>Quality gate deterministic với cùng seed/checkpoint.</w:t>
      </w:r>
    </w:p>
    <w:p w14:paraId="4BF6DDFE" w14:textId="77777777" w:rsidR="00E360EF" w:rsidRDefault="00000000">
      <w:pPr>
        <w:pStyle w:val="ListBullet"/>
      </w:pPr>
      <w:r>
        <w:rPr>
          <w:rFonts w:eastAsia="Aptos"/>
        </w:rPr>
        <w:t>Baseline và proposed dùng cùng crop, backbone checkpoint, optimizer và schedule.</w:t>
      </w:r>
    </w:p>
    <w:p w14:paraId="58AF40E6" w14:textId="77777777" w:rsidR="00E360EF" w:rsidRDefault="00000000">
      <w:pPr>
        <w:pStyle w:val="Heading1"/>
      </w:pPr>
      <w:r>
        <w:t>18. Tiêu chí hoàn thành và lộ trình</w:t>
      </w:r>
    </w:p>
    <w:p w14:paraId="56599969" w14:textId="77777777" w:rsidR="00E360EF" w:rsidRDefault="00000000">
      <w:pPr>
        <w:pStyle w:val="Heading2"/>
      </w:pPr>
      <w:r>
        <w:t>18.1. Definition of Done cho MVP</w:t>
      </w:r>
    </w:p>
    <w:p w14:paraId="465F3386" w14:textId="77777777" w:rsidR="00E360EF" w:rsidRDefault="00000000">
      <w:pPr>
        <w:pStyle w:val="ListBullet"/>
      </w:pPr>
      <w:r>
        <w:rPr>
          <w:rFonts w:eastAsia="Aptos"/>
        </w:rPr>
        <w:t>Reproduce binary CNN/ViT baseline trên current datasets với official splits.</w:t>
      </w:r>
    </w:p>
    <w:p w14:paraId="4D48887A" w14:textId="77777777" w:rsidR="00E360EF" w:rsidRDefault="00000000">
      <w:pPr>
        <w:pStyle w:val="ListBullet"/>
      </w:pPr>
      <w:r>
        <w:rPr>
          <w:rFonts w:eastAsia="Aptos"/>
        </w:rPr>
        <w:t>Ontology v1 đóng băng, có tối thiểu coverage trên 5 trục và không chứa target class-specific instruction.</w:t>
      </w:r>
    </w:p>
    <w:p w14:paraId="72A88044" w14:textId="77777777" w:rsidR="00E360EF" w:rsidRDefault="00000000">
      <w:pPr>
        <w:pStyle w:val="ListBullet"/>
      </w:pPr>
      <w:r>
        <w:rPr>
          <w:rFonts w:eastAsia="Aptos"/>
        </w:rPr>
        <w:t>Physics + GPAT bank có ≥90% sample qua face/identity/geometry gate trên source-dev.</w:t>
      </w:r>
    </w:p>
    <w:p w14:paraId="454DA9A3" w14:textId="77777777" w:rsidR="00E360EF" w:rsidRDefault="00000000">
      <w:pPr>
        <w:pStyle w:val="ListBullet"/>
      </w:pPr>
      <w:r>
        <w:rPr>
          <w:rFonts w:eastAsia="Aptos"/>
        </w:rPr>
        <w:t>Regional manifold giảm BPCER hoặc giữ BPCER trong khi tăng unknown AUC so với global center.</w:t>
      </w:r>
    </w:p>
    <w:p w14:paraId="4F71B2A6" w14:textId="77777777" w:rsidR="00E360EF" w:rsidRDefault="00000000">
      <w:pPr>
        <w:pStyle w:val="ListBullet"/>
      </w:pPr>
      <w:r>
        <w:rPr>
          <w:rFonts w:eastAsia="Aptos"/>
        </w:rPr>
        <w:t>Mask-aware outlier loss cải thiện partial attack APCER so với image-level outlier.</w:t>
      </w:r>
    </w:p>
    <w:p w14:paraId="57DF5B60" w14:textId="77777777" w:rsidR="00E360EF" w:rsidRDefault="00000000">
      <w:pPr>
        <w:pStyle w:val="ListBullet"/>
      </w:pPr>
      <w:r>
        <w:rPr>
          <w:rFonts w:eastAsia="Aptos"/>
        </w:rPr>
        <w:t>Full B cải thiện mean cross-domain/cross-attack qua 3 seeds và vượt ít nhất hai baseline gần nhất.</w:t>
      </w:r>
    </w:p>
    <w:p w14:paraId="2EC1603F" w14:textId="77777777" w:rsidR="00E360EF" w:rsidRDefault="00000000">
      <w:pPr>
        <w:pStyle w:val="ListBullet"/>
      </w:pPr>
      <w:r>
        <w:rPr>
          <w:rFonts w:eastAsia="Aptos"/>
        </w:rPr>
        <w:t>Shortcut tests không cho thấy detector chỉ học generator route.</w:t>
      </w:r>
    </w:p>
    <w:p w14:paraId="4B9619B7" w14:textId="77777777" w:rsidR="00E360EF" w:rsidRDefault="00000000">
      <w:pPr>
        <w:pStyle w:val="Heading2"/>
      </w:pPr>
      <w:r>
        <w:t>18.2. Lộ trình 16 tuần</w:t>
      </w:r>
    </w:p>
    <w:tbl>
      <w:tblPr>
        <w:tblStyle w:val="TableGrid"/>
        <w:tblW w:w="0" w:type="auto"/>
        <w:jc w:val="center"/>
        <w:tblLook w:val="04A0" w:firstRow="1" w:lastRow="0" w:firstColumn="1" w:lastColumn="0" w:noHBand="0" w:noVBand="1"/>
      </w:tblPr>
      <w:tblGrid>
        <w:gridCol w:w="3286"/>
        <w:gridCol w:w="3286"/>
        <w:gridCol w:w="3286"/>
      </w:tblGrid>
      <w:tr w:rsidR="00E360EF" w14:paraId="04BF0DCB" w14:textId="77777777">
        <w:trPr>
          <w:tblHeader/>
          <w:jc w:val="center"/>
        </w:trPr>
        <w:tc>
          <w:tcPr>
            <w:tcW w:w="3286" w:type="dxa"/>
            <w:shd w:val="clear" w:color="auto" w:fill="1F4E78"/>
            <w:tcMar>
              <w:top w:w="80" w:type="dxa"/>
              <w:left w:w="90" w:type="dxa"/>
              <w:bottom w:w="80" w:type="dxa"/>
              <w:right w:w="90" w:type="dxa"/>
            </w:tcMar>
            <w:vAlign w:val="center"/>
          </w:tcPr>
          <w:p w14:paraId="58657099" w14:textId="77777777" w:rsidR="00E360EF" w:rsidRDefault="00000000">
            <w:pPr>
              <w:jc w:val="left"/>
            </w:pPr>
            <w:r>
              <w:rPr>
                <w:rFonts w:eastAsia="Aptos"/>
                <w:b/>
                <w:color w:val="FFFFFF"/>
                <w:sz w:val="17"/>
              </w:rPr>
              <w:t>Tuần</w:t>
            </w:r>
          </w:p>
        </w:tc>
        <w:tc>
          <w:tcPr>
            <w:tcW w:w="3286" w:type="dxa"/>
            <w:shd w:val="clear" w:color="auto" w:fill="1F4E78"/>
            <w:tcMar>
              <w:top w:w="80" w:type="dxa"/>
              <w:left w:w="90" w:type="dxa"/>
              <w:bottom w:w="80" w:type="dxa"/>
              <w:right w:w="90" w:type="dxa"/>
            </w:tcMar>
            <w:vAlign w:val="center"/>
          </w:tcPr>
          <w:p w14:paraId="469D85BB" w14:textId="77777777" w:rsidR="00E360EF" w:rsidRDefault="00000000">
            <w:pPr>
              <w:jc w:val="left"/>
            </w:pPr>
            <w:r>
              <w:rPr>
                <w:rFonts w:eastAsia="Aptos"/>
                <w:b/>
                <w:color w:val="FFFFFF"/>
                <w:sz w:val="17"/>
              </w:rPr>
              <w:t>Công việc</w:t>
            </w:r>
          </w:p>
        </w:tc>
        <w:tc>
          <w:tcPr>
            <w:tcW w:w="3286" w:type="dxa"/>
            <w:shd w:val="clear" w:color="auto" w:fill="1F4E78"/>
            <w:tcMar>
              <w:top w:w="80" w:type="dxa"/>
              <w:left w:w="90" w:type="dxa"/>
              <w:bottom w:w="80" w:type="dxa"/>
              <w:right w:w="90" w:type="dxa"/>
            </w:tcMar>
            <w:vAlign w:val="center"/>
          </w:tcPr>
          <w:p w14:paraId="24204335" w14:textId="77777777" w:rsidR="00E360EF" w:rsidRDefault="00000000">
            <w:pPr>
              <w:jc w:val="left"/>
            </w:pPr>
            <w:r>
              <w:rPr>
                <w:rFonts w:eastAsia="Aptos"/>
                <w:b/>
                <w:color w:val="FFFFFF"/>
                <w:sz w:val="17"/>
              </w:rPr>
              <w:t>Deliverable</w:t>
            </w:r>
          </w:p>
        </w:tc>
      </w:tr>
      <w:tr w:rsidR="00E360EF" w14:paraId="71D2CF4B" w14:textId="77777777">
        <w:trPr>
          <w:cantSplit/>
          <w:jc w:val="center"/>
        </w:trPr>
        <w:tc>
          <w:tcPr>
            <w:tcW w:w="3286" w:type="dxa"/>
            <w:tcMar>
              <w:top w:w="80" w:type="dxa"/>
              <w:left w:w="90" w:type="dxa"/>
              <w:bottom w:w="80" w:type="dxa"/>
              <w:right w:w="90" w:type="dxa"/>
            </w:tcMar>
          </w:tcPr>
          <w:p w14:paraId="3080C770" w14:textId="77777777" w:rsidR="00E360EF" w:rsidRDefault="00000000">
            <w:pPr>
              <w:spacing w:after="0"/>
            </w:pPr>
            <w:r>
              <w:rPr>
                <w:rFonts w:eastAsia="Aptos"/>
                <w:sz w:val="17"/>
              </w:rPr>
              <w:t>1–2</w:t>
            </w:r>
          </w:p>
        </w:tc>
        <w:tc>
          <w:tcPr>
            <w:tcW w:w="3286" w:type="dxa"/>
            <w:tcMar>
              <w:top w:w="80" w:type="dxa"/>
              <w:left w:w="90" w:type="dxa"/>
              <w:bottom w:w="80" w:type="dxa"/>
              <w:right w:w="90" w:type="dxa"/>
            </w:tcMar>
          </w:tcPr>
          <w:p w14:paraId="576FF159" w14:textId="77777777" w:rsidR="00E360EF" w:rsidRDefault="00000000">
            <w:pPr>
              <w:spacing w:after="0"/>
            </w:pPr>
            <w:r>
              <w:rPr>
                <w:rFonts w:eastAsia="Aptos"/>
                <w:sz w:val="17"/>
              </w:rPr>
              <w:t>Dataset audit, official split, baseline loader</w:t>
            </w:r>
          </w:p>
        </w:tc>
        <w:tc>
          <w:tcPr>
            <w:tcW w:w="3286" w:type="dxa"/>
            <w:tcMar>
              <w:top w:w="80" w:type="dxa"/>
              <w:left w:w="90" w:type="dxa"/>
              <w:bottom w:w="80" w:type="dxa"/>
              <w:right w:w="90" w:type="dxa"/>
            </w:tcMar>
          </w:tcPr>
          <w:p w14:paraId="7C8ABF1E" w14:textId="77777777" w:rsidR="00E360EF" w:rsidRDefault="00000000">
            <w:pPr>
              <w:spacing w:after="0"/>
            </w:pPr>
            <w:r>
              <w:rPr>
                <w:rFonts w:eastAsia="Aptos"/>
                <w:sz w:val="17"/>
              </w:rPr>
              <w:t>Manifest + baseline report.</w:t>
            </w:r>
          </w:p>
        </w:tc>
      </w:tr>
      <w:tr w:rsidR="00E360EF" w14:paraId="154A9C5A" w14:textId="77777777">
        <w:trPr>
          <w:cantSplit/>
          <w:jc w:val="center"/>
        </w:trPr>
        <w:tc>
          <w:tcPr>
            <w:tcW w:w="3286" w:type="dxa"/>
            <w:shd w:val="clear" w:color="auto" w:fill="F6F9FC"/>
            <w:tcMar>
              <w:top w:w="80" w:type="dxa"/>
              <w:left w:w="90" w:type="dxa"/>
              <w:bottom w:w="80" w:type="dxa"/>
              <w:right w:w="90" w:type="dxa"/>
            </w:tcMar>
          </w:tcPr>
          <w:p w14:paraId="3F675194" w14:textId="77777777" w:rsidR="00E360EF" w:rsidRDefault="00000000">
            <w:pPr>
              <w:spacing w:after="0"/>
            </w:pPr>
            <w:r>
              <w:rPr>
                <w:rFonts w:eastAsia="Aptos"/>
                <w:sz w:val="17"/>
              </w:rPr>
              <w:t>3–4</w:t>
            </w:r>
          </w:p>
        </w:tc>
        <w:tc>
          <w:tcPr>
            <w:tcW w:w="3286" w:type="dxa"/>
            <w:shd w:val="clear" w:color="auto" w:fill="F6F9FC"/>
            <w:tcMar>
              <w:top w:w="80" w:type="dxa"/>
              <w:left w:w="90" w:type="dxa"/>
              <w:bottom w:w="80" w:type="dxa"/>
              <w:right w:w="90" w:type="dxa"/>
            </w:tcMar>
          </w:tcPr>
          <w:p w14:paraId="79B172CE" w14:textId="77777777" w:rsidR="00E360EF" w:rsidRDefault="00000000">
            <w:pPr>
              <w:spacing w:after="0"/>
            </w:pPr>
            <w:r>
              <w:rPr>
                <w:rFonts w:eastAsia="Aptos"/>
                <w:sz w:val="17"/>
              </w:rPr>
              <w:t>CNN–VLM regional detector warm-up</w:t>
            </w:r>
          </w:p>
        </w:tc>
        <w:tc>
          <w:tcPr>
            <w:tcW w:w="3286" w:type="dxa"/>
            <w:shd w:val="clear" w:color="auto" w:fill="F6F9FC"/>
            <w:tcMar>
              <w:top w:w="80" w:type="dxa"/>
              <w:left w:w="90" w:type="dxa"/>
              <w:bottom w:w="80" w:type="dxa"/>
              <w:right w:w="90" w:type="dxa"/>
            </w:tcMar>
          </w:tcPr>
          <w:p w14:paraId="278E3316" w14:textId="77777777" w:rsidR="00E360EF" w:rsidRDefault="00000000">
            <w:pPr>
              <w:spacing w:after="0"/>
            </w:pPr>
            <w:r>
              <w:rPr>
                <w:rFonts w:eastAsia="Aptos"/>
                <w:sz w:val="17"/>
              </w:rPr>
              <w:t>Global/local heatmaps.</w:t>
            </w:r>
          </w:p>
        </w:tc>
      </w:tr>
      <w:tr w:rsidR="00E360EF" w14:paraId="58BC066A" w14:textId="77777777">
        <w:trPr>
          <w:cantSplit/>
          <w:jc w:val="center"/>
        </w:trPr>
        <w:tc>
          <w:tcPr>
            <w:tcW w:w="3286" w:type="dxa"/>
            <w:tcMar>
              <w:top w:w="80" w:type="dxa"/>
              <w:left w:w="90" w:type="dxa"/>
              <w:bottom w:w="80" w:type="dxa"/>
              <w:right w:w="90" w:type="dxa"/>
            </w:tcMar>
          </w:tcPr>
          <w:p w14:paraId="6A5CD580" w14:textId="77777777" w:rsidR="00E360EF" w:rsidRDefault="00000000">
            <w:pPr>
              <w:spacing w:after="0"/>
            </w:pPr>
            <w:r>
              <w:rPr>
                <w:rFonts w:eastAsia="Aptos"/>
                <w:sz w:val="17"/>
              </w:rPr>
              <w:t>5–6</w:t>
            </w:r>
          </w:p>
        </w:tc>
        <w:tc>
          <w:tcPr>
            <w:tcW w:w="3286" w:type="dxa"/>
            <w:tcMar>
              <w:top w:w="80" w:type="dxa"/>
              <w:left w:w="90" w:type="dxa"/>
              <w:bottom w:w="80" w:type="dxa"/>
              <w:right w:w="90" w:type="dxa"/>
            </w:tcMar>
          </w:tcPr>
          <w:p w14:paraId="0677812C" w14:textId="77777777" w:rsidR="00E360EF" w:rsidRDefault="00000000">
            <w:pPr>
              <w:spacing w:after="0"/>
            </w:pPr>
            <w:r>
              <w:rPr>
                <w:rFonts w:eastAsia="Aptos"/>
                <w:sz w:val="17"/>
              </w:rPr>
              <w:t>Real manifold layer + calibration</w:t>
            </w:r>
          </w:p>
        </w:tc>
        <w:tc>
          <w:tcPr>
            <w:tcW w:w="3286" w:type="dxa"/>
            <w:tcMar>
              <w:top w:w="80" w:type="dxa"/>
              <w:left w:w="90" w:type="dxa"/>
              <w:bottom w:w="80" w:type="dxa"/>
              <w:right w:w="90" w:type="dxa"/>
            </w:tcMar>
          </w:tcPr>
          <w:p w14:paraId="31A31727" w14:textId="77777777" w:rsidR="00E360EF" w:rsidRDefault="00000000">
            <w:pPr>
              <w:spacing w:after="0"/>
            </w:pPr>
            <w:r>
              <w:rPr>
                <w:rFonts w:eastAsia="Aptos"/>
                <w:sz w:val="17"/>
              </w:rPr>
              <w:t>Prototype diagnostics + BPCER stress.</w:t>
            </w:r>
          </w:p>
        </w:tc>
      </w:tr>
      <w:tr w:rsidR="00E360EF" w14:paraId="450CB2DC" w14:textId="77777777">
        <w:trPr>
          <w:cantSplit/>
          <w:jc w:val="center"/>
        </w:trPr>
        <w:tc>
          <w:tcPr>
            <w:tcW w:w="3286" w:type="dxa"/>
            <w:shd w:val="clear" w:color="auto" w:fill="F6F9FC"/>
            <w:tcMar>
              <w:top w:w="80" w:type="dxa"/>
              <w:left w:w="90" w:type="dxa"/>
              <w:bottom w:w="80" w:type="dxa"/>
              <w:right w:w="90" w:type="dxa"/>
            </w:tcMar>
          </w:tcPr>
          <w:p w14:paraId="404EE2C8" w14:textId="77777777" w:rsidR="00E360EF" w:rsidRDefault="00000000">
            <w:pPr>
              <w:spacing w:after="0"/>
            </w:pPr>
            <w:r>
              <w:rPr>
                <w:rFonts w:eastAsia="Aptos"/>
                <w:sz w:val="17"/>
              </w:rPr>
              <w:t>7</w:t>
            </w:r>
          </w:p>
        </w:tc>
        <w:tc>
          <w:tcPr>
            <w:tcW w:w="3286" w:type="dxa"/>
            <w:shd w:val="clear" w:color="auto" w:fill="F6F9FC"/>
            <w:tcMar>
              <w:top w:w="80" w:type="dxa"/>
              <w:left w:w="90" w:type="dxa"/>
              <w:bottom w:w="80" w:type="dxa"/>
              <w:right w:w="90" w:type="dxa"/>
            </w:tcMar>
          </w:tcPr>
          <w:p w14:paraId="2D5ED711" w14:textId="77777777" w:rsidR="00E360EF" w:rsidRDefault="00000000">
            <w:pPr>
              <w:spacing w:after="0"/>
            </w:pPr>
            <w:r>
              <w:rPr>
                <w:rFonts w:eastAsia="Aptos"/>
                <w:sz w:val="17"/>
              </w:rPr>
              <w:t>Ontology/schema + recipe bank v1</w:t>
            </w:r>
          </w:p>
        </w:tc>
        <w:tc>
          <w:tcPr>
            <w:tcW w:w="3286" w:type="dxa"/>
            <w:shd w:val="clear" w:color="auto" w:fill="F6F9FC"/>
            <w:tcMar>
              <w:top w:w="80" w:type="dxa"/>
              <w:left w:w="90" w:type="dxa"/>
              <w:bottom w:w="80" w:type="dxa"/>
              <w:right w:w="90" w:type="dxa"/>
            </w:tcMar>
          </w:tcPr>
          <w:p w14:paraId="2A6D7ACC" w14:textId="77777777" w:rsidR="00E360EF" w:rsidRDefault="00000000">
            <w:pPr>
              <w:spacing w:after="0"/>
            </w:pPr>
            <w:r>
              <w:rPr>
                <w:rFonts w:eastAsia="Aptos"/>
                <w:sz w:val="17"/>
              </w:rPr>
              <w:t>Frozen bank + hash.</w:t>
            </w:r>
          </w:p>
        </w:tc>
      </w:tr>
      <w:tr w:rsidR="00E360EF" w14:paraId="4B0BA479" w14:textId="77777777">
        <w:trPr>
          <w:cantSplit/>
          <w:jc w:val="center"/>
        </w:trPr>
        <w:tc>
          <w:tcPr>
            <w:tcW w:w="3286" w:type="dxa"/>
            <w:tcMar>
              <w:top w:w="80" w:type="dxa"/>
              <w:left w:w="90" w:type="dxa"/>
              <w:bottom w:w="80" w:type="dxa"/>
              <w:right w:w="90" w:type="dxa"/>
            </w:tcMar>
          </w:tcPr>
          <w:p w14:paraId="13367818" w14:textId="77777777" w:rsidR="00E360EF" w:rsidRDefault="00000000">
            <w:pPr>
              <w:spacing w:after="0"/>
            </w:pPr>
            <w:r>
              <w:rPr>
                <w:rFonts w:eastAsia="Aptos"/>
                <w:sz w:val="17"/>
              </w:rPr>
              <w:t>8–9</w:t>
            </w:r>
          </w:p>
        </w:tc>
        <w:tc>
          <w:tcPr>
            <w:tcW w:w="3286" w:type="dxa"/>
            <w:tcMar>
              <w:top w:w="80" w:type="dxa"/>
              <w:left w:w="90" w:type="dxa"/>
              <w:bottom w:w="80" w:type="dxa"/>
              <w:right w:w="90" w:type="dxa"/>
            </w:tcMar>
          </w:tcPr>
          <w:p w14:paraId="2BA9DFDA" w14:textId="77777777" w:rsidR="00E360EF" w:rsidRDefault="00000000">
            <w:pPr>
              <w:spacing w:after="0"/>
            </w:pPr>
            <w:r>
              <w:rPr>
                <w:rFonts w:eastAsia="Aptos"/>
                <w:sz w:val="17"/>
              </w:rPr>
              <w:t>Physics + GPAT synthetic bank</w:t>
            </w:r>
          </w:p>
        </w:tc>
        <w:tc>
          <w:tcPr>
            <w:tcW w:w="3286" w:type="dxa"/>
            <w:tcMar>
              <w:top w:w="80" w:type="dxa"/>
              <w:left w:w="90" w:type="dxa"/>
              <w:bottom w:w="80" w:type="dxa"/>
              <w:right w:w="90" w:type="dxa"/>
            </w:tcMar>
          </w:tcPr>
          <w:p w14:paraId="2EFD6B57" w14:textId="77777777" w:rsidR="00E360EF" w:rsidRDefault="00000000">
            <w:pPr>
              <w:spacing w:after="0"/>
            </w:pPr>
            <w:r>
              <w:rPr>
                <w:rFonts w:eastAsia="Aptos"/>
                <w:sz w:val="17"/>
              </w:rPr>
              <w:t>QC report + artifact maps.</w:t>
            </w:r>
          </w:p>
        </w:tc>
      </w:tr>
      <w:tr w:rsidR="00E360EF" w14:paraId="7C19682B" w14:textId="77777777">
        <w:trPr>
          <w:cantSplit/>
          <w:jc w:val="center"/>
        </w:trPr>
        <w:tc>
          <w:tcPr>
            <w:tcW w:w="3286" w:type="dxa"/>
            <w:shd w:val="clear" w:color="auto" w:fill="F6F9FC"/>
            <w:tcMar>
              <w:top w:w="80" w:type="dxa"/>
              <w:left w:w="90" w:type="dxa"/>
              <w:bottom w:w="80" w:type="dxa"/>
              <w:right w:w="90" w:type="dxa"/>
            </w:tcMar>
          </w:tcPr>
          <w:p w14:paraId="18B194D2" w14:textId="77777777" w:rsidR="00E360EF" w:rsidRDefault="00000000">
            <w:pPr>
              <w:spacing w:after="0"/>
            </w:pPr>
            <w:r>
              <w:rPr>
                <w:rFonts w:eastAsia="Aptos"/>
                <w:sz w:val="17"/>
              </w:rPr>
              <w:t>10–11</w:t>
            </w:r>
          </w:p>
        </w:tc>
        <w:tc>
          <w:tcPr>
            <w:tcW w:w="3286" w:type="dxa"/>
            <w:shd w:val="clear" w:color="auto" w:fill="F6F9FC"/>
            <w:tcMar>
              <w:top w:w="80" w:type="dxa"/>
              <w:left w:w="90" w:type="dxa"/>
              <w:bottom w:w="80" w:type="dxa"/>
              <w:right w:w="90" w:type="dxa"/>
            </w:tcMar>
          </w:tcPr>
          <w:p w14:paraId="6FA6EE1D" w14:textId="77777777" w:rsidR="00E360EF" w:rsidRDefault="00000000">
            <w:pPr>
              <w:spacing w:after="0"/>
            </w:pPr>
            <w:r>
              <w:rPr>
                <w:rFonts w:eastAsia="Aptos"/>
                <w:sz w:val="17"/>
              </w:rPr>
              <w:t>Mixed regional outlier training</w:t>
            </w:r>
          </w:p>
        </w:tc>
        <w:tc>
          <w:tcPr>
            <w:tcW w:w="3286" w:type="dxa"/>
            <w:shd w:val="clear" w:color="auto" w:fill="F6F9FC"/>
            <w:tcMar>
              <w:top w:w="80" w:type="dxa"/>
              <w:left w:w="90" w:type="dxa"/>
              <w:bottom w:w="80" w:type="dxa"/>
              <w:right w:w="90" w:type="dxa"/>
            </w:tcMar>
          </w:tcPr>
          <w:p w14:paraId="7209C6B8" w14:textId="77777777" w:rsidR="00E360EF" w:rsidRDefault="00000000">
            <w:pPr>
              <w:spacing w:after="0"/>
            </w:pPr>
            <w:r>
              <w:rPr>
                <w:rFonts w:eastAsia="Aptos"/>
                <w:sz w:val="17"/>
              </w:rPr>
              <w:t>Full B checkpoint.</w:t>
            </w:r>
          </w:p>
        </w:tc>
      </w:tr>
      <w:tr w:rsidR="00E360EF" w14:paraId="5490C8F4" w14:textId="77777777">
        <w:trPr>
          <w:cantSplit/>
          <w:jc w:val="center"/>
        </w:trPr>
        <w:tc>
          <w:tcPr>
            <w:tcW w:w="3286" w:type="dxa"/>
            <w:tcMar>
              <w:top w:w="80" w:type="dxa"/>
              <w:left w:w="90" w:type="dxa"/>
              <w:bottom w:w="80" w:type="dxa"/>
              <w:right w:w="90" w:type="dxa"/>
            </w:tcMar>
          </w:tcPr>
          <w:p w14:paraId="75BE260A" w14:textId="77777777" w:rsidR="00E360EF" w:rsidRDefault="00000000">
            <w:pPr>
              <w:spacing w:after="0"/>
            </w:pPr>
            <w:r>
              <w:rPr>
                <w:rFonts w:eastAsia="Aptos"/>
                <w:sz w:val="17"/>
              </w:rPr>
              <w:t>12</w:t>
            </w:r>
          </w:p>
        </w:tc>
        <w:tc>
          <w:tcPr>
            <w:tcW w:w="3286" w:type="dxa"/>
            <w:tcMar>
              <w:top w:w="80" w:type="dxa"/>
              <w:left w:w="90" w:type="dxa"/>
              <w:bottom w:w="80" w:type="dxa"/>
              <w:right w:w="90" w:type="dxa"/>
            </w:tcMar>
          </w:tcPr>
          <w:p w14:paraId="1AC6478B" w14:textId="77777777" w:rsidR="00E360EF" w:rsidRDefault="00000000">
            <w:pPr>
              <w:spacing w:after="0"/>
            </w:pPr>
            <w:r>
              <w:rPr>
                <w:rFonts w:eastAsia="Aptos"/>
                <w:sz w:val="17"/>
              </w:rPr>
              <w:t>Prompt alignment + SARE</w:t>
            </w:r>
          </w:p>
        </w:tc>
        <w:tc>
          <w:tcPr>
            <w:tcW w:w="3286" w:type="dxa"/>
            <w:tcMar>
              <w:top w:w="80" w:type="dxa"/>
              <w:left w:w="90" w:type="dxa"/>
              <w:bottom w:w="80" w:type="dxa"/>
              <w:right w:w="90" w:type="dxa"/>
            </w:tcMar>
          </w:tcPr>
          <w:p w14:paraId="43B3675A" w14:textId="77777777" w:rsidR="00E360EF" w:rsidRDefault="00000000">
            <w:pPr>
              <w:spacing w:after="0"/>
            </w:pPr>
            <w:r>
              <w:rPr>
                <w:rFonts w:eastAsia="Aptos"/>
                <w:sz w:val="17"/>
              </w:rPr>
              <w:t>Ablation prompt/risk.</w:t>
            </w:r>
          </w:p>
        </w:tc>
      </w:tr>
      <w:tr w:rsidR="00E360EF" w14:paraId="4633B813" w14:textId="77777777">
        <w:trPr>
          <w:cantSplit/>
          <w:jc w:val="center"/>
        </w:trPr>
        <w:tc>
          <w:tcPr>
            <w:tcW w:w="3286" w:type="dxa"/>
            <w:shd w:val="clear" w:color="auto" w:fill="F6F9FC"/>
            <w:tcMar>
              <w:top w:w="80" w:type="dxa"/>
              <w:left w:w="90" w:type="dxa"/>
              <w:bottom w:w="80" w:type="dxa"/>
              <w:right w:w="90" w:type="dxa"/>
            </w:tcMar>
          </w:tcPr>
          <w:p w14:paraId="517A09A3" w14:textId="77777777" w:rsidR="00E360EF" w:rsidRDefault="00000000">
            <w:pPr>
              <w:spacing w:after="0"/>
            </w:pPr>
            <w:r>
              <w:rPr>
                <w:rFonts w:eastAsia="Aptos"/>
                <w:sz w:val="17"/>
              </w:rPr>
              <w:t>13</w:t>
            </w:r>
          </w:p>
        </w:tc>
        <w:tc>
          <w:tcPr>
            <w:tcW w:w="3286" w:type="dxa"/>
            <w:shd w:val="clear" w:color="auto" w:fill="F6F9FC"/>
            <w:tcMar>
              <w:top w:w="80" w:type="dxa"/>
              <w:left w:w="90" w:type="dxa"/>
              <w:bottom w:w="80" w:type="dxa"/>
              <w:right w:w="90" w:type="dxa"/>
            </w:tcMar>
          </w:tcPr>
          <w:p w14:paraId="51D0999D" w14:textId="77777777" w:rsidR="00E360EF" w:rsidRDefault="00000000">
            <w:pPr>
              <w:spacing w:after="0"/>
            </w:pPr>
            <w:r>
              <w:rPr>
                <w:rFonts w:eastAsia="Aptos"/>
                <w:sz w:val="17"/>
              </w:rPr>
              <w:t>SiW-Mv2 cross-attack evaluation</w:t>
            </w:r>
          </w:p>
        </w:tc>
        <w:tc>
          <w:tcPr>
            <w:tcW w:w="3286" w:type="dxa"/>
            <w:shd w:val="clear" w:color="auto" w:fill="F6F9FC"/>
            <w:tcMar>
              <w:top w:w="80" w:type="dxa"/>
              <w:left w:w="90" w:type="dxa"/>
              <w:bottom w:w="80" w:type="dxa"/>
              <w:right w:w="90" w:type="dxa"/>
            </w:tcMar>
          </w:tcPr>
          <w:p w14:paraId="4AA20F59" w14:textId="77777777" w:rsidR="00E360EF" w:rsidRDefault="00000000">
            <w:pPr>
              <w:spacing w:after="0"/>
            </w:pPr>
            <w:r>
              <w:rPr>
                <w:rFonts w:eastAsia="Aptos"/>
                <w:sz w:val="17"/>
              </w:rPr>
              <w:t>Main tables.</w:t>
            </w:r>
          </w:p>
        </w:tc>
      </w:tr>
      <w:tr w:rsidR="00E360EF" w14:paraId="0BEDF193" w14:textId="77777777">
        <w:trPr>
          <w:cantSplit/>
          <w:jc w:val="center"/>
        </w:trPr>
        <w:tc>
          <w:tcPr>
            <w:tcW w:w="3286" w:type="dxa"/>
            <w:tcMar>
              <w:top w:w="80" w:type="dxa"/>
              <w:left w:w="90" w:type="dxa"/>
              <w:bottom w:w="80" w:type="dxa"/>
              <w:right w:w="90" w:type="dxa"/>
            </w:tcMar>
          </w:tcPr>
          <w:p w14:paraId="49299C93" w14:textId="77777777" w:rsidR="00E360EF" w:rsidRDefault="00000000">
            <w:pPr>
              <w:spacing w:after="0"/>
            </w:pPr>
            <w:r>
              <w:rPr>
                <w:rFonts w:eastAsia="Aptos"/>
                <w:sz w:val="17"/>
              </w:rPr>
              <w:t>14</w:t>
            </w:r>
          </w:p>
        </w:tc>
        <w:tc>
          <w:tcPr>
            <w:tcW w:w="3286" w:type="dxa"/>
            <w:tcMar>
              <w:top w:w="80" w:type="dxa"/>
              <w:left w:w="90" w:type="dxa"/>
              <w:bottom w:w="80" w:type="dxa"/>
              <w:right w:w="90" w:type="dxa"/>
            </w:tcMar>
          </w:tcPr>
          <w:p w14:paraId="5C688DEA" w14:textId="77777777" w:rsidR="00E360EF" w:rsidRDefault="00000000">
            <w:pPr>
              <w:spacing w:after="0"/>
            </w:pPr>
            <w:r>
              <w:rPr>
                <w:rFonts w:eastAsia="Aptos"/>
                <w:sz w:val="17"/>
              </w:rPr>
              <w:t>Shortcut/causal/reliability tests</w:t>
            </w:r>
          </w:p>
        </w:tc>
        <w:tc>
          <w:tcPr>
            <w:tcW w:w="3286" w:type="dxa"/>
            <w:tcMar>
              <w:top w:w="80" w:type="dxa"/>
              <w:left w:w="90" w:type="dxa"/>
              <w:bottom w:w="80" w:type="dxa"/>
              <w:right w:w="90" w:type="dxa"/>
            </w:tcMar>
          </w:tcPr>
          <w:p w14:paraId="32193408" w14:textId="77777777" w:rsidR="00E360EF" w:rsidRDefault="00000000">
            <w:pPr>
              <w:spacing w:after="0"/>
            </w:pPr>
            <w:r>
              <w:rPr>
                <w:rFonts w:eastAsia="Aptos"/>
                <w:sz w:val="17"/>
              </w:rPr>
              <w:t>Failure analysis.</w:t>
            </w:r>
          </w:p>
        </w:tc>
      </w:tr>
      <w:tr w:rsidR="00E360EF" w14:paraId="41BBF4C4" w14:textId="77777777">
        <w:trPr>
          <w:cantSplit/>
          <w:jc w:val="center"/>
        </w:trPr>
        <w:tc>
          <w:tcPr>
            <w:tcW w:w="3286" w:type="dxa"/>
            <w:shd w:val="clear" w:color="auto" w:fill="F6F9FC"/>
            <w:tcMar>
              <w:top w:w="80" w:type="dxa"/>
              <w:left w:w="90" w:type="dxa"/>
              <w:bottom w:w="80" w:type="dxa"/>
              <w:right w:w="90" w:type="dxa"/>
            </w:tcMar>
          </w:tcPr>
          <w:p w14:paraId="42593FA3" w14:textId="77777777" w:rsidR="00E360EF" w:rsidRDefault="00000000">
            <w:pPr>
              <w:spacing w:after="0"/>
            </w:pPr>
            <w:r>
              <w:rPr>
                <w:rFonts w:eastAsia="Aptos"/>
                <w:sz w:val="17"/>
              </w:rPr>
              <w:t>15</w:t>
            </w:r>
          </w:p>
        </w:tc>
        <w:tc>
          <w:tcPr>
            <w:tcW w:w="3286" w:type="dxa"/>
            <w:shd w:val="clear" w:color="auto" w:fill="F6F9FC"/>
            <w:tcMar>
              <w:top w:w="80" w:type="dxa"/>
              <w:left w:w="90" w:type="dxa"/>
              <w:bottom w:w="80" w:type="dxa"/>
              <w:right w:w="90" w:type="dxa"/>
            </w:tcMar>
          </w:tcPr>
          <w:p w14:paraId="74EB22A2" w14:textId="77777777" w:rsidR="00E360EF" w:rsidRDefault="00000000">
            <w:pPr>
              <w:spacing w:after="0"/>
            </w:pPr>
            <w:r>
              <w:rPr>
                <w:rFonts w:eastAsia="Aptos"/>
                <w:sz w:val="17"/>
              </w:rPr>
              <w:t>3-seed rerun + efficiency</w:t>
            </w:r>
          </w:p>
        </w:tc>
        <w:tc>
          <w:tcPr>
            <w:tcW w:w="3286" w:type="dxa"/>
            <w:shd w:val="clear" w:color="auto" w:fill="F6F9FC"/>
            <w:tcMar>
              <w:top w:w="80" w:type="dxa"/>
              <w:left w:w="90" w:type="dxa"/>
              <w:bottom w:w="80" w:type="dxa"/>
              <w:right w:w="90" w:type="dxa"/>
            </w:tcMar>
          </w:tcPr>
          <w:p w14:paraId="7B9C998F" w14:textId="77777777" w:rsidR="00E360EF" w:rsidRDefault="00000000">
            <w:pPr>
              <w:spacing w:after="0"/>
            </w:pPr>
            <w:r>
              <w:rPr>
                <w:rFonts w:eastAsia="Aptos"/>
                <w:sz w:val="17"/>
              </w:rPr>
              <w:t>Final statistics.</w:t>
            </w:r>
          </w:p>
        </w:tc>
      </w:tr>
      <w:tr w:rsidR="00E360EF" w14:paraId="1B225BE5" w14:textId="77777777">
        <w:trPr>
          <w:cantSplit/>
          <w:jc w:val="center"/>
        </w:trPr>
        <w:tc>
          <w:tcPr>
            <w:tcW w:w="3286" w:type="dxa"/>
            <w:tcMar>
              <w:top w:w="80" w:type="dxa"/>
              <w:left w:w="90" w:type="dxa"/>
              <w:bottom w:w="80" w:type="dxa"/>
              <w:right w:w="90" w:type="dxa"/>
            </w:tcMar>
          </w:tcPr>
          <w:p w14:paraId="62A9D9BE" w14:textId="77777777" w:rsidR="00E360EF" w:rsidRDefault="00000000">
            <w:pPr>
              <w:spacing w:after="0"/>
            </w:pPr>
            <w:r>
              <w:rPr>
                <w:rFonts w:eastAsia="Aptos"/>
                <w:sz w:val="17"/>
              </w:rPr>
              <w:t>16</w:t>
            </w:r>
          </w:p>
        </w:tc>
        <w:tc>
          <w:tcPr>
            <w:tcW w:w="3286" w:type="dxa"/>
            <w:tcMar>
              <w:top w:w="80" w:type="dxa"/>
              <w:left w:w="90" w:type="dxa"/>
              <w:bottom w:w="80" w:type="dxa"/>
              <w:right w:w="90" w:type="dxa"/>
            </w:tcMar>
          </w:tcPr>
          <w:p w14:paraId="2913465C" w14:textId="77777777" w:rsidR="00E360EF" w:rsidRDefault="00000000">
            <w:pPr>
              <w:spacing w:after="0"/>
            </w:pPr>
            <w:r>
              <w:rPr>
                <w:rFonts w:eastAsia="Aptos"/>
                <w:sz w:val="17"/>
              </w:rPr>
              <w:t>Writing + code/repro checklist</w:t>
            </w:r>
          </w:p>
        </w:tc>
        <w:tc>
          <w:tcPr>
            <w:tcW w:w="3286" w:type="dxa"/>
            <w:tcMar>
              <w:top w:w="80" w:type="dxa"/>
              <w:left w:w="90" w:type="dxa"/>
              <w:bottom w:w="80" w:type="dxa"/>
              <w:right w:w="90" w:type="dxa"/>
            </w:tcMar>
          </w:tcPr>
          <w:p w14:paraId="637F0652" w14:textId="77777777" w:rsidR="00E360EF" w:rsidRDefault="00000000">
            <w:pPr>
              <w:spacing w:after="0"/>
            </w:pPr>
            <w:r>
              <w:rPr>
                <w:rFonts w:eastAsia="Aptos"/>
                <w:sz w:val="17"/>
              </w:rPr>
              <w:t>Paper/spec release candidate.</w:t>
            </w:r>
          </w:p>
        </w:tc>
      </w:tr>
    </w:tbl>
    <w:p w14:paraId="102C2D72" w14:textId="77777777" w:rsidR="00E360EF" w:rsidRDefault="00E360EF">
      <w:pPr>
        <w:spacing w:after="0"/>
      </w:pPr>
    </w:p>
    <w:p w14:paraId="09D82C4F" w14:textId="77777777" w:rsidR="00E360EF" w:rsidRDefault="00000000">
      <w:pPr>
        <w:pStyle w:val="Heading1"/>
      </w:pPr>
      <w:r>
        <w:t>19. Novelty map và cách viết contribution</w:t>
      </w:r>
    </w:p>
    <w:p w14:paraId="45288786" w14:textId="77777777" w:rsidR="00E360EF" w:rsidRDefault="00000000">
      <w:pPr>
        <w:pStyle w:val="Heading2"/>
      </w:pPr>
      <w:r>
        <w:t>19.1. Thành phần tái sử dụng</w:t>
      </w:r>
    </w:p>
    <w:p w14:paraId="3EE3FBB1" w14:textId="77777777" w:rsidR="00E360EF" w:rsidRDefault="00000000">
      <w:pPr>
        <w:pStyle w:val="ListBullet"/>
      </w:pPr>
      <w:r>
        <w:rPr>
          <w:rFonts w:eastAsia="Aptos"/>
        </w:rPr>
        <w:t>CNN/ViT/VLM backbone, CLIP/SigLIP loss.</w:t>
      </w:r>
    </w:p>
    <w:p w14:paraId="4B3B913D" w14:textId="77777777" w:rsidR="00E360EF" w:rsidRDefault="00000000">
      <w:pPr>
        <w:pStyle w:val="ListBullet"/>
      </w:pPr>
      <w:r>
        <w:rPr>
          <w:rFonts w:eastAsia="Aptos"/>
        </w:rPr>
        <w:t>FAS physics augmentation và DWT/residual generator.</w:t>
      </w:r>
    </w:p>
    <w:p w14:paraId="473FA621" w14:textId="77777777" w:rsidR="00E360EF" w:rsidRDefault="00000000">
      <w:pPr>
        <w:pStyle w:val="ListBullet"/>
      </w:pPr>
      <w:r>
        <w:rPr>
          <w:rFonts w:eastAsia="Aptos"/>
        </w:rPr>
        <w:t>Mahalanobis distance, Gaussian prototypes, MIL, quality gate.</w:t>
      </w:r>
    </w:p>
    <w:p w14:paraId="6FD51913" w14:textId="77777777" w:rsidR="00E360EF" w:rsidRDefault="00000000">
      <w:pPr>
        <w:pStyle w:val="ListBullet"/>
      </w:pPr>
      <w:r>
        <w:rPr>
          <w:rFonts w:eastAsia="Aptos"/>
        </w:rPr>
        <w:t>LLM structured generation và JSON validation.</w:t>
      </w:r>
    </w:p>
    <w:p w14:paraId="5D2FECFB" w14:textId="77777777" w:rsidR="00E360EF" w:rsidRDefault="00000000">
      <w:pPr>
        <w:pStyle w:val="Heading2"/>
      </w:pPr>
      <w:r>
        <w:lastRenderedPageBreak/>
        <w:t>19.2. Contribution draft</w:t>
      </w:r>
    </w:p>
    <w:p w14:paraId="12A3356C" w14:textId="77777777" w:rsidR="00E360EF" w:rsidRDefault="00000000">
      <w:pPr>
        <w:pStyle w:val="ListNumber"/>
      </w:pPr>
      <w:r>
        <w:rPr>
          <w:rFonts w:eastAsia="Aptos"/>
        </w:rPr>
        <w:t>We introduce a target-leakage-controlled compositional attack recipe framework that represents potential presentation attacks through material, geometry, facial region, optical artifact and capture factors rather than target class names.</w:t>
      </w:r>
    </w:p>
    <w:p w14:paraId="1A453AB7" w14:textId="77777777" w:rsidR="00E360EF" w:rsidRDefault="00000000">
      <w:pPr>
        <w:pStyle w:val="ListNumber"/>
      </w:pPr>
      <w:r>
        <w:rPr>
          <w:rFonts w:eastAsia="Aptos"/>
        </w:rPr>
        <w:t>We propose region-wise multi-prototype bona fide manifolds and a mask-aware outlier objective that only pushes attacked facial regions outside the real support while preserving clean regions.</w:t>
      </w:r>
    </w:p>
    <w:p w14:paraId="6CEA4715" w14:textId="77777777" w:rsidR="00E360EF" w:rsidRDefault="00000000">
      <w:pPr>
        <w:pStyle w:val="ListNumber"/>
      </w:pPr>
      <w:r>
        <w:rPr>
          <w:rFonts w:eastAsia="Aptos"/>
        </w:rPr>
        <w:t>We connect structured recipes to a reliability-aware synthesis stack and use the resulting artifact maps as local supervision for a CNN–VLM detector.</w:t>
      </w:r>
    </w:p>
    <w:tbl>
      <w:tblPr>
        <w:tblW w:w="0" w:type="auto"/>
        <w:jc w:val="center"/>
        <w:tblLook w:val="04A0" w:firstRow="1" w:lastRow="0" w:firstColumn="1" w:lastColumn="0" w:noHBand="0" w:noVBand="1"/>
      </w:tblPr>
      <w:tblGrid>
        <w:gridCol w:w="9859"/>
      </w:tblGrid>
      <w:tr w:rsidR="00E360EF" w14:paraId="48F34C67" w14:textId="77777777">
        <w:trPr>
          <w:cantSplit/>
          <w:jc w:val="center"/>
        </w:trPr>
        <w:tc>
          <w:tcPr>
            <w:tcW w:w="9859" w:type="dxa"/>
            <w:tcBorders>
              <w:top w:val="single" w:sz="6" w:space="0" w:color="BF9000"/>
              <w:left w:val="single" w:sz="20" w:space="0" w:color="BF9000"/>
              <w:bottom w:val="single" w:sz="6" w:space="0" w:color="BF9000"/>
              <w:right w:val="single" w:sz="6" w:space="0" w:color="BF9000"/>
            </w:tcBorders>
            <w:shd w:val="clear" w:color="auto" w:fill="FFF2CC"/>
            <w:tcMar>
              <w:top w:w="120" w:type="dxa"/>
              <w:left w:w="140" w:type="dxa"/>
              <w:bottom w:w="120" w:type="dxa"/>
              <w:right w:w="140" w:type="dxa"/>
            </w:tcMar>
          </w:tcPr>
          <w:p w14:paraId="72B5F134" w14:textId="77777777" w:rsidR="00E360EF" w:rsidRDefault="00000000">
            <w:pPr>
              <w:spacing w:after="0"/>
            </w:pPr>
            <w:r>
              <w:rPr>
                <w:rFonts w:eastAsia="Aptos"/>
                <w:b/>
                <w:color w:val="BF9000"/>
              </w:rPr>
              <w:t xml:space="preserve">Cách viết an toàn: </w:t>
            </w:r>
            <w:r>
              <w:rPr>
                <w:rFonts w:eastAsia="Aptos"/>
              </w:rPr>
              <w:t>Không dùng từ “first” trước systematic literature review. Không claim từng loss/model là mới; claim framework và giả thuyết được chứng minh bằng cùng backbone/protocol.</w:t>
            </w:r>
          </w:p>
        </w:tc>
      </w:tr>
    </w:tbl>
    <w:p w14:paraId="38C6F6A4" w14:textId="77777777" w:rsidR="00E360EF" w:rsidRDefault="00E360EF">
      <w:pPr>
        <w:spacing w:after="0"/>
      </w:pPr>
    </w:p>
    <w:p w14:paraId="43F0C8A5" w14:textId="77777777" w:rsidR="00E360EF" w:rsidRDefault="00000000">
      <w:pPr>
        <w:pStyle w:val="Heading1"/>
      </w:pPr>
      <w:r>
        <w:t>20. Checklist tái lập</w:t>
      </w:r>
    </w:p>
    <w:p w14:paraId="074E3E55" w14:textId="77777777" w:rsidR="00E360EF" w:rsidRDefault="00000000">
      <w:r>
        <w:rPr>
          <w:rFonts w:eastAsia="Aptos"/>
        </w:rPr>
        <w:t>☐ Official dataset version/checksum và subject split.</w:t>
      </w:r>
    </w:p>
    <w:p w14:paraId="5FB9F4EE" w14:textId="77777777" w:rsidR="00E360EF" w:rsidRDefault="00000000">
      <w:r>
        <w:rPr>
          <w:rFonts w:eastAsia="Aptos"/>
        </w:rPr>
        <w:t>☐ Frame sampling policy và video aggregation.</w:t>
      </w:r>
    </w:p>
    <w:p w14:paraId="7BF6352F" w14:textId="77777777" w:rsidR="00E360EF" w:rsidRDefault="00000000">
      <w:r>
        <w:rPr>
          <w:rFonts w:eastAsia="Aptos"/>
        </w:rPr>
        <w:t>☐ Face detector, crop padding, resize interpolation, RGB/BGR.</w:t>
      </w:r>
    </w:p>
    <w:p w14:paraId="2F634D67" w14:textId="77777777" w:rsidR="00E360EF" w:rsidRDefault="00000000">
      <w:r>
        <w:rPr>
          <w:rFonts w:eastAsia="Aptos"/>
        </w:rPr>
        <w:t>☐ Region definitions, parsing checkpoint và cache version.</w:t>
      </w:r>
    </w:p>
    <w:p w14:paraId="0F9D2FAE" w14:textId="77777777" w:rsidR="00E360EF" w:rsidRDefault="00000000">
      <w:r>
        <w:rPr>
          <w:rFonts w:eastAsia="Aptos"/>
        </w:rPr>
        <w:t>☐ Recipe bank JSON, system prompt, model ID, seed và SHA256.</w:t>
      </w:r>
    </w:p>
    <w:p w14:paraId="1C3ACFB9" w14:textId="77777777" w:rsidR="00E360EF" w:rsidRDefault="00000000">
      <w:r>
        <w:rPr>
          <w:rFonts w:eastAsia="Aptos"/>
        </w:rPr>
        <w:t>☐ Generator route, operator parameters, checkpoint hash và synthetic manifest.</w:t>
      </w:r>
    </w:p>
    <w:p w14:paraId="173FB7D0" w14:textId="77777777" w:rsidR="00E360EF" w:rsidRDefault="00000000">
      <w:r>
        <w:rPr>
          <w:rFonts w:eastAsia="Aptos"/>
        </w:rPr>
        <w:t>☐ Prototype K, initialization, covariance parameterization và update schedule.</w:t>
      </w:r>
    </w:p>
    <w:p w14:paraId="027B649B" w14:textId="77777777" w:rsidR="00E360EF" w:rsidRDefault="00000000">
      <w:r>
        <w:rPr>
          <w:rFonts w:eastAsia="Aptos"/>
        </w:rPr>
        <w:t>☐ Loss formulas, coefficients, optimizer, LR, batch composition.</w:t>
      </w:r>
    </w:p>
    <w:p w14:paraId="52CF5112" w14:textId="77777777" w:rsidR="00E360EF" w:rsidRDefault="00000000">
      <w:r>
        <w:rPr>
          <w:rFonts w:eastAsia="Aptos"/>
        </w:rPr>
        <w:t>☐ Threshold/calibration criterion chỉ dùng source-dev.</w:t>
      </w:r>
    </w:p>
    <w:p w14:paraId="7665F34F" w14:textId="77777777" w:rsidR="00E360EF" w:rsidRDefault="00000000">
      <w:r>
        <w:rPr>
          <w:rFonts w:eastAsia="Aptos"/>
        </w:rPr>
        <w:t>☐ Random seeds, number of runs, model selection rule.</w:t>
      </w:r>
    </w:p>
    <w:p w14:paraId="40341164" w14:textId="77777777" w:rsidR="00E360EF" w:rsidRDefault="00000000">
      <w:r>
        <w:rPr>
          <w:rFonts w:eastAsia="Aptos"/>
        </w:rPr>
        <w:t>☐ All ablations, negative results, compute cost và failure examples.</w:t>
      </w:r>
    </w:p>
    <w:p w14:paraId="288BEE30" w14:textId="77777777" w:rsidR="00E360EF" w:rsidRDefault="00000000">
      <w:pPr>
        <w:pStyle w:val="Heading1"/>
      </w:pPr>
      <w:r>
        <w:t>Phụ lục A. Thuật toán tóm tắt</w:t>
      </w:r>
    </w:p>
    <w:p w14:paraId="1B3D7E82" w14:textId="77777777" w:rsidR="00E360EF" w:rsidRDefault="00000000">
      <w:pPr>
        <w:pStyle w:val="Heading2"/>
      </w:pPr>
      <w:r>
        <w:t>A.1. Build recipe bank</w:t>
      </w:r>
    </w:p>
    <w:tbl>
      <w:tblPr>
        <w:tblW w:w="0" w:type="auto"/>
        <w:jc w:val="center"/>
        <w:tblLook w:val="04A0" w:firstRow="1" w:lastRow="0" w:firstColumn="1" w:lastColumn="0" w:noHBand="0" w:noVBand="1"/>
      </w:tblPr>
      <w:tblGrid>
        <w:gridCol w:w="9859"/>
      </w:tblGrid>
      <w:tr w:rsidR="00E360EF" w14:paraId="085C2AAB" w14:textId="77777777">
        <w:trPr>
          <w:jc w:val="center"/>
        </w:trPr>
        <w:tc>
          <w:tcPr>
            <w:tcW w:w="9859" w:type="dxa"/>
            <w:tcBorders>
              <w:top w:val="single" w:sz="4" w:space="0" w:color="D9D9D9"/>
              <w:left w:val="single" w:sz="4" w:space="0" w:color="D9D9D9"/>
              <w:bottom w:val="single" w:sz="4" w:space="0" w:color="D9D9D9"/>
              <w:right w:val="single" w:sz="4" w:space="0" w:color="D9D9D9"/>
            </w:tcBorders>
            <w:shd w:val="clear" w:color="auto" w:fill="F7F7F7"/>
            <w:tcMar>
              <w:top w:w="80" w:type="dxa"/>
              <w:left w:w="100" w:type="dxa"/>
              <w:bottom w:w="80" w:type="dxa"/>
              <w:right w:w="100" w:type="dxa"/>
            </w:tcMar>
          </w:tcPr>
          <w:p w14:paraId="212AF741" w14:textId="77777777" w:rsidR="00E360EF" w:rsidRDefault="00000000">
            <w:pPr>
              <w:spacing w:after="0"/>
            </w:pPr>
            <w:r>
              <w:rPr>
                <w:rFonts w:ascii="Consolas" w:eastAsia="Consolas" w:hAnsi="Consolas"/>
                <w:sz w:val="16"/>
              </w:rPr>
              <w:t>Input: allowed ontology O, LLM model M, source-only constraints C</w:t>
            </w:r>
            <w:r>
              <w:rPr>
                <w:rFonts w:ascii="Consolas" w:eastAsia="Consolas" w:hAnsi="Consolas"/>
                <w:sz w:val="16"/>
              </w:rPr>
              <w:br/>
              <w:t>1. Generate candidate JSON recipes with fixed seed ranges.</w:t>
            </w:r>
            <w:r>
              <w:rPr>
                <w:rFonts w:ascii="Consolas" w:eastAsia="Consolas" w:hAnsi="Consolas"/>
                <w:sz w:val="16"/>
              </w:rPr>
              <w:br/>
              <w:t>2. Validate schema and physical compatibility.</w:t>
            </w:r>
            <w:r>
              <w:rPr>
                <w:rFonts w:ascii="Consolas" w:eastAsia="Consolas" w:hAnsi="Consolas"/>
                <w:sz w:val="16"/>
              </w:rPr>
              <w:br/>
              <w:t>3. Compile each recipe to executable operator graph.</w:t>
            </w:r>
            <w:r>
              <w:rPr>
                <w:rFonts w:ascii="Consolas" w:eastAsia="Consolas" w:hAnsi="Consolas"/>
                <w:sz w:val="16"/>
              </w:rPr>
              <w:br/>
              <w:t>4. Remove duplicates by categorical signature + text embedding distance.</w:t>
            </w:r>
            <w:r>
              <w:rPr>
                <w:rFonts w:ascii="Consolas" w:eastAsia="Consolas" w:hAnsi="Consolas"/>
                <w:sz w:val="16"/>
              </w:rPr>
              <w:br/>
              <w:t>5. Audit forbidden target-class terms.</w:t>
            </w:r>
            <w:r>
              <w:rPr>
                <w:rFonts w:ascii="Consolas" w:eastAsia="Consolas" w:hAnsi="Consolas"/>
                <w:sz w:val="16"/>
              </w:rPr>
              <w:br/>
              <w:t>6. Freeze bank, write version/hash/LLM model ID/system prompt.</w:t>
            </w:r>
          </w:p>
        </w:tc>
      </w:tr>
    </w:tbl>
    <w:p w14:paraId="52DDA27C" w14:textId="77777777" w:rsidR="00E360EF" w:rsidRDefault="00000000">
      <w:pPr>
        <w:pStyle w:val="Heading2"/>
      </w:pPr>
      <w:r>
        <w:t>A.2. Train regional manifold detector</w:t>
      </w:r>
    </w:p>
    <w:tbl>
      <w:tblPr>
        <w:tblW w:w="0" w:type="auto"/>
        <w:jc w:val="center"/>
        <w:tblLook w:val="04A0" w:firstRow="1" w:lastRow="0" w:firstColumn="1" w:lastColumn="0" w:noHBand="0" w:noVBand="1"/>
      </w:tblPr>
      <w:tblGrid>
        <w:gridCol w:w="9859"/>
      </w:tblGrid>
      <w:tr w:rsidR="00E360EF" w14:paraId="2EB71C33" w14:textId="77777777">
        <w:trPr>
          <w:jc w:val="center"/>
        </w:trPr>
        <w:tc>
          <w:tcPr>
            <w:tcW w:w="9859" w:type="dxa"/>
            <w:tcBorders>
              <w:top w:val="single" w:sz="4" w:space="0" w:color="D9D9D9"/>
              <w:left w:val="single" w:sz="4" w:space="0" w:color="D9D9D9"/>
              <w:bottom w:val="single" w:sz="4" w:space="0" w:color="D9D9D9"/>
              <w:right w:val="single" w:sz="4" w:space="0" w:color="D9D9D9"/>
            </w:tcBorders>
            <w:shd w:val="clear" w:color="auto" w:fill="F7F7F7"/>
            <w:tcMar>
              <w:top w:w="80" w:type="dxa"/>
              <w:left w:w="100" w:type="dxa"/>
              <w:bottom w:w="80" w:type="dxa"/>
              <w:right w:w="100" w:type="dxa"/>
            </w:tcMar>
          </w:tcPr>
          <w:p w14:paraId="1BAF4A03" w14:textId="77777777" w:rsidR="00E360EF" w:rsidRDefault="00000000">
            <w:pPr>
              <w:spacing w:after="0"/>
            </w:pPr>
            <w:r>
              <w:rPr>
                <w:rFonts w:ascii="Consolas" w:eastAsia="Consolas" w:hAnsi="Consolas"/>
                <w:sz w:val="16"/>
              </w:rPr>
              <w:t>1. Warm-up detector on source real + known spoof.</w:t>
            </w:r>
            <w:r>
              <w:rPr>
                <w:rFonts w:ascii="Consolas" w:eastAsia="Consolas" w:hAnsi="Consolas"/>
                <w:sz w:val="16"/>
              </w:rPr>
              <w:br/>
              <w:t>2. Initialize region prototypes from source real embeddings.</w:t>
            </w:r>
            <w:r>
              <w:rPr>
                <w:rFonts w:ascii="Consolas" w:eastAsia="Consolas" w:hAnsi="Consolas"/>
                <w:sz w:val="16"/>
              </w:rPr>
              <w:br/>
              <w:t>3. Build quality-gated synthetic bank with recipe, mask and artifact map.</w:t>
            </w:r>
            <w:r>
              <w:rPr>
                <w:rFonts w:ascii="Consolas" w:eastAsia="Consolas" w:hAnsi="Consolas"/>
                <w:sz w:val="16"/>
              </w:rPr>
              <w:br/>
              <w:t>4. Train with global CE, local soft supervision, regional real compactness,</w:t>
            </w:r>
            <w:r>
              <w:rPr>
                <w:rFonts w:ascii="Consolas" w:eastAsia="Consolas" w:hAnsi="Consolas"/>
                <w:sz w:val="16"/>
              </w:rPr>
              <w:br/>
              <w:t xml:space="preserve">   mask-aware outlier margin, prompt alignment and risk equalization.</w:t>
            </w:r>
            <w:r>
              <w:rPr>
                <w:rFonts w:ascii="Consolas" w:eastAsia="Consolas" w:hAnsi="Consolas"/>
                <w:sz w:val="16"/>
              </w:rPr>
              <w:br/>
            </w:r>
            <w:r>
              <w:rPr>
                <w:rFonts w:ascii="Consolas" w:eastAsia="Consolas" w:hAnsi="Consolas"/>
                <w:sz w:val="16"/>
              </w:rPr>
              <w:lastRenderedPageBreak/>
              <w:t>5. Calibrate LIVE/SPOOF/REJECT thresholds on source-dev only.</w:t>
            </w:r>
          </w:p>
        </w:tc>
      </w:tr>
    </w:tbl>
    <w:p w14:paraId="41C19277" w14:textId="77777777" w:rsidR="00E360EF" w:rsidRDefault="00000000">
      <w:pPr>
        <w:pStyle w:val="Heading1"/>
      </w:pPr>
      <w:r>
        <w:lastRenderedPageBreak/>
        <w:t>Phụ lục B. Model registry và liên kết</w:t>
      </w:r>
    </w:p>
    <w:tbl>
      <w:tblPr>
        <w:tblStyle w:val="TableGrid"/>
        <w:tblW w:w="0" w:type="auto"/>
        <w:jc w:val="center"/>
        <w:tblLook w:val="04A0" w:firstRow="1" w:lastRow="0" w:firstColumn="1" w:lastColumn="0" w:noHBand="0" w:noVBand="1"/>
      </w:tblPr>
      <w:tblGrid>
        <w:gridCol w:w="1296"/>
        <w:gridCol w:w="1561"/>
        <w:gridCol w:w="1487"/>
        <w:gridCol w:w="4111"/>
        <w:gridCol w:w="1584"/>
      </w:tblGrid>
      <w:tr w:rsidR="00E360EF" w14:paraId="6C6A040B" w14:textId="77777777">
        <w:trPr>
          <w:tblHeader/>
          <w:jc w:val="center"/>
        </w:trPr>
        <w:tc>
          <w:tcPr>
            <w:tcW w:w="1972" w:type="dxa"/>
            <w:shd w:val="clear" w:color="auto" w:fill="1F4E78"/>
            <w:tcMar>
              <w:top w:w="80" w:type="dxa"/>
              <w:left w:w="90" w:type="dxa"/>
              <w:bottom w:w="80" w:type="dxa"/>
              <w:right w:w="90" w:type="dxa"/>
            </w:tcMar>
            <w:vAlign w:val="center"/>
          </w:tcPr>
          <w:p w14:paraId="3A1CB313" w14:textId="77777777" w:rsidR="00E360EF" w:rsidRDefault="00000000">
            <w:pPr>
              <w:jc w:val="left"/>
            </w:pPr>
            <w:r>
              <w:rPr>
                <w:rFonts w:eastAsia="Aptos"/>
                <w:b/>
                <w:color w:val="FFFFFF"/>
                <w:sz w:val="15"/>
              </w:rPr>
              <w:t>Khối</w:t>
            </w:r>
          </w:p>
        </w:tc>
        <w:tc>
          <w:tcPr>
            <w:tcW w:w="1972" w:type="dxa"/>
            <w:shd w:val="clear" w:color="auto" w:fill="1F4E78"/>
            <w:tcMar>
              <w:top w:w="80" w:type="dxa"/>
              <w:left w:w="90" w:type="dxa"/>
              <w:bottom w:w="80" w:type="dxa"/>
              <w:right w:w="90" w:type="dxa"/>
            </w:tcMar>
            <w:vAlign w:val="center"/>
          </w:tcPr>
          <w:p w14:paraId="7A0EC38E" w14:textId="77777777" w:rsidR="00E360EF" w:rsidRDefault="00000000">
            <w:pPr>
              <w:jc w:val="left"/>
            </w:pPr>
            <w:r>
              <w:rPr>
                <w:rFonts w:eastAsia="Aptos"/>
                <w:b/>
                <w:color w:val="FFFFFF"/>
                <w:sz w:val="15"/>
              </w:rPr>
              <w:t>Model/resource</w:t>
            </w:r>
          </w:p>
        </w:tc>
        <w:tc>
          <w:tcPr>
            <w:tcW w:w="1972" w:type="dxa"/>
            <w:shd w:val="clear" w:color="auto" w:fill="1F4E78"/>
            <w:tcMar>
              <w:top w:w="80" w:type="dxa"/>
              <w:left w:w="90" w:type="dxa"/>
              <w:bottom w:w="80" w:type="dxa"/>
              <w:right w:w="90" w:type="dxa"/>
            </w:tcMar>
            <w:vAlign w:val="center"/>
          </w:tcPr>
          <w:p w14:paraId="23710EC1" w14:textId="77777777" w:rsidR="00E360EF" w:rsidRDefault="00000000">
            <w:pPr>
              <w:jc w:val="left"/>
            </w:pPr>
            <w:r>
              <w:rPr>
                <w:rFonts w:eastAsia="Aptos"/>
                <w:b/>
                <w:color w:val="FFFFFF"/>
                <w:sz w:val="15"/>
              </w:rPr>
              <w:t>Loại</w:t>
            </w:r>
          </w:p>
        </w:tc>
        <w:tc>
          <w:tcPr>
            <w:tcW w:w="1972" w:type="dxa"/>
            <w:shd w:val="clear" w:color="auto" w:fill="1F4E78"/>
            <w:tcMar>
              <w:top w:w="80" w:type="dxa"/>
              <w:left w:w="90" w:type="dxa"/>
              <w:bottom w:w="80" w:type="dxa"/>
              <w:right w:w="90" w:type="dxa"/>
            </w:tcMar>
            <w:vAlign w:val="center"/>
          </w:tcPr>
          <w:p w14:paraId="434FD8CE" w14:textId="77777777" w:rsidR="00E360EF" w:rsidRDefault="00000000">
            <w:pPr>
              <w:jc w:val="left"/>
            </w:pPr>
            <w:r>
              <w:rPr>
                <w:rFonts w:eastAsia="Aptos"/>
                <w:b/>
                <w:color w:val="FFFFFF"/>
                <w:sz w:val="15"/>
              </w:rPr>
              <w:t>Liên kết / model ID</w:t>
            </w:r>
          </w:p>
        </w:tc>
        <w:tc>
          <w:tcPr>
            <w:tcW w:w="1972" w:type="dxa"/>
            <w:shd w:val="clear" w:color="auto" w:fill="1F4E78"/>
            <w:tcMar>
              <w:top w:w="80" w:type="dxa"/>
              <w:left w:w="90" w:type="dxa"/>
              <w:bottom w:w="80" w:type="dxa"/>
              <w:right w:w="90" w:type="dxa"/>
            </w:tcMar>
            <w:vAlign w:val="center"/>
          </w:tcPr>
          <w:p w14:paraId="693D36BE" w14:textId="77777777" w:rsidR="00E360EF" w:rsidRDefault="00000000">
            <w:pPr>
              <w:jc w:val="left"/>
            </w:pPr>
            <w:r>
              <w:rPr>
                <w:rFonts w:eastAsia="Aptos"/>
                <w:b/>
                <w:color w:val="FFFFFF"/>
                <w:sz w:val="15"/>
              </w:rPr>
              <w:t>Ghi chú</w:t>
            </w:r>
          </w:p>
        </w:tc>
      </w:tr>
      <w:tr w:rsidR="00E360EF" w14:paraId="133EC7E5" w14:textId="77777777">
        <w:trPr>
          <w:cantSplit/>
          <w:jc w:val="center"/>
        </w:trPr>
        <w:tc>
          <w:tcPr>
            <w:tcW w:w="1972" w:type="dxa"/>
            <w:tcMar>
              <w:top w:w="80" w:type="dxa"/>
              <w:left w:w="90" w:type="dxa"/>
              <w:bottom w:w="80" w:type="dxa"/>
              <w:right w:w="90" w:type="dxa"/>
            </w:tcMar>
          </w:tcPr>
          <w:p w14:paraId="3A29FEDA" w14:textId="77777777" w:rsidR="00E360EF" w:rsidRDefault="00000000">
            <w:pPr>
              <w:spacing w:after="0"/>
            </w:pPr>
            <w:r>
              <w:rPr>
                <w:rFonts w:eastAsia="Aptos"/>
                <w:sz w:val="15"/>
              </w:rPr>
              <w:t>Face detect</w:t>
            </w:r>
          </w:p>
        </w:tc>
        <w:tc>
          <w:tcPr>
            <w:tcW w:w="1972" w:type="dxa"/>
            <w:tcMar>
              <w:top w:w="80" w:type="dxa"/>
              <w:left w:w="90" w:type="dxa"/>
              <w:bottom w:w="80" w:type="dxa"/>
              <w:right w:w="90" w:type="dxa"/>
            </w:tcMar>
          </w:tcPr>
          <w:p w14:paraId="7822B78D" w14:textId="77777777" w:rsidR="00E360EF" w:rsidRDefault="00000000">
            <w:pPr>
              <w:spacing w:after="0"/>
            </w:pPr>
            <w:r>
              <w:rPr>
                <w:rFonts w:eastAsia="Aptos"/>
                <w:sz w:val="15"/>
              </w:rPr>
              <w:t>InsightFace / SCRFD</w:t>
            </w:r>
          </w:p>
        </w:tc>
        <w:tc>
          <w:tcPr>
            <w:tcW w:w="1972" w:type="dxa"/>
            <w:tcMar>
              <w:top w:w="80" w:type="dxa"/>
              <w:left w:w="90" w:type="dxa"/>
              <w:bottom w:w="80" w:type="dxa"/>
              <w:right w:w="90" w:type="dxa"/>
            </w:tcMar>
          </w:tcPr>
          <w:p w14:paraId="66E88B90" w14:textId="77777777" w:rsidR="00E360EF" w:rsidRDefault="00000000">
            <w:pPr>
              <w:spacing w:after="0"/>
            </w:pPr>
            <w:r>
              <w:rPr>
                <w:rFonts w:eastAsia="Aptos"/>
                <w:sz w:val="15"/>
              </w:rPr>
              <w:t>Code + model zoo</w:t>
            </w:r>
          </w:p>
        </w:tc>
        <w:tc>
          <w:tcPr>
            <w:tcW w:w="1972" w:type="dxa"/>
            <w:tcMar>
              <w:top w:w="80" w:type="dxa"/>
              <w:left w:w="90" w:type="dxa"/>
              <w:bottom w:w="80" w:type="dxa"/>
              <w:right w:w="90" w:type="dxa"/>
            </w:tcMar>
          </w:tcPr>
          <w:p w14:paraId="023F1086" w14:textId="77777777" w:rsidR="00E360EF" w:rsidRDefault="00000000">
            <w:pPr>
              <w:spacing w:after="0"/>
            </w:pPr>
            <w:r>
              <w:rPr>
                <w:rFonts w:eastAsia="Aptos"/>
                <w:sz w:val="15"/>
              </w:rPr>
              <w:t>github.com/deepinsight/insightface</w:t>
            </w:r>
          </w:p>
        </w:tc>
        <w:tc>
          <w:tcPr>
            <w:tcW w:w="1972" w:type="dxa"/>
            <w:tcMar>
              <w:top w:w="80" w:type="dxa"/>
              <w:left w:w="90" w:type="dxa"/>
              <w:bottom w:w="80" w:type="dxa"/>
              <w:right w:w="90" w:type="dxa"/>
            </w:tcMar>
          </w:tcPr>
          <w:p w14:paraId="486985CC" w14:textId="77777777" w:rsidR="00E360EF" w:rsidRDefault="00000000">
            <w:pPr>
              <w:spacing w:after="0"/>
            </w:pPr>
            <w:r>
              <w:rPr>
                <w:rFonts w:eastAsia="Aptos"/>
                <w:sz w:val="15"/>
              </w:rPr>
              <w:t>Freeze; kiểm tra model-zoo license.</w:t>
            </w:r>
          </w:p>
        </w:tc>
      </w:tr>
      <w:tr w:rsidR="00E360EF" w14:paraId="592FBECE" w14:textId="77777777">
        <w:trPr>
          <w:cantSplit/>
          <w:jc w:val="center"/>
        </w:trPr>
        <w:tc>
          <w:tcPr>
            <w:tcW w:w="1972" w:type="dxa"/>
            <w:shd w:val="clear" w:color="auto" w:fill="F6F9FC"/>
            <w:tcMar>
              <w:top w:w="80" w:type="dxa"/>
              <w:left w:w="90" w:type="dxa"/>
              <w:bottom w:w="80" w:type="dxa"/>
              <w:right w:w="90" w:type="dxa"/>
            </w:tcMar>
          </w:tcPr>
          <w:p w14:paraId="6A874C11" w14:textId="77777777" w:rsidR="00E360EF" w:rsidRDefault="00000000">
            <w:pPr>
              <w:spacing w:after="0"/>
            </w:pPr>
            <w:r>
              <w:rPr>
                <w:rFonts w:eastAsia="Aptos"/>
                <w:sz w:val="15"/>
              </w:rPr>
              <w:t>Geometry</w:t>
            </w:r>
          </w:p>
        </w:tc>
        <w:tc>
          <w:tcPr>
            <w:tcW w:w="1972" w:type="dxa"/>
            <w:shd w:val="clear" w:color="auto" w:fill="F6F9FC"/>
            <w:tcMar>
              <w:top w:w="80" w:type="dxa"/>
              <w:left w:w="90" w:type="dxa"/>
              <w:bottom w:w="80" w:type="dxa"/>
              <w:right w:w="90" w:type="dxa"/>
            </w:tcMar>
          </w:tcPr>
          <w:p w14:paraId="637E2B00" w14:textId="77777777" w:rsidR="00E360EF" w:rsidRDefault="00000000">
            <w:pPr>
              <w:spacing w:after="0"/>
            </w:pPr>
            <w:r>
              <w:rPr>
                <w:rFonts w:eastAsia="Aptos"/>
                <w:sz w:val="15"/>
              </w:rPr>
              <w:t>FaceXFormer</w:t>
            </w:r>
          </w:p>
        </w:tc>
        <w:tc>
          <w:tcPr>
            <w:tcW w:w="1972" w:type="dxa"/>
            <w:shd w:val="clear" w:color="auto" w:fill="F6F9FC"/>
            <w:tcMar>
              <w:top w:w="80" w:type="dxa"/>
              <w:left w:w="90" w:type="dxa"/>
              <w:bottom w:w="80" w:type="dxa"/>
              <w:right w:w="90" w:type="dxa"/>
            </w:tcMar>
          </w:tcPr>
          <w:p w14:paraId="7A447E61" w14:textId="77777777" w:rsidR="00E360EF" w:rsidRDefault="00000000">
            <w:pPr>
              <w:spacing w:after="0"/>
            </w:pPr>
            <w:r>
              <w:rPr>
                <w:rFonts w:eastAsia="Aptos"/>
                <w:sz w:val="15"/>
              </w:rPr>
              <w:t>Code + weights</w:t>
            </w:r>
          </w:p>
        </w:tc>
        <w:tc>
          <w:tcPr>
            <w:tcW w:w="1972" w:type="dxa"/>
            <w:shd w:val="clear" w:color="auto" w:fill="F6F9FC"/>
            <w:tcMar>
              <w:top w:w="80" w:type="dxa"/>
              <w:left w:w="90" w:type="dxa"/>
              <w:bottom w:w="80" w:type="dxa"/>
              <w:right w:w="90" w:type="dxa"/>
            </w:tcMar>
          </w:tcPr>
          <w:p w14:paraId="30B15835" w14:textId="77777777" w:rsidR="00E360EF" w:rsidRDefault="00000000">
            <w:pPr>
              <w:spacing w:after="0"/>
            </w:pPr>
            <w:r>
              <w:rPr>
                <w:rFonts w:eastAsia="Aptos"/>
                <w:sz w:val="15"/>
              </w:rPr>
              <w:t>github.com/Kartik-3004/facexformer; huggingface.co/kartiknarayan/facexformer</w:t>
            </w:r>
          </w:p>
        </w:tc>
        <w:tc>
          <w:tcPr>
            <w:tcW w:w="1972" w:type="dxa"/>
            <w:shd w:val="clear" w:color="auto" w:fill="F6F9FC"/>
            <w:tcMar>
              <w:top w:w="80" w:type="dxa"/>
              <w:left w:w="90" w:type="dxa"/>
              <w:bottom w:w="80" w:type="dxa"/>
              <w:right w:w="90" w:type="dxa"/>
            </w:tcMar>
          </w:tcPr>
          <w:p w14:paraId="1E91C498" w14:textId="77777777" w:rsidR="00E360EF" w:rsidRDefault="00000000">
            <w:pPr>
              <w:spacing w:after="0"/>
            </w:pPr>
            <w:r>
              <w:rPr>
                <w:rFonts w:eastAsia="Aptos"/>
                <w:sz w:val="15"/>
              </w:rPr>
              <w:t>Cache offline.</w:t>
            </w:r>
          </w:p>
        </w:tc>
      </w:tr>
      <w:tr w:rsidR="00E360EF" w14:paraId="069C629A" w14:textId="77777777">
        <w:trPr>
          <w:cantSplit/>
          <w:jc w:val="center"/>
        </w:trPr>
        <w:tc>
          <w:tcPr>
            <w:tcW w:w="1972" w:type="dxa"/>
            <w:tcMar>
              <w:top w:w="80" w:type="dxa"/>
              <w:left w:w="90" w:type="dxa"/>
              <w:bottom w:w="80" w:type="dxa"/>
              <w:right w:w="90" w:type="dxa"/>
            </w:tcMar>
          </w:tcPr>
          <w:p w14:paraId="17B7B889" w14:textId="77777777" w:rsidR="00E360EF" w:rsidRDefault="00000000">
            <w:pPr>
              <w:spacing w:after="0"/>
            </w:pPr>
            <w:r>
              <w:rPr>
                <w:rFonts w:eastAsia="Aptos"/>
                <w:sz w:val="15"/>
              </w:rPr>
              <w:t>Identity</w:t>
            </w:r>
          </w:p>
        </w:tc>
        <w:tc>
          <w:tcPr>
            <w:tcW w:w="1972" w:type="dxa"/>
            <w:tcMar>
              <w:top w:w="80" w:type="dxa"/>
              <w:left w:w="90" w:type="dxa"/>
              <w:bottom w:w="80" w:type="dxa"/>
              <w:right w:w="90" w:type="dxa"/>
            </w:tcMar>
          </w:tcPr>
          <w:p w14:paraId="7E2F0F1F" w14:textId="77777777" w:rsidR="00E360EF" w:rsidRDefault="00000000">
            <w:pPr>
              <w:spacing w:after="0"/>
            </w:pPr>
            <w:r>
              <w:rPr>
                <w:rFonts w:eastAsia="Aptos"/>
                <w:sz w:val="15"/>
              </w:rPr>
              <w:t>AdaFace</w:t>
            </w:r>
          </w:p>
        </w:tc>
        <w:tc>
          <w:tcPr>
            <w:tcW w:w="1972" w:type="dxa"/>
            <w:tcMar>
              <w:top w:w="80" w:type="dxa"/>
              <w:left w:w="90" w:type="dxa"/>
              <w:bottom w:w="80" w:type="dxa"/>
              <w:right w:w="90" w:type="dxa"/>
            </w:tcMar>
          </w:tcPr>
          <w:p w14:paraId="6E6410AB" w14:textId="77777777" w:rsidR="00E360EF" w:rsidRDefault="00000000">
            <w:pPr>
              <w:spacing w:after="0"/>
            </w:pPr>
            <w:r>
              <w:rPr>
                <w:rFonts w:eastAsia="Aptos"/>
                <w:sz w:val="15"/>
              </w:rPr>
              <w:t>Code + weights</w:t>
            </w:r>
          </w:p>
        </w:tc>
        <w:tc>
          <w:tcPr>
            <w:tcW w:w="1972" w:type="dxa"/>
            <w:tcMar>
              <w:top w:w="80" w:type="dxa"/>
              <w:left w:w="90" w:type="dxa"/>
              <w:bottom w:w="80" w:type="dxa"/>
              <w:right w:w="90" w:type="dxa"/>
            </w:tcMar>
          </w:tcPr>
          <w:p w14:paraId="0FE06C6E" w14:textId="77777777" w:rsidR="00E360EF" w:rsidRDefault="00000000">
            <w:pPr>
              <w:spacing w:after="0"/>
            </w:pPr>
            <w:r>
              <w:rPr>
                <w:rFonts w:eastAsia="Aptos"/>
                <w:sz w:val="15"/>
              </w:rPr>
              <w:t>github.com/mk-minchul/AdaFace</w:t>
            </w:r>
          </w:p>
        </w:tc>
        <w:tc>
          <w:tcPr>
            <w:tcW w:w="1972" w:type="dxa"/>
            <w:tcMar>
              <w:top w:w="80" w:type="dxa"/>
              <w:left w:w="90" w:type="dxa"/>
              <w:bottom w:w="80" w:type="dxa"/>
              <w:right w:w="90" w:type="dxa"/>
            </w:tcMar>
          </w:tcPr>
          <w:p w14:paraId="2FAC78A0" w14:textId="77777777" w:rsidR="00E360EF" w:rsidRDefault="00000000">
            <w:pPr>
              <w:spacing w:after="0"/>
            </w:pPr>
            <w:r>
              <w:rPr>
                <w:rFonts w:eastAsia="Aptos"/>
                <w:sz w:val="15"/>
              </w:rPr>
              <w:t>Chú ý BGR normalization.</w:t>
            </w:r>
          </w:p>
        </w:tc>
      </w:tr>
      <w:tr w:rsidR="00E360EF" w14:paraId="3B03700F" w14:textId="77777777">
        <w:trPr>
          <w:cantSplit/>
          <w:jc w:val="center"/>
        </w:trPr>
        <w:tc>
          <w:tcPr>
            <w:tcW w:w="1972" w:type="dxa"/>
            <w:shd w:val="clear" w:color="auto" w:fill="F6F9FC"/>
            <w:tcMar>
              <w:top w:w="80" w:type="dxa"/>
              <w:left w:w="90" w:type="dxa"/>
              <w:bottom w:w="80" w:type="dxa"/>
              <w:right w:w="90" w:type="dxa"/>
            </w:tcMar>
          </w:tcPr>
          <w:p w14:paraId="387F6492" w14:textId="77777777" w:rsidR="00E360EF" w:rsidRDefault="00000000">
            <w:pPr>
              <w:spacing w:after="0"/>
            </w:pPr>
            <w:r>
              <w:rPr>
                <w:rFonts w:eastAsia="Aptos"/>
                <w:sz w:val="15"/>
              </w:rPr>
              <w:t>Local CNN</w:t>
            </w:r>
          </w:p>
        </w:tc>
        <w:tc>
          <w:tcPr>
            <w:tcW w:w="1972" w:type="dxa"/>
            <w:shd w:val="clear" w:color="auto" w:fill="F6F9FC"/>
            <w:tcMar>
              <w:top w:w="80" w:type="dxa"/>
              <w:left w:w="90" w:type="dxa"/>
              <w:bottom w:w="80" w:type="dxa"/>
              <w:right w:w="90" w:type="dxa"/>
            </w:tcMar>
          </w:tcPr>
          <w:p w14:paraId="0A41F87A" w14:textId="77777777" w:rsidR="00E360EF" w:rsidRDefault="00000000">
            <w:pPr>
              <w:spacing w:after="0"/>
            </w:pPr>
            <w:r>
              <w:rPr>
                <w:rFonts w:eastAsia="Aptos"/>
                <w:sz w:val="15"/>
              </w:rPr>
              <w:t>ConvNeXt V2</w:t>
            </w:r>
          </w:p>
        </w:tc>
        <w:tc>
          <w:tcPr>
            <w:tcW w:w="1972" w:type="dxa"/>
            <w:shd w:val="clear" w:color="auto" w:fill="F6F9FC"/>
            <w:tcMar>
              <w:top w:w="80" w:type="dxa"/>
              <w:left w:w="90" w:type="dxa"/>
              <w:bottom w:w="80" w:type="dxa"/>
              <w:right w:w="90" w:type="dxa"/>
            </w:tcMar>
          </w:tcPr>
          <w:p w14:paraId="1FE62615" w14:textId="77777777" w:rsidR="00E360EF" w:rsidRDefault="00000000">
            <w:pPr>
              <w:spacing w:after="0"/>
            </w:pPr>
            <w:r>
              <w:rPr>
                <w:rFonts w:eastAsia="Aptos"/>
                <w:sz w:val="15"/>
              </w:rPr>
              <w:t>Code + weights</w:t>
            </w:r>
          </w:p>
        </w:tc>
        <w:tc>
          <w:tcPr>
            <w:tcW w:w="1972" w:type="dxa"/>
            <w:shd w:val="clear" w:color="auto" w:fill="F6F9FC"/>
            <w:tcMar>
              <w:top w:w="80" w:type="dxa"/>
              <w:left w:w="90" w:type="dxa"/>
              <w:bottom w:w="80" w:type="dxa"/>
              <w:right w:w="90" w:type="dxa"/>
            </w:tcMar>
          </w:tcPr>
          <w:p w14:paraId="5B4FAB39" w14:textId="77777777" w:rsidR="00E360EF" w:rsidRDefault="00000000">
            <w:pPr>
              <w:spacing w:after="0"/>
            </w:pPr>
            <w:r>
              <w:rPr>
                <w:rFonts w:eastAsia="Aptos"/>
                <w:sz w:val="15"/>
              </w:rPr>
              <w:t>github.com/facebookresearch/ConvNeXt-V2</w:t>
            </w:r>
          </w:p>
        </w:tc>
        <w:tc>
          <w:tcPr>
            <w:tcW w:w="1972" w:type="dxa"/>
            <w:shd w:val="clear" w:color="auto" w:fill="F6F9FC"/>
            <w:tcMar>
              <w:top w:w="80" w:type="dxa"/>
              <w:left w:w="90" w:type="dxa"/>
              <w:bottom w:w="80" w:type="dxa"/>
              <w:right w:w="90" w:type="dxa"/>
            </w:tcMar>
          </w:tcPr>
          <w:p w14:paraId="1A68A15F" w14:textId="77777777" w:rsidR="00E360EF" w:rsidRDefault="00000000">
            <w:pPr>
              <w:spacing w:after="0"/>
            </w:pPr>
            <w:r>
              <w:rPr>
                <w:rFonts w:eastAsia="Aptos"/>
                <w:sz w:val="15"/>
              </w:rPr>
              <w:t>Atto/Tiny.</w:t>
            </w:r>
          </w:p>
        </w:tc>
      </w:tr>
      <w:tr w:rsidR="00E360EF" w14:paraId="297A0349" w14:textId="77777777">
        <w:trPr>
          <w:cantSplit/>
          <w:jc w:val="center"/>
        </w:trPr>
        <w:tc>
          <w:tcPr>
            <w:tcW w:w="1972" w:type="dxa"/>
            <w:tcMar>
              <w:top w:w="80" w:type="dxa"/>
              <w:left w:w="90" w:type="dxa"/>
              <w:bottom w:w="80" w:type="dxa"/>
              <w:right w:w="90" w:type="dxa"/>
            </w:tcMar>
          </w:tcPr>
          <w:p w14:paraId="0DEED248" w14:textId="77777777" w:rsidR="00E360EF" w:rsidRDefault="00000000">
            <w:pPr>
              <w:spacing w:after="0"/>
            </w:pPr>
            <w:r>
              <w:rPr>
                <w:rFonts w:eastAsia="Aptos"/>
                <w:sz w:val="15"/>
              </w:rPr>
              <w:t>Global VLM</w:t>
            </w:r>
          </w:p>
        </w:tc>
        <w:tc>
          <w:tcPr>
            <w:tcW w:w="1972" w:type="dxa"/>
            <w:tcMar>
              <w:top w:w="80" w:type="dxa"/>
              <w:left w:w="90" w:type="dxa"/>
              <w:bottom w:w="80" w:type="dxa"/>
              <w:right w:w="90" w:type="dxa"/>
            </w:tcMar>
          </w:tcPr>
          <w:p w14:paraId="1E05DE0A" w14:textId="77777777" w:rsidR="00E360EF" w:rsidRDefault="00000000">
            <w:pPr>
              <w:spacing w:after="0"/>
            </w:pPr>
            <w:r>
              <w:rPr>
                <w:rFonts w:eastAsia="Aptos"/>
                <w:sz w:val="15"/>
              </w:rPr>
              <w:t>SigLIP2 Base P16-224</w:t>
            </w:r>
          </w:p>
        </w:tc>
        <w:tc>
          <w:tcPr>
            <w:tcW w:w="1972" w:type="dxa"/>
            <w:tcMar>
              <w:top w:w="80" w:type="dxa"/>
              <w:left w:w="90" w:type="dxa"/>
              <w:bottom w:w="80" w:type="dxa"/>
              <w:right w:w="90" w:type="dxa"/>
            </w:tcMar>
          </w:tcPr>
          <w:p w14:paraId="6223DCDA" w14:textId="77777777" w:rsidR="00E360EF" w:rsidRDefault="00000000">
            <w:pPr>
              <w:spacing w:after="0"/>
            </w:pPr>
            <w:r>
              <w:rPr>
                <w:rFonts w:eastAsia="Aptos"/>
                <w:sz w:val="15"/>
              </w:rPr>
              <w:t>Model card</w:t>
            </w:r>
          </w:p>
        </w:tc>
        <w:tc>
          <w:tcPr>
            <w:tcW w:w="1972" w:type="dxa"/>
            <w:tcMar>
              <w:top w:w="80" w:type="dxa"/>
              <w:left w:w="90" w:type="dxa"/>
              <w:bottom w:w="80" w:type="dxa"/>
              <w:right w:w="90" w:type="dxa"/>
            </w:tcMar>
          </w:tcPr>
          <w:p w14:paraId="14DC9261" w14:textId="77777777" w:rsidR="00E360EF" w:rsidRDefault="00000000">
            <w:pPr>
              <w:spacing w:after="0"/>
            </w:pPr>
            <w:r>
              <w:rPr>
                <w:rFonts w:eastAsia="Aptos"/>
                <w:sz w:val="15"/>
              </w:rPr>
              <w:t>huggingface.co/google/siglip2-base-patch16-224</w:t>
            </w:r>
          </w:p>
        </w:tc>
        <w:tc>
          <w:tcPr>
            <w:tcW w:w="1972" w:type="dxa"/>
            <w:tcMar>
              <w:top w:w="80" w:type="dxa"/>
              <w:left w:w="90" w:type="dxa"/>
              <w:bottom w:w="80" w:type="dxa"/>
              <w:right w:w="90" w:type="dxa"/>
            </w:tcMar>
          </w:tcPr>
          <w:p w14:paraId="6CE85E64" w14:textId="77777777" w:rsidR="00E360EF" w:rsidRDefault="00000000">
            <w:pPr>
              <w:spacing w:after="0"/>
            </w:pPr>
            <w:r>
              <w:rPr>
                <w:rFonts w:eastAsia="Aptos"/>
                <w:sz w:val="15"/>
              </w:rPr>
              <w:t>Prompt-aware default.</w:t>
            </w:r>
          </w:p>
        </w:tc>
      </w:tr>
      <w:tr w:rsidR="00E360EF" w14:paraId="59766CEE" w14:textId="77777777">
        <w:trPr>
          <w:cantSplit/>
          <w:jc w:val="center"/>
        </w:trPr>
        <w:tc>
          <w:tcPr>
            <w:tcW w:w="1972" w:type="dxa"/>
            <w:shd w:val="clear" w:color="auto" w:fill="F6F9FC"/>
            <w:tcMar>
              <w:top w:w="80" w:type="dxa"/>
              <w:left w:w="90" w:type="dxa"/>
              <w:bottom w:w="80" w:type="dxa"/>
              <w:right w:w="90" w:type="dxa"/>
            </w:tcMar>
          </w:tcPr>
          <w:p w14:paraId="48DCE328" w14:textId="77777777" w:rsidR="00E360EF" w:rsidRDefault="00000000">
            <w:pPr>
              <w:spacing w:after="0"/>
            </w:pPr>
            <w:r>
              <w:rPr>
                <w:rFonts w:eastAsia="Aptos"/>
                <w:sz w:val="15"/>
              </w:rPr>
              <w:t>ViT ablation</w:t>
            </w:r>
          </w:p>
        </w:tc>
        <w:tc>
          <w:tcPr>
            <w:tcW w:w="1972" w:type="dxa"/>
            <w:shd w:val="clear" w:color="auto" w:fill="F6F9FC"/>
            <w:tcMar>
              <w:top w:w="80" w:type="dxa"/>
              <w:left w:w="90" w:type="dxa"/>
              <w:bottom w:w="80" w:type="dxa"/>
              <w:right w:w="90" w:type="dxa"/>
            </w:tcMar>
          </w:tcPr>
          <w:p w14:paraId="5D0354FD" w14:textId="77777777" w:rsidR="00E360EF" w:rsidRDefault="00000000">
            <w:pPr>
              <w:spacing w:after="0"/>
            </w:pPr>
            <w:r>
              <w:rPr>
                <w:rFonts w:eastAsia="Aptos"/>
                <w:sz w:val="15"/>
              </w:rPr>
              <w:t>DINOv3 ViT-S/16</w:t>
            </w:r>
          </w:p>
        </w:tc>
        <w:tc>
          <w:tcPr>
            <w:tcW w:w="1972" w:type="dxa"/>
            <w:shd w:val="clear" w:color="auto" w:fill="F6F9FC"/>
            <w:tcMar>
              <w:top w:w="80" w:type="dxa"/>
              <w:left w:w="90" w:type="dxa"/>
              <w:bottom w:w="80" w:type="dxa"/>
              <w:right w:w="90" w:type="dxa"/>
            </w:tcMar>
          </w:tcPr>
          <w:p w14:paraId="63E0577B" w14:textId="77777777" w:rsidR="00E360EF" w:rsidRDefault="00000000">
            <w:pPr>
              <w:spacing w:after="0"/>
            </w:pPr>
            <w:r>
              <w:rPr>
                <w:rFonts w:eastAsia="Aptos"/>
                <w:sz w:val="15"/>
              </w:rPr>
              <w:t>Model card</w:t>
            </w:r>
          </w:p>
        </w:tc>
        <w:tc>
          <w:tcPr>
            <w:tcW w:w="1972" w:type="dxa"/>
            <w:shd w:val="clear" w:color="auto" w:fill="F6F9FC"/>
            <w:tcMar>
              <w:top w:w="80" w:type="dxa"/>
              <w:left w:w="90" w:type="dxa"/>
              <w:bottom w:w="80" w:type="dxa"/>
              <w:right w:w="90" w:type="dxa"/>
            </w:tcMar>
          </w:tcPr>
          <w:p w14:paraId="30890744" w14:textId="77777777" w:rsidR="00E360EF" w:rsidRDefault="00000000">
            <w:pPr>
              <w:spacing w:after="0"/>
            </w:pPr>
            <w:r>
              <w:rPr>
                <w:rFonts w:eastAsia="Aptos"/>
                <w:sz w:val="15"/>
              </w:rPr>
              <w:t>huggingface.co/facebook/dinov3-vits16-pretrain-lvd1689m</w:t>
            </w:r>
          </w:p>
        </w:tc>
        <w:tc>
          <w:tcPr>
            <w:tcW w:w="1972" w:type="dxa"/>
            <w:shd w:val="clear" w:color="auto" w:fill="F6F9FC"/>
            <w:tcMar>
              <w:top w:w="80" w:type="dxa"/>
              <w:left w:w="90" w:type="dxa"/>
              <w:bottom w:w="80" w:type="dxa"/>
              <w:right w:w="90" w:type="dxa"/>
            </w:tcMar>
          </w:tcPr>
          <w:p w14:paraId="13E87FAB" w14:textId="77777777" w:rsidR="00E360EF" w:rsidRDefault="00000000">
            <w:pPr>
              <w:spacing w:after="0"/>
            </w:pPr>
            <w:r>
              <w:rPr>
                <w:rFonts w:eastAsia="Aptos"/>
                <w:sz w:val="15"/>
              </w:rPr>
              <w:t>Không có text tower.</w:t>
            </w:r>
          </w:p>
        </w:tc>
      </w:tr>
      <w:tr w:rsidR="00E360EF" w14:paraId="1B0F834E" w14:textId="77777777">
        <w:trPr>
          <w:cantSplit/>
          <w:jc w:val="center"/>
        </w:trPr>
        <w:tc>
          <w:tcPr>
            <w:tcW w:w="1972" w:type="dxa"/>
            <w:tcMar>
              <w:top w:w="80" w:type="dxa"/>
              <w:left w:w="90" w:type="dxa"/>
              <w:bottom w:w="80" w:type="dxa"/>
              <w:right w:w="90" w:type="dxa"/>
            </w:tcMar>
          </w:tcPr>
          <w:p w14:paraId="2F3DCDF0" w14:textId="77777777" w:rsidR="00E360EF" w:rsidRDefault="00000000">
            <w:pPr>
              <w:spacing w:after="0"/>
            </w:pPr>
            <w:r>
              <w:rPr>
                <w:rFonts w:eastAsia="Aptos"/>
                <w:sz w:val="15"/>
              </w:rPr>
              <w:t>Recipe LLM</w:t>
            </w:r>
          </w:p>
        </w:tc>
        <w:tc>
          <w:tcPr>
            <w:tcW w:w="1972" w:type="dxa"/>
            <w:tcMar>
              <w:top w:w="80" w:type="dxa"/>
              <w:left w:w="90" w:type="dxa"/>
              <w:bottom w:w="80" w:type="dxa"/>
              <w:right w:w="90" w:type="dxa"/>
            </w:tcMar>
          </w:tcPr>
          <w:p w14:paraId="7112441B" w14:textId="77777777" w:rsidR="00E360EF" w:rsidRDefault="00000000">
            <w:pPr>
              <w:spacing w:after="0"/>
            </w:pPr>
            <w:r>
              <w:rPr>
                <w:rFonts w:eastAsia="Aptos"/>
                <w:sz w:val="15"/>
              </w:rPr>
              <w:t>Qwen2.5-7B-Instruct</w:t>
            </w:r>
          </w:p>
        </w:tc>
        <w:tc>
          <w:tcPr>
            <w:tcW w:w="1972" w:type="dxa"/>
            <w:tcMar>
              <w:top w:w="80" w:type="dxa"/>
              <w:left w:w="90" w:type="dxa"/>
              <w:bottom w:w="80" w:type="dxa"/>
              <w:right w:w="90" w:type="dxa"/>
            </w:tcMar>
          </w:tcPr>
          <w:p w14:paraId="64CBAA6E" w14:textId="77777777" w:rsidR="00E360EF" w:rsidRDefault="00000000">
            <w:pPr>
              <w:spacing w:after="0"/>
            </w:pPr>
            <w:r>
              <w:rPr>
                <w:rFonts w:eastAsia="Aptos"/>
                <w:sz w:val="15"/>
              </w:rPr>
              <w:t>Model card</w:t>
            </w:r>
          </w:p>
        </w:tc>
        <w:tc>
          <w:tcPr>
            <w:tcW w:w="1972" w:type="dxa"/>
            <w:tcMar>
              <w:top w:w="80" w:type="dxa"/>
              <w:left w:w="90" w:type="dxa"/>
              <w:bottom w:w="80" w:type="dxa"/>
              <w:right w:w="90" w:type="dxa"/>
            </w:tcMar>
          </w:tcPr>
          <w:p w14:paraId="74562A14" w14:textId="77777777" w:rsidR="00E360EF" w:rsidRDefault="00000000">
            <w:pPr>
              <w:spacing w:after="0"/>
            </w:pPr>
            <w:r>
              <w:rPr>
                <w:rFonts w:eastAsia="Aptos"/>
                <w:sz w:val="15"/>
              </w:rPr>
              <w:t>huggingface.co/Qwen/Qwen2.5-7B-Instruct</w:t>
            </w:r>
          </w:p>
        </w:tc>
        <w:tc>
          <w:tcPr>
            <w:tcW w:w="1972" w:type="dxa"/>
            <w:tcMar>
              <w:top w:w="80" w:type="dxa"/>
              <w:left w:w="90" w:type="dxa"/>
              <w:bottom w:w="80" w:type="dxa"/>
              <w:right w:w="90" w:type="dxa"/>
            </w:tcMar>
          </w:tcPr>
          <w:p w14:paraId="28994597" w14:textId="77777777" w:rsidR="00E360EF" w:rsidRDefault="00000000">
            <w:pPr>
              <w:spacing w:after="0"/>
            </w:pPr>
            <w:r>
              <w:rPr>
                <w:rFonts w:eastAsia="Aptos"/>
                <w:sz w:val="15"/>
              </w:rPr>
              <w:t>Stable baseline.</w:t>
            </w:r>
          </w:p>
        </w:tc>
      </w:tr>
      <w:tr w:rsidR="00E360EF" w14:paraId="043E3B55" w14:textId="77777777">
        <w:trPr>
          <w:cantSplit/>
          <w:jc w:val="center"/>
        </w:trPr>
        <w:tc>
          <w:tcPr>
            <w:tcW w:w="1972" w:type="dxa"/>
            <w:shd w:val="clear" w:color="auto" w:fill="F6F9FC"/>
            <w:tcMar>
              <w:top w:w="80" w:type="dxa"/>
              <w:left w:w="90" w:type="dxa"/>
              <w:bottom w:w="80" w:type="dxa"/>
              <w:right w:w="90" w:type="dxa"/>
            </w:tcMar>
          </w:tcPr>
          <w:p w14:paraId="3D2D0BD2" w14:textId="77777777" w:rsidR="00E360EF" w:rsidRDefault="00000000">
            <w:pPr>
              <w:spacing w:after="0"/>
            </w:pPr>
            <w:r>
              <w:rPr>
                <w:rFonts w:eastAsia="Aptos"/>
                <w:sz w:val="15"/>
              </w:rPr>
              <w:t>Recipe LLM alt</w:t>
            </w:r>
          </w:p>
        </w:tc>
        <w:tc>
          <w:tcPr>
            <w:tcW w:w="1972" w:type="dxa"/>
            <w:shd w:val="clear" w:color="auto" w:fill="F6F9FC"/>
            <w:tcMar>
              <w:top w:w="80" w:type="dxa"/>
              <w:left w:w="90" w:type="dxa"/>
              <w:bottom w:w="80" w:type="dxa"/>
              <w:right w:w="90" w:type="dxa"/>
            </w:tcMar>
          </w:tcPr>
          <w:p w14:paraId="042B51E2" w14:textId="77777777" w:rsidR="00E360EF" w:rsidRDefault="00000000">
            <w:pPr>
              <w:spacing w:after="0"/>
            </w:pPr>
            <w:r>
              <w:rPr>
                <w:rFonts w:eastAsia="Aptos"/>
                <w:sz w:val="15"/>
              </w:rPr>
              <w:t>Qwen3-8B-Instruct</w:t>
            </w:r>
          </w:p>
        </w:tc>
        <w:tc>
          <w:tcPr>
            <w:tcW w:w="1972" w:type="dxa"/>
            <w:shd w:val="clear" w:color="auto" w:fill="F6F9FC"/>
            <w:tcMar>
              <w:top w:w="80" w:type="dxa"/>
              <w:left w:w="90" w:type="dxa"/>
              <w:bottom w:w="80" w:type="dxa"/>
              <w:right w:w="90" w:type="dxa"/>
            </w:tcMar>
          </w:tcPr>
          <w:p w14:paraId="0CF0EF5F" w14:textId="77777777" w:rsidR="00E360EF" w:rsidRDefault="00000000">
            <w:pPr>
              <w:spacing w:after="0"/>
            </w:pPr>
            <w:r>
              <w:rPr>
                <w:rFonts w:eastAsia="Aptos"/>
                <w:sz w:val="15"/>
              </w:rPr>
              <w:t>Official Qwen collection</w:t>
            </w:r>
          </w:p>
        </w:tc>
        <w:tc>
          <w:tcPr>
            <w:tcW w:w="1972" w:type="dxa"/>
            <w:shd w:val="clear" w:color="auto" w:fill="F6F9FC"/>
            <w:tcMar>
              <w:top w:w="80" w:type="dxa"/>
              <w:left w:w="90" w:type="dxa"/>
              <w:bottom w:w="80" w:type="dxa"/>
              <w:right w:w="90" w:type="dxa"/>
            </w:tcMar>
          </w:tcPr>
          <w:p w14:paraId="121BBFB2" w14:textId="77777777" w:rsidR="00E360EF" w:rsidRDefault="00000000">
            <w:pPr>
              <w:spacing w:after="0"/>
            </w:pPr>
            <w:r>
              <w:rPr>
                <w:rFonts w:eastAsia="Aptos"/>
                <w:sz w:val="15"/>
              </w:rPr>
              <w:t>github.com/QwenLM/Qwen3</w:t>
            </w:r>
          </w:p>
        </w:tc>
        <w:tc>
          <w:tcPr>
            <w:tcW w:w="1972" w:type="dxa"/>
            <w:shd w:val="clear" w:color="auto" w:fill="F6F9FC"/>
            <w:tcMar>
              <w:top w:w="80" w:type="dxa"/>
              <w:left w:w="90" w:type="dxa"/>
              <w:bottom w:w="80" w:type="dxa"/>
              <w:right w:w="90" w:type="dxa"/>
            </w:tcMar>
          </w:tcPr>
          <w:p w14:paraId="4D95BB46" w14:textId="77777777" w:rsidR="00E360EF" w:rsidRDefault="00000000">
            <w:pPr>
              <w:spacing w:after="0"/>
            </w:pPr>
            <w:r>
              <w:rPr>
                <w:rFonts w:eastAsia="Aptos"/>
                <w:sz w:val="15"/>
              </w:rPr>
              <w:t>Optional; pin exact revision.</w:t>
            </w:r>
          </w:p>
        </w:tc>
      </w:tr>
      <w:tr w:rsidR="00E360EF" w14:paraId="7B035E6E" w14:textId="77777777">
        <w:trPr>
          <w:cantSplit/>
          <w:jc w:val="center"/>
        </w:trPr>
        <w:tc>
          <w:tcPr>
            <w:tcW w:w="1972" w:type="dxa"/>
            <w:tcMar>
              <w:top w:w="80" w:type="dxa"/>
              <w:left w:w="90" w:type="dxa"/>
              <w:bottom w:w="80" w:type="dxa"/>
              <w:right w:w="90" w:type="dxa"/>
            </w:tcMar>
          </w:tcPr>
          <w:p w14:paraId="6276E99E" w14:textId="77777777" w:rsidR="00E360EF" w:rsidRDefault="00000000">
            <w:pPr>
              <w:spacing w:after="0"/>
            </w:pPr>
            <w:r>
              <w:rPr>
                <w:rFonts w:eastAsia="Aptos"/>
                <w:sz w:val="15"/>
              </w:rPr>
              <w:t>Masked diffusion</w:t>
            </w:r>
          </w:p>
        </w:tc>
        <w:tc>
          <w:tcPr>
            <w:tcW w:w="1972" w:type="dxa"/>
            <w:tcMar>
              <w:top w:w="80" w:type="dxa"/>
              <w:left w:w="90" w:type="dxa"/>
              <w:bottom w:w="80" w:type="dxa"/>
              <w:right w:w="90" w:type="dxa"/>
            </w:tcMar>
          </w:tcPr>
          <w:p w14:paraId="06ED4604" w14:textId="77777777" w:rsidR="00E360EF" w:rsidRDefault="00000000">
            <w:pPr>
              <w:spacing w:after="0"/>
            </w:pPr>
            <w:r>
              <w:rPr>
                <w:rFonts w:eastAsia="Aptos"/>
                <w:sz w:val="15"/>
              </w:rPr>
              <w:t>SDXL Inpainting</w:t>
            </w:r>
          </w:p>
        </w:tc>
        <w:tc>
          <w:tcPr>
            <w:tcW w:w="1972" w:type="dxa"/>
            <w:tcMar>
              <w:top w:w="80" w:type="dxa"/>
              <w:left w:w="90" w:type="dxa"/>
              <w:bottom w:w="80" w:type="dxa"/>
              <w:right w:w="90" w:type="dxa"/>
            </w:tcMar>
          </w:tcPr>
          <w:p w14:paraId="57A3C558" w14:textId="77777777" w:rsidR="00E360EF" w:rsidRDefault="00000000">
            <w:pPr>
              <w:spacing w:after="0"/>
            </w:pPr>
            <w:r>
              <w:rPr>
                <w:rFonts w:eastAsia="Aptos"/>
                <w:sz w:val="15"/>
              </w:rPr>
              <w:t>Model card/docs</w:t>
            </w:r>
          </w:p>
        </w:tc>
        <w:tc>
          <w:tcPr>
            <w:tcW w:w="1972" w:type="dxa"/>
            <w:tcMar>
              <w:top w:w="80" w:type="dxa"/>
              <w:left w:w="90" w:type="dxa"/>
              <w:bottom w:w="80" w:type="dxa"/>
              <w:right w:w="90" w:type="dxa"/>
            </w:tcMar>
          </w:tcPr>
          <w:p w14:paraId="40D69C28" w14:textId="77777777" w:rsidR="00E360EF" w:rsidRDefault="00000000">
            <w:pPr>
              <w:spacing w:after="0"/>
            </w:pPr>
            <w:r>
              <w:rPr>
                <w:rFonts w:eastAsia="Aptos"/>
                <w:sz w:val="15"/>
              </w:rPr>
              <w:t>huggingface.co/diffusers/stable-diffusion-xl-1.0-inpainting-0.1</w:t>
            </w:r>
          </w:p>
        </w:tc>
        <w:tc>
          <w:tcPr>
            <w:tcW w:w="1972" w:type="dxa"/>
            <w:tcMar>
              <w:top w:w="80" w:type="dxa"/>
              <w:left w:w="90" w:type="dxa"/>
              <w:bottom w:w="80" w:type="dxa"/>
              <w:right w:w="90" w:type="dxa"/>
            </w:tcMar>
          </w:tcPr>
          <w:p w14:paraId="0431868C" w14:textId="77777777" w:rsidR="00E360EF" w:rsidRDefault="00000000">
            <w:pPr>
              <w:spacing w:after="0"/>
            </w:pPr>
            <w:r>
              <w:rPr>
                <w:rFonts w:eastAsia="Aptos"/>
                <w:sz w:val="15"/>
              </w:rPr>
              <w:t>Optional training-only.</w:t>
            </w:r>
          </w:p>
        </w:tc>
      </w:tr>
      <w:tr w:rsidR="00E360EF" w14:paraId="6E619FB4" w14:textId="77777777">
        <w:trPr>
          <w:cantSplit/>
          <w:jc w:val="center"/>
        </w:trPr>
        <w:tc>
          <w:tcPr>
            <w:tcW w:w="1972" w:type="dxa"/>
            <w:shd w:val="clear" w:color="auto" w:fill="F6F9FC"/>
            <w:tcMar>
              <w:top w:w="80" w:type="dxa"/>
              <w:left w:w="90" w:type="dxa"/>
              <w:bottom w:w="80" w:type="dxa"/>
              <w:right w:w="90" w:type="dxa"/>
            </w:tcMar>
          </w:tcPr>
          <w:p w14:paraId="4B4A9D4B" w14:textId="77777777" w:rsidR="00E360EF" w:rsidRDefault="00000000">
            <w:pPr>
              <w:spacing w:after="0"/>
            </w:pPr>
            <w:r>
              <w:rPr>
                <w:rFonts w:eastAsia="Aptos"/>
                <w:sz w:val="15"/>
              </w:rPr>
              <w:t>Control</w:t>
            </w:r>
          </w:p>
        </w:tc>
        <w:tc>
          <w:tcPr>
            <w:tcW w:w="1972" w:type="dxa"/>
            <w:shd w:val="clear" w:color="auto" w:fill="F6F9FC"/>
            <w:tcMar>
              <w:top w:w="80" w:type="dxa"/>
              <w:left w:w="90" w:type="dxa"/>
              <w:bottom w:w="80" w:type="dxa"/>
              <w:right w:w="90" w:type="dxa"/>
            </w:tcMar>
          </w:tcPr>
          <w:p w14:paraId="08811F7D" w14:textId="77777777" w:rsidR="00E360EF" w:rsidRDefault="00000000">
            <w:pPr>
              <w:spacing w:after="0"/>
            </w:pPr>
            <w:r>
              <w:rPr>
                <w:rFonts w:eastAsia="Aptos"/>
                <w:sz w:val="15"/>
              </w:rPr>
              <w:t>Diffusers ControlNet SDXL</w:t>
            </w:r>
          </w:p>
        </w:tc>
        <w:tc>
          <w:tcPr>
            <w:tcW w:w="1972" w:type="dxa"/>
            <w:shd w:val="clear" w:color="auto" w:fill="F6F9FC"/>
            <w:tcMar>
              <w:top w:w="80" w:type="dxa"/>
              <w:left w:w="90" w:type="dxa"/>
              <w:bottom w:w="80" w:type="dxa"/>
              <w:right w:w="90" w:type="dxa"/>
            </w:tcMar>
          </w:tcPr>
          <w:p w14:paraId="5CA1BEB2" w14:textId="77777777" w:rsidR="00E360EF" w:rsidRDefault="00000000">
            <w:pPr>
              <w:spacing w:after="0"/>
            </w:pPr>
            <w:r>
              <w:rPr>
                <w:rFonts w:eastAsia="Aptos"/>
                <w:sz w:val="15"/>
              </w:rPr>
              <w:t>Docs</w:t>
            </w:r>
          </w:p>
        </w:tc>
        <w:tc>
          <w:tcPr>
            <w:tcW w:w="1972" w:type="dxa"/>
            <w:shd w:val="clear" w:color="auto" w:fill="F6F9FC"/>
            <w:tcMar>
              <w:top w:w="80" w:type="dxa"/>
              <w:left w:w="90" w:type="dxa"/>
              <w:bottom w:w="80" w:type="dxa"/>
              <w:right w:w="90" w:type="dxa"/>
            </w:tcMar>
          </w:tcPr>
          <w:p w14:paraId="441DAD06" w14:textId="77777777" w:rsidR="00E360EF" w:rsidRDefault="00000000">
            <w:pPr>
              <w:spacing w:after="0"/>
            </w:pPr>
            <w:r>
              <w:rPr>
                <w:rFonts w:eastAsia="Aptos"/>
                <w:sz w:val="15"/>
              </w:rPr>
              <w:t>huggingface.co/docs/diffusers/api/pipelines/controlnet_sdxl</w:t>
            </w:r>
          </w:p>
        </w:tc>
        <w:tc>
          <w:tcPr>
            <w:tcW w:w="1972" w:type="dxa"/>
            <w:shd w:val="clear" w:color="auto" w:fill="F6F9FC"/>
            <w:tcMar>
              <w:top w:w="80" w:type="dxa"/>
              <w:left w:w="90" w:type="dxa"/>
              <w:bottom w:w="80" w:type="dxa"/>
              <w:right w:w="90" w:type="dxa"/>
            </w:tcMar>
          </w:tcPr>
          <w:p w14:paraId="41838A68" w14:textId="77777777" w:rsidR="00E360EF" w:rsidRDefault="00000000">
            <w:pPr>
              <w:spacing w:after="0"/>
            </w:pPr>
            <w:r>
              <w:rPr>
                <w:rFonts w:eastAsia="Aptos"/>
                <w:sz w:val="15"/>
              </w:rPr>
              <w:t>Depth/edge/pose control.</w:t>
            </w:r>
          </w:p>
        </w:tc>
      </w:tr>
      <w:tr w:rsidR="00E360EF" w14:paraId="05C53C8D" w14:textId="77777777">
        <w:trPr>
          <w:cantSplit/>
          <w:jc w:val="center"/>
        </w:trPr>
        <w:tc>
          <w:tcPr>
            <w:tcW w:w="1972" w:type="dxa"/>
            <w:tcMar>
              <w:top w:w="80" w:type="dxa"/>
              <w:left w:w="90" w:type="dxa"/>
              <w:bottom w:w="80" w:type="dxa"/>
              <w:right w:w="90" w:type="dxa"/>
            </w:tcMar>
          </w:tcPr>
          <w:p w14:paraId="3238BA1F" w14:textId="77777777" w:rsidR="00E360EF" w:rsidRDefault="00000000">
            <w:pPr>
              <w:spacing w:after="0"/>
            </w:pPr>
            <w:r>
              <w:rPr>
                <w:rFonts w:eastAsia="Aptos"/>
                <w:sz w:val="15"/>
              </w:rPr>
              <w:t>GPAT generator</w:t>
            </w:r>
          </w:p>
        </w:tc>
        <w:tc>
          <w:tcPr>
            <w:tcW w:w="1972" w:type="dxa"/>
            <w:tcMar>
              <w:top w:w="80" w:type="dxa"/>
              <w:left w:w="90" w:type="dxa"/>
              <w:bottom w:w="80" w:type="dxa"/>
              <w:right w:w="90" w:type="dxa"/>
            </w:tcMar>
          </w:tcPr>
          <w:p w14:paraId="4549094F" w14:textId="77777777" w:rsidR="00E360EF" w:rsidRDefault="00000000">
            <w:pPr>
              <w:spacing w:after="0"/>
            </w:pPr>
            <w:r>
              <w:rPr>
                <w:rFonts w:eastAsia="Aptos"/>
                <w:sz w:val="15"/>
              </w:rPr>
              <w:t>NAFNet + ptwt</w:t>
            </w:r>
          </w:p>
        </w:tc>
        <w:tc>
          <w:tcPr>
            <w:tcW w:w="1972" w:type="dxa"/>
            <w:tcMar>
              <w:top w:w="80" w:type="dxa"/>
              <w:left w:w="90" w:type="dxa"/>
              <w:bottom w:w="80" w:type="dxa"/>
              <w:right w:w="90" w:type="dxa"/>
            </w:tcMar>
          </w:tcPr>
          <w:p w14:paraId="1DF6F192" w14:textId="77777777" w:rsidR="00E360EF" w:rsidRDefault="00000000">
            <w:pPr>
              <w:spacing w:after="0"/>
            </w:pPr>
            <w:r>
              <w:rPr>
                <w:rFonts w:eastAsia="Aptos"/>
                <w:sz w:val="15"/>
              </w:rPr>
              <w:t>Code/package</w:t>
            </w:r>
          </w:p>
        </w:tc>
        <w:tc>
          <w:tcPr>
            <w:tcW w:w="1972" w:type="dxa"/>
            <w:tcMar>
              <w:top w:w="80" w:type="dxa"/>
              <w:left w:w="90" w:type="dxa"/>
              <w:bottom w:w="80" w:type="dxa"/>
              <w:right w:w="90" w:type="dxa"/>
            </w:tcMar>
          </w:tcPr>
          <w:p w14:paraId="259E27A9" w14:textId="77777777" w:rsidR="00E360EF" w:rsidRDefault="00000000">
            <w:pPr>
              <w:spacing w:after="0"/>
            </w:pPr>
            <w:r>
              <w:rPr>
                <w:rFonts w:eastAsia="Aptos"/>
                <w:sz w:val="15"/>
              </w:rPr>
              <w:t>github.com/megvii-research/NAFNet; pypi.org/project/ptwt/</w:t>
            </w:r>
          </w:p>
        </w:tc>
        <w:tc>
          <w:tcPr>
            <w:tcW w:w="1972" w:type="dxa"/>
            <w:tcMar>
              <w:top w:w="80" w:type="dxa"/>
              <w:left w:w="90" w:type="dxa"/>
              <w:bottom w:w="80" w:type="dxa"/>
              <w:right w:w="90" w:type="dxa"/>
            </w:tcMar>
          </w:tcPr>
          <w:p w14:paraId="3F644C05" w14:textId="77777777" w:rsidR="00E360EF" w:rsidRDefault="00000000">
            <w:pPr>
              <w:spacing w:after="0"/>
            </w:pPr>
            <w:r>
              <w:rPr>
                <w:rFonts w:eastAsia="Aptos"/>
                <w:sz w:val="15"/>
              </w:rPr>
              <w:t>Reuse internal GPAT spec.</w:t>
            </w:r>
          </w:p>
        </w:tc>
      </w:tr>
      <w:tr w:rsidR="00E360EF" w14:paraId="76B72410" w14:textId="77777777">
        <w:trPr>
          <w:cantSplit/>
          <w:jc w:val="center"/>
        </w:trPr>
        <w:tc>
          <w:tcPr>
            <w:tcW w:w="1972" w:type="dxa"/>
            <w:shd w:val="clear" w:color="auto" w:fill="F6F9FC"/>
            <w:tcMar>
              <w:top w:w="80" w:type="dxa"/>
              <w:left w:w="90" w:type="dxa"/>
              <w:bottom w:w="80" w:type="dxa"/>
              <w:right w:w="90" w:type="dxa"/>
            </w:tcMar>
          </w:tcPr>
          <w:p w14:paraId="7AB0B3CD" w14:textId="77777777" w:rsidR="00E360EF" w:rsidRDefault="00000000">
            <w:pPr>
              <w:spacing w:after="0"/>
            </w:pPr>
            <w:r>
              <w:rPr>
                <w:rFonts w:eastAsia="Aptos"/>
                <w:sz w:val="15"/>
              </w:rPr>
              <w:t>Fine-tune</w:t>
            </w:r>
          </w:p>
        </w:tc>
        <w:tc>
          <w:tcPr>
            <w:tcW w:w="1972" w:type="dxa"/>
            <w:shd w:val="clear" w:color="auto" w:fill="F6F9FC"/>
            <w:tcMar>
              <w:top w:w="80" w:type="dxa"/>
              <w:left w:w="90" w:type="dxa"/>
              <w:bottom w:w="80" w:type="dxa"/>
              <w:right w:w="90" w:type="dxa"/>
            </w:tcMar>
          </w:tcPr>
          <w:p w14:paraId="67EEC3B8" w14:textId="77777777" w:rsidR="00E360EF" w:rsidRDefault="00000000">
            <w:pPr>
              <w:spacing w:after="0"/>
            </w:pPr>
            <w:r>
              <w:rPr>
                <w:rFonts w:eastAsia="Aptos"/>
                <w:sz w:val="15"/>
              </w:rPr>
              <w:t>PEFT</w:t>
            </w:r>
          </w:p>
        </w:tc>
        <w:tc>
          <w:tcPr>
            <w:tcW w:w="1972" w:type="dxa"/>
            <w:shd w:val="clear" w:color="auto" w:fill="F6F9FC"/>
            <w:tcMar>
              <w:top w:w="80" w:type="dxa"/>
              <w:left w:w="90" w:type="dxa"/>
              <w:bottom w:w="80" w:type="dxa"/>
              <w:right w:w="90" w:type="dxa"/>
            </w:tcMar>
          </w:tcPr>
          <w:p w14:paraId="4DD75A9C" w14:textId="77777777" w:rsidR="00E360EF" w:rsidRDefault="00000000">
            <w:pPr>
              <w:spacing w:after="0"/>
            </w:pPr>
            <w:r>
              <w:rPr>
                <w:rFonts w:eastAsia="Aptos"/>
                <w:sz w:val="15"/>
              </w:rPr>
              <w:t>LoRA/adapters</w:t>
            </w:r>
          </w:p>
        </w:tc>
        <w:tc>
          <w:tcPr>
            <w:tcW w:w="1972" w:type="dxa"/>
            <w:shd w:val="clear" w:color="auto" w:fill="F6F9FC"/>
            <w:tcMar>
              <w:top w:w="80" w:type="dxa"/>
              <w:left w:w="90" w:type="dxa"/>
              <w:bottom w:w="80" w:type="dxa"/>
              <w:right w:w="90" w:type="dxa"/>
            </w:tcMar>
          </w:tcPr>
          <w:p w14:paraId="59BBFAAC" w14:textId="77777777" w:rsidR="00E360EF" w:rsidRDefault="00000000">
            <w:pPr>
              <w:spacing w:after="0"/>
            </w:pPr>
            <w:r>
              <w:rPr>
                <w:rFonts w:eastAsia="Aptos"/>
                <w:sz w:val="15"/>
              </w:rPr>
              <w:t>github.com/huggingface/peft</w:t>
            </w:r>
          </w:p>
        </w:tc>
        <w:tc>
          <w:tcPr>
            <w:tcW w:w="1972" w:type="dxa"/>
            <w:shd w:val="clear" w:color="auto" w:fill="F6F9FC"/>
            <w:tcMar>
              <w:top w:w="80" w:type="dxa"/>
              <w:left w:w="90" w:type="dxa"/>
              <w:bottom w:w="80" w:type="dxa"/>
              <w:right w:w="90" w:type="dxa"/>
            </w:tcMar>
          </w:tcPr>
          <w:p w14:paraId="1B8C76D2" w14:textId="77777777" w:rsidR="00E360EF" w:rsidRDefault="00000000">
            <w:pPr>
              <w:spacing w:after="0"/>
            </w:pPr>
            <w:r>
              <w:rPr>
                <w:rFonts w:eastAsia="Aptos"/>
                <w:sz w:val="15"/>
              </w:rPr>
              <w:t>Pin version and adapter config.</w:t>
            </w:r>
          </w:p>
        </w:tc>
      </w:tr>
    </w:tbl>
    <w:p w14:paraId="6AEF687B" w14:textId="77777777" w:rsidR="00E360EF" w:rsidRDefault="00E360EF">
      <w:pPr>
        <w:spacing w:after="0"/>
      </w:pPr>
    </w:p>
    <w:p w14:paraId="7D881B75" w14:textId="77777777" w:rsidR="00E360EF" w:rsidRDefault="00000000">
      <w:pPr>
        <w:pStyle w:val="Heading1"/>
      </w:pPr>
      <w:r>
        <w:t>Phụ lục C. Môi trường cài đặt</w:t>
      </w:r>
    </w:p>
    <w:tbl>
      <w:tblPr>
        <w:tblW w:w="0" w:type="auto"/>
        <w:jc w:val="center"/>
        <w:tblLook w:val="04A0" w:firstRow="1" w:lastRow="0" w:firstColumn="1" w:lastColumn="0" w:noHBand="0" w:noVBand="1"/>
      </w:tblPr>
      <w:tblGrid>
        <w:gridCol w:w="9859"/>
      </w:tblGrid>
      <w:tr w:rsidR="00E360EF" w14:paraId="3001B812" w14:textId="77777777">
        <w:trPr>
          <w:jc w:val="center"/>
        </w:trPr>
        <w:tc>
          <w:tcPr>
            <w:tcW w:w="9859" w:type="dxa"/>
            <w:tcBorders>
              <w:top w:val="single" w:sz="4" w:space="0" w:color="D9D9D9"/>
              <w:left w:val="single" w:sz="4" w:space="0" w:color="D9D9D9"/>
              <w:bottom w:val="single" w:sz="4" w:space="0" w:color="D9D9D9"/>
              <w:right w:val="single" w:sz="4" w:space="0" w:color="D9D9D9"/>
            </w:tcBorders>
            <w:shd w:val="clear" w:color="auto" w:fill="F7F7F7"/>
            <w:tcMar>
              <w:top w:w="80" w:type="dxa"/>
              <w:left w:w="100" w:type="dxa"/>
              <w:bottom w:w="80" w:type="dxa"/>
              <w:right w:w="100" w:type="dxa"/>
            </w:tcMar>
          </w:tcPr>
          <w:p w14:paraId="6992638B" w14:textId="77777777" w:rsidR="00E360EF" w:rsidRDefault="00000000">
            <w:pPr>
              <w:spacing w:after="0"/>
            </w:pPr>
            <w:r>
              <w:rPr>
                <w:rFonts w:ascii="Consolas" w:eastAsia="Consolas" w:hAnsi="Consolas"/>
                <w:sz w:val="16"/>
              </w:rPr>
              <w:t>conda create -n prism-b python=3.11 -y</w:t>
            </w:r>
            <w:r>
              <w:rPr>
                <w:rFonts w:ascii="Consolas" w:eastAsia="Consolas" w:hAnsi="Consolas"/>
                <w:sz w:val="16"/>
              </w:rPr>
              <w:br/>
              <w:t>conda activate prism-b</w:t>
            </w:r>
            <w:r>
              <w:rPr>
                <w:rFonts w:ascii="Consolas" w:eastAsia="Consolas" w:hAnsi="Consolas"/>
                <w:sz w:val="16"/>
              </w:rPr>
              <w:br/>
              <w:t>pip install torch torchvision --index-url https://download.pytorch.org/whl/cu121</w:t>
            </w:r>
            <w:r>
              <w:rPr>
                <w:rFonts w:ascii="Consolas" w:eastAsia="Consolas" w:hAnsi="Consolas"/>
                <w:sz w:val="16"/>
              </w:rPr>
              <w:br/>
              <w:t>pip install transformers timm accelerate peft safetensors diffusers</w:t>
            </w:r>
            <w:r>
              <w:rPr>
                <w:rFonts w:ascii="Consolas" w:eastAsia="Consolas" w:hAnsi="Consolas"/>
                <w:sz w:val="16"/>
              </w:rPr>
              <w:br/>
              <w:t>pip install insightface onnxruntime-gpu opencv-python albumentations</w:t>
            </w:r>
            <w:r>
              <w:rPr>
                <w:rFonts w:ascii="Consolas" w:eastAsia="Consolas" w:hAnsi="Consolas"/>
                <w:sz w:val="16"/>
              </w:rPr>
              <w:br/>
              <w:t>pip install ptwt pywavelets scikit-image einops pandas pydantic jsonschema</w:t>
            </w:r>
            <w:r>
              <w:rPr>
                <w:rFonts w:ascii="Consolas" w:eastAsia="Consolas" w:hAnsi="Consolas"/>
                <w:sz w:val="16"/>
              </w:rPr>
              <w:br/>
              <w:t>pip install faiss-gpu scikit-learn pyyaml tensorboard</w:t>
            </w:r>
            <w:r>
              <w:rPr>
                <w:rFonts w:ascii="Consolas" w:eastAsia="Consolas" w:hAnsi="Consolas"/>
                <w:sz w:val="16"/>
              </w:rPr>
              <w:br/>
              <w:t># Pin exact versions after first successful run:</w:t>
            </w:r>
            <w:r>
              <w:rPr>
                <w:rFonts w:ascii="Consolas" w:eastAsia="Consolas" w:hAnsi="Consolas"/>
                <w:sz w:val="16"/>
              </w:rPr>
              <w:br/>
              <w:t>pip freeze &gt; requirements_lock.txt</w:t>
            </w:r>
          </w:p>
        </w:tc>
      </w:tr>
    </w:tbl>
    <w:p w14:paraId="4CFF4595" w14:textId="77777777" w:rsidR="00E360EF" w:rsidRDefault="00000000">
      <w:r>
        <w:rPr>
          <w:rFonts w:eastAsia="Aptos"/>
        </w:rPr>
        <w:t>Khuyến nghị tách environment FaceXFormer preprocessing khỏi main training environment nếu official dependency xung đột. Mọi model registry phải lưu model ID, revision/commit, SHA256, license và ngày truy cập.</w:t>
      </w:r>
    </w:p>
    <w:p w14:paraId="781D440F" w14:textId="77777777" w:rsidR="00E360EF" w:rsidRDefault="00000000">
      <w:pPr>
        <w:pStyle w:val="Heading1"/>
      </w:pPr>
      <w:r>
        <w:t>Tài liệu tham khảo</w:t>
      </w:r>
    </w:p>
    <w:p w14:paraId="15C8F8F9" w14:textId="77777777" w:rsidR="00E360EF" w:rsidRDefault="00000000">
      <w:r>
        <w:rPr>
          <w:rFonts w:eastAsia="Aptos"/>
        </w:rPr>
        <w:t>[1] S. Jung et al., Domain-generalizable Face Anti-Spoofing with Patch-based Multi-tasking and Artifact Pattern Conversion, Pattern Recognition, 2026.</w:t>
      </w:r>
    </w:p>
    <w:p w14:paraId="5A04364E" w14:textId="77777777" w:rsidR="00E360EF" w:rsidRDefault="00000000">
      <w:r>
        <w:rPr>
          <w:rFonts w:eastAsia="Aptos"/>
        </w:rPr>
        <w:lastRenderedPageBreak/>
        <w:t>[2] R. Cai et al., Towards Data-Centric Face Anti-Spoofing: Improving Cross-domain Generalization via Physics-based Data Synthesis, 2024.</w:t>
      </w:r>
    </w:p>
    <w:p w14:paraId="6EA443F9" w14:textId="77777777" w:rsidR="00E360EF" w:rsidRDefault="00000000">
      <w:r>
        <w:rPr>
          <w:rFonts w:eastAsia="Aptos"/>
        </w:rPr>
        <w:t>[3] F. Jiang et al., Learning Unknown Spoof Prompts for Generalized Face Anti-Spoofing Using Only Real Face Images, 2025.</w:t>
      </w:r>
    </w:p>
    <w:p w14:paraId="2ED0880A" w14:textId="77777777" w:rsidR="00E360EF" w:rsidRDefault="00000000">
      <w:r>
        <w:rPr>
          <w:rFonts w:eastAsia="Aptos"/>
        </w:rPr>
        <w:t>[4] X. Long et al., Confidence Aware Learning for Reliable Face Anti-Spoofing, IEEE TIFS, 2025.</w:t>
      </w:r>
    </w:p>
    <w:p w14:paraId="10FFC6B8" w14:textId="77777777" w:rsidR="00E360EF" w:rsidRDefault="00000000">
      <w:r>
        <w:rPr>
          <w:rFonts w:eastAsia="Aptos"/>
        </w:rPr>
        <w:t>[5] A. Radford et al., Learning Transferable Visual Models From Natural Language Supervision, ICML, 2021.</w:t>
      </w:r>
    </w:p>
    <w:p w14:paraId="3F774794" w14:textId="77777777" w:rsidR="00E360EF" w:rsidRDefault="00000000">
      <w:r>
        <w:rPr>
          <w:rFonts w:eastAsia="Aptos"/>
        </w:rPr>
        <w:t>[6] Internal reference: GPAT-FAS v2.0 — Geometry-Preserving Artifact Transfer specification, 2026.</w:t>
      </w:r>
    </w:p>
    <w:p w14:paraId="5E01BE39" w14:textId="77777777" w:rsidR="00E360EF" w:rsidRDefault="00000000">
      <w:pPr>
        <w:rPr>
          <w:rFonts w:eastAsia="Aptos"/>
        </w:rPr>
      </w:pPr>
      <w:r>
        <w:rPr>
          <w:rFonts w:eastAsia="Aptos"/>
        </w:rPr>
        <w:t>[7] Official dataset publications and protocols for CASIA-FASD, MSU-MFSD, CelebA-Spoof and SiW-Mv2.</w:t>
      </w:r>
    </w:p>
    <w:p w14:paraId="761B0E50" w14:textId="77777777" w:rsidR="00F13C49" w:rsidRDefault="00F13C49">
      <w:pPr>
        <w:rPr>
          <w:rFonts w:eastAsia="Aptos"/>
        </w:rPr>
      </w:pPr>
    </w:p>
    <w:p w14:paraId="4B78B5A0" w14:textId="77777777" w:rsidR="00F13C49" w:rsidRDefault="00F13C49">
      <w:pPr>
        <w:rPr>
          <w:rFonts w:eastAsia="Aptos"/>
        </w:rPr>
      </w:pPr>
    </w:p>
    <w:p w14:paraId="5931BA91" w14:textId="77777777" w:rsidR="00F13C49" w:rsidRDefault="00F13C49">
      <w:pPr>
        <w:rPr>
          <w:rFonts w:eastAsia="Aptos"/>
        </w:rPr>
      </w:pPr>
    </w:p>
    <w:p w14:paraId="200E60EC" w14:textId="77777777" w:rsidR="00F13C49" w:rsidRPr="00F13C49" w:rsidRDefault="00F13C49" w:rsidP="00F13C49">
      <w:pPr>
        <w:rPr>
          <w:b/>
          <w:bCs/>
        </w:rPr>
      </w:pPr>
      <w:r w:rsidRPr="00F13C49">
        <w:rPr>
          <w:b/>
          <w:bCs/>
        </w:rPr>
        <w:t>Contribution 1 — Sinh unknown attack theo thuộc tính, không theo tên lớp</w:t>
      </w:r>
    </w:p>
    <w:p w14:paraId="62A8F302" w14:textId="77777777" w:rsidR="00F13C49" w:rsidRPr="00F13C49" w:rsidRDefault="00F13C49" w:rsidP="00F13C49">
      <w:r w:rsidRPr="00F13C49">
        <w:t xml:space="preserve">Thay vì prompt trực tiếp các tên như “silicone mask”, “paper glasses” hoặc “transparent mask”, LLM sinh một </w:t>
      </w:r>
      <w:r w:rsidRPr="00F13C49">
        <w:rPr>
          <w:b/>
          <w:bCs/>
        </w:rPr>
        <w:t>attack recipe có cấu trúc</w:t>
      </w:r>
      <w:r w:rsidRPr="00F13C49">
        <w:t>:</w:t>
      </w:r>
    </w:p>
    <w:p w14:paraId="067F7330" w14:textId="1FAF82F9" w:rsidR="00F13C49" w:rsidRPr="00F13C49" w:rsidRDefault="00F13C49" w:rsidP="00F13C49">
      <m:oMathPara>
        <m:oMath>
          <m:r>
            <w:rPr>
              <w:rFonts w:ascii="Cambria Math" w:hAnsi="Cambria Math"/>
            </w:rPr>
            <m:t>p=</m:t>
          </m:r>
          <m:d>
            <m:dPr>
              <m:sepChr m:val=","/>
              <m:ctrlPr>
                <w:rPr>
                  <w:rFonts w:ascii="Cambria Math" w:hAnsi="Cambria Math"/>
                </w:rPr>
              </m:ctrlPr>
            </m:dPr>
            <m:e>
              <m:r>
                <m:rPr>
                  <m:nor/>
                </m:rPr>
                <m:t>material</m:t>
              </m:r>
            </m:e>
            <m:e>
              <m:r>
                <m:rPr>
                  <m:nor/>
                </m:rPr>
                <m:t>geometry</m:t>
              </m:r>
            </m:e>
            <m:e>
              <m:r>
                <m:rPr>
                  <m:nor/>
                </m:rPr>
                <m:t>region</m:t>
              </m:r>
            </m:e>
            <m:e>
              <m:r>
                <m:rPr>
                  <m:nor/>
                </m:rPr>
                <m:t>artifact</m:t>
              </m:r>
            </m:e>
            <m:e>
              <m:r>
                <m:rPr>
                  <m:nor/>
                </m:rPr>
                <m:t>capture condition</m:t>
              </m:r>
            </m:e>
            <m:e>
              <m:r>
                <m:rPr>
                  <m:nor/>
                </m:rPr>
                <m:t>severity</m:t>
              </m:r>
            </m:e>
          </m:d>
          <m:r>
            <w:br/>
          </m:r>
        </m:oMath>
      </m:oMathPara>
    </w:p>
    <w:p w14:paraId="6272BBA5" w14:textId="77777777" w:rsidR="00F13C49" w:rsidRPr="00F13C49" w:rsidRDefault="00F13C49" w:rsidP="00F13C49">
      <w:r w:rsidRPr="00F13C49">
        <w:t>Ví dụ:</w:t>
      </w:r>
    </w:p>
    <w:p w14:paraId="6695A685" w14:textId="77777777" w:rsidR="00F13C49" w:rsidRPr="00F13C49" w:rsidRDefault="00F13C49" w:rsidP="00F13C49">
      <w:r w:rsidRPr="00F13C49">
        <w:t>Vật liệu mềm, bán trong suốt</w:t>
      </w:r>
    </w:p>
    <w:p w14:paraId="162226A4" w14:textId="77777777" w:rsidR="00F13C49" w:rsidRPr="00F13C49" w:rsidRDefault="00F13C49" w:rsidP="00F13C49">
      <w:r w:rsidRPr="00F13C49">
        <w:t>+ che vùng mắt</w:t>
      </w:r>
    </w:p>
    <w:p w14:paraId="373131C1" w14:textId="77777777" w:rsidR="00F13C49" w:rsidRPr="00F13C49" w:rsidRDefault="00F13C49" w:rsidP="00F13C49">
      <w:r w:rsidRPr="00F13C49">
        <w:t>+ bề mặt cong</w:t>
      </w:r>
    </w:p>
    <w:p w14:paraId="754E7A39" w14:textId="77777777" w:rsidR="00F13C49" w:rsidRPr="00F13C49" w:rsidRDefault="00F13C49" w:rsidP="00F13C49">
      <w:r w:rsidRPr="00F13C49">
        <w:t>+ phản xạ cục bộ</w:t>
      </w:r>
    </w:p>
    <w:p w14:paraId="5EB3D6FD" w14:textId="77777777" w:rsidR="00F13C49" w:rsidRPr="00F13C49" w:rsidRDefault="00F13C49" w:rsidP="00F13C49">
      <w:r w:rsidRPr="00F13C49">
        <w:t>+ texture quá mịn</w:t>
      </w:r>
    </w:p>
    <w:p w14:paraId="344B9289" w14:textId="77777777" w:rsidR="00F13C49" w:rsidRPr="00F13C49" w:rsidRDefault="00F13C49" w:rsidP="00F13C49">
      <w:r w:rsidRPr="00F13C49">
        <w:t>+ góc camera nghiêng</w:t>
      </w:r>
    </w:p>
    <w:p w14:paraId="52415774" w14:textId="77777777" w:rsidR="00F13C49" w:rsidRPr="00F13C49" w:rsidRDefault="00F13C49" w:rsidP="00F13C49">
      <w:r w:rsidRPr="00F13C49">
        <w:t>Điểm đóng góp nằm ở việc:</w:t>
      </w:r>
    </w:p>
    <w:p w14:paraId="2FC4D422" w14:textId="77777777" w:rsidR="00F13C49" w:rsidRPr="00F13C49" w:rsidRDefault="00F13C49" w:rsidP="00F13C49">
      <w:pPr>
        <w:numPr>
          <w:ilvl w:val="0"/>
          <w:numId w:val="10"/>
        </w:numPr>
      </w:pPr>
      <w:r w:rsidRPr="00F13C49">
        <w:t xml:space="preserve">không dùng taxonomy của test set; </w:t>
      </w:r>
    </w:p>
    <w:p w14:paraId="2D0AF1C5" w14:textId="77777777" w:rsidR="00F13C49" w:rsidRPr="00F13C49" w:rsidRDefault="00F13C49" w:rsidP="00F13C49">
      <w:pPr>
        <w:numPr>
          <w:ilvl w:val="0"/>
          <w:numId w:val="10"/>
        </w:numPr>
      </w:pPr>
      <w:r w:rsidRPr="00F13C49">
        <w:t xml:space="preserve">tạo các tổ hợp thuộc tính chưa có nguyên bản trong train set; </w:t>
      </w:r>
    </w:p>
    <w:p w14:paraId="17E9EF1B" w14:textId="77777777" w:rsidR="00F13C49" w:rsidRPr="00F13C49" w:rsidRDefault="00F13C49" w:rsidP="00F13C49">
      <w:pPr>
        <w:numPr>
          <w:ilvl w:val="0"/>
          <w:numId w:val="10"/>
        </w:numPr>
      </w:pPr>
      <w:r w:rsidRPr="00F13C49">
        <w:t xml:space="preserve">mô phỏng semantic shift của unknown attack; </w:t>
      </w:r>
    </w:p>
    <w:p w14:paraId="04869ECD" w14:textId="77777777" w:rsidR="00F13C49" w:rsidRPr="00F13C49" w:rsidRDefault="00F13C49" w:rsidP="00F13C49">
      <w:pPr>
        <w:numPr>
          <w:ilvl w:val="0"/>
          <w:numId w:val="10"/>
        </w:numPr>
      </w:pPr>
      <w:r w:rsidRPr="00F13C49">
        <w:t xml:space="preserve">hạn chế test leakage. </w:t>
      </w:r>
    </w:p>
    <w:p w14:paraId="3B86D698" w14:textId="77777777" w:rsidR="00F13C49" w:rsidRPr="00F13C49" w:rsidRDefault="00F13C49" w:rsidP="00F13C49">
      <w:r w:rsidRPr="00F13C49">
        <w:t xml:space="preserve">LLM không phải novelty tự thân. Novelty dự kiến là </w:t>
      </w:r>
      <w:r w:rsidRPr="00F13C49">
        <w:rPr>
          <w:b/>
          <w:bCs/>
        </w:rPr>
        <w:t>cách chuyển kiến thức ngôn ngữ thành không gian attack có cấu trúc và có thể thực thi</w:t>
      </w:r>
      <w:r w:rsidRPr="00F13C49">
        <w:t>.</w:t>
      </w:r>
    </w:p>
    <w:p w14:paraId="3EE360EE" w14:textId="77777777" w:rsidR="00F13C49" w:rsidRPr="00F13C49" w:rsidRDefault="00F13C49" w:rsidP="00F13C49">
      <w:r w:rsidRPr="00F13C49">
        <w:pict w14:anchorId="7108FA0C">
          <v:rect id="_x0000_i1055" style="width:0;height:1.5pt" o:hralign="center" o:hrstd="t" o:hr="t" fillcolor="#a0a0a0" stroked="f"/>
        </w:pict>
      </w:r>
    </w:p>
    <w:p w14:paraId="340A70E4" w14:textId="77777777" w:rsidR="00F13C49" w:rsidRPr="00F13C49" w:rsidRDefault="00F13C49" w:rsidP="00F13C49">
      <w:pPr>
        <w:rPr>
          <w:b/>
          <w:bCs/>
        </w:rPr>
      </w:pPr>
      <w:r w:rsidRPr="00F13C49">
        <w:rPr>
          <w:b/>
          <w:bCs/>
        </w:rPr>
        <w:t>Contribution 2 — Physics-constrained regional spoof synthesis</w:t>
      </w:r>
    </w:p>
    <w:p w14:paraId="0F9999EC" w14:textId="77777777" w:rsidR="00F13C49" w:rsidRPr="00F13C49" w:rsidRDefault="00F13C49" w:rsidP="00F13C49">
      <w:r w:rsidRPr="00F13C49">
        <w:t>Prompt không chỉ tạo text embedding mà được chuyển thành ảnh synthetic spoof:</w:t>
      </w:r>
    </w:p>
    <w:p w14:paraId="12B2A3F7" w14:textId="489CABED" w:rsidR="00F13C49" w:rsidRPr="00F13C49" w:rsidRDefault="00F13C49" w:rsidP="00F13C49">
      <m:oMathPara>
        <m:oMath>
          <m:acc>
            <m:accPr>
              <m:chr m:val="̃"/>
              <m:ctrlPr>
                <w:rPr>
                  <w:rFonts w:ascii="Cambria Math" w:hAnsi="Cambria Math"/>
                </w:rPr>
              </m:ctrlPr>
            </m:accPr>
            <m:e>
              <m:r>
                <w:rPr>
                  <w:rFonts w:ascii="Cambria Math" w:hAnsi="Cambria Math"/>
                </w:rPr>
                <m:t>x</m:t>
              </m:r>
            </m:e>
          </m:acc>
          <m:r>
            <w:rPr>
              <w:rFonts w:ascii="Cambria Math" w:hAnsi="Cambria Math"/>
            </w:rPr>
            <m:t>=G</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m:rPr>
                      <m:nor/>
                    </m:rPr>
                    <m:t>live</m:t>
                  </m:r>
                </m:sub>
              </m:sSub>
            </m:e>
            <m:e>
              <m:r>
                <w:rPr>
                  <w:rFonts w:ascii="Cambria Math" w:hAnsi="Cambria Math"/>
                </w:rPr>
                <m:t>p</m:t>
              </m:r>
            </m:e>
            <m:e>
              <m:r>
                <w:rPr>
                  <w:rFonts w:ascii="Cambria Math" w:hAnsi="Cambria Math"/>
                </w:rPr>
                <m:t>M</m:t>
              </m:r>
            </m:e>
          </m:d>
          <m:r>
            <w:br/>
          </m:r>
        </m:oMath>
      </m:oMathPara>
    </w:p>
    <w:p w14:paraId="6A48FB2B" w14:textId="77777777" w:rsidR="00F13C49" w:rsidRPr="00F13C49" w:rsidRDefault="00F13C49" w:rsidP="00F13C49">
      <w:r w:rsidRPr="00F13C49">
        <w:t>Trong đó:</w:t>
      </w:r>
    </w:p>
    <w:p w14:paraId="0CD8828E" w14:textId="6BA3D6ED" w:rsidR="00F13C49" w:rsidRPr="00F13C49" w:rsidRDefault="00F13C49" w:rsidP="00F13C49">
      <w:pPr>
        <w:numPr>
          <w:ilvl w:val="0"/>
          <w:numId w:val="11"/>
        </w:numPr>
      </w:pPr>
      <m:oMath>
        <m:sSub>
          <m:sSubPr>
            <m:ctrlPr>
              <w:rPr>
                <w:rFonts w:ascii="Cambria Math" w:hAnsi="Cambria Math"/>
              </w:rPr>
            </m:ctrlPr>
          </m:sSubPr>
          <m:e>
            <m:r>
              <w:rPr>
                <w:rFonts w:ascii="Cambria Math" w:hAnsi="Cambria Math"/>
              </w:rPr>
              <m:t>x</m:t>
            </m:r>
          </m:e>
          <m:sub>
            <m:r>
              <m:rPr>
                <m:nor/>
              </m:rPr>
              <m:t>live</m:t>
            </m:r>
          </m:sub>
        </m:sSub>
      </m:oMath>
      <w:r w:rsidRPr="00F13C49">
        <w:t xml:space="preserve">: ảnh real ban đầu; </w:t>
      </w:r>
    </w:p>
    <w:p w14:paraId="69154492" w14:textId="5042291E" w:rsidR="00F13C49" w:rsidRPr="00F13C49" w:rsidRDefault="00F13C49" w:rsidP="00F13C49">
      <w:pPr>
        <w:numPr>
          <w:ilvl w:val="0"/>
          <w:numId w:val="11"/>
        </w:numPr>
      </w:pPr>
      <m:oMath>
        <m:r>
          <w:rPr>
            <w:rFonts w:ascii="Cambria Math" w:hAnsi="Cambria Math"/>
          </w:rPr>
          <w:lastRenderedPageBreak/>
          <m:t>p</m:t>
        </m:r>
      </m:oMath>
      <w:r w:rsidRPr="00F13C49">
        <w:t xml:space="preserve">: attack recipe; </w:t>
      </w:r>
    </w:p>
    <w:p w14:paraId="6FF47DB6" w14:textId="785E1A94" w:rsidR="00F13C49" w:rsidRPr="00F13C49" w:rsidRDefault="00F13C49" w:rsidP="00F13C49">
      <w:pPr>
        <w:numPr>
          <w:ilvl w:val="0"/>
          <w:numId w:val="11"/>
        </w:numPr>
      </w:pPr>
      <m:oMath>
        <m:r>
          <w:rPr>
            <w:rFonts w:ascii="Cambria Math" w:hAnsi="Cambria Math"/>
          </w:rPr>
          <m:t>M</m:t>
        </m:r>
      </m:oMath>
      <w:r w:rsidRPr="00F13C49">
        <w:t xml:space="preserve">: vùng được phép sửa; </w:t>
      </w:r>
    </w:p>
    <w:p w14:paraId="1187A5CF" w14:textId="0D5A85D9" w:rsidR="00F13C49" w:rsidRPr="00F13C49" w:rsidRDefault="00F13C49" w:rsidP="00F13C49">
      <w:pPr>
        <w:numPr>
          <w:ilvl w:val="0"/>
          <w:numId w:val="11"/>
        </w:numPr>
      </w:pPr>
      <m:oMath>
        <m:r>
          <w:rPr>
            <w:rFonts w:ascii="Cambria Math" w:hAnsi="Cambria Math"/>
          </w:rPr>
          <m:t>G</m:t>
        </m:r>
      </m:oMath>
      <w:r w:rsidRPr="00F13C49">
        <w:t xml:space="preserve">: physics renderer, GPAT artifact residual generator hoặc diffusion inpainting. </w:t>
      </w:r>
    </w:p>
    <w:p w14:paraId="1BF09EE3" w14:textId="77777777" w:rsidR="00F13C49" w:rsidRPr="00F13C49" w:rsidRDefault="00F13C49" w:rsidP="00F13C49">
      <w:r w:rsidRPr="00F13C49">
        <w:t>Generator chỉ thêm artifact có kiểm soát và xuất đồng thời:</w:t>
      </w:r>
    </w:p>
    <w:p w14:paraId="790C3624" w14:textId="7ADC0333" w:rsidR="00F13C49" w:rsidRPr="00F13C49" w:rsidRDefault="00F13C49" w:rsidP="00F13C49">
      <m:oMathPara>
        <m:oMath>
          <m:d>
            <m:dPr>
              <m:sepChr m:val=","/>
              <m:ctrlPr>
                <w:rPr>
                  <w:rFonts w:ascii="Cambria Math" w:hAnsi="Cambria Math"/>
                </w:rPr>
              </m:ctrlPr>
            </m:dPr>
            <m:e>
              <m:acc>
                <m:accPr>
                  <m:chr m:val="̃"/>
                  <m:ctrlPr>
                    <w:rPr>
                      <w:rFonts w:ascii="Cambria Math" w:hAnsi="Cambria Math"/>
                    </w:rPr>
                  </m:ctrlPr>
                </m:accPr>
                <m:e>
                  <m:r>
                    <w:rPr>
                      <w:rFonts w:ascii="Cambria Math" w:hAnsi="Cambria Math"/>
                    </w:rPr>
                    <m:t>x</m:t>
                  </m:r>
                </m:e>
              </m:acc>
            </m:e>
            <m:e>
              <m:r>
                <w:rPr>
                  <w:rFonts w:ascii="Cambria Math" w:hAnsi="Cambria Math"/>
                </w:rPr>
                <m:t>A</m:t>
              </m:r>
            </m:e>
            <m:e>
              <m:r>
                <w:rPr>
                  <w:rFonts w:ascii="Cambria Math" w:hAnsi="Cambria Math"/>
                </w:rPr>
                <m:t>M</m:t>
              </m:r>
            </m:e>
          </m:d>
          <m:r>
            <w:br/>
          </m:r>
        </m:oMath>
      </m:oMathPara>
    </w:p>
    <w:p w14:paraId="6485EE73" w14:textId="77777777" w:rsidR="00F13C49" w:rsidRPr="00F13C49" w:rsidRDefault="00F13C49" w:rsidP="00F13C49">
      <w:r w:rsidRPr="00F13C49">
        <w:t>với:</w:t>
      </w:r>
    </w:p>
    <w:p w14:paraId="011996DC" w14:textId="25D01145" w:rsidR="00F13C49" w:rsidRPr="00F13C49" w:rsidRDefault="00F13C49" w:rsidP="00F13C49">
      <w:pPr>
        <w:numPr>
          <w:ilvl w:val="0"/>
          <w:numId w:val="12"/>
        </w:numPr>
      </w:pPr>
      <m:oMath>
        <m:acc>
          <m:accPr>
            <m:chr m:val="̃"/>
            <m:ctrlPr>
              <w:rPr>
                <w:rFonts w:ascii="Cambria Math" w:hAnsi="Cambria Math"/>
              </w:rPr>
            </m:ctrlPr>
          </m:accPr>
          <m:e>
            <m:r>
              <w:rPr>
                <w:rFonts w:ascii="Cambria Math" w:hAnsi="Cambria Math"/>
              </w:rPr>
              <m:t>x</m:t>
            </m:r>
          </m:e>
        </m:acc>
      </m:oMath>
      <w:r w:rsidRPr="00F13C49">
        <w:t xml:space="preserve">: ảnh spoof tổng hợp; </w:t>
      </w:r>
    </w:p>
    <w:p w14:paraId="4DBD2AAC" w14:textId="5B6AAFB5" w:rsidR="00F13C49" w:rsidRPr="00F13C49" w:rsidRDefault="00F13C49" w:rsidP="00F13C49">
      <w:pPr>
        <w:numPr>
          <w:ilvl w:val="0"/>
          <w:numId w:val="12"/>
        </w:numPr>
      </w:pPr>
      <m:oMath>
        <m:r>
          <w:rPr>
            <w:rFonts w:ascii="Cambria Math" w:hAnsi="Cambria Math"/>
          </w:rPr>
          <m:t>A</m:t>
        </m:r>
      </m:oMath>
      <w:r w:rsidRPr="00F13C49">
        <w:t xml:space="preserve">: artifact intensity map; </w:t>
      </w:r>
    </w:p>
    <w:p w14:paraId="6D1ADD87" w14:textId="056134B1" w:rsidR="00F13C49" w:rsidRPr="00F13C49" w:rsidRDefault="00F13C49" w:rsidP="00F13C49">
      <w:pPr>
        <w:numPr>
          <w:ilvl w:val="0"/>
          <w:numId w:val="12"/>
        </w:numPr>
      </w:pPr>
      <m:oMath>
        <m:r>
          <w:rPr>
            <w:rFonts w:ascii="Cambria Math" w:hAnsi="Cambria Math"/>
          </w:rPr>
          <m:t>M</m:t>
        </m:r>
      </m:oMath>
      <w:r w:rsidRPr="00F13C49">
        <w:t xml:space="preserve">: attack region mask. </w:t>
      </w:r>
    </w:p>
    <w:p w14:paraId="3AB16F91" w14:textId="77777777" w:rsidR="00F13C49" w:rsidRPr="00F13C49" w:rsidRDefault="00F13C49" w:rsidP="00F13C49">
      <w:r w:rsidRPr="00F13C49">
        <w:t>Điểm khác với augmentation thông thường là model biết chính xác:</w:t>
      </w:r>
    </w:p>
    <w:p w14:paraId="4411DA54" w14:textId="77777777" w:rsidR="00F13C49" w:rsidRPr="00F13C49" w:rsidRDefault="00F13C49" w:rsidP="00F13C49">
      <w:pPr>
        <w:numPr>
          <w:ilvl w:val="0"/>
          <w:numId w:val="13"/>
        </w:numPr>
      </w:pPr>
      <w:r w:rsidRPr="00F13C49">
        <w:t xml:space="preserve">artifact nào được thêm; </w:t>
      </w:r>
    </w:p>
    <w:p w14:paraId="7BF19B62" w14:textId="77777777" w:rsidR="00F13C49" w:rsidRPr="00F13C49" w:rsidRDefault="00F13C49" w:rsidP="00F13C49">
      <w:pPr>
        <w:numPr>
          <w:ilvl w:val="0"/>
          <w:numId w:val="13"/>
        </w:numPr>
      </w:pPr>
      <w:r w:rsidRPr="00F13C49">
        <w:t xml:space="preserve">thêm ở vùng nào; </w:t>
      </w:r>
    </w:p>
    <w:p w14:paraId="7EE2FAC1" w14:textId="77777777" w:rsidR="00F13C49" w:rsidRPr="00F13C49" w:rsidRDefault="00F13C49" w:rsidP="00F13C49">
      <w:pPr>
        <w:numPr>
          <w:ilvl w:val="0"/>
          <w:numId w:val="13"/>
        </w:numPr>
      </w:pPr>
      <w:r w:rsidRPr="00F13C49">
        <w:t xml:space="preserve">cường độ bao nhiêu; </w:t>
      </w:r>
    </w:p>
    <w:p w14:paraId="64BABD90" w14:textId="77777777" w:rsidR="00F13C49" w:rsidRPr="00F13C49" w:rsidRDefault="00F13C49" w:rsidP="00F13C49">
      <w:pPr>
        <w:numPr>
          <w:ilvl w:val="0"/>
          <w:numId w:val="13"/>
        </w:numPr>
      </w:pPr>
      <w:r w:rsidRPr="00F13C49">
        <w:t xml:space="preserve">ảnh nào đạt quality gate; </w:t>
      </w:r>
    </w:p>
    <w:p w14:paraId="6B073C77" w14:textId="77777777" w:rsidR="00F13C49" w:rsidRPr="00F13C49" w:rsidRDefault="00F13C49" w:rsidP="00F13C49">
      <w:pPr>
        <w:numPr>
          <w:ilvl w:val="0"/>
          <w:numId w:val="13"/>
        </w:numPr>
      </w:pPr>
      <w:r w:rsidRPr="00F13C49">
        <w:t xml:space="preserve">region nào cần bị xem là spoof. </w:t>
      </w:r>
    </w:p>
    <w:p w14:paraId="0FA78470" w14:textId="77777777" w:rsidR="00F13C49" w:rsidRPr="00F13C49" w:rsidRDefault="00F13C49" w:rsidP="00F13C49">
      <w:r w:rsidRPr="00F13C49">
        <w:t>Phần này có thể tận dụng kiến trúc artifact-only residual trong GPAT-FAS, thay vì để generator vẽ lại toàn bộ khuôn mặt.</w:t>
      </w:r>
    </w:p>
    <w:p w14:paraId="2890830C" w14:textId="77777777" w:rsidR="00F13C49" w:rsidRPr="00F13C49" w:rsidRDefault="00F13C49" w:rsidP="00F13C49">
      <w:r w:rsidRPr="00F13C49">
        <w:pict w14:anchorId="006D8B89">
          <v:rect id="_x0000_i1056" style="width:0;height:1.5pt" o:hralign="center" o:hrstd="t" o:hr="t" fillcolor="#a0a0a0" stroked="f"/>
        </w:pict>
      </w:r>
    </w:p>
    <w:p w14:paraId="4B002C57" w14:textId="77777777" w:rsidR="00F13C49" w:rsidRPr="00F13C49" w:rsidRDefault="00F13C49" w:rsidP="00F13C49">
      <w:pPr>
        <w:rPr>
          <w:b/>
          <w:bCs/>
        </w:rPr>
      </w:pPr>
      <w:r w:rsidRPr="00F13C49">
        <w:rPr>
          <w:b/>
          <w:bCs/>
        </w:rPr>
        <w:t>Contribution 3 — Học nhiều real manifold theo vùng khuôn mặt</w:t>
      </w:r>
    </w:p>
    <w:p w14:paraId="60B1DC4C" w14:textId="77777777" w:rsidR="00F13C49" w:rsidRPr="00F13C49" w:rsidRDefault="00F13C49" w:rsidP="00F13C49">
      <w:r w:rsidRPr="00F13C49">
        <w:t>Thay vì chỉ học một tâm real cho toàn ảnh, phiên bản B chia representation thành nhiều semantic region:</w:t>
      </w:r>
    </w:p>
    <w:p w14:paraId="225D2F85" w14:textId="77777777" w:rsidR="00F13C49" w:rsidRPr="00F13C49" w:rsidRDefault="00F13C49" w:rsidP="00F13C49">
      <w:proofErr w:type="gramStart"/>
      <w:r w:rsidRPr="00F13C49">
        <w:t>mắt trái, mắt phải, mũi, miệng</w:t>
      </w:r>
      <w:proofErr w:type="gramEnd"/>
      <w:r w:rsidRPr="00F13C49">
        <w:t>,</w:t>
      </w:r>
    </w:p>
    <w:p w14:paraId="6BF4C7F9" w14:textId="77777777" w:rsidR="00F13C49" w:rsidRPr="00F13C49" w:rsidRDefault="00F13C49" w:rsidP="00F13C49">
      <w:r w:rsidRPr="00F13C49">
        <w:t>trán, hai má, viền mặt, context</w:t>
      </w:r>
    </w:p>
    <w:p w14:paraId="28A88050" w14:textId="77777777" w:rsidR="00F13C49" w:rsidRPr="00F13C49" w:rsidRDefault="00F13C49" w:rsidP="00F13C49">
      <w:r w:rsidRPr="00F13C49">
        <w:t>Mỗi region có nhiều prototype hoặc Gaussian:</w:t>
      </w:r>
    </w:p>
    <w:p w14:paraId="634F436B" w14:textId="3A34123F" w:rsidR="00F13C49" w:rsidRPr="00F13C49" w:rsidRDefault="00F13C49" w:rsidP="00F13C49">
      <m:oMathPara>
        <m:oMath>
          <m:sSubSup>
            <m:sSubSupPr>
              <m:ctrlPr>
                <w:rPr>
                  <w:rFonts w:ascii="Cambria Math" w:hAnsi="Cambria Math"/>
                </w:rPr>
              </m:ctrlPr>
            </m:sSubSupPr>
            <m:e>
              <m:r>
                <m:rPr>
                  <m:scr m:val="script"/>
                </m:rPr>
                <w:rPr>
                  <w:rFonts w:ascii="Cambria Math" w:hAnsi="Cambria Math"/>
                </w:rPr>
                <m:t>M</m:t>
              </m:r>
            </m:e>
            <m:sub>
              <m:r>
                <w:rPr>
                  <w:rFonts w:ascii="Cambria Math" w:hAnsi="Cambria Math"/>
                </w:rPr>
                <m:t>r</m:t>
              </m:r>
            </m:sub>
            <m:sup>
              <m:r>
                <m:rPr>
                  <m:nor/>
                </m:rPr>
                <m:t>real</m:t>
              </m:r>
            </m:sup>
          </m:sSubSup>
          <m:r>
            <w:rPr>
              <w:rFonts w:ascii="Cambria Math" w:hAnsi="Cambria Math"/>
            </w:rPr>
            <m:t>=</m:t>
          </m:r>
          <m:d>
            <m:dPr>
              <m:begChr m:val="{"/>
              <m:sepChr m:val=","/>
              <m:endChr m:val="}"/>
              <m:ctrlPr>
                <w:rPr>
                  <w:rFonts w:ascii="Cambria Math" w:hAnsi="Cambria Math"/>
                </w:rPr>
              </m:ctrlPr>
            </m:dPr>
            <m:e>
              <m:r>
                <m:rPr>
                  <m:scr m:val="script"/>
                </m:rPr>
                <w:rPr>
                  <w:rFonts w:ascii="Cambria Math" w:hAnsi="Cambria Math"/>
                </w:rPr>
                <m:t>N</m:t>
              </m:r>
            </m:e>
            <m:e>
              <m:d>
                <m:dPr>
                  <m:sepChr m:val=","/>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r,1</m:t>
                      </m:r>
                    </m:sub>
                  </m:sSub>
                </m:e>
                <m:e>
                  <m:sSub>
                    <m:sSubPr>
                      <m:ctrlPr>
                        <w:rPr>
                          <w:rFonts w:ascii="Cambria Math" w:hAnsi="Cambria Math"/>
                        </w:rPr>
                      </m:ctrlPr>
                    </m:sSubPr>
                    <m:e>
                      <m:r>
                        <m:rPr>
                          <m:sty m:val="p"/>
                        </m:rPr>
                        <w:rPr>
                          <w:rFonts w:ascii="Cambria Math" w:hAnsi="Cambria Math"/>
                        </w:rPr>
                        <m:t>Σ</m:t>
                      </m:r>
                    </m:e>
                    <m:sub>
                      <m:r>
                        <w:rPr>
                          <w:rFonts w:ascii="Cambria Math" w:hAnsi="Cambria Math"/>
                        </w:rPr>
                        <m:t>r,1</m:t>
                      </m:r>
                    </m:sub>
                  </m:sSub>
                </m:e>
              </m:d>
            </m:e>
            <m:e>
              <m:r>
                <m:rPr>
                  <m:scr m:val="script"/>
                </m:rPr>
                <w:rPr>
                  <w:rFonts w:ascii="Cambria Math" w:hAnsi="Cambria Math"/>
                </w:rPr>
                <m:t>…N</m:t>
              </m:r>
              <m:d>
                <m:dPr>
                  <m:sepChr m:val=","/>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r,K</m:t>
                      </m:r>
                    </m:sub>
                  </m:sSub>
                </m:e>
                <m:e>
                  <m:sSub>
                    <m:sSubPr>
                      <m:ctrlPr>
                        <w:rPr>
                          <w:rFonts w:ascii="Cambria Math" w:hAnsi="Cambria Math"/>
                        </w:rPr>
                      </m:ctrlPr>
                    </m:sSubPr>
                    <m:e>
                      <m:r>
                        <m:rPr>
                          <m:sty m:val="p"/>
                        </m:rPr>
                        <w:rPr>
                          <w:rFonts w:ascii="Cambria Math" w:hAnsi="Cambria Math"/>
                        </w:rPr>
                        <m:t>Σ</m:t>
                      </m:r>
                    </m:e>
                    <m:sub>
                      <m:r>
                        <w:rPr>
                          <w:rFonts w:ascii="Cambria Math" w:hAnsi="Cambria Math"/>
                        </w:rPr>
                        <m:t>r,K</m:t>
                      </m:r>
                    </m:sub>
                  </m:sSub>
                </m:e>
              </m:d>
            </m:e>
          </m:d>
          <m:r>
            <w:br/>
          </m:r>
        </m:oMath>
      </m:oMathPara>
    </w:p>
    <w:p w14:paraId="72DA4F36" w14:textId="77777777" w:rsidR="00F13C49" w:rsidRPr="00F13C49" w:rsidRDefault="00F13C49" w:rsidP="00F13C49">
      <w:r w:rsidRPr="00F13C49">
        <w:t>Nhiều prototype giúp giữ lại variation hợp lệ của real face:</w:t>
      </w:r>
    </w:p>
    <w:p w14:paraId="3C1DC7AC" w14:textId="77777777" w:rsidR="00F13C49" w:rsidRPr="00F13C49" w:rsidRDefault="00F13C49" w:rsidP="00F13C49">
      <w:pPr>
        <w:numPr>
          <w:ilvl w:val="0"/>
          <w:numId w:val="14"/>
        </w:numPr>
      </w:pPr>
      <w:r w:rsidRPr="00F13C49">
        <w:t xml:space="preserve">màu da; </w:t>
      </w:r>
    </w:p>
    <w:p w14:paraId="5D81F177" w14:textId="77777777" w:rsidR="00F13C49" w:rsidRPr="00F13C49" w:rsidRDefault="00F13C49" w:rsidP="00F13C49">
      <w:pPr>
        <w:numPr>
          <w:ilvl w:val="0"/>
          <w:numId w:val="14"/>
        </w:numPr>
      </w:pPr>
      <w:r w:rsidRPr="00F13C49">
        <w:t xml:space="preserve">camera; </w:t>
      </w:r>
    </w:p>
    <w:p w14:paraId="5D195638" w14:textId="77777777" w:rsidR="00F13C49" w:rsidRPr="00F13C49" w:rsidRDefault="00F13C49" w:rsidP="00F13C49">
      <w:pPr>
        <w:numPr>
          <w:ilvl w:val="0"/>
          <w:numId w:val="14"/>
        </w:numPr>
      </w:pPr>
      <w:r w:rsidRPr="00F13C49">
        <w:t xml:space="preserve">ánh sáng; </w:t>
      </w:r>
    </w:p>
    <w:p w14:paraId="300D8314" w14:textId="77777777" w:rsidR="00F13C49" w:rsidRPr="00F13C49" w:rsidRDefault="00F13C49" w:rsidP="00F13C49">
      <w:pPr>
        <w:numPr>
          <w:ilvl w:val="0"/>
          <w:numId w:val="14"/>
        </w:numPr>
      </w:pPr>
      <w:r w:rsidRPr="00F13C49">
        <w:t xml:space="preserve">pose; </w:t>
      </w:r>
    </w:p>
    <w:p w14:paraId="116A5CDA" w14:textId="77777777" w:rsidR="00F13C49" w:rsidRPr="00F13C49" w:rsidRDefault="00F13C49" w:rsidP="00F13C49">
      <w:pPr>
        <w:numPr>
          <w:ilvl w:val="0"/>
          <w:numId w:val="14"/>
        </w:numPr>
      </w:pPr>
      <w:r w:rsidRPr="00F13C49">
        <w:t xml:space="preserve">blur; </w:t>
      </w:r>
    </w:p>
    <w:p w14:paraId="3878CEB8" w14:textId="77777777" w:rsidR="00F13C49" w:rsidRPr="00F13C49" w:rsidRDefault="00F13C49" w:rsidP="00F13C49">
      <w:pPr>
        <w:numPr>
          <w:ilvl w:val="0"/>
          <w:numId w:val="14"/>
        </w:numPr>
      </w:pPr>
      <w:r w:rsidRPr="00F13C49">
        <w:t xml:space="preserve">chất lượng ảnh. </w:t>
      </w:r>
    </w:p>
    <w:p w14:paraId="0D9F332D" w14:textId="77777777" w:rsidR="00F13C49" w:rsidRPr="00F13C49" w:rsidRDefault="00F13C49" w:rsidP="00F13C49">
      <w:r w:rsidRPr="00F13C49">
        <w:t>Khoảng cách region đến real manifold:</w:t>
      </w:r>
    </w:p>
    <w:p w14:paraId="2F7B0005" w14:textId="63F4D2CD" w:rsidR="00F13C49" w:rsidRPr="00F13C49" w:rsidRDefault="00F13C49" w:rsidP="00F13C49">
      <m:oMathPara>
        <m:oMath>
          <m:sSub>
            <m:sSubPr>
              <m:ctrlPr>
                <w:rPr>
                  <w:rFonts w:ascii="Cambria Math" w:hAnsi="Cambria Math"/>
                </w:rPr>
              </m:ctrlPr>
            </m:sSubPr>
            <m:e>
              <m:r>
                <w:rPr>
                  <w:rFonts w:ascii="Cambria Math" w:hAnsi="Cambria Math"/>
                </w:rPr>
                <m:t>d</m:t>
              </m:r>
            </m:e>
            <m:sub>
              <m:r>
                <w:rPr>
                  <w:rFonts w:ascii="Cambria Math" w:hAnsi="Cambria Math"/>
                </w:rPr>
                <m:t>r</m:t>
              </m:r>
            </m:sub>
          </m:sSub>
          <m:d>
            <m:dPr>
              <m:ctrlPr>
                <w:rPr>
                  <w:rFonts w:ascii="Cambria Math" w:hAnsi="Cambria Math"/>
                </w:rPr>
              </m:ctrlPr>
            </m:dPr>
            <m:e>
              <m:r>
                <w:rPr>
                  <w:rFonts w:ascii="Cambria Math" w:hAnsi="Cambria Math"/>
                </w:rPr>
                <m:t>x</m:t>
              </m:r>
            </m:e>
          </m:d>
          <m: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k</m:t>
              </m:r>
            </m:lim>
          </m:limLow>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r,k</m:t>
                      </m:r>
                    </m:sub>
                  </m:sSub>
                </m:e>
              </m:d>
            </m:e>
            <m:sup>
              <m:r>
                <w:rPr>
                  <w:rFonts w:ascii="Cambria Math" w:hAnsi="Cambria Math"/>
                </w:rPr>
                <m:t>⊤</m:t>
              </m:r>
            </m:sup>
          </m:sSup>
          <m:sSubSup>
            <m:sSubSupPr>
              <m:ctrlPr>
                <w:rPr>
                  <w:rFonts w:ascii="Cambria Math" w:hAnsi="Cambria Math"/>
                </w:rPr>
              </m:ctrlPr>
            </m:sSubSupPr>
            <m:e>
              <m:r>
                <m:rPr>
                  <m:sty m:val="p"/>
                </m:rPr>
                <w:rPr>
                  <w:rFonts w:ascii="Cambria Math" w:hAnsi="Cambria Math"/>
                </w:rPr>
                <m:t>Σ</m:t>
              </m:r>
            </m:e>
            <m:sub>
              <m:r>
                <w:rPr>
                  <w:rFonts w:ascii="Cambria Math" w:hAnsi="Cambria Math"/>
                </w:rPr>
                <m:t>r,k</m:t>
              </m:r>
            </m:sub>
            <m:sup>
              <m:r>
                <w:rPr>
                  <w:rFonts w:ascii="Cambria Math" w:hAnsi="Cambria Math"/>
                </w:rPr>
                <m:t>-1</m:t>
              </m:r>
            </m:sup>
          </m:sSubSup>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r,k</m:t>
                  </m:r>
                </m:sub>
              </m:sSub>
            </m:e>
          </m:d>
          <m:r>
            <w:br/>
          </m:r>
        </m:oMath>
      </m:oMathPara>
    </w:p>
    <w:p w14:paraId="1CBC7BE9" w14:textId="77777777" w:rsidR="00F13C49" w:rsidRPr="00F13C49" w:rsidRDefault="00F13C49" w:rsidP="00F13C49">
      <w:r w:rsidRPr="00F13C49">
        <w:lastRenderedPageBreak/>
        <w:t>Điểm đóng góp là:</w:t>
      </w:r>
    </w:p>
    <w:p w14:paraId="05EA670D" w14:textId="77777777" w:rsidR="00F13C49" w:rsidRPr="00F13C49" w:rsidRDefault="00F13C49" w:rsidP="00F13C49">
      <w:r w:rsidRPr="00F13C49">
        <w:t>Không ép tất cả real vào một cụm duy nhất, mà mô hình hóa nhiều chế độ real hợp lệ tại từng vùng giải phẫu.</w:t>
      </w:r>
    </w:p>
    <w:p w14:paraId="0C800331" w14:textId="77777777" w:rsidR="00F13C49" w:rsidRPr="00F13C49" w:rsidRDefault="00F13C49" w:rsidP="00F13C49">
      <w:r w:rsidRPr="00F13C49">
        <w:pict w14:anchorId="058EACE9">
          <v:rect id="_x0000_i1057" style="width:0;height:1.5pt" o:hralign="center" o:hrstd="t" o:hr="t" fillcolor="#a0a0a0" stroked="f"/>
        </w:pict>
      </w:r>
    </w:p>
    <w:p w14:paraId="26071B63" w14:textId="77777777" w:rsidR="00F13C49" w:rsidRPr="00F13C49" w:rsidRDefault="00F13C49" w:rsidP="00F13C49">
      <w:pPr>
        <w:rPr>
          <w:b/>
          <w:bCs/>
        </w:rPr>
      </w:pPr>
      <w:r w:rsidRPr="00F13C49">
        <w:rPr>
          <w:b/>
          <w:bCs/>
        </w:rPr>
        <w:t>Contribution 4 — Spoof không cần tạo thành cluster</w:t>
      </w:r>
    </w:p>
    <w:p w14:paraId="79B25B5C" w14:textId="77777777" w:rsidR="00F13C49" w:rsidRPr="00F13C49" w:rsidRDefault="00F13C49" w:rsidP="00F13C49">
      <w:r w:rsidRPr="00F13C49">
        <w:t>Known spoof và synthetic unknown spoof không bị ép tụ thành một vài class center.</w:t>
      </w:r>
    </w:p>
    <w:p w14:paraId="4A67D3AE" w14:textId="77777777" w:rsidR="00F13C49" w:rsidRPr="00F13C49" w:rsidRDefault="00F13C49" w:rsidP="00F13C49">
      <w:r w:rsidRPr="00F13C49">
        <w:t>Model chỉ yêu cầu:</w:t>
      </w:r>
    </w:p>
    <w:p w14:paraId="0C308C69" w14:textId="77777777" w:rsidR="00F13C49" w:rsidRPr="00F13C49" w:rsidRDefault="00F13C49" w:rsidP="00F13C49">
      <w:pPr>
        <w:numPr>
          <w:ilvl w:val="0"/>
          <w:numId w:val="15"/>
        </w:numPr>
      </w:pPr>
      <w:r w:rsidRPr="00F13C49">
        <w:t xml:space="preserve">region không bị attack vẫn được giữ gần real manifold; </w:t>
      </w:r>
    </w:p>
    <w:p w14:paraId="3D875596" w14:textId="77777777" w:rsidR="00F13C49" w:rsidRPr="00F13C49" w:rsidRDefault="00F13C49" w:rsidP="00F13C49">
      <w:pPr>
        <w:numPr>
          <w:ilvl w:val="0"/>
          <w:numId w:val="15"/>
        </w:numPr>
      </w:pPr>
      <w:r w:rsidRPr="00F13C49">
        <w:t xml:space="preserve">region bị attack phải nằm ngoài real manifold. </w:t>
      </w:r>
    </w:p>
    <w:p w14:paraId="0BEB333D" w14:textId="77777777" w:rsidR="00F13C49" w:rsidRPr="00F13C49" w:rsidRDefault="00F13C49" w:rsidP="00F13C49">
      <w:r w:rsidRPr="00F13C49">
        <w:t>Loss có dạng:</w:t>
      </w:r>
    </w:p>
    <w:p w14:paraId="5919532C" w14:textId="44666B3D" w:rsidR="00F13C49" w:rsidRPr="00F13C49" w:rsidRDefault="00F13C49" w:rsidP="00F13C49">
      <m:oMathPara>
        <m:oMath>
          <m:sSub>
            <m:sSubPr>
              <m:ctrlPr>
                <w:rPr>
                  <w:rFonts w:ascii="Cambria Math" w:hAnsi="Cambria Math"/>
                </w:rPr>
              </m:ctrlPr>
            </m:sSubPr>
            <m:e>
              <m:r>
                <w:rPr>
                  <w:rFonts w:ascii="Cambria Math" w:hAnsi="Cambria Math"/>
                </w:rPr>
                <m:t>L</m:t>
              </m:r>
            </m:e>
            <m:sub>
              <m:r>
                <m:rPr>
                  <m:nor/>
                </m:rPr>
                <m:t>out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M</m:t>
                  </m:r>
                </m:e>
                <m:sub>
                  <m:r>
                    <w:rPr>
                      <w:rFonts w:ascii="Cambria Math" w:hAnsi="Cambria Math"/>
                    </w:rPr>
                    <m:t>r</m:t>
                  </m:r>
                </m:sub>
              </m:sSub>
            </m:e>
          </m:nary>
          <m:r>
            <m:rPr>
              <m:sty m:val="p"/>
            </m:rPr>
            <w:rPr>
              <w:rFonts w:ascii="Cambria Math" w:hAnsi="Cambria Math"/>
            </w:rPr>
            <m:t>max</m:t>
          </m:r>
          <m:r>
            <w:rPr>
              <w:rFonts w:ascii="Cambria Math" w:hAnsi="Cambria Math"/>
            </w:rPr>
            <m:t>⁡</m:t>
          </m:r>
          <m:d>
            <m:dPr>
              <m:sepChr m:val=","/>
              <m:ctrlPr>
                <w:rPr>
                  <w:rFonts w:ascii="Cambria Math" w:hAnsi="Cambria Math"/>
                </w:rPr>
              </m:ctrlPr>
            </m:dPr>
            <m:e>
              <m:r>
                <w:rPr>
                  <w:rFonts w:ascii="Cambria Math" w:hAnsi="Cambria Math"/>
                </w:rPr>
                <m:t>0</m:t>
              </m:r>
            </m:e>
            <m:e>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r</m:t>
                  </m:r>
                </m:sub>
              </m:sSub>
              <m:d>
                <m:dPr>
                  <m:ctrlPr>
                    <w:rPr>
                      <w:rFonts w:ascii="Cambria Math" w:hAnsi="Cambria Math"/>
                    </w:rPr>
                  </m:ctrlPr>
                </m:dPr>
                <m:e>
                  <m:acc>
                    <m:accPr>
                      <m:chr m:val="̃"/>
                      <m:ctrlPr>
                        <w:rPr>
                          <w:rFonts w:ascii="Cambria Math" w:hAnsi="Cambria Math"/>
                        </w:rPr>
                      </m:ctrlPr>
                    </m:accPr>
                    <m:e>
                      <m:r>
                        <w:rPr>
                          <w:rFonts w:ascii="Cambria Math" w:hAnsi="Cambria Math"/>
                        </w:rPr>
                        <m:t>x</m:t>
                      </m:r>
                    </m:e>
                  </m:acc>
                </m:e>
              </m:d>
            </m:e>
          </m:d>
          <m:r>
            <w:br/>
          </m:r>
        </m:oMath>
      </m:oMathPara>
    </w:p>
    <w:p w14:paraId="3B9898AD" w14:textId="77777777" w:rsidR="00F13C49" w:rsidRPr="00F13C49" w:rsidRDefault="00F13C49" w:rsidP="00F13C49">
      <w:r w:rsidRPr="00F13C49">
        <w:t>Nếu chỉ vùng mắt bị tấn công thì chỉ vùng mắt bị đẩy ra xa. Miệng và má vẫn có thể nằm trong real manifold.</w:t>
      </w:r>
    </w:p>
    <w:p w14:paraId="6825E895" w14:textId="77777777" w:rsidR="00F13C49" w:rsidRPr="00F13C49" w:rsidRDefault="00F13C49" w:rsidP="00F13C49">
      <w:r w:rsidRPr="00F13C49">
        <w:t>Điểm mới dự kiến là:</w:t>
      </w:r>
    </w:p>
    <w:p w14:paraId="11587DC3" w14:textId="77777777" w:rsidR="00F13C49" w:rsidRPr="00F13C49" w:rsidRDefault="00F13C49" w:rsidP="00F13C49">
      <w:r w:rsidRPr="00F13C49">
        <w:t>Phát hiện spoof như một vi phạm cục bộ của bona fide manifold, thay vì giả định mọi spoof thuộc những cụm đã biết.</w:t>
      </w:r>
    </w:p>
    <w:p w14:paraId="0ADD6F52" w14:textId="77777777" w:rsidR="00F13C49" w:rsidRPr="00F13C49" w:rsidRDefault="00F13C49" w:rsidP="00F13C49">
      <w:r w:rsidRPr="00F13C49">
        <w:t>Cách này phù hợp với:</w:t>
      </w:r>
    </w:p>
    <w:p w14:paraId="6C044938" w14:textId="77777777" w:rsidR="00F13C49" w:rsidRPr="00F13C49" w:rsidRDefault="00F13C49" w:rsidP="00F13C49">
      <w:pPr>
        <w:numPr>
          <w:ilvl w:val="0"/>
          <w:numId w:val="16"/>
        </w:numPr>
      </w:pPr>
      <w:r w:rsidRPr="00F13C49">
        <w:t xml:space="preserve">partial attack; </w:t>
      </w:r>
    </w:p>
    <w:p w14:paraId="7B79DE87" w14:textId="77777777" w:rsidR="00F13C49" w:rsidRPr="00F13C49" w:rsidRDefault="00F13C49" w:rsidP="00F13C49">
      <w:pPr>
        <w:numPr>
          <w:ilvl w:val="0"/>
          <w:numId w:val="16"/>
        </w:numPr>
      </w:pPr>
      <w:r w:rsidRPr="00F13C49">
        <w:t xml:space="preserve">unknown material; </w:t>
      </w:r>
    </w:p>
    <w:p w14:paraId="0D5AE48C" w14:textId="77777777" w:rsidR="00F13C49" w:rsidRPr="00F13C49" w:rsidRDefault="00F13C49" w:rsidP="00F13C49">
      <w:pPr>
        <w:numPr>
          <w:ilvl w:val="0"/>
          <w:numId w:val="16"/>
        </w:numPr>
      </w:pPr>
      <w:r w:rsidRPr="00F13C49">
        <w:t xml:space="preserve">unknown combination; </w:t>
      </w:r>
    </w:p>
    <w:p w14:paraId="72FE79F1" w14:textId="77777777" w:rsidR="00F13C49" w:rsidRPr="00F13C49" w:rsidRDefault="00F13C49" w:rsidP="00F13C49">
      <w:pPr>
        <w:numPr>
          <w:ilvl w:val="0"/>
          <w:numId w:val="16"/>
        </w:numPr>
      </w:pPr>
      <w:r w:rsidRPr="00F13C49">
        <w:t xml:space="preserve">attack chỉ xuất hiện ở một vùng nhỏ. </w:t>
      </w:r>
    </w:p>
    <w:p w14:paraId="2798FD66" w14:textId="77777777" w:rsidR="00F13C49" w:rsidRPr="00F13C49" w:rsidRDefault="00F13C49" w:rsidP="00F13C49">
      <w:r w:rsidRPr="00F13C49">
        <w:pict w14:anchorId="4D8C2B94">
          <v:rect id="_x0000_i1058" style="width:0;height:1.5pt" o:hralign="center" o:hrstd="t" o:hr="t" fillcolor="#a0a0a0" stroked="f"/>
        </w:pict>
      </w:r>
    </w:p>
    <w:p w14:paraId="333E0CCB" w14:textId="77777777" w:rsidR="00F13C49" w:rsidRPr="00F13C49" w:rsidRDefault="00F13C49" w:rsidP="00F13C49">
      <w:pPr>
        <w:rPr>
          <w:b/>
          <w:bCs/>
        </w:rPr>
      </w:pPr>
      <w:r w:rsidRPr="00F13C49">
        <w:rPr>
          <w:b/>
          <w:bCs/>
        </w:rPr>
        <w:t>Contribution 5 — Kết hợp CNN và ViT theo vai trò rõ ràng</w:t>
      </w:r>
    </w:p>
    <w:p w14:paraId="6E7DA04F" w14:textId="77777777" w:rsidR="00F13C49" w:rsidRPr="00F13C49" w:rsidRDefault="00F13C49" w:rsidP="00F13C49">
      <w:r w:rsidRPr="00F13C49">
        <w:t>CNN tập trung vào:</w:t>
      </w:r>
    </w:p>
    <w:p w14:paraId="647BEB5C" w14:textId="77777777" w:rsidR="00F13C49" w:rsidRPr="00F13C49" w:rsidRDefault="00F13C49" w:rsidP="00F13C49">
      <w:pPr>
        <w:numPr>
          <w:ilvl w:val="0"/>
          <w:numId w:val="17"/>
        </w:numPr>
      </w:pPr>
      <w:r w:rsidRPr="00F13C49">
        <w:t xml:space="preserve">moiré; </w:t>
      </w:r>
    </w:p>
    <w:p w14:paraId="01012196" w14:textId="77777777" w:rsidR="00F13C49" w:rsidRPr="00F13C49" w:rsidRDefault="00F13C49" w:rsidP="00F13C49">
      <w:pPr>
        <w:numPr>
          <w:ilvl w:val="0"/>
          <w:numId w:val="17"/>
        </w:numPr>
      </w:pPr>
      <w:r w:rsidRPr="00F13C49">
        <w:t xml:space="preserve">halftone; </w:t>
      </w:r>
    </w:p>
    <w:p w14:paraId="23721FF5" w14:textId="77777777" w:rsidR="00F13C49" w:rsidRPr="00F13C49" w:rsidRDefault="00F13C49" w:rsidP="00F13C49">
      <w:pPr>
        <w:numPr>
          <w:ilvl w:val="0"/>
          <w:numId w:val="17"/>
        </w:numPr>
      </w:pPr>
      <w:r w:rsidRPr="00F13C49">
        <w:t xml:space="preserve">pixel grid; </w:t>
      </w:r>
    </w:p>
    <w:p w14:paraId="6C40B0C6" w14:textId="77777777" w:rsidR="00F13C49" w:rsidRPr="00F13C49" w:rsidRDefault="00F13C49" w:rsidP="00F13C49">
      <w:pPr>
        <w:numPr>
          <w:ilvl w:val="0"/>
          <w:numId w:val="17"/>
        </w:numPr>
      </w:pPr>
      <w:r w:rsidRPr="00F13C49">
        <w:t xml:space="preserve">residual noise; </w:t>
      </w:r>
    </w:p>
    <w:p w14:paraId="08CA9F2C" w14:textId="77777777" w:rsidR="00F13C49" w:rsidRPr="00F13C49" w:rsidRDefault="00F13C49" w:rsidP="00F13C49">
      <w:pPr>
        <w:numPr>
          <w:ilvl w:val="0"/>
          <w:numId w:val="17"/>
        </w:numPr>
      </w:pPr>
      <w:r w:rsidRPr="00F13C49">
        <w:t xml:space="preserve">texture vật liệu; </w:t>
      </w:r>
    </w:p>
    <w:p w14:paraId="604900D2" w14:textId="77777777" w:rsidR="00F13C49" w:rsidRPr="00F13C49" w:rsidRDefault="00F13C49" w:rsidP="00F13C49">
      <w:pPr>
        <w:numPr>
          <w:ilvl w:val="0"/>
          <w:numId w:val="17"/>
        </w:numPr>
      </w:pPr>
      <w:r w:rsidRPr="00F13C49">
        <w:t xml:space="preserve">local boundary. </w:t>
      </w:r>
    </w:p>
    <w:p w14:paraId="6BB16E13" w14:textId="77777777" w:rsidR="00F13C49" w:rsidRPr="00F13C49" w:rsidRDefault="00F13C49" w:rsidP="00F13C49">
      <w:r w:rsidRPr="00F13C49">
        <w:t>ViT tập trung vào:</w:t>
      </w:r>
    </w:p>
    <w:p w14:paraId="10D8BD6D" w14:textId="77777777" w:rsidR="00F13C49" w:rsidRPr="00F13C49" w:rsidRDefault="00F13C49" w:rsidP="00F13C49">
      <w:pPr>
        <w:numPr>
          <w:ilvl w:val="0"/>
          <w:numId w:val="18"/>
        </w:numPr>
      </w:pPr>
      <w:r w:rsidRPr="00F13C49">
        <w:t xml:space="preserve">quan hệ giữa các vùng; </w:t>
      </w:r>
    </w:p>
    <w:p w14:paraId="65E7AF13" w14:textId="77777777" w:rsidR="00F13C49" w:rsidRPr="00F13C49" w:rsidRDefault="00F13C49" w:rsidP="00F13C49">
      <w:pPr>
        <w:numPr>
          <w:ilvl w:val="0"/>
          <w:numId w:val="18"/>
        </w:numPr>
      </w:pPr>
      <w:r w:rsidRPr="00F13C49">
        <w:t xml:space="preserve">consistency của ánh sáng; </w:t>
      </w:r>
    </w:p>
    <w:p w14:paraId="043459C0" w14:textId="77777777" w:rsidR="00F13C49" w:rsidRPr="00F13C49" w:rsidRDefault="00F13C49" w:rsidP="00F13C49">
      <w:pPr>
        <w:numPr>
          <w:ilvl w:val="0"/>
          <w:numId w:val="18"/>
        </w:numPr>
      </w:pPr>
      <w:r w:rsidRPr="00F13C49">
        <w:t xml:space="preserve">sự đồng nhất vật liệu; </w:t>
      </w:r>
    </w:p>
    <w:p w14:paraId="6763D92A" w14:textId="77777777" w:rsidR="00F13C49" w:rsidRPr="00F13C49" w:rsidRDefault="00F13C49" w:rsidP="00F13C49">
      <w:pPr>
        <w:numPr>
          <w:ilvl w:val="0"/>
          <w:numId w:val="18"/>
        </w:numPr>
      </w:pPr>
      <w:r w:rsidRPr="00F13C49">
        <w:t xml:space="preserve">hình học toàn mặt; </w:t>
      </w:r>
    </w:p>
    <w:p w14:paraId="7C8F05DB" w14:textId="77777777" w:rsidR="00F13C49" w:rsidRPr="00F13C49" w:rsidRDefault="00F13C49" w:rsidP="00F13C49">
      <w:pPr>
        <w:numPr>
          <w:ilvl w:val="0"/>
          <w:numId w:val="18"/>
        </w:numPr>
      </w:pPr>
      <w:r w:rsidRPr="00F13C49">
        <w:t xml:space="preserve">foreground–background relationship. </w:t>
      </w:r>
    </w:p>
    <w:p w14:paraId="15E0AE74" w14:textId="77777777" w:rsidR="00F13C49" w:rsidRPr="00F13C49" w:rsidRDefault="00F13C49" w:rsidP="00F13C49">
      <w:r w:rsidRPr="00F13C49">
        <w:lastRenderedPageBreak/>
        <w:t>Fusion sử dụng region-guided cross-attention:</w:t>
      </w:r>
    </w:p>
    <w:p w14:paraId="67915069" w14:textId="5222D2F9" w:rsidR="00F13C49" w:rsidRPr="00F13C49" w:rsidRDefault="00F13C49" w:rsidP="00F13C49">
      <m:oMathPara>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r</m:t>
              </m:r>
            </m:sub>
          </m:sSub>
          <m:r>
            <w:rPr>
              <w:rFonts w:ascii="Cambria Math" w:hAnsi="Cambria Math"/>
            </w:rPr>
            <m:t>=</m:t>
          </m:r>
          <m:r>
            <m:rPr>
              <m:sty m:val="p"/>
            </m:rPr>
            <w:rPr>
              <w:rFonts w:ascii="Cambria Math" w:hAnsi="Cambria Math"/>
            </w:rPr>
            <m:t>CrossAttn</m:t>
          </m:r>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r</m:t>
                  </m:r>
                </m:sub>
              </m:sSub>
            </m:e>
            <m:e>
              <m:sSub>
                <m:sSubPr>
                  <m:ctrlPr>
                    <w:rPr>
                      <w:rFonts w:ascii="Cambria Math" w:hAnsi="Cambria Math"/>
                    </w:rPr>
                  </m:ctrlPr>
                </m:sSubPr>
                <m:e>
                  <m:r>
                    <w:rPr>
                      <w:rFonts w:ascii="Cambria Math" w:hAnsi="Cambria Math"/>
                    </w:rPr>
                    <m:t>F</m:t>
                  </m:r>
                </m:e>
                <m:sub>
                  <m:r>
                    <m:rPr>
                      <m:nor/>
                    </m:rPr>
                    <m:t>CNN</m:t>
                  </m:r>
                </m:sub>
              </m:sSub>
            </m:e>
            <m:e>
              <m:sSub>
                <m:sSubPr>
                  <m:ctrlPr>
                    <w:rPr>
                      <w:rFonts w:ascii="Cambria Math" w:hAnsi="Cambria Math"/>
                    </w:rPr>
                  </m:ctrlPr>
                </m:sSubPr>
                <m:e>
                  <m:r>
                    <w:rPr>
                      <w:rFonts w:ascii="Cambria Math" w:hAnsi="Cambria Math"/>
                    </w:rPr>
                    <m:t>F</m:t>
                  </m:r>
                </m:e>
                <m:sub>
                  <m:r>
                    <m:rPr>
                      <m:nor/>
                    </m:rPr>
                    <m:t>CNN</m:t>
                  </m:r>
                </m:sub>
              </m:sSub>
            </m:e>
          </m:d>
          <m:r>
            <w:br/>
          </m:r>
        </m:oMath>
      </m:oMathPara>
    </w:p>
    <w:p w14:paraId="4CC6B5CB" w14:textId="77777777" w:rsidR="00F13C49" w:rsidRPr="00F13C49" w:rsidRDefault="00F13C49" w:rsidP="00F13C49">
      <w:r w:rsidRPr="00F13C49">
        <w:t>Contribution không nên viết đơn giản là “kết hợp CNN và ViT”, vì phần đó đã có nhiều người làm. Nên viết:</w:t>
      </w:r>
    </w:p>
    <w:p w14:paraId="7E390AED" w14:textId="77777777" w:rsidR="00F13C49" w:rsidRPr="00F13C49" w:rsidRDefault="00F13C49" w:rsidP="00F13C49">
      <w:r w:rsidRPr="00F13C49">
        <w:t>Thiết kế regional cross-attention để đưa local artifact evidence vào quá trình đánh giá real manifold theo từng vùng.</w:t>
      </w:r>
    </w:p>
    <w:p w14:paraId="6D6532A9" w14:textId="77777777" w:rsidR="00F13C49" w:rsidRPr="00F13C49" w:rsidRDefault="00F13C49" w:rsidP="00F13C49">
      <w:r w:rsidRPr="00F13C49">
        <w:pict w14:anchorId="1570B64D">
          <v:rect id="_x0000_i1059" style="width:0;height:1.5pt" o:hralign="center" o:hrstd="t" o:hr="t" fillcolor="#a0a0a0" stroked="f"/>
        </w:pict>
      </w:r>
    </w:p>
    <w:p w14:paraId="5E55744E" w14:textId="77777777" w:rsidR="00F13C49" w:rsidRPr="00F13C49" w:rsidRDefault="00F13C49" w:rsidP="00F13C49">
      <w:pPr>
        <w:rPr>
          <w:b/>
          <w:bCs/>
        </w:rPr>
      </w:pPr>
      <w:r w:rsidRPr="00F13C49">
        <w:rPr>
          <w:b/>
          <w:bCs/>
        </w:rPr>
        <w:t>Contribution 6 — Open-set confidence và fail-closed decision</w:t>
      </w:r>
    </w:p>
    <w:p w14:paraId="0F5BB85E" w14:textId="77777777" w:rsidR="00F13C49" w:rsidRPr="00F13C49" w:rsidRDefault="00F13C49" w:rsidP="00F13C49">
      <w:r w:rsidRPr="00F13C49">
        <w:t>Inference có ba trạng thái:</w:t>
      </w:r>
    </w:p>
    <w:p w14:paraId="4CBCB46E" w14:textId="77777777" w:rsidR="00F13C49" w:rsidRPr="00F13C49" w:rsidRDefault="00F13C49" w:rsidP="00F13C49">
      <w:r w:rsidRPr="00F13C49">
        <w:t>LIVE</w:t>
      </w:r>
    </w:p>
    <w:p w14:paraId="7E62C855" w14:textId="77777777" w:rsidR="00F13C49" w:rsidRPr="00F13C49" w:rsidRDefault="00F13C49" w:rsidP="00F13C49">
      <w:r w:rsidRPr="00F13C49">
        <w:t>KNOWN/LIKELY SPOOF</w:t>
      </w:r>
    </w:p>
    <w:p w14:paraId="2EAC660F" w14:textId="77777777" w:rsidR="00F13C49" w:rsidRPr="00F13C49" w:rsidRDefault="00F13C49" w:rsidP="00F13C49">
      <w:r w:rsidRPr="00F13C49">
        <w:t>UNKNOWN SUSPICIOUS — REJECT</w:t>
      </w:r>
    </w:p>
    <w:p w14:paraId="26D4069F" w14:textId="77777777" w:rsidR="00F13C49" w:rsidRPr="00F13C49" w:rsidRDefault="00F13C49" w:rsidP="00F13C49">
      <w:r w:rsidRPr="00F13C49">
        <w:t>Một sample nằm xa real manifold nhưng không khớp attack prompt nào sẽ không bị ép đoán thành print hoặc replay.</w:t>
      </w:r>
    </w:p>
    <w:p w14:paraId="2F0ECBF1" w14:textId="77777777" w:rsidR="00F13C49" w:rsidRPr="00F13C49" w:rsidRDefault="00F13C49" w:rsidP="00F13C49">
      <w:r w:rsidRPr="00F13C49">
        <w:t>Nó được trả về:</w:t>
      </w:r>
    </w:p>
    <w:p w14:paraId="65B2AFA5" w14:textId="77777777" w:rsidR="00F13C49" w:rsidRPr="00F13C49" w:rsidRDefault="00F13C49" w:rsidP="00F13C49">
      <w:r w:rsidRPr="00F13C49">
        <w:t>unknown spoof / out-of-capability / reject</w:t>
      </w:r>
    </w:p>
    <w:p w14:paraId="130937A4" w14:textId="77777777" w:rsidR="00F13C49" w:rsidRPr="00F13C49" w:rsidRDefault="00F13C49" w:rsidP="00F13C49">
      <w:r w:rsidRPr="00F13C49">
        <w:t>Đây là thiết kế phù hợp hệ thống bảo mật: không chắc chắn thì không cho xác thực.</w:t>
      </w:r>
    </w:p>
    <w:p w14:paraId="1CC62A79" w14:textId="77777777" w:rsidR="00F13C49" w:rsidRDefault="00F13C49"/>
    <w:sectPr w:rsidR="00F13C49" w:rsidSect="00034616">
      <w:headerReference w:type="default" r:id="rId13"/>
      <w:footerReference w:type="default" r:id="rId14"/>
      <w:pgSz w:w="12240" w:h="15840"/>
      <w:pgMar w:top="1134" w:right="1134" w:bottom="1020" w:left="124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AD728" w14:textId="77777777" w:rsidR="00E305E3" w:rsidRDefault="00E305E3">
      <w:pPr>
        <w:spacing w:after="0" w:line="240" w:lineRule="auto"/>
      </w:pPr>
      <w:r>
        <w:separator/>
      </w:r>
    </w:p>
  </w:endnote>
  <w:endnote w:type="continuationSeparator" w:id="0">
    <w:p w14:paraId="013B3406" w14:textId="77777777" w:rsidR="00E305E3" w:rsidRDefault="00E305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586AB" w14:textId="77777777" w:rsidR="00E360EF" w:rsidRDefault="00000000">
    <w:pPr>
      <w:jc w:val="center"/>
    </w:pPr>
    <w:r>
      <w:fldChar w:fldCharType="begin"/>
    </w:r>
    <w:r>
      <w:instrText xml:space="preserve"> PAGE </w:instrText>
    </w:r>
    <w:r w:rsidR="00F13C49">
      <w:fldChar w:fldCharType="separate"/>
    </w:r>
    <w:r w:rsidR="00F13C49">
      <w:rPr>
        <w:noProof/>
      </w:rPr>
      <w:t>1</w:t>
    </w:r>
    <w:r>
      <w:fldChar w:fldCharType="end"/>
    </w:r>
    <w:r>
      <w:rPr>
        <w:rFonts w:eastAsia="Aptos"/>
        <w:color w:val="666666"/>
        <w:sz w:val="17"/>
      </w:rPr>
      <w:t xml:space="preserve">  |  PRISM-FAS-B v1.0 — Prompt-guided regional open-set FAS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E6528" w14:textId="77777777" w:rsidR="00E305E3" w:rsidRDefault="00E305E3">
      <w:pPr>
        <w:spacing w:after="0" w:line="240" w:lineRule="auto"/>
      </w:pPr>
      <w:r>
        <w:separator/>
      </w:r>
    </w:p>
  </w:footnote>
  <w:footnote w:type="continuationSeparator" w:id="0">
    <w:p w14:paraId="2F1A1BC7" w14:textId="77777777" w:rsidR="00E305E3" w:rsidRDefault="00E305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C61B5" w14:textId="77777777" w:rsidR="00E360EF" w:rsidRDefault="00000000">
    <w:pPr>
      <w:pStyle w:val="Header"/>
      <w:jc w:val="right"/>
    </w:pPr>
    <w:r>
      <w:rPr>
        <w:rFonts w:eastAsia="Aptos"/>
        <w:color w:val="666666"/>
        <w:sz w:val="17"/>
      </w:rPr>
      <w:t>PRISM-FAS-B Research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CA3417"/>
    <w:multiLevelType w:val="multilevel"/>
    <w:tmpl w:val="3BCC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1A3335"/>
    <w:multiLevelType w:val="multilevel"/>
    <w:tmpl w:val="66AA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025A25"/>
    <w:multiLevelType w:val="multilevel"/>
    <w:tmpl w:val="E882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927A28"/>
    <w:multiLevelType w:val="multilevel"/>
    <w:tmpl w:val="5658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6735E6"/>
    <w:multiLevelType w:val="multilevel"/>
    <w:tmpl w:val="1028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3B5DC3"/>
    <w:multiLevelType w:val="multilevel"/>
    <w:tmpl w:val="854A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C05306"/>
    <w:multiLevelType w:val="multilevel"/>
    <w:tmpl w:val="CD4C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90466F"/>
    <w:multiLevelType w:val="multilevel"/>
    <w:tmpl w:val="BB2A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025891"/>
    <w:multiLevelType w:val="multilevel"/>
    <w:tmpl w:val="D594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647580">
    <w:abstractNumId w:val="8"/>
  </w:num>
  <w:num w:numId="2" w16cid:durableId="1745371779">
    <w:abstractNumId w:val="6"/>
  </w:num>
  <w:num w:numId="3" w16cid:durableId="1545871045">
    <w:abstractNumId w:val="5"/>
  </w:num>
  <w:num w:numId="4" w16cid:durableId="513878890">
    <w:abstractNumId w:val="4"/>
  </w:num>
  <w:num w:numId="5" w16cid:durableId="1174491132">
    <w:abstractNumId w:val="7"/>
  </w:num>
  <w:num w:numId="6" w16cid:durableId="1853103493">
    <w:abstractNumId w:val="3"/>
  </w:num>
  <w:num w:numId="7" w16cid:durableId="435365762">
    <w:abstractNumId w:val="2"/>
  </w:num>
  <w:num w:numId="8" w16cid:durableId="1424499337">
    <w:abstractNumId w:val="1"/>
  </w:num>
  <w:num w:numId="9" w16cid:durableId="29571950">
    <w:abstractNumId w:val="0"/>
  </w:num>
  <w:num w:numId="10" w16cid:durableId="1112550834">
    <w:abstractNumId w:val="17"/>
  </w:num>
  <w:num w:numId="11" w16cid:durableId="1094714575">
    <w:abstractNumId w:val="11"/>
  </w:num>
  <w:num w:numId="12" w16cid:durableId="2076319286">
    <w:abstractNumId w:val="14"/>
  </w:num>
  <w:num w:numId="13" w16cid:durableId="1076627072">
    <w:abstractNumId w:val="16"/>
  </w:num>
  <w:num w:numId="14" w16cid:durableId="2007201259">
    <w:abstractNumId w:val="12"/>
  </w:num>
  <w:num w:numId="15" w16cid:durableId="673536005">
    <w:abstractNumId w:val="9"/>
  </w:num>
  <w:num w:numId="16" w16cid:durableId="1210806303">
    <w:abstractNumId w:val="10"/>
  </w:num>
  <w:num w:numId="17" w16cid:durableId="1074859531">
    <w:abstractNumId w:val="13"/>
  </w:num>
  <w:num w:numId="18" w16cid:durableId="18478682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3857"/>
    <w:rsid w:val="00AA1D8D"/>
    <w:rsid w:val="00B47730"/>
    <w:rsid w:val="00CB0664"/>
    <w:rsid w:val="00E305E3"/>
    <w:rsid w:val="00E360EF"/>
    <w:rsid w:val="00F13C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933D23"/>
  <w14:defaultImageDpi w14:val="300"/>
  <w15:docId w15:val="{923888D0-FCE7-4297-9104-C8C859ECA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jc w:val="both"/>
    </w:pPr>
    <w:rPr>
      <w:rFonts w:ascii="Aptos" w:hAnsi="Aptos"/>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Caption">
    <w:name w:val="Spec Caption"/>
    <w:pPr>
      <w:spacing w:after="140"/>
      <w:jc w:val="center"/>
    </w:pPr>
    <w:rPr>
      <w:rFonts w:ascii="Aptos" w:hAnsi="Aptos"/>
      <w:i/>
      <w:color w:val="666666"/>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27</Pages>
  <Words>6886</Words>
  <Characters>39252</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PRISM-FAS-B</dc:title>
  <dc:subject>Face anti-spoofing research specification</dc:subject>
  <dc:creator>OpenAI / generated for research planning</dc:creator>
  <cp:keywords>face anti-spoofing, open-set, VLM, MLLM, diffusion, CNN-ViT</cp:keywords>
  <dc:description>Revised technical specification with official model/code links.</dc:description>
  <cp:lastModifiedBy>Vo Thanh Cong 20223684</cp:lastModifiedBy>
  <cp:revision>2</cp:revision>
  <dcterms:created xsi:type="dcterms:W3CDTF">2013-12-23T23:15:00Z</dcterms:created>
  <dcterms:modified xsi:type="dcterms:W3CDTF">2026-07-21T10:30:00Z</dcterms:modified>
  <cp:category/>
</cp:coreProperties>
</file>